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DD2F71" w:rsidRDefault="00334F2F" w:rsidP="003158A1">
      <w:pPr>
        <w:pStyle w:val="Balk1"/>
        <w:jc w:val="center"/>
        <w:rPr>
          <w:rFonts w:ascii="Times New Roman" w:hAnsi="Times New Roman" w:cs="Times New Roman"/>
          <w:sz w:val="24"/>
          <w:szCs w:val="24"/>
        </w:rPr>
      </w:pPr>
      <w:r w:rsidRPr="00DD2F71">
        <w:rPr>
          <w:rFonts w:ascii="Times New Roman" w:hAnsi="Times New Roman" w:cs="Times New Roman"/>
          <w:sz w:val="24"/>
          <w:szCs w:val="24"/>
        </w:rPr>
        <w:t>T.C.</w:t>
      </w:r>
    </w:p>
    <w:p w:rsidR="00334F2F" w:rsidRPr="00DD2F71" w:rsidRDefault="00334F2F" w:rsidP="00334F2F">
      <w:pPr>
        <w:jc w:val="center"/>
        <w:rPr>
          <w:b/>
        </w:rPr>
      </w:pPr>
      <w:r w:rsidRPr="00DD2F71">
        <w:rPr>
          <w:b/>
        </w:rPr>
        <w:t xml:space="preserve">MANİSA </w:t>
      </w:r>
      <w:r w:rsidR="004B57AF" w:rsidRPr="00DD2F71">
        <w:rPr>
          <w:b/>
        </w:rPr>
        <w:t xml:space="preserve">BÜYÜKŞEHİR </w:t>
      </w:r>
      <w:r w:rsidRPr="00DD2F71">
        <w:rPr>
          <w:b/>
        </w:rPr>
        <w:t>BELEDİYE BAŞKANLIĞI</w:t>
      </w:r>
    </w:p>
    <w:p w:rsidR="004F4FAC" w:rsidRPr="00DD2F71" w:rsidRDefault="00334F2F" w:rsidP="004F4FAC">
      <w:pPr>
        <w:jc w:val="center"/>
      </w:pPr>
      <w:r w:rsidRPr="00DD2F71">
        <w:rPr>
          <w:b/>
        </w:rPr>
        <w:t xml:space="preserve">Yazı İşleri </w:t>
      </w:r>
      <w:r w:rsidR="004B57AF" w:rsidRPr="00DD2F71">
        <w:rPr>
          <w:b/>
        </w:rPr>
        <w:t>ve Kararlar Dairesi Başkanlığı</w:t>
      </w:r>
    </w:p>
    <w:p w:rsidR="004F4FAC" w:rsidRPr="00DD2F71" w:rsidRDefault="004F4FAC" w:rsidP="00334F2F"/>
    <w:p w:rsidR="004F4FAC" w:rsidRPr="00DD2F71" w:rsidRDefault="004F4FAC" w:rsidP="00334F2F"/>
    <w:p w:rsidR="004F4FAC" w:rsidRPr="00DD2F71" w:rsidRDefault="004B57AF" w:rsidP="004F4FAC">
      <w:pPr>
        <w:ind w:firstLine="708"/>
        <w:jc w:val="both"/>
      </w:pPr>
      <w:r w:rsidRPr="00DD2F71">
        <w:t>Manisa Büyükşehir Belediye Meclisi</w:t>
      </w:r>
      <w:r w:rsidR="001350DB" w:rsidRPr="00DD2F71">
        <w:t xml:space="preserve">nin </w:t>
      </w:r>
      <w:r w:rsidRPr="00DD2F71">
        <w:t>1</w:t>
      </w:r>
      <w:r w:rsidR="00B14CEF" w:rsidRPr="00DD2F71">
        <w:t>’nci</w:t>
      </w:r>
      <w:r w:rsidRPr="00DD2F71">
        <w:t xml:space="preserve"> S</w:t>
      </w:r>
      <w:r w:rsidR="00E621DC" w:rsidRPr="00DD2F71">
        <w:t xml:space="preserve">eçim Dönemi, </w:t>
      </w:r>
      <w:r w:rsidR="00C002FA" w:rsidRPr="00DD2F71">
        <w:t>4</w:t>
      </w:r>
      <w:r w:rsidR="00B14CEF" w:rsidRPr="00DD2F71">
        <w:t>’üncü</w:t>
      </w:r>
      <w:r w:rsidR="0030532A" w:rsidRPr="00DD2F71">
        <w:t xml:space="preserve"> Toplantı yılı, </w:t>
      </w:r>
      <w:r w:rsidR="009D0AAC" w:rsidRPr="00DD2F71">
        <w:t>14</w:t>
      </w:r>
      <w:r w:rsidR="00C002FA" w:rsidRPr="00DD2F71">
        <w:t xml:space="preserve"> </w:t>
      </w:r>
      <w:r w:rsidR="009D0AAC" w:rsidRPr="00DD2F71">
        <w:t>Şubat</w:t>
      </w:r>
      <w:r w:rsidR="002B65B5" w:rsidRPr="00DD2F71">
        <w:t xml:space="preserve"> </w:t>
      </w:r>
      <w:r w:rsidR="00C002FA" w:rsidRPr="00DD2F71">
        <w:t>2017</w:t>
      </w:r>
      <w:r w:rsidR="0030532A" w:rsidRPr="00DD2F71">
        <w:t xml:space="preserve"> </w:t>
      </w:r>
      <w:r w:rsidR="001350DB" w:rsidRPr="00DD2F71">
        <w:t>tarihli</w:t>
      </w:r>
      <w:r w:rsidR="0089092C" w:rsidRPr="00DD2F71">
        <w:t xml:space="preserve"> </w:t>
      </w:r>
      <w:r w:rsidR="001350DB" w:rsidRPr="00DD2F71">
        <w:t>Meclis Karar özetleri.</w:t>
      </w:r>
    </w:p>
    <w:p w:rsidR="002E65C3" w:rsidRPr="00DD2F71" w:rsidRDefault="002E65C3" w:rsidP="00334F2F">
      <w:pPr>
        <w:jc w:val="both"/>
      </w:pPr>
    </w:p>
    <w:p w:rsidR="002362D3" w:rsidRPr="00DD2F71" w:rsidRDefault="006A55A1" w:rsidP="00D402A6">
      <w:pPr>
        <w:jc w:val="both"/>
      </w:pPr>
      <w:r w:rsidRPr="00DD2F71">
        <w:rPr>
          <w:b/>
        </w:rPr>
        <w:t xml:space="preserve">KARAR NO: </w:t>
      </w:r>
      <w:r w:rsidR="00C002FA" w:rsidRPr="00DD2F71">
        <w:rPr>
          <w:b/>
        </w:rPr>
        <w:t>1</w:t>
      </w:r>
      <w:r w:rsidR="009D0AAC" w:rsidRPr="00DD2F71">
        <w:rPr>
          <w:b/>
        </w:rPr>
        <w:t>06</w:t>
      </w:r>
      <w:r w:rsidR="002362D3" w:rsidRPr="00DD2F71">
        <w:rPr>
          <w:b/>
        </w:rPr>
        <w:tab/>
      </w:r>
    </w:p>
    <w:p w:rsidR="003F7224" w:rsidRPr="00DD2F71" w:rsidRDefault="003F7224" w:rsidP="0031378E">
      <w:pPr>
        <w:pStyle w:val="Normal0"/>
        <w:tabs>
          <w:tab w:val="left" w:pos="709"/>
        </w:tabs>
        <w:jc w:val="both"/>
        <w:rPr>
          <w:rFonts w:ascii="Times New Roman" w:hAnsi="Times New Roman" w:cs="Times New Roman"/>
          <w:color w:val="333333"/>
          <w:shd w:val="clear" w:color="auto" w:fill="FDFDFD"/>
        </w:rPr>
      </w:pPr>
      <w:r w:rsidRPr="00DD2F71">
        <w:rPr>
          <w:rFonts w:ascii="Times New Roman" w:hAnsi="Times New Roman" w:cs="Times New Roman"/>
          <w:color w:val="333333"/>
          <w:shd w:val="clear" w:color="auto" w:fill="FDFDFD"/>
        </w:rPr>
        <w:tab/>
        <w:t xml:space="preserve">Gündemin hazırlanmasından sonra Emlak ve İstimlak Dairesi Başkanlığından gelen 1 adet teklifin, İnsan Kaynakları Dairesi Başkanlığından gelen 1 adet </w:t>
      </w:r>
      <w:proofErr w:type="gramStart"/>
      <w:r w:rsidRPr="00DD2F71">
        <w:rPr>
          <w:rFonts w:ascii="Times New Roman" w:hAnsi="Times New Roman" w:cs="Times New Roman"/>
          <w:color w:val="333333"/>
          <w:shd w:val="clear" w:color="auto" w:fill="FDFDFD"/>
        </w:rPr>
        <w:t>teklifin,</w:t>
      </w:r>
      <w:proofErr w:type="gramEnd"/>
      <w:r w:rsidRPr="00DD2F71">
        <w:rPr>
          <w:rFonts w:ascii="Times New Roman" w:hAnsi="Times New Roman" w:cs="Times New Roman"/>
          <w:color w:val="333333"/>
          <w:shd w:val="clear" w:color="auto" w:fill="FDFDFD"/>
        </w:rPr>
        <w:t xml:space="preserve"> ve 3 adet önergenin gündeme alınmasına OYBİRLİĞİ ile karar verildi.</w:t>
      </w:r>
    </w:p>
    <w:p w:rsidR="0014000D" w:rsidRPr="00DD2F71" w:rsidRDefault="0046575D" w:rsidP="0031378E">
      <w:pPr>
        <w:pStyle w:val="Normal0"/>
        <w:tabs>
          <w:tab w:val="left" w:pos="709"/>
        </w:tabs>
        <w:jc w:val="both"/>
        <w:rPr>
          <w:rFonts w:ascii="Times New Roman" w:hAnsi="Times New Roman" w:cs="Times New Roman"/>
        </w:rPr>
      </w:pPr>
      <w:r w:rsidRPr="00DD2F71">
        <w:rPr>
          <w:rFonts w:ascii="Times New Roman" w:hAnsi="Times New Roman" w:cs="Times New Roman"/>
          <w:color w:val="333333"/>
          <w:shd w:val="clear" w:color="auto" w:fill="FDFDFD"/>
        </w:rPr>
        <w:tab/>
      </w:r>
      <w:r w:rsidR="0014000D" w:rsidRPr="00DD2F71">
        <w:rPr>
          <w:rFonts w:ascii="Times New Roman" w:hAnsi="Times New Roman" w:cs="Times New Roman"/>
          <w:color w:val="333333"/>
          <w:shd w:val="clear" w:color="auto" w:fill="FDFDFD"/>
        </w:rPr>
        <w:tab/>
      </w:r>
    </w:p>
    <w:p w:rsidR="00B730CE" w:rsidRPr="00DD2F71" w:rsidRDefault="00D402A6" w:rsidP="00B730CE">
      <w:pPr>
        <w:rPr>
          <w:b/>
        </w:rPr>
      </w:pPr>
      <w:r w:rsidRPr="00DD2F71">
        <w:rPr>
          <w:b/>
        </w:rPr>
        <w:t xml:space="preserve">KARAR NO: </w:t>
      </w:r>
      <w:r w:rsidR="009D0AAC" w:rsidRPr="00DD2F71">
        <w:rPr>
          <w:b/>
        </w:rPr>
        <w:t>107</w:t>
      </w:r>
    </w:p>
    <w:p w:rsidR="00DA3BC9" w:rsidRPr="00DD2F71" w:rsidRDefault="003F7224" w:rsidP="00B730CE">
      <w:pPr>
        <w:ind w:firstLine="708"/>
        <w:jc w:val="both"/>
        <w:rPr>
          <w:color w:val="333333"/>
          <w:shd w:val="clear" w:color="auto" w:fill="FDFDFD"/>
        </w:rPr>
      </w:pPr>
      <w:proofErr w:type="gramStart"/>
      <w:r w:rsidRPr="00DD2F71">
        <w:rPr>
          <w:color w:val="333333"/>
          <w:shd w:val="clear" w:color="auto" w:fill="FDFDFD"/>
        </w:rPr>
        <w:t>Şehzadeler İlçesi, Utku Mahallesi, 2058 ada 1 parselin ‘Ticaret Alanı’ olarak planlanmasına yönelik hazırlanan 1/5000 ölçekli Nazım İmar Planı’nın Manisa Belediyesi’nin 10.08.2012 tarih ve 345 sayılı meclis kararından önce yürürlükte olan plan koşullarına (Bitişik Nizam-10 kat yapılaşma koşullarına sahip Ticaret Alanı) geri dönülmesine AK Parti Grubunun çekimser, MHP Grubunun, CHP Grubunun, 2 Bağımsız Üyenin ve Meclis Başkanının kabul oylarıyla OYÇOKLUĞU ile karar verildi.</w:t>
      </w:r>
      <w:proofErr w:type="gramEnd"/>
    </w:p>
    <w:p w:rsidR="003F7224" w:rsidRPr="00DD2F71" w:rsidRDefault="003F7224" w:rsidP="00B730CE">
      <w:pPr>
        <w:ind w:firstLine="708"/>
        <w:jc w:val="both"/>
        <w:rPr>
          <w:rStyle w:val="Vurgu"/>
          <w:i w:val="0"/>
        </w:rPr>
      </w:pPr>
    </w:p>
    <w:p w:rsidR="001075D8" w:rsidRPr="00DD2F71" w:rsidRDefault="00D402A6" w:rsidP="006A55A1">
      <w:pPr>
        <w:jc w:val="both"/>
        <w:rPr>
          <w:b/>
        </w:rPr>
      </w:pPr>
      <w:r w:rsidRPr="00DD2F71">
        <w:rPr>
          <w:b/>
        </w:rPr>
        <w:t xml:space="preserve">KARAR NO: </w:t>
      </w:r>
      <w:r w:rsidR="009D0AAC" w:rsidRPr="00DD2F71">
        <w:rPr>
          <w:b/>
        </w:rPr>
        <w:t>108</w:t>
      </w:r>
    </w:p>
    <w:p w:rsidR="003F7224" w:rsidRPr="00DD2F71" w:rsidRDefault="003F7224" w:rsidP="00D402A6">
      <w:pPr>
        <w:jc w:val="both"/>
        <w:rPr>
          <w:color w:val="333333"/>
          <w:shd w:val="clear" w:color="auto" w:fill="FDFDFD"/>
        </w:rPr>
      </w:pPr>
      <w:r w:rsidRPr="00DD2F71">
        <w:rPr>
          <w:b/>
        </w:rPr>
        <w:tab/>
      </w:r>
      <w:r w:rsidRPr="00DD2F71">
        <w:rPr>
          <w:color w:val="333333"/>
          <w:shd w:val="clear" w:color="auto" w:fill="FDFDFD"/>
        </w:rPr>
        <w:t xml:space="preserve">Manisa Büyükşehir Belediye Meclisinin "Manisa İlinde, Köylerden Mahalleye Dönüşen Alanlarda Uygulanacak Usul ve Esaslar" konulu 12/01/2016 tarih 13 Numaralı Meclis kararının 18. Maddesinin; “Köylerden mahalleye dönüşen kırsal yerleşmeler ve mezraların yerleşik alanlarında civarında yapılacak konut, </w:t>
      </w:r>
      <w:proofErr w:type="gramStart"/>
      <w:r w:rsidRPr="00DD2F71">
        <w:rPr>
          <w:color w:val="333333"/>
          <w:shd w:val="clear" w:color="auto" w:fill="FDFDFD"/>
        </w:rPr>
        <w:t>entegre</w:t>
      </w:r>
      <w:proofErr w:type="gramEnd"/>
      <w:r w:rsidRPr="00DD2F71">
        <w:rPr>
          <w:color w:val="333333"/>
          <w:shd w:val="clear" w:color="auto" w:fill="FDFDFD"/>
        </w:rPr>
        <w:t xml:space="preserve"> tesis niteliğinde olmayan ve imar planı gerektirmeyen tarım ve hayvancılık amaçlı yapılar ve bunların lüzumlu müştemilatları dahil taban alanı %40‘ı, maksimum inşaat alanı ise % 50 </w:t>
      </w:r>
      <w:proofErr w:type="spellStart"/>
      <w:r w:rsidRPr="00DD2F71">
        <w:rPr>
          <w:color w:val="333333"/>
          <w:shd w:val="clear" w:color="auto" w:fill="FDFDFD"/>
        </w:rPr>
        <w:t>yi</w:t>
      </w:r>
      <w:proofErr w:type="spellEnd"/>
      <w:r w:rsidRPr="00DD2F71">
        <w:rPr>
          <w:color w:val="333333"/>
          <w:shd w:val="clear" w:color="auto" w:fill="FDFDFD"/>
        </w:rPr>
        <w:t xml:space="preserve"> aşamaz. Her halükarda konutlar için toplam inşaat alanı 250 m²’</w:t>
      </w:r>
      <w:proofErr w:type="spellStart"/>
      <w:r w:rsidRPr="00DD2F71">
        <w:rPr>
          <w:color w:val="333333"/>
          <w:shd w:val="clear" w:color="auto" w:fill="FDFDFD"/>
        </w:rPr>
        <w:t>yi</w:t>
      </w:r>
      <w:proofErr w:type="spellEnd"/>
      <w:r w:rsidRPr="00DD2F71">
        <w:rPr>
          <w:color w:val="333333"/>
          <w:shd w:val="clear" w:color="auto" w:fill="FDFDFD"/>
        </w:rPr>
        <w:t xml:space="preserve"> geçemez. (Plansız Alanlar Yönetmeliği, 5 inci bölüm, 51 inci madde ve İzmir-Manisa ÇDP hükümleri 8 inci bölüm 8.1.2.5 maddesi)" şeklinde düzenlenmesine OYBİRLİĞİ ile karar verildi.</w:t>
      </w:r>
    </w:p>
    <w:p w:rsidR="00250101" w:rsidRPr="00DD2F71" w:rsidRDefault="00DA3BC9" w:rsidP="00D402A6">
      <w:pPr>
        <w:jc w:val="both"/>
        <w:rPr>
          <w:b/>
        </w:rPr>
      </w:pPr>
      <w:r w:rsidRPr="00DD2F71">
        <w:rPr>
          <w:b/>
        </w:rPr>
        <w:tab/>
      </w:r>
      <w:r w:rsidR="004F4FAC" w:rsidRPr="00DD2F71">
        <w:rPr>
          <w:b/>
        </w:rPr>
        <w:tab/>
      </w:r>
      <w:r w:rsidR="0014000D" w:rsidRPr="00DD2F71">
        <w:rPr>
          <w:b/>
        </w:rPr>
        <w:tab/>
      </w:r>
      <w:r w:rsidR="00250101" w:rsidRPr="00DD2F71">
        <w:rPr>
          <w:b/>
        </w:rPr>
        <w:tab/>
      </w:r>
    </w:p>
    <w:p w:rsidR="00B730CE" w:rsidRPr="00DD2F71" w:rsidRDefault="00D402A6" w:rsidP="00B730CE">
      <w:pPr>
        <w:jc w:val="both"/>
        <w:rPr>
          <w:b/>
        </w:rPr>
      </w:pPr>
      <w:r w:rsidRPr="00DD2F71">
        <w:rPr>
          <w:b/>
        </w:rPr>
        <w:t xml:space="preserve">KARAR NO: </w:t>
      </w:r>
      <w:r w:rsidR="009D0AAC" w:rsidRPr="00DD2F71">
        <w:rPr>
          <w:b/>
        </w:rPr>
        <w:t>109</w:t>
      </w:r>
    </w:p>
    <w:p w:rsidR="003F7224" w:rsidRPr="00DD2F71" w:rsidRDefault="003F7224" w:rsidP="00250101">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ab/>
      </w:r>
      <w:r w:rsidRPr="00DD2F71">
        <w:rPr>
          <w:rFonts w:ascii="Times New Roman" w:hAnsi="Times New Roman" w:cs="Times New Roman"/>
          <w:color w:val="333333"/>
          <w:shd w:val="clear" w:color="auto" w:fill="FDFDFD"/>
        </w:rPr>
        <w:t>Akhisar ilçesi, Medar Mahallesi, 2867 parselde bulunan konut adalarının arasındaki yaya yollarının kaldırılarak tekrar düzenlenmesine ilişkin hazırlanan 1/2000 Nazım İmar Planı değişikliğinin İmar ve Bayındırlık komisyona sunulduğu şekilde kabulüne OYBİRLİĞİ ile karar verildi.</w:t>
      </w:r>
    </w:p>
    <w:p w:rsidR="00250101" w:rsidRPr="00DD2F71" w:rsidRDefault="00DA3BC9" w:rsidP="00250101">
      <w:pPr>
        <w:pStyle w:val="Normal0"/>
        <w:jc w:val="both"/>
        <w:rPr>
          <w:rFonts w:ascii="Times New Roman" w:hAnsi="Times New Roman" w:cs="Times New Roman"/>
        </w:rPr>
      </w:pPr>
      <w:r w:rsidRPr="00DD2F71">
        <w:rPr>
          <w:rFonts w:ascii="Times New Roman" w:hAnsi="Times New Roman" w:cs="Times New Roman"/>
        </w:rPr>
        <w:tab/>
      </w:r>
      <w:r w:rsidR="004F4FAC" w:rsidRPr="00DD2F71">
        <w:rPr>
          <w:rFonts w:ascii="Times New Roman" w:hAnsi="Times New Roman" w:cs="Times New Roman"/>
        </w:rPr>
        <w:tab/>
      </w:r>
      <w:r w:rsidR="0014000D" w:rsidRPr="00DD2F71">
        <w:rPr>
          <w:rFonts w:ascii="Times New Roman" w:hAnsi="Times New Roman" w:cs="Times New Roman"/>
        </w:rPr>
        <w:tab/>
      </w:r>
      <w:r w:rsidR="00250101" w:rsidRPr="00DD2F71">
        <w:rPr>
          <w:rFonts w:ascii="Times New Roman" w:hAnsi="Times New Roman" w:cs="Times New Roman"/>
        </w:rPr>
        <w:tab/>
      </w:r>
    </w:p>
    <w:p w:rsidR="00282F17" w:rsidRPr="00DD2F71" w:rsidRDefault="00282F17" w:rsidP="00282F17">
      <w:pPr>
        <w:jc w:val="both"/>
      </w:pPr>
      <w:r w:rsidRPr="00DD2F71">
        <w:rPr>
          <w:b/>
        </w:rPr>
        <w:t xml:space="preserve">KARAR NO: </w:t>
      </w:r>
      <w:r w:rsidR="009D0AAC" w:rsidRPr="00DD2F71">
        <w:rPr>
          <w:b/>
        </w:rPr>
        <w:t>110</w:t>
      </w:r>
      <w:r w:rsidRPr="00DD2F71">
        <w:rPr>
          <w:b/>
        </w:rPr>
        <w:tab/>
      </w:r>
    </w:p>
    <w:p w:rsidR="003F7224" w:rsidRPr="00DD2F71" w:rsidRDefault="003F7224" w:rsidP="00250101">
      <w:pPr>
        <w:jc w:val="both"/>
        <w:rPr>
          <w:color w:val="333333"/>
          <w:shd w:val="clear" w:color="auto" w:fill="FDFDFD"/>
        </w:rPr>
      </w:pPr>
      <w:r w:rsidRPr="00DD2F71">
        <w:rPr>
          <w:b/>
        </w:rPr>
        <w:tab/>
      </w:r>
      <w:r w:rsidRPr="00DD2F71">
        <w:rPr>
          <w:color w:val="333333"/>
          <w:shd w:val="clear" w:color="auto" w:fill="FDFDFD"/>
        </w:rPr>
        <w:t xml:space="preserve">Sarıgöl ilçesi sınırları içinde 1/5000 Revizyon+İlave Nazım İmar Planı ve 1/1000 Revizyon+İlave Uygulama İmar Planı ile afete maruz bölgede dönüşüm amaçlı model oluşturulması, hizmet alımı işi kapsamında İl Gıda Tarım ve Hayvancılık Müdürlüğü Toprak Koruma Kurulunda görüşülen alanlar için Kamu Yararı Kararının, 5216 sayılı Büyükşehir Belediyesi Kanunu'nun 7’nci maddesi, 3194 sayılı İmar Planı Kanunu’nun 8’inci maddesi, </w:t>
      </w:r>
      <w:proofErr w:type="gramStart"/>
      <w:r w:rsidRPr="00DD2F71">
        <w:rPr>
          <w:color w:val="333333"/>
          <w:shd w:val="clear" w:color="auto" w:fill="FDFDFD"/>
        </w:rPr>
        <w:t>Mekansal</w:t>
      </w:r>
      <w:proofErr w:type="gramEnd"/>
      <w:r w:rsidRPr="00DD2F71">
        <w:rPr>
          <w:color w:val="333333"/>
          <w:shd w:val="clear" w:color="auto" w:fill="FDFDFD"/>
        </w:rPr>
        <w:t xml:space="preserve"> Planlar Yapım Yönetmeliği’nin ilgili maddeleri gereğince kabulüne OYBİRLİĞİ ile karar verildi.</w:t>
      </w:r>
    </w:p>
    <w:p w:rsidR="00250101" w:rsidRPr="00DD2F71" w:rsidRDefault="0069709F" w:rsidP="00250101">
      <w:pPr>
        <w:jc w:val="both"/>
        <w:rPr>
          <w:b/>
        </w:rPr>
      </w:pPr>
      <w:r w:rsidRPr="00DD2F71">
        <w:rPr>
          <w:b/>
        </w:rPr>
        <w:tab/>
      </w:r>
      <w:r w:rsidR="004F4FAC" w:rsidRPr="00DD2F71">
        <w:rPr>
          <w:b/>
        </w:rPr>
        <w:tab/>
      </w:r>
      <w:r w:rsidR="0014000D" w:rsidRPr="00DD2F71">
        <w:rPr>
          <w:b/>
        </w:rPr>
        <w:tab/>
      </w:r>
      <w:r w:rsidR="00250101" w:rsidRPr="00DD2F71">
        <w:rPr>
          <w:b/>
        </w:rPr>
        <w:tab/>
      </w:r>
    </w:p>
    <w:p w:rsidR="00282F17" w:rsidRPr="00DD2F71" w:rsidRDefault="00282F17" w:rsidP="00282F17">
      <w:pPr>
        <w:jc w:val="both"/>
      </w:pPr>
      <w:r w:rsidRPr="00DD2F71">
        <w:rPr>
          <w:b/>
        </w:rPr>
        <w:t xml:space="preserve">KARAR NO: </w:t>
      </w:r>
      <w:r w:rsidR="009D0AAC" w:rsidRPr="00DD2F71">
        <w:rPr>
          <w:b/>
        </w:rPr>
        <w:t>111</w:t>
      </w:r>
      <w:r w:rsidRPr="00DD2F71">
        <w:rPr>
          <w:b/>
        </w:rPr>
        <w:tab/>
      </w:r>
      <w:r w:rsidRPr="00DD2F71">
        <w:t xml:space="preserve"> </w:t>
      </w:r>
    </w:p>
    <w:p w:rsidR="003F7224" w:rsidRDefault="003F7224" w:rsidP="00C002FA">
      <w:pPr>
        <w:jc w:val="both"/>
        <w:rPr>
          <w:color w:val="333333"/>
          <w:shd w:val="clear" w:color="auto" w:fill="FDFDFD"/>
        </w:rPr>
      </w:pPr>
      <w:r w:rsidRPr="00DD2F71">
        <w:rPr>
          <w:b/>
        </w:rPr>
        <w:tab/>
      </w:r>
      <w:proofErr w:type="gramStart"/>
      <w:r w:rsidRPr="00DD2F71">
        <w:rPr>
          <w:color w:val="333333"/>
          <w:shd w:val="clear" w:color="auto" w:fill="FDFDFD"/>
        </w:rPr>
        <w:t xml:space="preserve">Şehzadeler İlçesi, Dere Mahallesi ve </w:t>
      </w:r>
      <w:proofErr w:type="spellStart"/>
      <w:r w:rsidRPr="00DD2F71">
        <w:rPr>
          <w:color w:val="333333"/>
          <w:shd w:val="clear" w:color="auto" w:fill="FDFDFD"/>
        </w:rPr>
        <w:t>Yunusemre</w:t>
      </w:r>
      <w:proofErr w:type="spellEnd"/>
      <w:r w:rsidRPr="00DD2F71">
        <w:rPr>
          <w:color w:val="333333"/>
          <w:shd w:val="clear" w:color="auto" w:fill="FDFDFD"/>
        </w:rPr>
        <w:t xml:space="preserve"> İlçesi, Mutlu Mahallesi; </w:t>
      </w:r>
      <w:proofErr w:type="spellStart"/>
      <w:r w:rsidRPr="00DD2F71">
        <w:rPr>
          <w:color w:val="333333"/>
          <w:shd w:val="clear" w:color="auto" w:fill="FDFDFD"/>
        </w:rPr>
        <w:t>Niobe</w:t>
      </w:r>
      <w:proofErr w:type="spellEnd"/>
      <w:r w:rsidRPr="00DD2F71">
        <w:rPr>
          <w:color w:val="333333"/>
          <w:shd w:val="clear" w:color="auto" w:fill="FDFDFD"/>
        </w:rPr>
        <w:t xml:space="preserve"> ve Çevresi Koruma Alanı 1/5000 ölçekli Nazım ve 1/1000 ölçekli Uygulama Revizyon İmar Planı’na ilişkin alınan İzmir 2 Numaralı Kültür Varlıklarını Koruma Bölge Kurulu 09.12.2016 tarih ve 7396 sayılı kararının, 5216 sayılı Büyükşehir Belediyesi Kanunu'nun 7/b maddesi, 2863 sayılı Kültür ve Tabiat Varlıklarını Koruma Kanunun ilgili maddeleri gereğince kabulüne OYBİRLİĞİ ile karar verildi.</w:t>
      </w:r>
      <w:proofErr w:type="gramEnd"/>
    </w:p>
    <w:p w:rsidR="00DD2F71" w:rsidRDefault="00DD2F71" w:rsidP="00C002FA">
      <w:pPr>
        <w:jc w:val="both"/>
        <w:rPr>
          <w:color w:val="333333"/>
          <w:shd w:val="clear" w:color="auto" w:fill="FDFDFD"/>
        </w:rPr>
      </w:pPr>
    </w:p>
    <w:p w:rsidR="00DD2F71" w:rsidRDefault="00DD2F71" w:rsidP="00C002FA">
      <w:pPr>
        <w:jc w:val="both"/>
        <w:rPr>
          <w:color w:val="333333"/>
          <w:shd w:val="clear" w:color="auto" w:fill="FDFDFD"/>
        </w:rPr>
      </w:pPr>
    </w:p>
    <w:p w:rsidR="00DD2F71" w:rsidRDefault="00DD2F71" w:rsidP="00C002FA">
      <w:pPr>
        <w:jc w:val="both"/>
        <w:rPr>
          <w:color w:val="333333"/>
          <w:shd w:val="clear" w:color="auto" w:fill="FDFDFD"/>
        </w:rPr>
      </w:pPr>
    </w:p>
    <w:p w:rsidR="00DD2F71" w:rsidRDefault="00DD2F71" w:rsidP="00C002FA">
      <w:pPr>
        <w:jc w:val="both"/>
        <w:rPr>
          <w:color w:val="333333"/>
          <w:shd w:val="clear" w:color="auto" w:fill="FDFDFD"/>
        </w:rPr>
      </w:pPr>
    </w:p>
    <w:p w:rsidR="00DD2F71" w:rsidRDefault="00DD2F71" w:rsidP="00C002FA">
      <w:pPr>
        <w:jc w:val="both"/>
        <w:rPr>
          <w:color w:val="333333"/>
          <w:shd w:val="clear" w:color="auto" w:fill="FDFDFD"/>
        </w:rPr>
      </w:pPr>
    </w:p>
    <w:p w:rsidR="00DD2F71" w:rsidRPr="00DD2F71" w:rsidRDefault="00DD2F71" w:rsidP="00C002FA">
      <w:pPr>
        <w:jc w:val="both"/>
        <w:rPr>
          <w:color w:val="333333"/>
          <w:shd w:val="clear" w:color="auto" w:fill="FDFDFD"/>
        </w:rPr>
      </w:pPr>
    </w:p>
    <w:p w:rsidR="00250101" w:rsidRPr="00DD2F71" w:rsidRDefault="0069709F" w:rsidP="00C002FA">
      <w:pPr>
        <w:jc w:val="both"/>
        <w:rPr>
          <w:b/>
        </w:rPr>
      </w:pPr>
      <w:r w:rsidRPr="00DD2F71">
        <w:rPr>
          <w:b/>
        </w:rPr>
        <w:tab/>
      </w:r>
      <w:r w:rsidR="004F4FAC" w:rsidRPr="00DD2F71">
        <w:rPr>
          <w:b/>
        </w:rPr>
        <w:tab/>
      </w:r>
    </w:p>
    <w:p w:rsidR="00282F17" w:rsidRPr="00DD2F71" w:rsidRDefault="00282F17" w:rsidP="00282F17">
      <w:pPr>
        <w:jc w:val="both"/>
        <w:rPr>
          <w:b/>
        </w:rPr>
      </w:pPr>
      <w:r w:rsidRPr="00DD2F71">
        <w:rPr>
          <w:b/>
        </w:rPr>
        <w:t xml:space="preserve">KARAR NO: </w:t>
      </w:r>
      <w:r w:rsidR="009D0AAC" w:rsidRPr="00DD2F71">
        <w:rPr>
          <w:b/>
        </w:rPr>
        <w:t>112</w:t>
      </w:r>
    </w:p>
    <w:p w:rsidR="00084490" w:rsidRPr="00DD2F71" w:rsidRDefault="003F7224" w:rsidP="009F3BC0">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00084490" w:rsidRPr="00DD2F71">
        <w:rPr>
          <w:rFonts w:ascii="Times New Roman" w:hAnsi="Times New Roman" w:cs="Times New Roman"/>
          <w:color w:val="333333"/>
          <w:shd w:val="clear" w:color="auto" w:fill="FDFDFD"/>
        </w:rPr>
        <w:t xml:space="preserve">Ahmetli ilçesi, kent geçişi kavşak alanı düzenlemesi ve bağlantı yollarında gerekli düzenlemelerin yapılmasına yönelik 1/5000 ölçekli Nazım İmar Planı ve 1/1000 ölçekli Uygulama İmar Planı değişikliğinin, 5216 sayılı Büyükşehir Belediyesi Kanunu'nun 7/c maddesi, 3194 sayılı İmar Planı Kanunu’nun 8/b maddesi, </w:t>
      </w:r>
      <w:proofErr w:type="gramStart"/>
      <w:r w:rsidR="00084490" w:rsidRPr="00DD2F71">
        <w:rPr>
          <w:rFonts w:ascii="Times New Roman" w:hAnsi="Times New Roman" w:cs="Times New Roman"/>
          <w:color w:val="333333"/>
          <w:shd w:val="clear" w:color="auto" w:fill="FDFDFD"/>
        </w:rPr>
        <w:t>Mekansal</w:t>
      </w:r>
      <w:proofErr w:type="gramEnd"/>
      <w:r w:rsidR="00084490" w:rsidRPr="00DD2F71">
        <w:rPr>
          <w:rFonts w:ascii="Times New Roman" w:hAnsi="Times New Roman" w:cs="Times New Roman"/>
          <w:color w:val="333333"/>
          <w:shd w:val="clear" w:color="auto" w:fill="FDFDFD"/>
        </w:rPr>
        <w:t xml:space="preserve"> Planlar Yapım Yönetmeliği’nin 26/6d maddesi gereğince kabulüne OYBİRLİĞİ ile karar verildi.</w:t>
      </w:r>
    </w:p>
    <w:p w:rsidR="004F4FAC" w:rsidRPr="00DD2F71" w:rsidRDefault="0069709F" w:rsidP="009F3BC0">
      <w:pPr>
        <w:pStyle w:val="Normal0"/>
        <w:jc w:val="both"/>
        <w:rPr>
          <w:rFonts w:ascii="Times New Roman" w:hAnsi="Times New Roman" w:cs="Times New Roman"/>
          <w:b/>
        </w:rPr>
      </w:pPr>
      <w:r w:rsidRPr="00DD2F71">
        <w:rPr>
          <w:rFonts w:ascii="Times New Roman" w:hAnsi="Times New Roman" w:cs="Times New Roman"/>
          <w:b/>
        </w:rPr>
        <w:tab/>
      </w:r>
      <w:r w:rsidR="004F4FAC" w:rsidRPr="00DD2F71">
        <w:rPr>
          <w:rFonts w:ascii="Times New Roman" w:hAnsi="Times New Roman" w:cs="Times New Roman"/>
          <w:b/>
        </w:rPr>
        <w:tab/>
      </w:r>
    </w:p>
    <w:p w:rsidR="00282F17" w:rsidRPr="00DD2F71" w:rsidRDefault="00282F17" w:rsidP="00282F17">
      <w:pPr>
        <w:jc w:val="both"/>
      </w:pPr>
      <w:r w:rsidRPr="00DD2F71">
        <w:rPr>
          <w:b/>
        </w:rPr>
        <w:t xml:space="preserve">KARAR NO: </w:t>
      </w:r>
      <w:r w:rsidR="009D0AAC" w:rsidRPr="00DD2F71">
        <w:rPr>
          <w:b/>
        </w:rPr>
        <w:t>113</w:t>
      </w:r>
      <w:r w:rsidRPr="00DD2F71">
        <w:rPr>
          <w:b/>
        </w:rPr>
        <w:tab/>
      </w:r>
    </w:p>
    <w:p w:rsidR="00084490" w:rsidRPr="00DD2F71" w:rsidRDefault="00084490" w:rsidP="00250101">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Pr="00DD2F71">
        <w:rPr>
          <w:rFonts w:ascii="Times New Roman" w:hAnsi="Times New Roman" w:cs="Times New Roman"/>
          <w:color w:val="333333"/>
          <w:shd w:val="clear" w:color="auto" w:fill="FDFDFD"/>
        </w:rPr>
        <w:t xml:space="preserve">Akhisar ilçesi, Efendi Mahallesi, 1225 Ada, 10, 11, 12 ve 19 parsellerde yapılaşma koşullarının değiştirilmesine yönelik hazırlanan 1/1000 ölçekli Uygulama İmar Plan değişikliğinin kabul edildiği </w:t>
      </w:r>
      <w:proofErr w:type="gramStart"/>
      <w:r w:rsidRPr="00DD2F71">
        <w:rPr>
          <w:rFonts w:ascii="Times New Roman" w:hAnsi="Times New Roman" w:cs="Times New Roman"/>
          <w:color w:val="333333"/>
          <w:shd w:val="clear" w:color="auto" w:fill="FDFDFD"/>
        </w:rPr>
        <w:t>07/12/2016</w:t>
      </w:r>
      <w:proofErr w:type="gramEnd"/>
      <w:r w:rsidRPr="00DD2F71">
        <w:rPr>
          <w:rFonts w:ascii="Times New Roman" w:hAnsi="Times New Roman" w:cs="Times New Roman"/>
          <w:color w:val="333333"/>
          <w:shd w:val="clear" w:color="auto" w:fill="FDFDFD"/>
        </w:rPr>
        <w:t xml:space="preserve"> tarih ve 2016/145 sayılı Akhisar ilçesi Belediye Meclisi kararının, 5216 sayılı Büyükşehir Belediyesi Kanunu'nun 14’üncü maddesi, 3194 sayılı İmar Planı Kanunu’nun 8’inci maddesi, Mekansal Planlar Yapım Yönetmeliği’nin ilgili maddeleri gereğince kabulüne OYBİRLİĞİ ile karar verildi.</w:t>
      </w:r>
    </w:p>
    <w:p w:rsidR="00250101" w:rsidRPr="00DD2F71" w:rsidRDefault="0069709F" w:rsidP="00250101">
      <w:pPr>
        <w:pStyle w:val="Normal0"/>
        <w:jc w:val="both"/>
        <w:rPr>
          <w:rFonts w:ascii="Times New Roman" w:hAnsi="Times New Roman" w:cs="Times New Roman"/>
          <w:b/>
        </w:rPr>
      </w:pPr>
      <w:r w:rsidRPr="00DD2F71">
        <w:rPr>
          <w:rFonts w:ascii="Times New Roman" w:hAnsi="Times New Roman" w:cs="Times New Roman"/>
          <w:b/>
        </w:rPr>
        <w:tab/>
      </w:r>
      <w:r w:rsidR="004F4FAC" w:rsidRPr="00DD2F71">
        <w:rPr>
          <w:rFonts w:ascii="Times New Roman" w:hAnsi="Times New Roman" w:cs="Times New Roman"/>
          <w:b/>
        </w:rPr>
        <w:tab/>
      </w:r>
      <w:r w:rsidR="00FD1C31" w:rsidRPr="00DD2F71">
        <w:rPr>
          <w:rFonts w:ascii="Times New Roman" w:hAnsi="Times New Roman" w:cs="Times New Roman"/>
          <w:b/>
        </w:rPr>
        <w:tab/>
      </w:r>
      <w:r w:rsidR="00250101" w:rsidRPr="00DD2F71">
        <w:rPr>
          <w:rFonts w:ascii="Times New Roman" w:hAnsi="Times New Roman" w:cs="Times New Roman"/>
          <w:b/>
        </w:rPr>
        <w:tab/>
      </w:r>
    </w:p>
    <w:p w:rsidR="00282F17" w:rsidRPr="00DD2F71" w:rsidRDefault="00282F17" w:rsidP="00282F17">
      <w:pPr>
        <w:jc w:val="both"/>
      </w:pPr>
      <w:r w:rsidRPr="00DD2F71">
        <w:rPr>
          <w:b/>
        </w:rPr>
        <w:t xml:space="preserve">KARAR NO: </w:t>
      </w:r>
      <w:r w:rsidR="009D0AAC" w:rsidRPr="00DD2F71">
        <w:rPr>
          <w:b/>
        </w:rPr>
        <w:t>114</w:t>
      </w:r>
      <w:r w:rsidRPr="00DD2F71">
        <w:rPr>
          <w:b/>
        </w:rPr>
        <w:tab/>
      </w:r>
      <w:r w:rsidRPr="00DD2F71">
        <w:t xml:space="preserve"> </w:t>
      </w:r>
    </w:p>
    <w:p w:rsidR="00084490" w:rsidRPr="00DD2F71" w:rsidRDefault="00084490" w:rsidP="009F3BC0">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Pr="00DD2F71">
        <w:rPr>
          <w:rFonts w:ascii="Times New Roman" w:hAnsi="Times New Roman" w:cs="Times New Roman"/>
          <w:color w:val="333333"/>
          <w:shd w:val="clear" w:color="auto" w:fill="FDFDFD"/>
        </w:rPr>
        <w:t xml:space="preserve">Akhisar ilçesi, Hürriyet Mahallesi, 2574 ada 1 parselin kuzeybatısındaki alan ile 2566 ve 2563 numaralı adalar arasında kalan Park Alanının güneybatısında Trafo Alanına dönüştürülmesi amaçlı Uygulama İmar Planı değişikliğinin kabul edildiği </w:t>
      </w:r>
      <w:proofErr w:type="gramStart"/>
      <w:r w:rsidRPr="00DD2F71">
        <w:rPr>
          <w:rFonts w:ascii="Times New Roman" w:hAnsi="Times New Roman" w:cs="Times New Roman"/>
          <w:color w:val="333333"/>
          <w:shd w:val="clear" w:color="auto" w:fill="FDFDFD"/>
        </w:rPr>
        <w:t>01/12/2016</w:t>
      </w:r>
      <w:proofErr w:type="gramEnd"/>
      <w:r w:rsidRPr="00DD2F71">
        <w:rPr>
          <w:rFonts w:ascii="Times New Roman" w:hAnsi="Times New Roman" w:cs="Times New Roman"/>
          <w:color w:val="333333"/>
          <w:shd w:val="clear" w:color="auto" w:fill="FDFDFD"/>
        </w:rPr>
        <w:t xml:space="preserve"> tarih ve 2016/136 sayılı Akhisar Belediyesi Meclisi kararının, 5216 sayılı Büyükşehir Belediyesi Kanunu'nun 14’üncü maddesi, 3194 sayılı İmar Planı Kanunu’nun 8’inci maddesi ve Mekansal Planlar Yapım Yönetmeliği’nin ilgili maddeleri gereğince kabulüne OYBİRLİĞİ ile karar verildi.</w:t>
      </w:r>
    </w:p>
    <w:p w:rsidR="00250101" w:rsidRPr="00DD2F71" w:rsidRDefault="0069709F" w:rsidP="009F3BC0">
      <w:pPr>
        <w:pStyle w:val="Normal0"/>
        <w:jc w:val="both"/>
        <w:rPr>
          <w:rFonts w:ascii="Times New Roman" w:hAnsi="Times New Roman" w:cs="Times New Roman"/>
          <w:b/>
        </w:rPr>
      </w:pPr>
      <w:r w:rsidRPr="00DD2F71">
        <w:rPr>
          <w:rFonts w:ascii="Times New Roman" w:hAnsi="Times New Roman" w:cs="Times New Roman"/>
          <w:b/>
        </w:rPr>
        <w:tab/>
      </w:r>
      <w:r w:rsidR="004F4FAC" w:rsidRPr="00DD2F71">
        <w:rPr>
          <w:rFonts w:ascii="Times New Roman" w:hAnsi="Times New Roman" w:cs="Times New Roman"/>
          <w:b/>
        </w:rPr>
        <w:tab/>
      </w:r>
      <w:r w:rsidR="00FD1C31" w:rsidRPr="00DD2F71">
        <w:rPr>
          <w:rFonts w:ascii="Times New Roman" w:hAnsi="Times New Roman" w:cs="Times New Roman"/>
          <w:b/>
        </w:rPr>
        <w:tab/>
      </w:r>
      <w:r w:rsidR="00250101" w:rsidRPr="00DD2F71">
        <w:rPr>
          <w:rFonts w:ascii="Times New Roman" w:hAnsi="Times New Roman" w:cs="Times New Roman"/>
          <w:b/>
        </w:rPr>
        <w:tab/>
      </w:r>
    </w:p>
    <w:p w:rsidR="00282F17" w:rsidRPr="00DD2F71" w:rsidRDefault="00282F17" w:rsidP="00282F17">
      <w:pPr>
        <w:jc w:val="both"/>
        <w:rPr>
          <w:b/>
        </w:rPr>
      </w:pPr>
      <w:r w:rsidRPr="00DD2F71">
        <w:rPr>
          <w:b/>
        </w:rPr>
        <w:t xml:space="preserve">KARAR NO: </w:t>
      </w:r>
      <w:r w:rsidR="00C002FA" w:rsidRPr="00DD2F71">
        <w:rPr>
          <w:b/>
        </w:rPr>
        <w:t>1</w:t>
      </w:r>
      <w:r w:rsidR="009D0AAC" w:rsidRPr="00DD2F71">
        <w:rPr>
          <w:b/>
        </w:rPr>
        <w:t>15</w:t>
      </w:r>
    </w:p>
    <w:p w:rsidR="00084490" w:rsidRPr="00DD2F71" w:rsidRDefault="0069709F" w:rsidP="00615C26">
      <w:pPr>
        <w:jc w:val="both"/>
        <w:rPr>
          <w:color w:val="333333"/>
          <w:shd w:val="clear" w:color="auto" w:fill="FDFDFD"/>
        </w:rPr>
      </w:pPr>
      <w:r w:rsidRPr="00DD2F71">
        <w:tab/>
      </w:r>
      <w:r w:rsidR="00084490" w:rsidRPr="00DD2F71">
        <w:rPr>
          <w:color w:val="333333"/>
          <w:shd w:val="clear" w:color="auto" w:fill="FDFDFD"/>
        </w:rPr>
        <w:t xml:space="preserve">Akhisar ilçesi genelinde 8 (Sekiz) Adet Trafo Alanı yapılması amaçlı Uygulama İmar Planı değişikliğinin kabul edildiği </w:t>
      </w:r>
      <w:proofErr w:type="gramStart"/>
      <w:r w:rsidR="00084490" w:rsidRPr="00DD2F71">
        <w:rPr>
          <w:color w:val="333333"/>
          <w:shd w:val="clear" w:color="auto" w:fill="FDFDFD"/>
        </w:rPr>
        <w:t>01/12/2016</w:t>
      </w:r>
      <w:proofErr w:type="gramEnd"/>
      <w:r w:rsidR="00084490" w:rsidRPr="00DD2F71">
        <w:rPr>
          <w:color w:val="333333"/>
          <w:shd w:val="clear" w:color="auto" w:fill="FDFDFD"/>
        </w:rPr>
        <w:t xml:space="preserve"> tarih ve 2016/137 sayılı Akhisar ilçesi Belediye Meclisi kararının, 5216 sayılı Büyükşehir Belediyesi Kanunu'nun 14’üncü maddesi, 3194 sayılı İmar Planı Kanunu’nun 8’inci maddesi ve Mekansal Planlar Yapım Yönetmeliği’nin ilgili maddeleri gereğince kabulüne OYBİRLİĞİ ile karar verildi.</w:t>
      </w:r>
    </w:p>
    <w:p w:rsidR="00250101" w:rsidRPr="00DD2F71" w:rsidRDefault="004F4FAC" w:rsidP="00615C26">
      <w:pPr>
        <w:jc w:val="both"/>
      </w:pPr>
      <w:r w:rsidRPr="00DD2F71">
        <w:tab/>
      </w:r>
      <w:r w:rsidR="00FD1C31" w:rsidRPr="00DD2F71">
        <w:tab/>
      </w:r>
      <w:r w:rsidR="00FD1C31" w:rsidRPr="00DD2F71">
        <w:tab/>
      </w:r>
      <w:r w:rsidR="00250101" w:rsidRPr="00DD2F71">
        <w:tab/>
      </w:r>
    </w:p>
    <w:p w:rsidR="00282F17" w:rsidRPr="00DD2F71" w:rsidRDefault="00282F17" w:rsidP="00282F17">
      <w:pPr>
        <w:jc w:val="both"/>
      </w:pPr>
      <w:r w:rsidRPr="00DD2F71">
        <w:rPr>
          <w:b/>
        </w:rPr>
        <w:t xml:space="preserve">KARAR NO: </w:t>
      </w:r>
      <w:r w:rsidR="00C002FA" w:rsidRPr="00DD2F71">
        <w:rPr>
          <w:b/>
        </w:rPr>
        <w:t>11</w:t>
      </w:r>
      <w:r w:rsidR="009D0AAC" w:rsidRPr="00DD2F71">
        <w:rPr>
          <w:b/>
        </w:rPr>
        <w:t>6</w:t>
      </w:r>
      <w:r w:rsidRPr="00DD2F71">
        <w:rPr>
          <w:b/>
        </w:rPr>
        <w:tab/>
      </w:r>
    </w:p>
    <w:p w:rsidR="00084490" w:rsidRPr="00DD2F71" w:rsidRDefault="00084490" w:rsidP="00615C26">
      <w:pPr>
        <w:jc w:val="both"/>
        <w:rPr>
          <w:color w:val="333333"/>
          <w:shd w:val="clear" w:color="auto" w:fill="FDFDFD"/>
        </w:rPr>
      </w:pPr>
      <w:r w:rsidRPr="00DD2F71">
        <w:rPr>
          <w:b/>
        </w:rPr>
        <w:tab/>
      </w:r>
      <w:r w:rsidRPr="00DD2F71">
        <w:rPr>
          <w:color w:val="333333"/>
          <w:shd w:val="clear" w:color="auto" w:fill="FDFDFD"/>
        </w:rPr>
        <w:t xml:space="preserve">Alaşehir ilçesi, Fatih Mahallesi, 522 ada 75 ve 76 parseller ile 597 ada 1, 2, 6, 7, 8 parsellerde JES yapılmasına yönelik 1/5000 ölçekli Nazım İmar Planı ve 1/1000 ölçekli Uygulama İmar Planının, 5216 sayılı Büyükşehir Belediyesi Kanunu'nun 7/b maddesi, 3194 sayılı İmar Planı Kanunu’nun 8/b maddesi ve </w:t>
      </w:r>
      <w:proofErr w:type="gramStart"/>
      <w:r w:rsidRPr="00DD2F71">
        <w:rPr>
          <w:color w:val="333333"/>
          <w:shd w:val="clear" w:color="auto" w:fill="FDFDFD"/>
        </w:rPr>
        <w:t>Mekansal</w:t>
      </w:r>
      <w:proofErr w:type="gramEnd"/>
      <w:r w:rsidRPr="00DD2F71">
        <w:rPr>
          <w:color w:val="333333"/>
          <w:shd w:val="clear" w:color="auto" w:fill="FDFDFD"/>
        </w:rPr>
        <w:t xml:space="preserve"> Planlar Yapım Yönetmeliği’nin ilgili maddeleri gereğince kabulüne OYBİRLİĞİ ile karar verildi.</w:t>
      </w:r>
    </w:p>
    <w:p w:rsidR="00250101" w:rsidRPr="00DD2F71" w:rsidRDefault="0069709F" w:rsidP="00615C26">
      <w:pPr>
        <w:jc w:val="both"/>
        <w:rPr>
          <w:b/>
        </w:rPr>
      </w:pPr>
      <w:r w:rsidRPr="00DD2F71">
        <w:rPr>
          <w:b/>
        </w:rPr>
        <w:tab/>
      </w:r>
      <w:r w:rsidR="00840AC4" w:rsidRPr="00DD2F71">
        <w:rPr>
          <w:b/>
        </w:rPr>
        <w:tab/>
      </w:r>
      <w:r w:rsidR="00FD1C31" w:rsidRPr="00DD2F71">
        <w:rPr>
          <w:b/>
        </w:rPr>
        <w:tab/>
      </w:r>
      <w:r w:rsidR="00250101" w:rsidRPr="00DD2F71">
        <w:rPr>
          <w:b/>
        </w:rPr>
        <w:tab/>
      </w:r>
    </w:p>
    <w:p w:rsidR="00282F17" w:rsidRPr="00DD2F71" w:rsidRDefault="00282F17" w:rsidP="00282F17">
      <w:pPr>
        <w:jc w:val="both"/>
        <w:rPr>
          <w:b/>
        </w:rPr>
      </w:pPr>
      <w:r w:rsidRPr="00DD2F71">
        <w:rPr>
          <w:b/>
        </w:rPr>
        <w:t xml:space="preserve">KARAR NO: </w:t>
      </w:r>
      <w:r w:rsidR="009D0AAC" w:rsidRPr="00DD2F71">
        <w:rPr>
          <w:b/>
        </w:rPr>
        <w:t>117</w:t>
      </w:r>
    </w:p>
    <w:p w:rsidR="00084490" w:rsidRPr="00DD2F71" w:rsidRDefault="00084490" w:rsidP="00615C26">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proofErr w:type="gramStart"/>
      <w:r w:rsidRPr="00DD2F71">
        <w:rPr>
          <w:rFonts w:ascii="Times New Roman" w:hAnsi="Times New Roman" w:cs="Times New Roman"/>
          <w:color w:val="333333"/>
          <w:shd w:val="clear" w:color="auto" w:fill="FDFDFD"/>
        </w:rPr>
        <w:t xml:space="preserve">Gölmarmara ilçesi, Gölmarmara Mahallesi, 234 ada 1 parsel </w:t>
      </w:r>
      <w:proofErr w:type="spellStart"/>
      <w:r w:rsidRPr="00DD2F71">
        <w:rPr>
          <w:rFonts w:ascii="Times New Roman" w:hAnsi="Times New Roman" w:cs="Times New Roman"/>
          <w:color w:val="333333"/>
          <w:shd w:val="clear" w:color="auto" w:fill="FDFDFD"/>
        </w:rPr>
        <w:t>nolu</w:t>
      </w:r>
      <w:proofErr w:type="spellEnd"/>
      <w:r w:rsidRPr="00DD2F71">
        <w:rPr>
          <w:rFonts w:ascii="Times New Roman" w:hAnsi="Times New Roman" w:cs="Times New Roman"/>
          <w:color w:val="333333"/>
          <w:shd w:val="clear" w:color="auto" w:fill="FDFDFD"/>
        </w:rPr>
        <w:t xml:space="preserve"> 7.560,00 m² </w:t>
      </w:r>
      <w:proofErr w:type="spellStart"/>
      <w:r w:rsidRPr="00DD2F71">
        <w:rPr>
          <w:rFonts w:ascii="Times New Roman" w:hAnsi="Times New Roman" w:cs="Times New Roman"/>
          <w:color w:val="333333"/>
          <w:shd w:val="clear" w:color="auto" w:fill="FDFDFD"/>
        </w:rPr>
        <w:t>lik</w:t>
      </w:r>
      <w:proofErr w:type="spellEnd"/>
      <w:r w:rsidRPr="00DD2F71">
        <w:rPr>
          <w:rFonts w:ascii="Times New Roman" w:hAnsi="Times New Roman" w:cs="Times New Roman"/>
          <w:color w:val="333333"/>
          <w:shd w:val="clear" w:color="auto" w:fill="FDFDFD"/>
        </w:rPr>
        <w:t xml:space="preserve"> Sanayi Alanı imarlı taşınmazın yaklaşık 3.100,00 m²</w:t>
      </w:r>
      <w:r w:rsidR="00A02ED5">
        <w:rPr>
          <w:rFonts w:ascii="Times New Roman" w:hAnsi="Times New Roman" w:cs="Times New Roman"/>
          <w:color w:val="333333"/>
          <w:shd w:val="clear" w:color="auto" w:fill="FDFDFD"/>
        </w:rPr>
        <w:t>’</w:t>
      </w:r>
      <w:proofErr w:type="spellStart"/>
      <w:r w:rsidRPr="00DD2F71">
        <w:rPr>
          <w:rFonts w:ascii="Times New Roman" w:hAnsi="Times New Roman" w:cs="Times New Roman"/>
          <w:color w:val="333333"/>
          <w:shd w:val="clear" w:color="auto" w:fill="FDFDFD"/>
        </w:rPr>
        <w:t>lik</w:t>
      </w:r>
      <w:proofErr w:type="spellEnd"/>
      <w:r w:rsidRPr="00DD2F71">
        <w:rPr>
          <w:rFonts w:ascii="Times New Roman" w:hAnsi="Times New Roman" w:cs="Times New Roman"/>
          <w:color w:val="333333"/>
          <w:shd w:val="clear" w:color="auto" w:fill="FDFDFD"/>
        </w:rPr>
        <w:t xml:space="preserve"> kısmının park olarak ayrılması ve kuzey-doğusunda kalan park alanı ve 7 metrelik yaya yolunu Sanayi Alanı’na dönüştürülmesine ilişkin hazırlanan 1/5000 ölçekli Nazım İmar Planının, 5216 sayılı Büyükşehir Belediyesi Kanunu'nun 7/b maddesi, 3194 sayılı İmar Planı Kanunu’nun 8/b maddesi gereğince kabulüne OYBİRLİĞİ ile karar verildi.</w:t>
      </w:r>
      <w:proofErr w:type="gramEnd"/>
    </w:p>
    <w:p w:rsidR="00FD1C31" w:rsidRPr="00DD2F71" w:rsidRDefault="0069709F" w:rsidP="00615C26">
      <w:pPr>
        <w:pStyle w:val="Normal0"/>
        <w:jc w:val="both"/>
        <w:rPr>
          <w:rFonts w:ascii="Times New Roman" w:hAnsi="Times New Roman" w:cs="Times New Roman"/>
          <w:b/>
        </w:rPr>
      </w:pPr>
      <w:r w:rsidRPr="00DD2F71">
        <w:rPr>
          <w:rFonts w:ascii="Times New Roman" w:hAnsi="Times New Roman" w:cs="Times New Roman"/>
          <w:b/>
        </w:rPr>
        <w:tab/>
      </w:r>
      <w:r w:rsidR="00840AC4" w:rsidRPr="00DD2F71">
        <w:rPr>
          <w:rFonts w:ascii="Times New Roman" w:hAnsi="Times New Roman" w:cs="Times New Roman"/>
          <w:b/>
        </w:rPr>
        <w:tab/>
      </w:r>
      <w:r w:rsidR="00FD1C31" w:rsidRPr="00DD2F71">
        <w:rPr>
          <w:rFonts w:ascii="Times New Roman" w:hAnsi="Times New Roman" w:cs="Times New Roman"/>
          <w:b/>
        </w:rPr>
        <w:tab/>
      </w:r>
    </w:p>
    <w:p w:rsidR="007B562B" w:rsidRPr="00DD2F71" w:rsidRDefault="003644A5" w:rsidP="00282F17">
      <w:pPr>
        <w:jc w:val="both"/>
        <w:rPr>
          <w:b/>
        </w:rPr>
      </w:pPr>
      <w:r w:rsidRPr="00DD2F71">
        <w:rPr>
          <w:b/>
        </w:rPr>
        <w:t xml:space="preserve">KARAR NO: </w:t>
      </w:r>
      <w:r w:rsidR="00C002FA" w:rsidRPr="00DD2F71">
        <w:rPr>
          <w:b/>
        </w:rPr>
        <w:t>1</w:t>
      </w:r>
      <w:r w:rsidR="009D0AAC" w:rsidRPr="00DD2F71">
        <w:rPr>
          <w:b/>
        </w:rPr>
        <w:t>18</w:t>
      </w:r>
    </w:p>
    <w:p w:rsidR="00084490" w:rsidRDefault="00084490" w:rsidP="007B562B">
      <w:pPr>
        <w:jc w:val="both"/>
        <w:rPr>
          <w:color w:val="333333"/>
          <w:shd w:val="clear" w:color="auto" w:fill="FDFDFD"/>
        </w:rPr>
      </w:pPr>
      <w:r w:rsidRPr="00DD2F71">
        <w:rPr>
          <w:b/>
        </w:rPr>
        <w:tab/>
      </w:r>
      <w:r w:rsidRPr="00DD2F71">
        <w:rPr>
          <w:color w:val="333333"/>
          <w:shd w:val="clear" w:color="auto" w:fill="FDFDFD"/>
        </w:rPr>
        <w:t xml:space="preserve">Kırkağaç ilçesi, Bakır Mahallesi 1176, 1177, 1178, 1179 ve 1180 parsellerin bulunduğu alanın ‘Terminal Alanı’ndan ‘Küçük Sanayi Alanı ve Konut Dışı Kentsel Çalışma Alanı’na dönüştürülmesine ilişkin hazırlanan 1/1000 ölçekli Uygulama İmar Planı değişikliğinin kabul edildiği Kırkağaç Belediye Meclisinin </w:t>
      </w:r>
      <w:proofErr w:type="gramStart"/>
      <w:r w:rsidRPr="00DD2F71">
        <w:rPr>
          <w:color w:val="333333"/>
          <w:shd w:val="clear" w:color="auto" w:fill="FDFDFD"/>
        </w:rPr>
        <w:t>08/08/2016</w:t>
      </w:r>
      <w:proofErr w:type="gramEnd"/>
      <w:r w:rsidRPr="00DD2F71">
        <w:rPr>
          <w:color w:val="333333"/>
          <w:shd w:val="clear" w:color="auto" w:fill="FDFDFD"/>
        </w:rPr>
        <w:t xml:space="preserve"> tarih ve 197 sayılı meclis kararının, 5216 sayılı Büyükşehir Belediyesi Kanunu'nun 14’üncü maddesi, 3194 sayılı İmar Planı Kanunu’nun 8/b maddesi, Mekansal Planlar Yapım Yönetmeliği’nin ilgili maddeleri gereğince kabulüne OYBİRLİĞİ ile karar verildi.</w:t>
      </w:r>
    </w:p>
    <w:p w:rsidR="00DD2F71" w:rsidRDefault="00DD2F71" w:rsidP="007B562B">
      <w:pPr>
        <w:jc w:val="both"/>
        <w:rPr>
          <w:color w:val="333333"/>
          <w:shd w:val="clear" w:color="auto" w:fill="FDFDFD"/>
        </w:rPr>
      </w:pPr>
    </w:p>
    <w:p w:rsidR="00DD2F71" w:rsidRDefault="00DD2F71" w:rsidP="007B562B">
      <w:pPr>
        <w:jc w:val="both"/>
        <w:rPr>
          <w:color w:val="333333"/>
          <w:shd w:val="clear" w:color="auto" w:fill="FDFDFD"/>
        </w:rPr>
      </w:pPr>
    </w:p>
    <w:p w:rsidR="00DD2F71" w:rsidRDefault="00DD2F71" w:rsidP="007B562B">
      <w:pPr>
        <w:jc w:val="both"/>
        <w:rPr>
          <w:color w:val="333333"/>
          <w:shd w:val="clear" w:color="auto" w:fill="FDFDFD"/>
        </w:rPr>
      </w:pPr>
    </w:p>
    <w:p w:rsidR="00DD2F71" w:rsidRPr="00DD2F71" w:rsidRDefault="00DD2F71" w:rsidP="007B562B">
      <w:pPr>
        <w:jc w:val="both"/>
        <w:rPr>
          <w:color w:val="333333"/>
          <w:shd w:val="clear" w:color="auto" w:fill="FDFDFD"/>
        </w:rPr>
      </w:pPr>
    </w:p>
    <w:p w:rsidR="00627A0F" w:rsidRPr="00DD2F71" w:rsidRDefault="000F5C9E" w:rsidP="007B562B">
      <w:pPr>
        <w:jc w:val="both"/>
        <w:rPr>
          <w:b/>
        </w:rPr>
      </w:pPr>
      <w:r w:rsidRPr="00DD2F71">
        <w:rPr>
          <w:b/>
        </w:rPr>
        <w:tab/>
      </w:r>
      <w:r w:rsidR="00840AC4" w:rsidRPr="00DD2F71">
        <w:rPr>
          <w:b/>
        </w:rPr>
        <w:tab/>
      </w:r>
      <w:r w:rsidR="00FD1C31" w:rsidRPr="00DD2F71">
        <w:rPr>
          <w:b/>
        </w:rPr>
        <w:tab/>
      </w:r>
      <w:r w:rsidR="00250101" w:rsidRPr="00DD2F71">
        <w:rPr>
          <w:b/>
        </w:rPr>
        <w:tab/>
      </w:r>
    </w:p>
    <w:p w:rsidR="004E4FB6" w:rsidRPr="00DD2F71" w:rsidRDefault="007B562B" w:rsidP="007B562B">
      <w:pPr>
        <w:jc w:val="both"/>
        <w:rPr>
          <w:b/>
        </w:rPr>
      </w:pPr>
      <w:r w:rsidRPr="00DD2F71">
        <w:rPr>
          <w:b/>
        </w:rPr>
        <w:t xml:space="preserve">KARAR NO: </w:t>
      </w:r>
      <w:r w:rsidR="00C002FA" w:rsidRPr="00DD2F71">
        <w:rPr>
          <w:b/>
        </w:rPr>
        <w:t>1</w:t>
      </w:r>
      <w:r w:rsidR="009D0AAC" w:rsidRPr="00DD2F71">
        <w:rPr>
          <w:b/>
        </w:rPr>
        <w:t>19</w:t>
      </w:r>
    </w:p>
    <w:p w:rsidR="00084490" w:rsidRPr="00DD2F71" w:rsidRDefault="00084490" w:rsidP="007B562B">
      <w:pPr>
        <w:jc w:val="both"/>
        <w:rPr>
          <w:color w:val="333333"/>
          <w:shd w:val="clear" w:color="auto" w:fill="FDFDFD"/>
        </w:rPr>
      </w:pPr>
      <w:r w:rsidRPr="00DD2F71">
        <w:rPr>
          <w:b/>
        </w:rPr>
        <w:tab/>
      </w:r>
      <w:r w:rsidRPr="00DD2F71">
        <w:rPr>
          <w:color w:val="333333"/>
          <w:shd w:val="clear" w:color="auto" w:fill="FDFDFD"/>
        </w:rPr>
        <w:t xml:space="preserve">Kırkağaç ilçesi, Bakır Mahallesi, 29100- 29200 enlem ve 30000- 30100 boylam koordinatları arasında kalan park alanında trafo yapılmasına ilişkin hazırlanan 1/1000 ölçekli Uygulama İmar Planı değişikliğinin kabul edildiği Kırkağaç Belediye Meclisinin </w:t>
      </w:r>
      <w:proofErr w:type="gramStart"/>
      <w:r w:rsidRPr="00DD2F71">
        <w:rPr>
          <w:color w:val="333333"/>
          <w:shd w:val="clear" w:color="auto" w:fill="FDFDFD"/>
        </w:rPr>
        <w:t>03/08/2016</w:t>
      </w:r>
      <w:proofErr w:type="gramEnd"/>
      <w:r w:rsidRPr="00DD2F71">
        <w:rPr>
          <w:color w:val="333333"/>
          <w:shd w:val="clear" w:color="auto" w:fill="FDFDFD"/>
        </w:rPr>
        <w:t xml:space="preserve"> tarih ve 179 sayılı kararının, 5216 sayılı Büyükşehir Belediyesi Kanunu'nun 14’üncü maddesi, 3194 sayılı İmar Planı Kanunu’nun 8/b maddesi, Mekansal Planlar Yapım Yönetmeliği’nin ilgili maddeleri gereğince kabulüne OYBİRLİĞİ ile karar verildi.</w:t>
      </w:r>
    </w:p>
    <w:p w:rsidR="00840AC4" w:rsidRPr="00DD2F71" w:rsidRDefault="000F5C9E" w:rsidP="007B562B">
      <w:pPr>
        <w:jc w:val="both"/>
        <w:rPr>
          <w:b/>
        </w:rPr>
      </w:pPr>
      <w:r w:rsidRPr="00DD2F71">
        <w:rPr>
          <w:b/>
        </w:rPr>
        <w:tab/>
      </w:r>
      <w:r w:rsidR="00840AC4" w:rsidRPr="00DD2F71">
        <w:rPr>
          <w:b/>
        </w:rPr>
        <w:tab/>
      </w:r>
    </w:p>
    <w:p w:rsidR="004E4FB6" w:rsidRPr="00DD2F71" w:rsidRDefault="004E4FB6" w:rsidP="004E4FB6">
      <w:pPr>
        <w:jc w:val="both"/>
        <w:rPr>
          <w:b/>
        </w:rPr>
      </w:pPr>
      <w:r w:rsidRPr="00DD2F71">
        <w:rPr>
          <w:b/>
        </w:rPr>
        <w:t xml:space="preserve">KARAR NO: </w:t>
      </w:r>
      <w:r w:rsidR="00C002FA" w:rsidRPr="00DD2F71">
        <w:rPr>
          <w:b/>
        </w:rPr>
        <w:t>1</w:t>
      </w:r>
      <w:r w:rsidR="009D0AAC" w:rsidRPr="00DD2F71">
        <w:rPr>
          <w:b/>
        </w:rPr>
        <w:t>20</w:t>
      </w:r>
    </w:p>
    <w:p w:rsidR="00084490" w:rsidRPr="00DD2F71" w:rsidRDefault="00084490" w:rsidP="004E4FB6">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ab/>
      </w:r>
      <w:r w:rsidRPr="00DD2F71">
        <w:rPr>
          <w:rFonts w:ascii="Times New Roman" w:hAnsi="Times New Roman" w:cs="Times New Roman"/>
          <w:color w:val="333333"/>
          <w:shd w:val="clear" w:color="auto" w:fill="FDFDFD"/>
        </w:rPr>
        <w:t xml:space="preserve">Kırkağaç ilçesi, </w:t>
      </w:r>
      <w:proofErr w:type="spellStart"/>
      <w:r w:rsidRPr="00DD2F71">
        <w:rPr>
          <w:rFonts w:ascii="Times New Roman" w:hAnsi="Times New Roman" w:cs="Times New Roman"/>
          <w:color w:val="333333"/>
          <w:shd w:val="clear" w:color="auto" w:fill="FDFDFD"/>
        </w:rPr>
        <w:t>Sarıağa</w:t>
      </w:r>
      <w:proofErr w:type="spellEnd"/>
      <w:r w:rsidRPr="00DD2F71">
        <w:rPr>
          <w:rFonts w:ascii="Times New Roman" w:hAnsi="Times New Roman" w:cs="Times New Roman"/>
          <w:color w:val="333333"/>
          <w:shd w:val="clear" w:color="auto" w:fill="FDFDFD"/>
        </w:rPr>
        <w:t xml:space="preserve"> Mahallesi, 422 </w:t>
      </w:r>
      <w:proofErr w:type="spellStart"/>
      <w:r w:rsidRPr="00DD2F71">
        <w:rPr>
          <w:rFonts w:ascii="Times New Roman" w:hAnsi="Times New Roman" w:cs="Times New Roman"/>
          <w:color w:val="333333"/>
          <w:shd w:val="clear" w:color="auto" w:fill="FDFDFD"/>
        </w:rPr>
        <w:t>nolu</w:t>
      </w:r>
      <w:proofErr w:type="spellEnd"/>
      <w:r w:rsidRPr="00DD2F71">
        <w:rPr>
          <w:rFonts w:ascii="Times New Roman" w:hAnsi="Times New Roman" w:cs="Times New Roman"/>
          <w:color w:val="333333"/>
          <w:shd w:val="clear" w:color="auto" w:fill="FDFDFD"/>
        </w:rPr>
        <w:t xml:space="preserve"> adanın batısında imar hattının düzeltilmesi ve otopark alanı önerilmesine ilişkin hazırlanan 1/5000 ölçekli Nazım İmar Planı değişikliği ve Kırkağaç Belediye Meclisinin </w:t>
      </w:r>
      <w:proofErr w:type="gramStart"/>
      <w:r w:rsidRPr="00DD2F71">
        <w:rPr>
          <w:rFonts w:ascii="Times New Roman" w:hAnsi="Times New Roman" w:cs="Times New Roman"/>
          <w:color w:val="333333"/>
          <w:shd w:val="clear" w:color="auto" w:fill="FDFDFD"/>
        </w:rPr>
        <w:t>10/10/2016</w:t>
      </w:r>
      <w:proofErr w:type="gramEnd"/>
      <w:r w:rsidRPr="00DD2F71">
        <w:rPr>
          <w:rFonts w:ascii="Times New Roman" w:hAnsi="Times New Roman" w:cs="Times New Roman"/>
          <w:color w:val="333333"/>
          <w:shd w:val="clear" w:color="auto" w:fill="FDFDFD"/>
        </w:rPr>
        <w:t xml:space="preserve"> tarih ve 241 sayılı kararı ile 1/5000 ölçekli Nazım İmar Planı ile birlikte değerlendirilmesi için Büyükşehir Belediye Meclisine yetki verilen 1/1000 ölçekli Uygulama İmar Planı değişikliğinin, 5216 sayılı Büyükşehir Belediyesi Kanunu'nun 7/b maddesi, 3194 sayılı İmar Planı Kanunu’nun 8/b maddesi, Mekansal Planlar Yapım Yönetmeliği’nin ilgili maddeleri gereğince kabulüne OYBİRLİĞİ ile karar verildi.</w:t>
      </w:r>
    </w:p>
    <w:p w:rsidR="004E4FB6" w:rsidRPr="00DD2F71" w:rsidRDefault="000F5C9E" w:rsidP="004E4FB6">
      <w:pPr>
        <w:pStyle w:val="Normal0"/>
        <w:jc w:val="both"/>
        <w:rPr>
          <w:rFonts w:ascii="Times New Roman" w:hAnsi="Times New Roman" w:cs="Times New Roman"/>
        </w:rPr>
      </w:pPr>
      <w:r w:rsidRPr="00DD2F71">
        <w:rPr>
          <w:rFonts w:ascii="Times New Roman" w:hAnsi="Times New Roman" w:cs="Times New Roman"/>
        </w:rPr>
        <w:tab/>
      </w:r>
      <w:r w:rsidR="00840AC4" w:rsidRPr="00DD2F71">
        <w:rPr>
          <w:rFonts w:ascii="Times New Roman" w:hAnsi="Times New Roman" w:cs="Times New Roman"/>
        </w:rPr>
        <w:tab/>
      </w:r>
      <w:r w:rsidR="004E4FB6" w:rsidRPr="00DD2F71">
        <w:rPr>
          <w:rFonts w:ascii="Times New Roman" w:hAnsi="Times New Roman" w:cs="Times New Roman"/>
        </w:rPr>
        <w:tab/>
      </w:r>
      <w:r w:rsidR="004E4FB6" w:rsidRPr="00DD2F71">
        <w:rPr>
          <w:rFonts w:ascii="Times New Roman" w:hAnsi="Times New Roman" w:cs="Times New Roman"/>
        </w:rPr>
        <w:tab/>
      </w:r>
    </w:p>
    <w:p w:rsidR="004E4FB6" w:rsidRPr="00DD2F71" w:rsidRDefault="004E4FB6" w:rsidP="004E4FB6">
      <w:pPr>
        <w:jc w:val="both"/>
      </w:pPr>
      <w:r w:rsidRPr="00DD2F71">
        <w:rPr>
          <w:b/>
        </w:rPr>
        <w:t xml:space="preserve">KARAR NO: </w:t>
      </w:r>
      <w:r w:rsidR="009D0AAC" w:rsidRPr="00DD2F71">
        <w:rPr>
          <w:b/>
        </w:rPr>
        <w:t>121</w:t>
      </w:r>
      <w:r w:rsidRPr="00DD2F71">
        <w:rPr>
          <w:b/>
        </w:rPr>
        <w:tab/>
      </w:r>
    </w:p>
    <w:p w:rsidR="00084490" w:rsidRPr="00DD2F71" w:rsidRDefault="00084490" w:rsidP="00C002FA">
      <w:pPr>
        <w:jc w:val="both"/>
        <w:rPr>
          <w:color w:val="333333"/>
          <w:shd w:val="clear" w:color="auto" w:fill="FDFDFD"/>
        </w:rPr>
      </w:pPr>
      <w:r w:rsidRPr="00DD2F71">
        <w:rPr>
          <w:b/>
        </w:rPr>
        <w:tab/>
      </w:r>
      <w:r w:rsidRPr="00DD2F71">
        <w:rPr>
          <w:color w:val="333333"/>
          <w:shd w:val="clear" w:color="auto" w:fill="FDFDFD"/>
        </w:rPr>
        <w:t xml:space="preserve">Soma ilçesi, Kurtuluş Mahallesi, 95 ada 1 ve 12 parselde Ayrık Nizam 3 Katlı yapılaşma koşulundan Ayrık Nizam 4 Katlı yapılaşma koşuluna dönüştürülmesine ilişkin 1/1000 ölçekli Uygulama İmar Planı önerisinin reddedildiği Soma Belediye Meclisinin </w:t>
      </w:r>
      <w:proofErr w:type="gramStart"/>
      <w:r w:rsidRPr="00DD2F71">
        <w:rPr>
          <w:color w:val="333333"/>
          <w:shd w:val="clear" w:color="auto" w:fill="FDFDFD"/>
        </w:rPr>
        <w:t>04/10/2016</w:t>
      </w:r>
      <w:proofErr w:type="gramEnd"/>
      <w:r w:rsidRPr="00DD2F71">
        <w:rPr>
          <w:color w:val="333333"/>
          <w:shd w:val="clear" w:color="auto" w:fill="FDFDFD"/>
        </w:rPr>
        <w:t xml:space="preserve"> tarih 143 sayılı kararının, 5216 sayılı Büyükşehir Belediyesi Kanunu'nun 7’inci ve 14’üncü maddeleri, 3194 sayılı İmar Planı Kanunu’nun 8’inci maddesi, Mekansal Planlar Yapım Yönetmeliği’nin ilgili maddeleri gereğince kabulüne OYBİRLİĞİ ile karar verildi.</w:t>
      </w:r>
    </w:p>
    <w:p w:rsidR="004E4FB6" w:rsidRPr="00DD2F71" w:rsidRDefault="000F5C9E" w:rsidP="00C002FA">
      <w:pPr>
        <w:jc w:val="both"/>
        <w:rPr>
          <w:b/>
        </w:rPr>
      </w:pPr>
      <w:r w:rsidRPr="00DD2F71">
        <w:rPr>
          <w:b/>
        </w:rPr>
        <w:tab/>
      </w:r>
      <w:r w:rsidR="00840AC4" w:rsidRPr="00DD2F71">
        <w:rPr>
          <w:b/>
        </w:rPr>
        <w:tab/>
      </w:r>
    </w:p>
    <w:p w:rsidR="004E4FB6" w:rsidRPr="00DD2F71" w:rsidRDefault="004E4FB6" w:rsidP="004E4FB6">
      <w:pPr>
        <w:jc w:val="both"/>
      </w:pPr>
      <w:r w:rsidRPr="00DD2F71">
        <w:rPr>
          <w:b/>
        </w:rPr>
        <w:t xml:space="preserve">KARAR NO: </w:t>
      </w:r>
      <w:r w:rsidR="009D0AAC" w:rsidRPr="00DD2F71">
        <w:rPr>
          <w:b/>
        </w:rPr>
        <w:t>122</w:t>
      </w:r>
      <w:r w:rsidRPr="00DD2F71">
        <w:rPr>
          <w:b/>
        </w:rPr>
        <w:tab/>
      </w:r>
      <w:r w:rsidRPr="00DD2F71">
        <w:t xml:space="preserve"> </w:t>
      </w:r>
    </w:p>
    <w:p w:rsidR="00084490" w:rsidRPr="00DD2F71" w:rsidRDefault="00084490" w:rsidP="004E4FB6">
      <w:pPr>
        <w:jc w:val="both"/>
        <w:rPr>
          <w:color w:val="333333"/>
          <w:shd w:val="clear" w:color="auto" w:fill="FDFDFD"/>
        </w:rPr>
      </w:pPr>
      <w:r w:rsidRPr="00DD2F71">
        <w:rPr>
          <w:b/>
        </w:rPr>
        <w:tab/>
      </w:r>
      <w:r w:rsidRPr="00DD2F71">
        <w:rPr>
          <w:color w:val="333333"/>
          <w:shd w:val="clear" w:color="auto" w:fill="FDFDFD"/>
        </w:rPr>
        <w:t xml:space="preserve">Soma ilçesi, </w:t>
      </w:r>
      <w:proofErr w:type="spellStart"/>
      <w:r w:rsidRPr="00DD2F71">
        <w:rPr>
          <w:color w:val="333333"/>
          <w:shd w:val="clear" w:color="auto" w:fill="FDFDFD"/>
        </w:rPr>
        <w:t>Pirahmet</w:t>
      </w:r>
      <w:proofErr w:type="spellEnd"/>
      <w:r w:rsidRPr="00DD2F71">
        <w:rPr>
          <w:color w:val="333333"/>
          <w:shd w:val="clear" w:color="auto" w:fill="FDFDFD"/>
        </w:rPr>
        <w:t xml:space="preserve"> Mahallesi 111 ada 1 parselde ' Rüzgar Enerji Santrali' yapımına ilişkin, alınan kurum görüşlerine istinaden 1/5000 ölçekli Nazım İmar Planı ve 1/1000 ölçekli Uygulama İmar Planına ilişkin </w:t>
      </w:r>
      <w:proofErr w:type="gramStart"/>
      <w:r w:rsidRPr="00DD2F71">
        <w:rPr>
          <w:color w:val="333333"/>
          <w:shd w:val="clear" w:color="auto" w:fill="FDFDFD"/>
        </w:rPr>
        <w:t>03/01/2017</w:t>
      </w:r>
      <w:proofErr w:type="gramEnd"/>
      <w:r w:rsidRPr="00DD2F71">
        <w:rPr>
          <w:color w:val="333333"/>
          <w:shd w:val="clear" w:color="auto" w:fill="FDFDFD"/>
        </w:rPr>
        <w:t xml:space="preserve"> tarih ve 15 sayılı Soma Belediye Meclis Kararının, 5216 sayılı Büyükşehir Belediyesi Kanunu'nun 7’inci ve 14’üncü maddeleri, 3194 sayılı İmar Planı Kanunu’nun 8’inci maddesi, Mekansal Planlar Yapım Yönetmeliği’nin ilgili maddeleri gereğince kabulüne OYBİRLİĞİ ile karar verildi.</w:t>
      </w:r>
    </w:p>
    <w:p w:rsidR="00084490" w:rsidRPr="00DD2F71" w:rsidRDefault="00084490" w:rsidP="004E4FB6">
      <w:pPr>
        <w:jc w:val="both"/>
        <w:rPr>
          <w:color w:val="333333"/>
          <w:shd w:val="clear" w:color="auto" w:fill="FDFDFD"/>
        </w:rPr>
      </w:pPr>
    </w:p>
    <w:p w:rsidR="00084490" w:rsidRPr="00DD2F71" w:rsidRDefault="00084490" w:rsidP="004E4FB6">
      <w:pPr>
        <w:jc w:val="both"/>
        <w:rPr>
          <w:b/>
        </w:rPr>
      </w:pPr>
      <w:r w:rsidRPr="00DD2F71">
        <w:rPr>
          <w:b/>
        </w:rPr>
        <w:t>KARAR NO: 123</w:t>
      </w:r>
    </w:p>
    <w:p w:rsidR="00084490" w:rsidRPr="00DD2F71" w:rsidRDefault="00084490" w:rsidP="004E4FB6">
      <w:pPr>
        <w:jc w:val="both"/>
        <w:rPr>
          <w:color w:val="333333"/>
          <w:shd w:val="clear" w:color="auto" w:fill="FDFDFD"/>
        </w:rPr>
      </w:pPr>
      <w:r w:rsidRPr="00DD2F71">
        <w:rPr>
          <w:b/>
        </w:rPr>
        <w:tab/>
      </w:r>
      <w:r w:rsidRPr="00DD2F71">
        <w:rPr>
          <w:color w:val="333333"/>
          <w:shd w:val="clear" w:color="auto" w:fill="FDFDFD"/>
        </w:rPr>
        <w:t xml:space="preserve">Salihli ilçesi, </w:t>
      </w:r>
      <w:proofErr w:type="spellStart"/>
      <w:r w:rsidRPr="00DD2F71">
        <w:rPr>
          <w:color w:val="333333"/>
          <w:shd w:val="clear" w:color="auto" w:fill="FDFDFD"/>
        </w:rPr>
        <w:t>Caferbey</w:t>
      </w:r>
      <w:proofErr w:type="spellEnd"/>
      <w:r w:rsidRPr="00DD2F71">
        <w:rPr>
          <w:color w:val="333333"/>
          <w:shd w:val="clear" w:color="auto" w:fill="FDFDFD"/>
        </w:rPr>
        <w:t xml:space="preserve"> ve Hacıbektaşlı Mahallelerinde hazırlanan 1/1000 ölçekli Uygulama İmar Planı değişikliğinin kabul edildiği </w:t>
      </w:r>
      <w:proofErr w:type="gramStart"/>
      <w:r w:rsidRPr="00DD2F71">
        <w:rPr>
          <w:color w:val="333333"/>
          <w:shd w:val="clear" w:color="auto" w:fill="FDFDFD"/>
        </w:rPr>
        <w:t>04/10/2016</w:t>
      </w:r>
      <w:proofErr w:type="gramEnd"/>
      <w:r w:rsidRPr="00DD2F71">
        <w:rPr>
          <w:color w:val="333333"/>
          <w:shd w:val="clear" w:color="auto" w:fill="FDFDFD"/>
        </w:rPr>
        <w:t xml:space="preserve"> tarih ve 135 sayılı Salihli Belediye Meclis Kararının, 5216 sayılı Büyükşehir Belediyesi Kanunu'nun 7/b ve 14’üncü maddeleri, 3194 sayılı İmar Planı Kanunu’nun 8/b maddesi, Mekansal Planlar Yapım Yönetmeliği’nin ilgili maddeleri gereğince kabulüne OYBİRLİĞİ ile karar verildi.</w:t>
      </w:r>
    </w:p>
    <w:p w:rsidR="00084490" w:rsidRPr="00DD2F71" w:rsidRDefault="00084490" w:rsidP="004E4FB6">
      <w:pPr>
        <w:jc w:val="both"/>
        <w:rPr>
          <w:b/>
        </w:rPr>
      </w:pPr>
    </w:p>
    <w:p w:rsidR="00084490" w:rsidRPr="00DD2F71" w:rsidRDefault="00084490" w:rsidP="004E4FB6">
      <w:pPr>
        <w:jc w:val="both"/>
        <w:rPr>
          <w:color w:val="333333"/>
          <w:shd w:val="clear" w:color="auto" w:fill="FDFDFD"/>
        </w:rPr>
      </w:pPr>
      <w:r w:rsidRPr="00DD2F71">
        <w:rPr>
          <w:b/>
        </w:rPr>
        <w:t>KARAR NO: 124</w:t>
      </w:r>
    </w:p>
    <w:p w:rsidR="00084490" w:rsidRDefault="00084490" w:rsidP="004E4FB6">
      <w:pPr>
        <w:jc w:val="both"/>
        <w:rPr>
          <w:color w:val="333333"/>
          <w:shd w:val="clear" w:color="auto" w:fill="FDFDFD"/>
        </w:rPr>
      </w:pPr>
      <w:r w:rsidRPr="00DD2F71">
        <w:rPr>
          <w:b/>
        </w:rPr>
        <w:tab/>
      </w:r>
      <w:r w:rsidRPr="00DD2F71">
        <w:rPr>
          <w:color w:val="333333"/>
          <w:shd w:val="clear" w:color="auto" w:fill="FDFDFD"/>
        </w:rPr>
        <w:t xml:space="preserve">Salihli İlçesi, kent geçişi kavşak alanı düzenlemesi, bağlantı yollarında gerekli düzenlemelerin yapılmasına yönelik 1/5000 ölçekli Nazım İmar Planı değişikliği ve 1/1000 ölçekli Uygulama İmar Planı değişikliğinin, 5216 sayılı Büyükşehir Belediyesi Kanunu'nun 7/b ve 7/c maddeleri, 3194 sayılı İmar Planı Kanunu’nun 8/b maddesi, </w:t>
      </w:r>
      <w:proofErr w:type="gramStart"/>
      <w:r w:rsidRPr="00DD2F71">
        <w:rPr>
          <w:color w:val="333333"/>
          <w:shd w:val="clear" w:color="auto" w:fill="FDFDFD"/>
        </w:rPr>
        <w:t>Mekansal</w:t>
      </w:r>
      <w:proofErr w:type="gramEnd"/>
      <w:r w:rsidRPr="00DD2F71">
        <w:rPr>
          <w:color w:val="333333"/>
          <w:shd w:val="clear" w:color="auto" w:fill="FDFDFD"/>
        </w:rPr>
        <w:t xml:space="preserve"> Planlar Yapım Yönetmeliği’nin ilgili maddeleri gereğince kabulüne OYBİRLİĞİ ile karar verildi.</w:t>
      </w:r>
    </w:p>
    <w:p w:rsidR="00DD2F71" w:rsidRDefault="00DD2F71" w:rsidP="004E4FB6">
      <w:pPr>
        <w:jc w:val="both"/>
        <w:rPr>
          <w:color w:val="333333"/>
          <w:shd w:val="clear" w:color="auto" w:fill="FDFDFD"/>
        </w:rPr>
      </w:pPr>
    </w:p>
    <w:p w:rsidR="00DD2F71" w:rsidRDefault="00DD2F71" w:rsidP="004E4FB6">
      <w:pPr>
        <w:jc w:val="both"/>
        <w:rPr>
          <w:color w:val="333333"/>
          <w:shd w:val="clear" w:color="auto" w:fill="FDFDFD"/>
        </w:rPr>
      </w:pPr>
    </w:p>
    <w:p w:rsidR="00DD2F71" w:rsidRDefault="00DD2F71" w:rsidP="004E4FB6">
      <w:pPr>
        <w:jc w:val="both"/>
        <w:rPr>
          <w:color w:val="333333"/>
          <w:shd w:val="clear" w:color="auto" w:fill="FDFDFD"/>
        </w:rPr>
      </w:pPr>
    </w:p>
    <w:p w:rsidR="00DD2F71" w:rsidRDefault="00DD2F71" w:rsidP="004E4FB6">
      <w:pPr>
        <w:jc w:val="both"/>
        <w:rPr>
          <w:color w:val="333333"/>
          <w:shd w:val="clear" w:color="auto" w:fill="FDFDFD"/>
        </w:rPr>
      </w:pPr>
    </w:p>
    <w:p w:rsidR="00DD2F71" w:rsidRDefault="00DD2F71" w:rsidP="004E4FB6">
      <w:pPr>
        <w:jc w:val="both"/>
        <w:rPr>
          <w:color w:val="333333"/>
          <w:shd w:val="clear" w:color="auto" w:fill="FDFDFD"/>
        </w:rPr>
      </w:pPr>
    </w:p>
    <w:p w:rsidR="004E4FB6" w:rsidRPr="00DD2F71" w:rsidRDefault="004E4FB6" w:rsidP="004E4FB6">
      <w:pPr>
        <w:jc w:val="both"/>
        <w:rPr>
          <w:b/>
        </w:rPr>
      </w:pPr>
    </w:p>
    <w:p w:rsidR="004E4FB6" w:rsidRPr="00DD2F71" w:rsidRDefault="004E4FB6" w:rsidP="004E4FB6">
      <w:pPr>
        <w:jc w:val="both"/>
        <w:rPr>
          <w:b/>
        </w:rPr>
      </w:pPr>
      <w:r w:rsidRPr="00DD2F71">
        <w:rPr>
          <w:b/>
        </w:rPr>
        <w:t xml:space="preserve">KARAR NO: </w:t>
      </w:r>
      <w:r w:rsidR="009D0AAC" w:rsidRPr="00DD2F71">
        <w:rPr>
          <w:b/>
        </w:rPr>
        <w:t>125</w:t>
      </w:r>
    </w:p>
    <w:p w:rsidR="00084490" w:rsidRPr="00DD2F71" w:rsidRDefault="00084490" w:rsidP="004E4FB6">
      <w:pPr>
        <w:jc w:val="both"/>
        <w:rPr>
          <w:color w:val="333333"/>
          <w:shd w:val="clear" w:color="auto" w:fill="FDFDFD"/>
        </w:rPr>
      </w:pPr>
      <w:r w:rsidRPr="00DD2F71">
        <w:rPr>
          <w:b/>
        </w:rPr>
        <w:tab/>
      </w:r>
      <w:r w:rsidRPr="00DD2F71">
        <w:rPr>
          <w:color w:val="333333"/>
          <w:shd w:val="clear" w:color="auto" w:fill="FDFDFD"/>
        </w:rPr>
        <w:t xml:space="preserve">Saruhanlı ilçesi, Mütevelli Mahallesi, 1292, 1293, 1299, 1301, 1300, 3299 ve 3298 </w:t>
      </w:r>
      <w:proofErr w:type="spellStart"/>
      <w:r w:rsidRPr="00DD2F71">
        <w:rPr>
          <w:color w:val="333333"/>
          <w:shd w:val="clear" w:color="auto" w:fill="FDFDFD"/>
        </w:rPr>
        <w:t>nolu</w:t>
      </w:r>
      <w:proofErr w:type="spellEnd"/>
      <w:r w:rsidRPr="00DD2F71">
        <w:rPr>
          <w:color w:val="333333"/>
          <w:shd w:val="clear" w:color="auto" w:fill="FDFDFD"/>
        </w:rPr>
        <w:t xml:space="preserve"> parsellerde yapılan plan değişikliğine askı süresi içinde Mustafa GÜÇ, Mithat DİNÇSON, Osman BEKTAŞ ve İrfan BEKTAŞ tarafından yapılan itirazın reddedildiği 04.11.2016 tarih ve 148 sayılı Saruhanlı Belediyesi Meclis kararının, 5216 sayılı Büyükşehir Belediyesi Kanunu'nun 14’üncü maddesi, 3194 sayılı İmar Planı Kanunu’nun 8/b maddesi, </w:t>
      </w:r>
      <w:proofErr w:type="gramStart"/>
      <w:r w:rsidRPr="00DD2F71">
        <w:rPr>
          <w:color w:val="333333"/>
          <w:shd w:val="clear" w:color="auto" w:fill="FDFDFD"/>
        </w:rPr>
        <w:t>Mekansal</w:t>
      </w:r>
      <w:proofErr w:type="gramEnd"/>
      <w:r w:rsidRPr="00DD2F71">
        <w:rPr>
          <w:color w:val="333333"/>
          <w:shd w:val="clear" w:color="auto" w:fill="FDFDFD"/>
        </w:rPr>
        <w:t xml:space="preserve"> Planlar Yapım Yönetmeliği’nin ilgili maddeleri gereğince kabulüne OYBİRLİĞİ ile karar verildi.</w:t>
      </w:r>
    </w:p>
    <w:p w:rsidR="001939C3" w:rsidRPr="00DD2F71" w:rsidRDefault="00084490" w:rsidP="004E4FB6">
      <w:pPr>
        <w:jc w:val="both"/>
        <w:rPr>
          <w:b/>
        </w:rPr>
      </w:pPr>
      <w:r w:rsidRPr="00DD2F71">
        <w:rPr>
          <w:b/>
        </w:rPr>
        <w:tab/>
      </w:r>
    </w:p>
    <w:p w:rsidR="001939C3" w:rsidRPr="00DD2F71" w:rsidRDefault="001939C3" w:rsidP="001939C3">
      <w:pPr>
        <w:jc w:val="both"/>
      </w:pPr>
      <w:r w:rsidRPr="00DD2F71">
        <w:rPr>
          <w:b/>
        </w:rPr>
        <w:t>KARAR NO: 126</w:t>
      </w:r>
      <w:r w:rsidRPr="00DD2F71">
        <w:rPr>
          <w:b/>
        </w:rPr>
        <w:tab/>
      </w:r>
    </w:p>
    <w:p w:rsidR="00084490" w:rsidRPr="00DD2F71" w:rsidRDefault="00084490" w:rsidP="001939C3">
      <w:pPr>
        <w:pStyle w:val="Normal0"/>
        <w:tabs>
          <w:tab w:val="left" w:pos="709"/>
        </w:tabs>
        <w:jc w:val="both"/>
        <w:rPr>
          <w:rFonts w:ascii="Times New Roman" w:hAnsi="Times New Roman" w:cs="Times New Roman"/>
          <w:color w:val="333333"/>
          <w:shd w:val="clear" w:color="auto" w:fill="FDFDFD"/>
        </w:rPr>
      </w:pPr>
      <w:r w:rsidRPr="00DD2F71">
        <w:rPr>
          <w:rFonts w:ascii="Times New Roman" w:hAnsi="Times New Roman" w:cs="Times New Roman"/>
          <w:color w:val="333333"/>
          <w:shd w:val="clear" w:color="auto" w:fill="FDFDFD"/>
        </w:rPr>
        <w:tab/>
        <w:t xml:space="preserve">Alaşehir İlçesi, </w:t>
      </w:r>
      <w:proofErr w:type="spellStart"/>
      <w:r w:rsidRPr="00DD2F71">
        <w:rPr>
          <w:rFonts w:ascii="Times New Roman" w:hAnsi="Times New Roman" w:cs="Times New Roman"/>
          <w:color w:val="333333"/>
          <w:shd w:val="clear" w:color="auto" w:fill="FDFDFD"/>
        </w:rPr>
        <w:t>Horzumalayaka</w:t>
      </w:r>
      <w:proofErr w:type="spellEnd"/>
      <w:r w:rsidRPr="00DD2F71">
        <w:rPr>
          <w:rFonts w:ascii="Times New Roman" w:hAnsi="Times New Roman" w:cs="Times New Roman"/>
          <w:color w:val="333333"/>
          <w:shd w:val="clear" w:color="auto" w:fill="FDFDFD"/>
        </w:rPr>
        <w:t xml:space="preserve"> Mahallesi, 156 ada 17 parselde, “Konut Dışı Kentsel Çalışma Alanı (Doğal Mineralli Su Şişeleme Tesisi) amaçlı hazırlanan 1/1000 ölçekli Uygulama İmar Planının kabul edildiği </w:t>
      </w:r>
      <w:proofErr w:type="gramStart"/>
      <w:r w:rsidRPr="00DD2F71">
        <w:rPr>
          <w:rFonts w:ascii="Times New Roman" w:hAnsi="Times New Roman" w:cs="Times New Roman"/>
          <w:color w:val="333333"/>
          <w:shd w:val="clear" w:color="auto" w:fill="FDFDFD"/>
        </w:rPr>
        <w:t>03/01/2017</w:t>
      </w:r>
      <w:proofErr w:type="gramEnd"/>
      <w:r w:rsidRPr="00DD2F71">
        <w:rPr>
          <w:rFonts w:ascii="Times New Roman" w:hAnsi="Times New Roman" w:cs="Times New Roman"/>
          <w:color w:val="333333"/>
          <w:shd w:val="clear" w:color="auto" w:fill="FDFDFD"/>
        </w:rPr>
        <w:t xml:space="preserve"> tarih ve 2017/4 sayılı Alaşehir Belediye Meclisinin kararının, 5216 sayılı Büyükşehir Belediyesi Kanunu'nun 14’üncü maddesi, 3194 sayılı İmar Planı Kanunu’nun 8’inci maddesi, Mekansal Planlar Yapım Yönetmeliği’nin ilgili maddeleri gereğince kabulüne OYBİRLİĞİ ile karar verildi.</w:t>
      </w:r>
    </w:p>
    <w:p w:rsidR="001939C3" w:rsidRPr="00DD2F71" w:rsidRDefault="001939C3" w:rsidP="001939C3">
      <w:pPr>
        <w:pStyle w:val="Normal0"/>
        <w:tabs>
          <w:tab w:val="left" w:pos="709"/>
        </w:tabs>
        <w:jc w:val="both"/>
        <w:rPr>
          <w:rFonts w:ascii="Times New Roman" w:hAnsi="Times New Roman" w:cs="Times New Roman"/>
        </w:rPr>
      </w:pPr>
      <w:r w:rsidRPr="00DD2F71">
        <w:rPr>
          <w:rFonts w:ascii="Times New Roman" w:hAnsi="Times New Roman" w:cs="Times New Roman"/>
          <w:color w:val="333333"/>
          <w:shd w:val="clear" w:color="auto" w:fill="FDFDFD"/>
        </w:rPr>
        <w:tab/>
      </w:r>
      <w:r w:rsidRPr="00DD2F71">
        <w:rPr>
          <w:rFonts w:ascii="Times New Roman" w:hAnsi="Times New Roman" w:cs="Times New Roman"/>
          <w:color w:val="333333"/>
          <w:shd w:val="clear" w:color="auto" w:fill="FDFDFD"/>
        </w:rPr>
        <w:tab/>
      </w:r>
    </w:p>
    <w:p w:rsidR="001939C3" w:rsidRPr="00DD2F71" w:rsidRDefault="001939C3" w:rsidP="001939C3">
      <w:pPr>
        <w:rPr>
          <w:b/>
        </w:rPr>
      </w:pPr>
      <w:r w:rsidRPr="00DD2F71">
        <w:rPr>
          <w:b/>
        </w:rPr>
        <w:t>KARAR NO: 127</w:t>
      </w:r>
    </w:p>
    <w:p w:rsidR="001939C3" w:rsidRPr="00DD2F71" w:rsidRDefault="00084490" w:rsidP="001939C3">
      <w:pPr>
        <w:ind w:firstLine="708"/>
        <w:jc w:val="both"/>
        <w:rPr>
          <w:color w:val="333333"/>
          <w:shd w:val="clear" w:color="auto" w:fill="FDFDFD"/>
        </w:rPr>
      </w:pPr>
      <w:r w:rsidRPr="00DD2F71">
        <w:rPr>
          <w:color w:val="333333"/>
          <w:shd w:val="clear" w:color="auto" w:fill="FDFDFD"/>
        </w:rPr>
        <w:t xml:space="preserve">Manisa Büyükşehir Belediyesi Sorumluluk Alanına </w:t>
      </w:r>
      <w:proofErr w:type="gramStart"/>
      <w:r w:rsidRPr="00DD2F71">
        <w:rPr>
          <w:color w:val="333333"/>
          <w:shd w:val="clear" w:color="auto" w:fill="FDFDFD"/>
        </w:rPr>
        <w:t>Dahil</w:t>
      </w:r>
      <w:proofErr w:type="gramEnd"/>
      <w:r w:rsidRPr="00DD2F71">
        <w:rPr>
          <w:color w:val="333333"/>
          <w:shd w:val="clear" w:color="auto" w:fill="FDFDFD"/>
        </w:rPr>
        <w:t xml:space="preserve"> Edilecek Park ve Yeşil Alan Tespiti ile ilgili belirtilen eksikliklerin giderilmesi ve çalışmalarının detaylı incelenmesi tamamlanamadığından, konunun gelecek İmar ve Bayındırlık Komisyonu ile Altyapı Mesken ve Kentsel Yenileme Komisyonu gündeminde görüşülmesine OYBİRLİĞİ ile karar verildi.</w:t>
      </w:r>
    </w:p>
    <w:p w:rsidR="00084490" w:rsidRPr="00DD2F71" w:rsidRDefault="00084490" w:rsidP="001939C3">
      <w:pPr>
        <w:ind w:firstLine="708"/>
        <w:jc w:val="both"/>
        <w:rPr>
          <w:rStyle w:val="Vurgu"/>
          <w:i w:val="0"/>
        </w:rPr>
      </w:pPr>
    </w:p>
    <w:p w:rsidR="001939C3" w:rsidRPr="00DD2F71" w:rsidRDefault="001939C3" w:rsidP="001939C3">
      <w:pPr>
        <w:jc w:val="both"/>
        <w:rPr>
          <w:b/>
        </w:rPr>
      </w:pPr>
      <w:r w:rsidRPr="00DD2F71">
        <w:rPr>
          <w:b/>
        </w:rPr>
        <w:t>KARAR NO: 128</w:t>
      </w:r>
    </w:p>
    <w:p w:rsidR="00084490" w:rsidRPr="00DD2F71" w:rsidRDefault="00084490" w:rsidP="001939C3">
      <w:pPr>
        <w:jc w:val="both"/>
        <w:rPr>
          <w:color w:val="333333"/>
          <w:shd w:val="clear" w:color="auto" w:fill="FDFDFD"/>
        </w:rPr>
      </w:pPr>
      <w:r w:rsidRPr="00DD2F71">
        <w:rPr>
          <w:b/>
        </w:rPr>
        <w:tab/>
      </w:r>
      <w:proofErr w:type="gramStart"/>
      <w:r w:rsidRPr="00DD2F71">
        <w:rPr>
          <w:color w:val="333333"/>
          <w:shd w:val="clear" w:color="auto" w:fill="FDFDFD"/>
        </w:rPr>
        <w:t xml:space="preserve">5216 Sayılı Büyükşehir Belediyesi Kanunun 7'nci maddesinin birinci fıkrasının (i) bendine göre “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 Büyükşehir Belediyesinin görev kapsamındadır. </w:t>
      </w:r>
      <w:proofErr w:type="gramEnd"/>
      <w:r w:rsidRPr="00DD2F71">
        <w:rPr>
          <w:color w:val="333333"/>
          <w:shd w:val="clear" w:color="auto" w:fill="FDFDFD"/>
        </w:rPr>
        <w:t xml:space="preserve">5216 Sayılı Büyükşehir Belediyesi Kanunun 26'ncı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sidRPr="00DD2F71">
        <w:rPr>
          <w:color w:val="333333"/>
          <w:shd w:val="clear" w:color="auto" w:fill="FDFDFD"/>
        </w:rPr>
        <w:t>8/9/1983</w:t>
      </w:r>
      <w:proofErr w:type="gramEnd"/>
      <w:r w:rsidRPr="00DD2F71">
        <w:rPr>
          <w:color w:val="333333"/>
          <w:shd w:val="clear" w:color="auto" w:fill="FDFDFD"/>
        </w:rPr>
        <w:t xml:space="preserve"> tarihli ve 2886 sayılı Devlet İhale Kanunu hükümlerine tabi olmaksızın belediye meclisince belirlenecek süre ve bedelle işletilmesini devredebilir. </w:t>
      </w:r>
      <w:proofErr w:type="gramStart"/>
      <w:r w:rsidRPr="00DD2F71">
        <w:rPr>
          <w:color w:val="333333"/>
          <w:shd w:val="clear" w:color="auto" w:fill="FDFDFD"/>
        </w:rPr>
        <w:t xml:space="preserve">Ancak, bu yerlerin belediye şirketlerince üçüncü kişilere devri 2886 sayılı Kanun hükümlerine tabidir.” hükmü dikkate alınarak; Salihli ilçesi, </w:t>
      </w:r>
      <w:proofErr w:type="spellStart"/>
      <w:r w:rsidRPr="00DD2F71">
        <w:rPr>
          <w:color w:val="333333"/>
          <w:shd w:val="clear" w:color="auto" w:fill="FDFDFD"/>
        </w:rPr>
        <w:t>Caferbey</w:t>
      </w:r>
      <w:proofErr w:type="spellEnd"/>
      <w:r w:rsidRPr="00DD2F71">
        <w:rPr>
          <w:color w:val="333333"/>
          <w:shd w:val="clear" w:color="auto" w:fill="FDFDFD"/>
        </w:rPr>
        <w:t xml:space="preserve"> Mahallesi, L20A02B4 pafta, 4242 ada, 1 parselde bulunan niteliği arsa olan taşınmazlarda hafriyat dolgusu yapılabilmesi için dolgu işinin 3 yıl süreliğine bedelsiz olarak, sermayesinin %100’ü Büyükşehir Belediyesine ait olan SPİLAŞ A.Ş.’ne kullanılmak üzere tahsis edilmesinin kabulüne OYBİRLİĞİ ile karar verildi.</w:t>
      </w:r>
      <w:proofErr w:type="gramEnd"/>
    </w:p>
    <w:p w:rsidR="001939C3" w:rsidRPr="00DD2F71" w:rsidRDefault="001939C3" w:rsidP="001939C3">
      <w:pPr>
        <w:jc w:val="both"/>
        <w:rPr>
          <w:b/>
        </w:rPr>
      </w:pP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129</w:t>
      </w:r>
    </w:p>
    <w:p w:rsidR="00084490" w:rsidRDefault="00084490"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ab/>
      </w:r>
      <w:r w:rsidRPr="00DD2F71">
        <w:rPr>
          <w:rFonts w:ascii="Times New Roman" w:hAnsi="Times New Roman" w:cs="Times New Roman"/>
          <w:color w:val="333333"/>
          <w:shd w:val="clear" w:color="auto" w:fill="FDFDFD"/>
        </w:rPr>
        <w:t>Ahmetli ilçesi, Barbaros Mahallesi, Kenan Evren Caddesinin, cadde isminin “Şehit Ömer HALİSDEMİR Caddesi” olarak değiştirilmesi talebinin, öncelikle Ahmetli Belediye Meclisinde görüşülüp karara bağlanmasına ve kararın Hukuk ve Tarifeler komisyonuna havalesine müteakip değerlendirilmesi için konunun tekrar görüşülmesinin kabulüne OYBİRLİĞİ ile karar verildi.</w:t>
      </w:r>
    </w:p>
    <w:p w:rsidR="00DD2F71" w:rsidRDefault="00DD2F71" w:rsidP="001939C3">
      <w:pPr>
        <w:pStyle w:val="Normal0"/>
        <w:jc w:val="both"/>
        <w:rPr>
          <w:rFonts w:ascii="Times New Roman" w:hAnsi="Times New Roman" w:cs="Times New Roman"/>
          <w:color w:val="333333"/>
          <w:shd w:val="clear" w:color="auto" w:fill="FDFDFD"/>
        </w:rPr>
      </w:pPr>
    </w:p>
    <w:p w:rsidR="001939C3" w:rsidRPr="00DD2F71" w:rsidRDefault="001939C3" w:rsidP="001939C3">
      <w:pPr>
        <w:pStyle w:val="Normal0"/>
        <w:jc w:val="both"/>
        <w:rPr>
          <w:rFonts w:ascii="Times New Roman" w:hAnsi="Times New Roman" w:cs="Times New Roman"/>
        </w:rPr>
      </w:pP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p>
    <w:p w:rsidR="001939C3" w:rsidRPr="00DD2F71" w:rsidRDefault="001939C3" w:rsidP="001939C3">
      <w:pPr>
        <w:jc w:val="both"/>
      </w:pPr>
      <w:r w:rsidRPr="00DD2F71">
        <w:rPr>
          <w:b/>
        </w:rPr>
        <w:t>KARAR NO: 130</w:t>
      </w:r>
      <w:r w:rsidRPr="00DD2F71">
        <w:rPr>
          <w:b/>
        </w:rPr>
        <w:tab/>
      </w:r>
    </w:p>
    <w:p w:rsidR="00084490" w:rsidRPr="00DD2F71" w:rsidRDefault="00084490" w:rsidP="001939C3">
      <w:pPr>
        <w:jc w:val="both"/>
        <w:rPr>
          <w:color w:val="333333"/>
          <w:shd w:val="clear" w:color="auto" w:fill="FDFDFD"/>
        </w:rPr>
      </w:pPr>
      <w:r w:rsidRPr="00DD2F71">
        <w:rPr>
          <w:b/>
        </w:rPr>
        <w:tab/>
      </w:r>
      <w:r w:rsidRPr="00DD2F71">
        <w:rPr>
          <w:color w:val="333333"/>
          <w:shd w:val="clear" w:color="auto" w:fill="FDFDFD"/>
        </w:rPr>
        <w:t>Tarımsal İlaçlama ile ilgili su pompalarından alınan ücretlerin geçen yıl olduğu gibi 2017 Nisan/ Ağustos ayları sonuna kadar ücret alınmaması talebi görüşülmüş olup, konu ile ilgili bilgiler toplandıktan sonra konunun gelecek Plan ve Bütçe komisyonu ile Tarım Hayvancılık ve Orman Komisyonu gündeminde tekrar görüşülmesinin kabulüne OYBİRLİĞİ ile karar verildi.</w:t>
      </w:r>
    </w:p>
    <w:p w:rsidR="001939C3" w:rsidRPr="00DD2F71" w:rsidRDefault="001939C3" w:rsidP="001939C3">
      <w:pPr>
        <w:jc w:val="both"/>
        <w:rPr>
          <w:b/>
        </w:rPr>
      </w:pPr>
      <w:r w:rsidRPr="00DD2F71">
        <w:rPr>
          <w:b/>
        </w:rPr>
        <w:tab/>
      </w:r>
      <w:r w:rsidRPr="00DD2F71">
        <w:rPr>
          <w:b/>
        </w:rPr>
        <w:tab/>
      </w:r>
      <w:r w:rsidRPr="00DD2F71">
        <w:rPr>
          <w:b/>
        </w:rPr>
        <w:tab/>
      </w:r>
      <w:r w:rsidRPr="00DD2F71">
        <w:rPr>
          <w:b/>
        </w:rPr>
        <w:tab/>
      </w:r>
    </w:p>
    <w:p w:rsidR="001939C3" w:rsidRPr="00DD2F71" w:rsidRDefault="001939C3" w:rsidP="001939C3">
      <w:pPr>
        <w:jc w:val="both"/>
      </w:pPr>
      <w:r w:rsidRPr="00DD2F71">
        <w:rPr>
          <w:b/>
        </w:rPr>
        <w:t>KARAR NO: 131</w:t>
      </w:r>
      <w:r w:rsidRPr="00DD2F71">
        <w:rPr>
          <w:b/>
        </w:rPr>
        <w:tab/>
      </w:r>
      <w:r w:rsidRPr="00DD2F71">
        <w:t xml:space="preserve"> </w:t>
      </w:r>
    </w:p>
    <w:p w:rsidR="00084490" w:rsidRPr="00DD2F71" w:rsidRDefault="00084490" w:rsidP="001939C3">
      <w:pPr>
        <w:jc w:val="both"/>
        <w:rPr>
          <w:b/>
        </w:rPr>
      </w:pPr>
      <w:r w:rsidRPr="00DD2F71">
        <w:rPr>
          <w:b/>
        </w:rPr>
        <w:tab/>
      </w:r>
      <w:r w:rsidRPr="00DD2F71">
        <w:rPr>
          <w:color w:val="333333"/>
          <w:shd w:val="clear" w:color="auto" w:fill="FDFDFD"/>
        </w:rPr>
        <w:t>Tarım Hayvancılık ve Orman Komisyonu'nun çalışmalarına devam etmesine OYBİRLİĞİ ile karar verildi.</w:t>
      </w:r>
      <w:r w:rsidR="001939C3" w:rsidRPr="00DD2F71">
        <w:rPr>
          <w:b/>
        </w:rPr>
        <w:tab/>
      </w:r>
    </w:p>
    <w:p w:rsidR="001939C3" w:rsidRPr="00DD2F71" w:rsidRDefault="001939C3" w:rsidP="001939C3">
      <w:pPr>
        <w:jc w:val="both"/>
        <w:rPr>
          <w:b/>
        </w:rPr>
      </w:pPr>
      <w:r w:rsidRPr="00DD2F71">
        <w:rPr>
          <w:b/>
        </w:rPr>
        <w:tab/>
      </w:r>
    </w:p>
    <w:p w:rsidR="001939C3" w:rsidRPr="00DD2F71" w:rsidRDefault="001939C3" w:rsidP="001939C3">
      <w:pPr>
        <w:jc w:val="both"/>
        <w:rPr>
          <w:b/>
        </w:rPr>
      </w:pPr>
      <w:r w:rsidRPr="00DD2F71">
        <w:rPr>
          <w:b/>
        </w:rPr>
        <w:t>KARAR NO: 132</w:t>
      </w:r>
    </w:p>
    <w:p w:rsidR="00084490" w:rsidRPr="00DD2F71" w:rsidRDefault="00084490"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Pr="00DD2F71">
        <w:rPr>
          <w:rFonts w:ascii="Times New Roman" w:hAnsi="Times New Roman" w:cs="Times New Roman"/>
          <w:color w:val="333333"/>
          <w:shd w:val="clear" w:color="auto" w:fill="FDFDFD"/>
        </w:rPr>
        <w:t>Kent Ekonomisi ve Sivil Toplum Kuruluşları Komisyonu'nun çalışmalarına devam etmesine OYBİRLİĞİ ile karar verildi.</w:t>
      </w:r>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pPr>
      <w:r w:rsidRPr="00DD2F71">
        <w:rPr>
          <w:b/>
        </w:rPr>
        <w:t>KARAR NO: 133</w:t>
      </w:r>
      <w:r w:rsidRPr="00DD2F71">
        <w:rPr>
          <w:b/>
        </w:rPr>
        <w:tab/>
      </w:r>
    </w:p>
    <w:p w:rsidR="00084490" w:rsidRPr="00DD2F71" w:rsidRDefault="00084490"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Pr="00DD2F71">
        <w:rPr>
          <w:rFonts w:ascii="Times New Roman" w:hAnsi="Times New Roman" w:cs="Times New Roman"/>
          <w:color w:val="333333"/>
          <w:shd w:val="clear" w:color="auto" w:fill="FDFDFD"/>
        </w:rPr>
        <w:t>Manisa Büyükşehir Belediyesi Sözleşmeli Personel Disiplin Yönetmeliği teklifinin incelenerek rapora bağlanmak üzere Hukuk ve Tarifeler Komisyonu'na havale edilmesine OYBİRLİĞİ ile karar verildi.</w:t>
      </w:r>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pPr>
      <w:r w:rsidRPr="00DD2F71">
        <w:rPr>
          <w:b/>
        </w:rPr>
        <w:t>KARAR NO: 134</w:t>
      </w:r>
      <w:r w:rsidRPr="00DD2F71">
        <w:rPr>
          <w:b/>
        </w:rPr>
        <w:tab/>
      </w:r>
      <w:r w:rsidRPr="00DD2F71">
        <w:t xml:space="preserve"> </w:t>
      </w:r>
    </w:p>
    <w:p w:rsidR="00A77867" w:rsidRPr="00DD2F71" w:rsidRDefault="00084490"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00A77867" w:rsidRPr="00DD2F71">
        <w:rPr>
          <w:rFonts w:ascii="Times New Roman" w:hAnsi="Times New Roman" w:cs="Times New Roman"/>
          <w:color w:val="333333"/>
          <w:shd w:val="clear" w:color="auto" w:fill="FDFDFD"/>
        </w:rPr>
        <w:t xml:space="preserve">Belediyemiz hizmetlerinin daha etkin ve verimli yürütülebilmesi için, 5216 sayılı Büyükşehir Belediyesi Kanunu'nun 21'inci maddesi gereğince Büyükşehir Belediye Meclisimizin </w:t>
      </w:r>
      <w:proofErr w:type="gramStart"/>
      <w:r w:rsidR="00A77867" w:rsidRPr="00DD2F71">
        <w:rPr>
          <w:rFonts w:ascii="Times New Roman" w:hAnsi="Times New Roman" w:cs="Times New Roman"/>
          <w:color w:val="333333"/>
          <w:shd w:val="clear" w:color="auto" w:fill="FDFDFD"/>
        </w:rPr>
        <w:t>14/04/2014</w:t>
      </w:r>
      <w:proofErr w:type="gramEnd"/>
      <w:r w:rsidR="00A77867" w:rsidRPr="00DD2F71">
        <w:rPr>
          <w:rFonts w:ascii="Times New Roman" w:hAnsi="Times New Roman" w:cs="Times New Roman"/>
          <w:color w:val="333333"/>
          <w:shd w:val="clear" w:color="auto" w:fill="FDFDFD"/>
        </w:rPr>
        <w:t xml:space="preserve"> tarih ve 9 sayılı kararı ile kabul edilen teşkilat şemasında yer alan Kent Estetiği Daire Başkanlığı bünyesinde Sera ve Fidancılık Şube Müdürlüğü kurulmasına OYBİRLİĞİ ile karar verildi.</w:t>
      </w:r>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rPr>
          <w:b/>
        </w:rPr>
      </w:pPr>
      <w:r w:rsidRPr="00DD2F71">
        <w:rPr>
          <w:b/>
        </w:rPr>
        <w:t>KARAR NO: 135</w:t>
      </w:r>
    </w:p>
    <w:p w:rsidR="00A77867" w:rsidRPr="00DD2F71" w:rsidRDefault="00A77867" w:rsidP="001939C3">
      <w:pPr>
        <w:jc w:val="both"/>
        <w:rPr>
          <w:color w:val="333333"/>
          <w:shd w:val="clear" w:color="auto" w:fill="FDFDFD"/>
        </w:rPr>
      </w:pPr>
      <w:r w:rsidRPr="00DD2F71">
        <w:tab/>
      </w:r>
      <w:proofErr w:type="gramStart"/>
      <w:r w:rsidRPr="00DD2F71">
        <w:rPr>
          <w:color w:val="333333"/>
          <w:shd w:val="clear" w:color="auto" w:fill="FDFDFD"/>
        </w:rPr>
        <w:t>5393 Sayılı Belediye Kanunu'nun 49'uncu maddesinde ''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hükmü gereğince;</w:t>
      </w:r>
      <w:proofErr w:type="gramEnd"/>
    </w:p>
    <w:p w:rsidR="00A77867" w:rsidRPr="00DD2F71" w:rsidRDefault="00A77867" w:rsidP="001939C3">
      <w:pPr>
        <w:jc w:val="both"/>
        <w:rPr>
          <w:color w:val="333333"/>
          <w:shd w:val="clear" w:color="auto" w:fill="FDFDFD"/>
        </w:rPr>
      </w:pPr>
    </w:p>
    <w:p w:rsidR="00A77867" w:rsidRPr="00DD2F71" w:rsidRDefault="00A77867" w:rsidP="00A77867">
      <w:pPr>
        <w:ind w:firstLine="708"/>
        <w:jc w:val="both"/>
        <w:rPr>
          <w:color w:val="333333"/>
          <w:shd w:val="clear" w:color="auto" w:fill="FDFDFD"/>
        </w:rPr>
      </w:pPr>
      <w:r w:rsidRPr="00DD2F71">
        <w:rPr>
          <w:color w:val="333333"/>
          <w:shd w:val="clear" w:color="auto" w:fill="FDFDFD"/>
        </w:rPr>
        <w:t>2017 Yılında ekli listede yazılı bulunan ve hizasında belirtilen sayı kadar kadro unvanı karşılık gösterilmek suretiyle ilave tam zamanlı sözleşmeli personel çalıştırılmasına,</w:t>
      </w:r>
    </w:p>
    <w:p w:rsidR="00A77867" w:rsidRPr="00DD2F71" w:rsidRDefault="00A77867" w:rsidP="00A77867">
      <w:pPr>
        <w:ind w:firstLine="708"/>
        <w:jc w:val="both"/>
        <w:rPr>
          <w:color w:val="333333"/>
          <w:shd w:val="clear" w:color="auto" w:fill="FDFDFD"/>
        </w:rPr>
      </w:pPr>
      <w:proofErr w:type="gramStart"/>
      <w:r w:rsidRPr="00DD2F71">
        <w:rPr>
          <w:color w:val="333333"/>
          <w:shd w:val="clear" w:color="auto" w:fill="FDFDFD"/>
        </w:rPr>
        <w:t>5393 Sayılı Belediye Kanunu'nun 49'uncu maddesine göre tam zamanlı ilave sözleşmeli personel çalıştırılması ve bu kadroda çalıştırılacak sözleşmeli personele Maliye Bakanlığı Bütçe ve Mali Kontrol Genel Müdürlüğünün 2017 Yılı için ''Mahalli İdare Sözleşmeli Personeli Ücret Tavanları'' ile ilgi yayımlanacak olan genelgesi ve ekinde bulanan (1) sayılı cetvel gereğince 2017 yılında istihdam edecek tam zamanlı ilave sözleşmeli personele; 657 sayılı kanuna göre kadro unvanına denk gelen net aylık tutarına göre karar ekindeki listelerde kadro unvanı hizasında yazılı bulunan % oranının net ücret olarak ödenmesine OYBİRLİĞİ ile karar verildi.</w:t>
      </w:r>
      <w:proofErr w:type="gramEnd"/>
    </w:p>
    <w:p w:rsidR="001939C3" w:rsidRPr="00DD2F71" w:rsidRDefault="001939C3" w:rsidP="00A77867">
      <w:pPr>
        <w:ind w:firstLine="708"/>
        <w:jc w:val="both"/>
      </w:pPr>
      <w:r w:rsidRPr="00DD2F71">
        <w:tab/>
      </w:r>
      <w:r w:rsidRPr="00DD2F71">
        <w:tab/>
      </w:r>
      <w:r w:rsidRPr="00DD2F71">
        <w:tab/>
      </w:r>
      <w:r w:rsidRPr="00DD2F71">
        <w:tab/>
      </w:r>
      <w:r w:rsidRPr="00DD2F71">
        <w:tab/>
      </w:r>
    </w:p>
    <w:p w:rsidR="001939C3" w:rsidRPr="00DD2F71" w:rsidRDefault="001939C3" w:rsidP="001939C3">
      <w:pPr>
        <w:jc w:val="both"/>
      </w:pPr>
      <w:r w:rsidRPr="00DD2F71">
        <w:rPr>
          <w:b/>
        </w:rPr>
        <w:t>KARAR NO: 136</w:t>
      </w:r>
      <w:r w:rsidRPr="00DD2F71">
        <w:rPr>
          <w:b/>
        </w:rPr>
        <w:tab/>
      </w:r>
    </w:p>
    <w:p w:rsidR="00A77867" w:rsidRDefault="00A77867" w:rsidP="001939C3">
      <w:pPr>
        <w:jc w:val="both"/>
        <w:rPr>
          <w:color w:val="333333"/>
          <w:shd w:val="clear" w:color="auto" w:fill="FDFDFD"/>
        </w:rPr>
      </w:pPr>
      <w:r w:rsidRPr="00DD2F71">
        <w:rPr>
          <w:b/>
        </w:rPr>
        <w:tab/>
      </w:r>
      <w:proofErr w:type="gramStart"/>
      <w:r w:rsidRPr="00DD2F71">
        <w:rPr>
          <w:color w:val="333333"/>
          <w:shd w:val="clear" w:color="auto" w:fill="FDFDFD"/>
        </w:rPr>
        <w:t xml:space="preserve">Büyükşehir Belediyemizin bağlı kuruluşu olan Su ve Kanalizasyon İdaresi Genel Müdürlüğünün, İller Bankası A.Ş.'den kullanacağı Gördes (Manisa) </w:t>
      </w:r>
      <w:proofErr w:type="spellStart"/>
      <w:r w:rsidRPr="00DD2F71">
        <w:rPr>
          <w:color w:val="333333"/>
          <w:shd w:val="clear" w:color="auto" w:fill="FDFDFD"/>
        </w:rPr>
        <w:t>Atıksu</w:t>
      </w:r>
      <w:proofErr w:type="spellEnd"/>
      <w:r w:rsidRPr="00DD2F71">
        <w:rPr>
          <w:color w:val="333333"/>
          <w:shd w:val="clear" w:color="auto" w:fill="FDFDFD"/>
        </w:rPr>
        <w:t xml:space="preserve"> Arıtma Tesisi Kanalizasyon ve Yağmursuyu inşaat</w:t>
      </w:r>
      <w:r w:rsidR="008F448F" w:rsidRPr="00DD2F71">
        <w:rPr>
          <w:color w:val="333333"/>
          <w:shd w:val="clear" w:color="auto" w:fill="FDFDFD"/>
        </w:rPr>
        <w:t>ı için 1.500.000</w:t>
      </w:r>
      <w:r w:rsidR="00981ACE">
        <w:rPr>
          <w:color w:val="333333"/>
          <w:shd w:val="clear" w:color="auto" w:fill="FDFDFD"/>
        </w:rPr>
        <w:t>,00</w:t>
      </w:r>
      <w:r w:rsidR="008F448F" w:rsidRPr="00DD2F71">
        <w:rPr>
          <w:color w:val="333333"/>
          <w:shd w:val="clear" w:color="auto" w:fill="FDFDFD"/>
        </w:rPr>
        <w:t>-TL (</w:t>
      </w:r>
      <w:proofErr w:type="spellStart"/>
      <w:r w:rsidR="008F448F" w:rsidRPr="00DD2F71">
        <w:rPr>
          <w:color w:val="333333"/>
          <w:shd w:val="clear" w:color="auto" w:fill="FDFDFD"/>
        </w:rPr>
        <w:t>Birmilyonb</w:t>
      </w:r>
      <w:r w:rsidRPr="00DD2F71">
        <w:rPr>
          <w:color w:val="333333"/>
          <w:shd w:val="clear" w:color="auto" w:fill="FDFDFD"/>
        </w:rPr>
        <w:t>eşyüzbin</w:t>
      </w:r>
      <w:proofErr w:type="spellEnd"/>
      <w:r w:rsidRPr="00DD2F71">
        <w:rPr>
          <w:color w:val="333333"/>
          <w:shd w:val="clear" w:color="auto" w:fill="FDFDFD"/>
        </w:rPr>
        <w:t xml:space="preserve"> Türk Lirası)'</w:t>
      </w:r>
      <w:proofErr w:type="spellStart"/>
      <w:r w:rsidRPr="00DD2F71">
        <w:rPr>
          <w:color w:val="333333"/>
          <w:shd w:val="clear" w:color="auto" w:fill="FDFDFD"/>
        </w:rPr>
        <w:t>lik</w:t>
      </w:r>
      <w:proofErr w:type="spellEnd"/>
      <w:r w:rsidRPr="00DD2F71">
        <w:rPr>
          <w:color w:val="333333"/>
          <w:shd w:val="clear" w:color="auto" w:fill="FDFDFD"/>
        </w:rPr>
        <w:t xml:space="preserve">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roofErr w:type="gramEnd"/>
    </w:p>
    <w:p w:rsidR="00DD2F71" w:rsidRDefault="00DD2F71" w:rsidP="001939C3">
      <w:pPr>
        <w:jc w:val="both"/>
        <w:rPr>
          <w:color w:val="333333"/>
          <w:shd w:val="clear" w:color="auto" w:fill="FDFDFD"/>
        </w:rPr>
      </w:pPr>
    </w:p>
    <w:p w:rsidR="00DD2F71" w:rsidRDefault="00DD2F71" w:rsidP="001939C3">
      <w:pPr>
        <w:jc w:val="both"/>
        <w:rPr>
          <w:b/>
        </w:rPr>
      </w:pPr>
    </w:p>
    <w:p w:rsidR="001939C3" w:rsidRPr="00DD2F71" w:rsidRDefault="001939C3" w:rsidP="001939C3">
      <w:pPr>
        <w:jc w:val="both"/>
        <w:rPr>
          <w:b/>
        </w:rPr>
      </w:pP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137</w:t>
      </w:r>
    </w:p>
    <w:p w:rsidR="006D491B" w:rsidRDefault="00CB7FB0"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proofErr w:type="gramStart"/>
      <w:r w:rsidR="006D491B" w:rsidRPr="006D491B">
        <w:rPr>
          <w:rFonts w:ascii="Times New Roman" w:hAnsi="Times New Roman" w:cs="Times New Roman"/>
          <w:color w:val="333333"/>
          <w:shd w:val="clear" w:color="auto" w:fill="FDFDFD"/>
        </w:rPr>
        <w:t xml:space="preserve">Büyükşehir Belediyemizin bağlı kuruluşu olan Su ve Kanalizasyon İdaresi Genel Müdürlüğünün, İller Bankası A.Ş.'den kullanacağı Turgutlu (Manisa) </w:t>
      </w:r>
      <w:proofErr w:type="spellStart"/>
      <w:r w:rsidR="006D491B" w:rsidRPr="006D491B">
        <w:rPr>
          <w:rFonts w:ascii="Times New Roman" w:hAnsi="Times New Roman" w:cs="Times New Roman"/>
          <w:color w:val="333333"/>
          <w:shd w:val="clear" w:color="auto" w:fill="FDFDFD"/>
        </w:rPr>
        <w:t>Atıksu</w:t>
      </w:r>
      <w:proofErr w:type="spellEnd"/>
      <w:r w:rsidR="006D491B" w:rsidRPr="006D491B">
        <w:rPr>
          <w:rFonts w:ascii="Times New Roman" w:hAnsi="Times New Roman" w:cs="Times New Roman"/>
          <w:color w:val="333333"/>
          <w:shd w:val="clear" w:color="auto" w:fill="FDFDFD"/>
        </w:rPr>
        <w:t xml:space="preserve"> Arıtma Tesisi İnşaatı için 8.500.000,00-TL (</w:t>
      </w:r>
      <w:proofErr w:type="spellStart"/>
      <w:r w:rsidR="006D491B" w:rsidRPr="006D491B">
        <w:rPr>
          <w:rFonts w:ascii="Times New Roman" w:hAnsi="Times New Roman" w:cs="Times New Roman"/>
          <w:color w:val="333333"/>
          <w:shd w:val="clear" w:color="auto" w:fill="FDFDFD"/>
        </w:rPr>
        <w:t>Sekizmilyonbeşyüzbin</w:t>
      </w:r>
      <w:proofErr w:type="spellEnd"/>
      <w:r w:rsidR="006D491B" w:rsidRPr="006D491B">
        <w:rPr>
          <w:rFonts w:ascii="Times New Roman" w:hAnsi="Times New Roman" w:cs="Times New Roman"/>
          <w:color w:val="333333"/>
          <w:shd w:val="clear" w:color="auto" w:fill="FDFDFD"/>
        </w:rPr>
        <w:t xml:space="preserve"> Türk Lirası)'</w:t>
      </w:r>
      <w:proofErr w:type="spellStart"/>
      <w:r w:rsidR="006D491B" w:rsidRPr="006D491B">
        <w:rPr>
          <w:rFonts w:ascii="Times New Roman" w:hAnsi="Times New Roman" w:cs="Times New Roman"/>
          <w:color w:val="333333"/>
          <w:shd w:val="clear" w:color="auto" w:fill="FDFDFD"/>
        </w:rPr>
        <w:t>lik</w:t>
      </w:r>
      <w:proofErr w:type="spellEnd"/>
      <w:r w:rsidR="006D491B" w:rsidRPr="006D491B">
        <w:rPr>
          <w:rFonts w:ascii="Times New Roman" w:hAnsi="Times New Roman" w:cs="Times New Roman"/>
          <w:color w:val="333333"/>
          <w:shd w:val="clear" w:color="auto" w:fill="FDFDFD"/>
        </w:rPr>
        <w:t xml:space="preserve">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roofErr w:type="gramEnd"/>
    </w:p>
    <w:p w:rsidR="001939C3" w:rsidRPr="006D491B" w:rsidRDefault="001939C3" w:rsidP="001939C3">
      <w:pPr>
        <w:pStyle w:val="Normal0"/>
        <w:jc w:val="both"/>
        <w:rPr>
          <w:rFonts w:ascii="Times New Roman" w:hAnsi="Times New Roman" w:cs="Times New Roman"/>
          <w:b/>
        </w:rPr>
      </w:pPr>
      <w:r w:rsidRPr="006D491B">
        <w:rPr>
          <w:rFonts w:ascii="Times New Roman" w:hAnsi="Times New Roman" w:cs="Times New Roman"/>
          <w:b/>
        </w:rPr>
        <w:tab/>
      </w:r>
      <w:r w:rsidRPr="006D491B">
        <w:rPr>
          <w:rFonts w:ascii="Times New Roman" w:hAnsi="Times New Roman" w:cs="Times New Roman"/>
          <w:b/>
        </w:rPr>
        <w:tab/>
      </w:r>
      <w:r w:rsidRPr="006D491B">
        <w:rPr>
          <w:rFonts w:ascii="Times New Roman" w:hAnsi="Times New Roman" w:cs="Times New Roman"/>
          <w:b/>
        </w:rPr>
        <w:tab/>
      </w:r>
    </w:p>
    <w:p w:rsidR="001939C3" w:rsidRPr="00DD2F71" w:rsidRDefault="001939C3" w:rsidP="001939C3">
      <w:pPr>
        <w:jc w:val="both"/>
        <w:rPr>
          <w:b/>
        </w:rPr>
      </w:pPr>
      <w:r w:rsidRPr="00DD2F71">
        <w:rPr>
          <w:b/>
        </w:rPr>
        <w:t>KARAR NO: 138</w:t>
      </w:r>
    </w:p>
    <w:p w:rsidR="006D491B" w:rsidRDefault="00CB7FB0" w:rsidP="001939C3">
      <w:pPr>
        <w:jc w:val="both"/>
        <w:rPr>
          <w:color w:val="333333"/>
          <w:shd w:val="clear" w:color="auto" w:fill="FDFDFD"/>
        </w:rPr>
      </w:pPr>
      <w:r w:rsidRPr="00DD2F71">
        <w:rPr>
          <w:b/>
        </w:rPr>
        <w:tab/>
      </w:r>
      <w:proofErr w:type="gramStart"/>
      <w:r w:rsidR="006D491B" w:rsidRPr="006D491B">
        <w:rPr>
          <w:color w:val="333333"/>
          <w:shd w:val="clear" w:color="auto" w:fill="FDFDFD"/>
        </w:rPr>
        <w:t xml:space="preserve">Büyükşehir Belediyemizin bağlı kuruluşu olan Su ve Kanalizasyon İdaresi Genel Müdürlüğünün, İller Bankası A.Ş.'den kullanacağı Manisa (Merkez) </w:t>
      </w:r>
      <w:proofErr w:type="spellStart"/>
      <w:r w:rsidR="006D491B" w:rsidRPr="006D491B">
        <w:rPr>
          <w:color w:val="333333"/>
          <w:shd w:val="clear" w:color="auto" w:fill="FDFDFD"/>
        </w:rPr>
        <w:t>Atıksu</w:t>
      </w:r>
      <w:proofErr w:type="spellEnd"/>
      <w:r w:rsidR="006D491B" w:rsidRPr="006D491B">
        <w:rPr>
          <w:color w:val="333333"/>
          <w:shd w:val="clear" w:color="auto" w:fill="FDFDFD"/>
        </w:rPr>
        <w:t xml:space="preserve"> Arıtma Tesisi İnşaatı için 24.418.533,00-TL (</w:t>
      </w:r>
      <w:proofErr w:type="spellStart"/>
      <w:r w:rsidR="006D491B" w:rsidRPr="006D491B">
        <w:rPr>
          <w:color w:val="333333"/>
          <w:shd w:val="clear" w:color="auto" w:fill="FDFDFD"/>
        </w:rPr>
        <w:t>Yirmidörtmilyondörtyüzonsekizbinbeşyüzotuzüç</w:t>
      </w:r>
      <w:proofErr w:type="spellEnd"/>
      <w:r w:rsidR="006D491B" w:rsidRPr="006D491B">
        <w:rPr>
          <w:color w:val="333333"/>
          <w:shd w:val="clear" w:color="auto" w:fill="FDFDFD"/>
        </w:rPr>
        <w:t xml:space="preserve"> Türk Lirası)'</w:t>
      </w:r>
      <w:proofErr w:type="spellStart"/>
      <w:r w:rsidR="006D491B" w:rsidRPr="006D491B">
        <w:rPr>
          <w:color w:val="333333"/>
          <w:shd w:val="clear" w:color="auto" w:fill="FDFDFD"/>
        </w:rPr>
        <w:t>lik</w:t>
      </w:r>
      <w:proofErr w:type="spellEnd"/>
      <w:r w:rsidR="006D491B" w:rsidRPr="006D491B">
        <w:rPr>
          <w:color w:val="333333"/>
          <w:shd w:val="clear" w:color="auto" w:fill="FDFDFD"/>
        </w:rPr>
        <w:t xml:space="preserve"> ek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Başkanına yetki verilmesine OYBİRLİĞİ ile karar verildi.</w:t>
      </w:r>
      <w:proofErr w:type="gramEnd"/>
    </w:p>
    <w:p w:rsidR="001939C3" w:rsidRPr="006D491B" w:rsidRDefault="001939C3" w:rsidP="001939C3">
      <w:pPr>
        <w:jc w:val="both"/>
        <w:rPr>
          <w:b/>
        </w:rPr>
      </w:pPr>
      <w:r w:rsidRPr="006D491B">
        <w:rPr>
          <w:b/>
        </w:rPr>
        <w:tab/>
      </w:r>
      <w:r w:rsidRPr="006D491B">
        <w:rPr>
          <w:b/>
        </w:rPr>
        <w:tab/>
      </w:r>
      <w:r w:rsidRPr="006D491B">
        <w:rPr>
          <w:b/>
        </w:rPr>
        <w:tab/>
      </w:r>
      <w:r w:rsidRPr="006D491B">
        <w:rPr>
          <w:b/>
        </w:rPr>
        <w:tab/>
      </w:r>
    </w:p>
    <w:p w:rsidR="001939C3" w:rsidRPr="00DD2F71" w:rsidRDefault="001939C3" w:rsidP="001939C3">
      <w:pPr>
        <w:jc w:val="both"/>
        <w:rPr>
          <w:b/>
        </w:rPr>
      </w:pPr>
      <w:r w:rsidRPr="00DD2F71">
        <w:rPr>
          <w:b/>
        </w:rPr>
        <w:t>KARAR NO: 139</w:t>
      </w:r>
    </w:p>
    <w:p w:rsidR="00CB7FB0" w:rsidRPr="00DD2F71" w:rsidRDefault="00CB7FB0" w:rsidP="001939C3">
      <w:pPr>
        <w:jc w:val="both"/>
        <w:rPr>
          <w:color w:val="333333"/>
          <w:shd w:val="clear" w:color="auto" w:fill="FDFDFD"/>
        </w:rPr>
      </w:pPr>
      <w:r w:rsidRPr="00DD2F71">
        <w:rPr>
          <w:b/>
        </w:rPr>
        <w:tab/>
      </w:r>
      <w:r w:rsidRPr="00DD2F71">
        <w:rPr>
          <w:color w:val="333333"/>
          <w:shd w:val="clear" w:color="auto" w:fill="FDFDFD"/>
        </w:rPr>
        <w:t xml:space="preserve">Mülkiyeti Alaşehir Belediyesine ait, Alaşehir İlçesi, </w:t>
      </w:r>
      <w:proofErr w:type="spellStart"/>
      <w:r w:rsidRPr="00DD2F71">
        <w:rPr>
          <w:color w:val="333333"/>
          <w:shd w:val="clear" w:color="auto" w:fill="FDFDFD"/>
        </w:rPr>
        <w:t>Beşeylül</w:t>
      </w:r>
      <w:proofErr w:type="spellEnd"/>
      <w:r w:rsidRPr="00DD2F71">
        <w:rPr>
          <w:color w:val="333333"/>
          <w:shd w:val="clear" w:color="auto" w:fill="FDFDFD"/>
        </w:rPr>
        <w:t xml:space="preserve"> mahallesinde yer alan, 309 ada, 1 parselde kayıtlı 1.619,48 m² yüzölçümlü ‘Bahçeli </w:t>
      </w:r>
      <w:proofErr w:type="spellStart"/>
      <w:r w:rsidRPr="00DD2F71">
        <w:rPr>
          <w:color w:val="333333"/>
          <w:shd w:val="clear" w:color="auto" w:fill="FDFDFD"/>
        </w:rPr>
        <w:t>Kargir</w:t>
      </w:r>
      <w:proofErr w:type="spellEnd"/>
      <w:r w:rsidRPr="00DD2F71">
        <w:rPr>
          <w:color w:val="333333"/>
          <w:shd w:val="clear" w:color="auto" w:fill="FDFDFD"/>
        </w:rPr>
        <w:t xml:space="preserve"> Belediye Hizmet Binası’ vasıflı taşınmazın ‘İlçe Koordinatörlük Hizmet Binası’ olarak kullanılmak üzere Manisa Büyükşehir Belediyesine 25 yıllığına bedelsiz tahsisi ile ilgili alınan Alaşehir Belediye Meclisinin </w:t>
      </w:r>
      <w:proofErr w:type="gramStart"/>
      <w:r w:rsidRPr="00DD2F71">
        <w:rPr>
          <w:color w:val="333333"/>
          <w:shd w:val="clear" w:color="auto" w:fill="FDFDFD"/>
        </w:rPr>
        <w:t>03/01/2017</w:t>
      </w:r>
      <w:proofErr w:type="gramEnd"/>
      <w:r w:rsidRPr="00DD2F71">
        <w:rPr>
          <w:color w:val="333333"/>
          <w:shd w:val="clear" w:color="auto" w:fill="FDFDFD"/>
        </w:rPr>
        <w:t xml:space="preserve"> tarih ve 21 sayılı kararının 5393 sayılı Belediye Kanunu'nun 75'inci maddesinin birinci fıkrasının (d) bendine istinaden kabulüne OYBİRLİĞİ ile karar verildi.</w:t>
      </w:r>
    </w:p>
    <w:p w:rsidR="001939C3" w:rsidRPr="00DD2F71" w:rsidRDefault="001939C3" w:rsidP="001939C3">
      <w:pPr>
        <w:jc w:val="both"/>
        <w:rPr>
          <w:b/>
        </w:rPr>
      </w:pPr>
      <w:r w:rsidRPr="00DD2F71">
        <w:rPr>
          <w:b/>
        </w:rPr>
        <w:tab/>
      </w:r>
      <w:r w:rsidRPr="00DD2F71">
        <w:rPr>
          <w:b/>
        </w:rPr>
        <w:tab/>
      </w:r>
    </w:p>
    <w:p w:rsidR="001939C3" w:rsidRPr="00DD2F71" w:rsidRDefault="001939C3" w:rsidP="001939C3">
      <w:pPr>
        <w:jc w:val="both"/>
        <w:rPr>
          <w:b/>
        </w:rPr>
      </w:pPr>
      <w:r w:rsidRPr="00DD2F71">
        <w:rPr>
          <w:b/>
        </w:rPr>
        <w:t>KARAR NO: 140</w:t>
      </w:r>
    </w:p>
    <w:p w:rsidR="00CB7FB0" w:rsidRPr="00DD2F71" w:rsidRDefault="00CB7FB0"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ab/>
      </w:r>
      <w:proofErr w:type="gramStart"/>
      <w:r w:rsidRPr="00DD2F71">
        <w:rPr>
          <w:rFonts w:ascii="Times New Roman" w:hAnsi="Times New Roman" w:cs="Times New Roman"/>
          <w:color w:val="333333"/>
          <w:shd w:val="clear" w:color="auto" w:fill="FDFDFD"/>
        </w:rPr>
        <w:t xml:space="preserve">Kırkağaç İlçesi, </w:t>
      </w:r>
      <w:proofErr w:type="spellStart"/>
      <w:r w:rsidRPr="00DD2F71">
        <w:rPr>
          <w:rFonts w:ascii="Times New Roman" w:hAnsi="Times New Roman" w:cs="Times New Roman"/>
          <w:color w:val="333333"/>
          <w:shd w:val="clear" w:color="auto" w:fill="FDFDFD"/>
        </w:rPr>
        <w:t>Memiş</w:t>
      </w:r>
      <w:proofErr w:type="spellEnd"/>
      <w:r w:rsidRPr="00DD2F71">
        <w:rPr>
          <w:rFonts w:ascii="Times New Roman" w:hAnsi="Times New Roman" w:cs="Times New Roman"/>
          <w:color w:val="333333"/>
          <w:shd w:val="clear" w:color="auto" w:fill="FDFDFD"/>
        </w:rPr>
        <w:t xml:space="preserve"> Mahallesi, 253 ada, 31 </w:t>
      </w:r>
      <w:proofErr w:type="spellStart"/>
      <w:r w:rsidRPr="00DD2F71">
        <w:rPr>
          <w:rFonts w:ascii="Times New Roman" w:hAnsi="Times New Roman" w:cs="Times New Roman"/>
          <w:color w:val="333333"/>
          <w:shd w:val="clear" w:color="auto" w:fill="FDFDFD"/>
        </w:rPr>
        <w:t>nolu</w:t>
      </w:r>
      <w:proofErr w:type="spellEnd"/>
      <w:r w:rsidRPr="00DD2F71">
        <w:rPr>
          <w:rFonts w:ascii="Times New Roman" w:hAnsi="Times New Roman" w:cs="Times New Roman"/>
          <w:color w:val="333333"/>
          <w:shd w:val="clear" w:color="auto" w:fill="FDFDFD"/>
        </w:rPr>
        <w:t xml:space="preserve"> parselde kayıtlı 1.966,00 m²’</w:t>
      </w:r>
      <w:proofErr w:type="spellStart"/>
      <w:r w:rsidRPr="00DD2F71">
        <w:rPr>
          <w:rFonts w:ascii="Times New Roman" w:hAnsi="Times New Roman" w:cs="Times New Roman"/>
          <w:color w:val="333333"/>
          <w:shd w:val="clear" w:color="auto" w:fill="FDFDFD"/>
        </w:rPr>
        <w:t>lik</w:t>
      </w:r>
      <w:proofErr w:type="spellEnd"/>
      <w:r w:rsidRPr="00DD2F71">
        <w:rPr>
          <w:rFonts w:ascii="Times New Roman" w:hAnsi="Times New Roman" w:cs="Times New Roman"/>
          <w:color w:val="333333"/>
          <w:shd w:val="clear" w:color="auto" w:fill="FDFDFD"/>
        </w:rPr>
        <w:t xml:space="preserve"> zeytinli arsa vasıflı taşınmazın, mezarlık alanı içinde kalması nedeniyle satın alınmasına ve satın alma sürecinde Belediye Başkanı veya Belediye Başkanının görevlendireceği bir personele 50.000,00-TL (</w:t>
      </w:r>
      <w:proofErr w:type="spellStart"/>
      <w:r w:rsidRPr="00DD2F71">
        <w:rPr>
          <w:rFonts w:ascii="Times New Roman" w:hAnsi="Times New Roman" w:cs="Times New Roman"/>
          <w:color w:val="333333"/>
          <w:shd w:val="clear" w:color="auto" w:fill="FDFDFD"/>
        </w:rPr>
        <w:t>Ellibin</w:t>
      </w:r>
      <w:proofErr w:type="spellEnd"/>
      <w:r w:rsidRPr="00DD2F71">
        <w:rPr>
          <w:rFonts w:ascii="Times New Roman" w:hAnsi="Times New Roman" w:cs="Times New Roman"/>
          <w:color w:val="333333"/>
          <w:shd w:val="clear" w:color="auto" w:fill="FDFDFD"/>
        </w:rPr>
        <w:t xml:space="preserve"> Türk Lirası) bedele kadar teklif verebilmek için yetki verilmesine OYBİRLİĞİ ile karar verildi.</w:t>
      </w:r>
      <w:proofErr w:type="gramEnd"/>
    </w:p>
    <w:p w:rsidR="001939C3" w:rsidRPr="00DD2F71" w:rsidRDefault="001939C3" w:rsidP="001939C3">
      <w:pPr>
        <w:pStyle w:val="Normal0"/>
        <w:jc w:val="both"/>
        <w:rPr>
          <w:rFonts w:ascii="Times New Roman" w:hAnsi="Times New Roman" w:cs="Times New Roman"/>
        </w:rPr>
      </w:pP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p>
    <w:p w:rsidR="001939C3" w:rsidRPr="00DD2F71" w:rsidRDefault="001939C3" w:rsidP="001939C3">
      <w:pPr>
        <w:jc w:val="both"/>
      </w:pPr>
      <w:r w:rsidRPr="00DD2F71">
        <w:rPr>
          <w:b/>
        </w:rPr>
        <w:t>KARAR NO: 141</w:t>
      </w:r>
      <w:r w:rsidRPr="00DD2F71">
        <w:rPr>
          <w:b/>
        </w:rPr>
        <w:tab/>
      </w:r>
    </w:p>
    <w:p w:rsidR="00CB7FB0" w:rsidRPr="00DD2F71" w:rsidRDefault="00CB7FB0" w:rsidP="001939C3">
      <w:pPr>
        <w:jc w:val="both"/>
        <w:rPr>
          <w:color w:val="333333"/>
          <w:shd w:val="clear" w:color="auto" w:fill="FDFDFD"/>
        </w:rPr>
      </w:pPr>
      <w:r w:rsidRPr="00DD2F71">
        <w:rPr>
          <w:b/>
        </w:rPr>
        <w:tab/>
      </w:r>
      <w:r w:rsidRPr="00DD2F71">
        <w:rPr>
          <w:color w:val="333333"/>
          <w:shd w:val="clear" w:color="auto" w:fill="FDFDFD"/>
        </w:rPr>
        <w:t>Belediye personelimizin çocukları haricinde Gündüz Çocuk Bakım Evi hizmetlerinden yararlanan diğer velilerimizin çocukları için alınacak aylık bakım ücretinin belirlenmesi ile ilgili teklifin incelenerek rapora bağlanmak üzere Plan ve Bütçe Komisyonu'na havalesine OYBİRLİĞİ ile karar verildi.</w:t>
      </w:r>
    </w:p>
    <w:p w:rsidR="001939C3" w:rsidRPr="00DD2F71" w:rsidRDefault="001939C3" w:rsidP="001939C3">
      <w:pPr>
        <w:jc w:val="both"/>
        <w:rPr>
          <w:b/>
        </w:rPr>
      </w:pPr>
      <w:r w:rsidRPr="00DD2F71">
        <w:rPr>
          <w:b/>
        </w:rPr>
        <w:tab/>
      </w:r>
      <w:r w:rsidRPr="00DD2F71">
        <w:rPr>
          <w:b/>
        </w:rPr>
        <w:tab/>
      </w:r>
    </w:p>
    <w:p w:rsidR="00084490" w:rsidRPr="00DD2F71" w:rsidRDefault="001939C3" w:rsidP="001939C3">
      <w:pPr>
        <w:jc w:val="both"/>
        <w:rPr>
          <w:b/>
        </w:rPr>
      </w:pPr>
      <w:r w:rsidRPr="00DD2F71">
        <w:rPr>
          <w:b/>
        </w:rPr>
        <w:t>KARAR NO: 142</w:t>
      </w:r>
    </w:p>
    <w:p w:rsidR="00084490" w:rsidRDefault="00CB7FB0" w:rsidP="001939C3">
      <w:pPr>
        <w:jc w:val="both"/>
        <w:rPr>
          <w:color w:val="333333"/>
          <w:shd w:val="clear" w:color="auto" w:fill="FDFDFD"/>
        </w:rPr>
      </w:pPr>
      <w:r w:rsidRPr="00DD2F71">
        <w:rPr>
          <w:b/>
        </w:rPr>
        <w:tab/>
      </w:r>
      <w:r w:rsidRPr="00DD2F71">
        <w:rPr>
          <w:color w:val="333333"/>
          <w:shd w:val="clear" w:color="auto" w:fill="FDFDFD"/>
        </w:rPr>
        <w:t xml:space="preserve">Manisa Büyükşehir Belediyesine ait İsmail-Muammer </w:t>
      </w:r>
      <w:proofErr w:type="spellStart"/>
      <w:r w:rsidRPr="00DD2F71">
        <w:rPr>
          <w:color w:val="333333"/>
          <w:shd w:val="clear" w:color="auto" w:fill="FDFDFD"/>
        </w:rPr>
        <w:t>Cider</w:t>
      </w:r>
      <w:proofErr w:type="spellEnd"/>
      <w:r w:rsidRPr="00DD2F71">
        <w:rPr>
          <w:color w:val="333333"/>
          <w:shd w:val="clear" w:color="auto" w:fill="FDFDFD"/>
        </w:rPr>
        <w:t xml:space="preserve"> Huzurevi’nde ücretli kalacak yaşlılar için uygulanacak 2017 yılı Huzurevi ücretinin belirlenmesi ile ilgili teklifin incelenerek rapora bağlanmak üzere Plan ve Bütçe Komisyonu'na havalesine OYBİRLİĞİ ile karar verildi.</w:t>
      </w:r>
    </w:p>
    <w:p w:rsidR="00DD2F71" w:rsidRDefault="00DD2F71" w:rsidP="001939C3">
      <w:pPr>
        <w:jc w:val="both"/>
        <w:rPr>
          <w:color w:val="333333"/>
          <w:shd w:val="clear" w:color="auto" w:fill="FDFDFD"/>
        </w:rPr>
      </w:pPr>
    </w:p>
    <w:p w:rsidR="00DD2F71" w:rsidRDefault="00DD2F71" w:rsidP="001939C3">
      <w:pPr>
        <w:jc w:val="both"/>
        <w:rPr>
          <w:color w:val="333333"/>
          <w:shd w:val="clear" w:color="auto" w:fill="FDFDFD"/>
        </w:rPr>
      </w:pPr>
    </w:p>
    <w:p w:rsidR="00DD2F71" w:rsidRDefault="00DD2F71" w:rsidP="001939C3">
      <w:pPr>
        <w:jc w:val="both"/>
        <w:rPr>
          <w:color w:val="333333"/>
          <w:shd w:val="clear" w:color="auto" w:fill="FDFDFD"/>
        </w:rPr>
      </w:pPr>
    </w:p>
    <w:p w:rsidR="00DD2F71" w:rsidRDefault="00DD2F71" w:rsidP="001939C3">
      <w:pPr>
        <w:jc w:val="both"/>
        <w:rPr>
          <w:color w:val="333333"/>
          <w:shd w:val="clear" w:color="auto" w:fill="FDFDFD"/>
        </w:rPr>
      </w:pPr>
    </w:p>
    <w:p w:rsidR="00DD2F71" w:rsidRDefault="00DD2F71" w:rsidP="001939C3">
      <w:pPr>
        <w:jc w:val="both"/>
        <w:rPr>
          <w:color w:val="333333"/>
          <w:shd w:val="clear" w:color="auto" w:fill="FDFDFD"/>
        </w:rPr>
      </w:pPr>
    </w:p>
    <w:p w:rsidR="00DD2F71" w:rsidRDefault="00DD2F71" w:rsidP="001939C3">
      <w:pPr>
        <w:jc w:val="both"/>
        <w:rPr>
          <w:color w:val="333333"/>
          <w:shd w:val="clear" w:color="auto" w:fill="FDFDFD"/>
        </w:rPr>
      </w:pPr>
    </w:p>
    <w:p w:rsidR="00DD2F71" w:rsidRDefault="00DD2F71" w:rsidP="001939C3">
      <w:pPr>
        <w:jc w:val="both"/>
        <w:rPr>
          <w:b/>
        </w:rPr>
      </w:pPr>
    </w:p>
    <w:p w:rsidR="00084490" w:rsidRPr="00DD2F71" w:rsidRDefault="00084490" w:rsidP="001939C3">
      <w:pPr>
        <w:jc w:val="both"/>
        <w:rPr>
          <w:b/>
        </w:rPr>
      </w:pPr>
      <w:r w:rsidRPr="00DD2F71">
        <w:rPr>
          <w:b/>
        </w:rPr>
        <w:t>KARAR NO: 143</w:t>
      </w:r>
    </w:p>
    <w:p w:rsidR="00084490" w:rsidRPr="00DD2F71" w:rsidRDefault="00CB7FB0" w:rsidP="001939C3">
      <w:pPr>
        <w:jc w:val="both"/>
        <w:rPr>
          <w:color w:val="333333"/>
          <w:shd w:val="clear" w:color="auto" w:fill="FDFDFD"/>
        </w:rPr>
      </w:pPr>
      <w:r w:rsidRPr="00DD2F71">
        <w:rPr>
          <w:b/>
        </w:rPr>
        <w:tab/>
      </w:r>
      <w:proofErr w:type="gramStart"/>
      <w:r w:rsidRPr="00DD2F71">
        <w:rPr>
          <w:color w:val="333333"/>
          <w:shd w:val="clear" w:color="auto" w:fill="FDFDFD"/>
        </w:rPr>
        <w:t>Manisa Büyükşehir Belediyesi sınırları içerisinde faaliyet gösteren Büyükşehir Belediyesine ait resmi plakalı toplu taşıma otobüslerinden, Büyükşehir Belediyesinde ve Manisa Su ve Kanalizasyon İdaresi Genel Müdürlüğünde görevli merkez ve ilçelerdeki (Memur, İşçi, Sözleşmeli ve Taşeron) personeller ile Büyükşehir Belediyesine bağlı ilçe belediye personellerinin, indirimli ücret tarifesinden faydalandırılmasına OYBİRLİĞİ ile karar verildi.</w:t>
      </w:r>
      <w:proofErr w:type="gramEnd"/>
    </w:p>
    <w:p w:rsidR="00CB7FB0" w:rsidRPr="00DD2F71" w:rsidRDefault="00CB7FB0" w:rsidP="001939C3">
      <w:pPr>
        <w:jc w:val="both"/>
        <w:rPr>
          <w:b/>
        </w:rPr>
      </w:pPr>
    </w:p>
    <w:p w:rsidR="001939C3" w:rsidRPr="00DD2F71" w:rsidRDefault="00084490" w:rsidP="001939C3">
      <w:pPr>
        <w:jc w:val="both"/>
      </w:pPr>
      <w:r w:rsidRPr="00DD2F71">
        <w:rPr>
          <w:b/>
        </w:rPr>
        <w:t>KARAR NO: 144</w:t>
      </w:r>
      <w:r w:rsidR="001939C3" w:rsidRPr="00DD2F71">
        <w:rPr>
          <w:b/>
        </w:rPr>
        <w:tab/>
      </w:r>
      <w:r w:rsidR="001939C3" w:rsidRPr="00DD2F71">
        <w:t xml:space="preserve"> </w:t>
      </w:r>
    </w:p>
    <w:p w:rsidR="00CB7FB0" w:rsidRPr="00DD2F71" w:rsidRDefault="00CB7FB0" w:rsidP="001939C3">
      <w:pPr>
        <w:jc w:val="both"/>
        <w:rPr>
          <w:color w:val="333333"/>
          <w:shd w:val="clear" w:color="auto" w:fill="FDFDFD"/>
        </w:rPr>
      </w:pPr>
      <w:r w:rsidRPr="00DD2F71">
        <w:rPr>
          <w:b/>
        </w:rPr>
        <w:tab/>
      </w:r>
      <w:r w:rsidRPr="00DD2F71">
        <w:rPr>
          <w:color w:val="333333"/>
          <w:shd w:val="clear" w:color="auto" w:fill="FDFDFD"/>
        </w:rPr>
        <w:t xml:space="preserve">Manisa İli, Köprübaşı İlçesi, Namık Kemal Mahallesinde bulunan Atatürk Bulvarı (Şehir Meydanı) , Büyükşehir Belediye Meclisi 14.04.2015 tarih ve 243 sayılı kararı ile Belediyemiz sorumluluk alanına </w:t>
      </w:r>
      <w:proofErr w:type="gramStart"/>
      <w:r w:rsidRPr="00DD2F71">
        <w:rPr>
          <w:color w:val="333333"/>
          <w:shd w:val="clear" w:color="auto" w:fill="FDFDFD"/>
        </w:rPr>
        <w:t>dahil</w:t>
      </w:r>
      <w:proofErr w:type="gramEnd"/>
      <w:r w:rsidRPr="00DD2F71">
        <w:rPr>
          <w:color w:val="333333"/>
          <w:shd w:val="clear" w:color="auto" w:fill="FDFDFD"/>
        </w:rPr>
        <w:t xml:space="preserve"> edilmiş ve projesi Etüt ve Projeler Dairesi Başkanlığınca gerçekleştirilmiştir.</w:t>
      </w:r>
    </w:p>
    <w:p w:rsidR="00CB7FB0" w:rsidRPr="00DD2F71" w:rsidRDefault="00CB7FB0" w:rsidP="00CB7FB0">
      <w:pPr>
        <w:ind w:firstLine="708"/>
        <w:jc w:val="both"/>
        <w:rPr>
          <w:color w:val="333333"/>
          <w:shd w:val="clear" w:color="auto" w:fill="FDFDFD"/>
        </w:rPr>
      </w:pPr>
      <w:proofErr w:type="gramStart"/>
      <w:r w:rsidRPr="00DD2F71">
        <w:rPr>
          <w:color w:val="333333"/>
          <w:shd w:val="clear" w:color="auto" w:fill="FDFDFD"/>
        </w:rPr>
        <w:t xml:space="preserve">Bahse konu meydana bakı veren ve karar ekinde yer alan krokide işaretli (403 ada 2, 3, 4, 5, 698, 700, 702, 704, 706, 712, 716, 718, 720, 722, 724, 726, 727, 729, 733, 734, 736, 744, 747, 748, 750, 751, 755, 757, 759, 763, 766, 767, 769, 772, 776, 778, 780, 782, 783, 786, 1137, 3504, 3445, 3456, 3457, 3461, 3467, 3554 </w:t>
      </w:r>
      <w:proofErr w:type="spellStart"/>
      <w:r w:rsidRPr="00DD2F71">
        <w:rPr>
          <w:color w:val="333333"/>
          <w:shd w:val="clear" w:color="auto" w:fill="FDFDFD"/>
        </w:rPr>
        <w:t>nolu</w:t>
      </w:r>
      <w:proofErr w:type="spellEnd"/>
      <w:r w:rsidRPr="00DD2F71">
        <w:rPr>
          <w:color w:val="333333"/>
          <w:shd w:val="clear" w:color="auto" w:fill="FDFDFD"/>
        </w:rPr>
        <w:t xml:space="preserve">), mülkiyeti şahıslara ve Köprübaşı Belediyesi'ne ait parseller 5393 sayılı Belediye Kanununun 73'üncü maddesinde belirtilen "Büyükşehirlerde, Büyükşehir Belediye Meclisinin, il ve ilçelerde belediye meclislerinin salt çoğunluğu ile alacağı karar ile masrafların tamamı veya bir kısmı belediye bütçesinden karşılanmak kaydıyla kentin uygun görülen alanlarında bina cephelerinde değişiklik ve yenileme ile özel aydınlatma ve çevre tanzimi çalışmaları yapılabilir. </w:t>
      </w:r>
      <w:proofErr w:type="gramEnd"/>
      <w:r w:rsidRPr="00DD2F71">
        <w:rPr>
          <w:color w:val="333333"/>
          <w:shd w:val="clear" w:color="auto" w:fill="FDFDFD"/>
        </w:rPr>
        <w:t xml:space="preserve">Cephe değişikliği yapılacak binalarda telif hakkı sahibi proje müelliflerine talep etmeleri halinde, değiştirilecek cephe veya cephelerin beher metrekaresi için bir günlük net asgari ücret tutarını geçmemek üzere telif hakkı ödenir. Büyükşehir Belediye Meclisince uygun görülmesi halinde, Büyükşehir Belediyesi içindeki İlçe Belediyeleri kendi sınırları içinde bu fıkrada belirtilen iş ve işlemleri yapabilir." hükmü doğrultusunda Büyükşehir Belediyesince tamamlanmış projenin uygulama safhasında çıkacak yapım maliyetinin kamuya ait binalarda Büyükşehir Belediyesince karşılanmasına, şahıs mülkiyetinde bulunan binaların %25'i maliklerce %75'i Büyükşehir Belediyesince karşılanmak kaydı </w:t>
      </w:r>
      <w:proofErr w:type="gramStart"/>
      <w:r w:rsidRPr="00DD2F71">
        <w:rPr>
          <w:color w:val="333333"/>
          <w:shd w:val="clear" w:color="auto" w:fill="FDFDFD"/>
        </w:rPr>
        <w:t>ile,</w:t>
      </w:r>
      <w:proofErr w:type="gramEnd"/>
      <w:r w:rsidRPr="00DD2F71">
        <w:rPr>
          <w:color w:val="333333"/>
          <w:shd w:val="clear" w:color="auto" w:fill="FDFDFD"/>
        </w:rPr>
        <w:t xml:space="preserve"> Şehir Meydanına bakı veren cephe tadilat işinin Manisa Büyükşehir Belediyesi'nce yapılmasına OYBİRLİĞİ ile karar verildi.</w:t>
      </w:r>
    </w:p>
    <w:p w:rsidR="001939C3" w:rsidRPr="00DD2F71" w:rsidRDefault="001939C3" w:rsidP="00CB7FB0">
      <w:pPr>
        <w:ind w:firstLine="708"/>
        <w:jc w:val="both"/>
        <w:rPr>
          <w:b/>
        </w:rPr>
      </w:pPr>
      <w:r w:rsidRPr="00DD2F71">
        <w:rPr>
          <w:b/>
        </w:rPr>
        <w:tab/>
      </w: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145</w:t>
      </w:r>
    </w:p>
    <w:p w:rsidR="001939C3" w:rsidRPr="00DD2F71" w:rsidRDefault="00CB7FB0" w:rsidP="004E4FB6">
      <w:pPr>
        <w:jc w:val="both"/>
        <w:rPr>
          <w:color w:val="333333"/>
          <w:shd w:val="clear" w:color="auto" w:fill="FDFDFD"/>
        </w:rPr>
      </w:pPr>
      <w:r w:rsidRPr="00DD2F71">
        <w:rPr>
          <w:b/>
        </w:rPr>
        <w:tab/>
      </w:r>
      <w:r w:rsidRPr="00DD2F71">
        <w:rPr>
          <w:color w:val="333333"/>
          <w:shd w:val="clear" w:color="auto" w:fill="FDFDFD"/>
        </w:rPr>
        <w:t>Ahmetli İlçesi, Ahmetli Mahallesi, 365 parselde 1. (Birinci) Derece Arkeolojik Sit Alanı'na ilişkin 1/5000 ölçekli Koruma Amaçlı Nazım İmar Planı ve 1/1000 ölçekli Koruma Amaçlı Uygulama İmar Planı ile ilgili teklifin incelenerek rapora bağlanmak üzere İmar ve Bayındırlık Komisyonu'na havale edilmesine OYBİRLİĞİ ile karar verildi.</w:t>
      </w:r>
    </w:p>
    <w:p w:rsidR="00CB7FB0" w:rsidRPr="00DD2F71" w:rsidRDefault="00CB7FB0" w:rsidP="004E4FB6">
      <w:pPr>
        <w:jc w:val="both"/>
        <w:rPr>
          <w:b/>
        </w:rPr>
      </w:pPr>
    </w:p>
    <w:p w:rsidR="001939C3" w:rsidRPr="00DD2F71" w:rsidRDefault="001939C3" w:rsidP="001939C3">
      <w:pPr>
        <w:jc w:val="both"/>
      </w:pPr>
      <w:r w:rsidRPr="00DD2F71">
        <w:rPr>
          <w:b/>
        </w:rPr>
        <w:t>KARAR NO: 146</w:t>
      </w:r>
      <w:r w:rsidRPr="00DD2F71">
        <w:rPr>
          <w:b/>
        </w:rPr>
        <w:tab/>
      </w:r>
    </w:p>
    <w:p w:rsidR="00CB7FB0" w:rsidRPr="00DD2F71" w:rsidRDefault="00CB7FB0" w:rsidP="001939C3">
      <w:pPr>
        <w:pStyle w:val="Normal0"/>
        <w:tabs>
          <w:tab w:val="left" w:pos="709"/>
        </w:tabs>
        <w:jc w:val="both"/>
        <w:rPr>
          <w:rFonts w:ascii="Times New Roman" w:hAnsi="Times New Roman" w:cs="Times New Roman"/>
          <w:color w:val="333333"/>
          <w:shd w:val="clear" w:color="auto" w:fill="FDFDFD"/>
        </w:rPr>
      </w:pPr>
      <w:r w:rsidRPr="00DD2F71">
        <w:rPr>
          <w:rFonts w:ascii="Times New Roman" w:hAnsi="Times New Roman" w:cs="Times New Roman"/>
          <w:color w:val="333333"/>
          <w:shd w:val="clear" w:color="auto" w:fill="FDFDFD"/>
        </w:rPr>
        <w:tab/>
      </w:r>
      <w:proofErr w:type="gramStart"/>
      <w:r w:rsidRPr="00DD2F71">
        <w:rPr>
          <w:rFonts w:ascii="Times New Roman" w:hAnsi="Times New Roman" w:cs="Times New Roman"/>
          <w:color w:val="333333"/>
          <w:shd w:val="clear" w:color="auto" w:fill="FDFDFD"/>
        </w:rPr>
        <w:t>Ahmetli İlçesi, Ahmetli Mahallesi, 365 parselde 1. (Birinci) Derece Arkeolojik Sit Alanı kuzeyinde yer alan yol hattının yeniden düzenlenmesine ilişkin 1/5000 ölçekli Nazım İmar Planı Değişikliği ve 1/1000 ölçekli Uygulama İmar Planı Değişikliği ile ilgili teklifin incelenerek rapora bağlanmak üzere İmar ve Bayındırlık Komisyonu'na havale edilmesine OYBİRLİĞİ ile karar verildi.</w:t>
      </w:r>
      <w:proofErr w:type="gramEnd"/>
    </w:p>
    <w:p w:rsidR="001939C3" w:rsidRPr="00DD2F71" w:rsidRDefault="001939C3" w:rsidP="001939C3">
      <w:pPr>
        <w:pStyle w:val="Normal0"/>
        <w:tabs>
          <w:tab w:val="left" w:pos="709"/>
        </w:tabs>
        <w:jc w:val="both"/>
        <w:rPr>
          <w:rFonts w:ascii="Times New Roman" w:hAnsi="Times New Roman" w:cs="Times New Roman"/>
        </w:rPr>
      </w:pPr>
      <w:r w:rsidRPr="00DD2F71">
        <w:rPr>
          <w:rFonts w:ascii="Times New Roman" w:hAnsi="Times New Roman" w:cs="Times New Roman"/>
          <w:color w:val="333333"/>
          <w:shd w:val="clear" w:color="auto" w:fill="FDFDFD"/>
        </w:rPr>
        <w:tab/>
      </w:r>
      <w:r w:rsidRPr="00DD2F71">
        <w:rPr>
          <w:rFonts w:ascii="Times New Roman" w:hAnsi="Times New Roman" w:cs="Times New Roman"/>
          <w:color w:val="333333"/>
          <w:shd w:val="clear" w:color="auto" w:fill="FDFDFD"/>
        </w:rPr>
        <w:tab/>
      </w:r>
    </w:p>
    <w:p w:rsidR="001939C3" w:rsidRPr="00DD2F71" w:rsidRDefault="001939C3" w:rsidP="001939C3">
      <w:pPr>
        <w:rPr>
          <w:b/>
        </w:rPr>
      </w:pPr>
      <w:r w:rsidRPr="00DD2F71">
        <w:rPr>
          <w:b/>
        </w:rPr>
        <w:t>KARAR NO: 147</w:t>
      </w:r>
    </w:p>
    <w:p w:rsidR="001939C3" w:rsidRPr="00DD2F71" w:rsidRDefault="00CB7FB0" w:rsidP="001939C3">
      <w:pPr>
        <w:ind w:firstLine="708"/>
        <w:jc w:val="both"/>
        <w:rPr>
          <w:color w:val="333333"/>
          <w:shd w:val="clear" w:color="auto" w:fill="FDFDFD"/>
        </w:rPr>
      </w:pPr>
      <w:r w:rsidRPr="00DD2F71">
        <w:rPr>
          <w:color w:val="333333"/>
          <w:shd w:val="clear" w:color="auto" w:fill="FDFDFD"/>
        </w:rPr>
        <w:t xml:space="preserve">Akhisar İlçesi, Süleymanlı Mahallesi, 5749 parselde 1/1000 ölçekli Uygulama İmar Planı Değişikliği ile ilgili Akhisar Belediye Meclisinin </w:t>
      </w:r>
      <w:proofErr w:type="gramStart"/>
      <w:r w:rsidRPr="00DD2F71">
        <w:rPr>
          <w:color w:val="333333"/>
          <w:shd w:val="clear" w:color="auto" w:fill="FDFDFD"/>
        </w:rPr>
        <w:t>01/09/2016</w:t>
      </w:r>
      <w:proofErr w:type="gramEnd"/>
      <w:r w:rsidRPr="00DD2F71">
        <w:rPr>
          <w:color w:val="333333"/>
          <w:shd w:val="clear" w:color="auto" w:fill="FDFDFD"/>
        </w:rPr>
        <w:t xml:space="preserve"> tarih ve 2016/96 sayılı kararının, Çevre ve Şehircilik İl Müdürlüğünden gelen kurum görüşüne istinaden yeniden değerlendirilmesi ile ilgili teklifin incelenerek rapora bağlanmak üzere İmar ve Bayındırlık Komisyonu'na havale edilmesine OYBİRLİĞİ ile karar verildi.</w:t>
      </w:r>
    </w:p>
    <w:p w:rsidR="00CB7FB0" w:rsidRPr="00DD2F71" w:rsidRDefault="00CB7FB0" w:rsidP="001939C3">
      <w:pPr>
        <w:ind w:firstLine="708"/>
        <w:jc w:val="both"/>
        <w:rPr>
          <w:rStyle w:val="Vurgu"/>
          <w:i w:val="0"/>
        </w:rPr>
      </w:pPr>
    </w:p>
    <w:p w:rsidR="001939C3" w:rsidRPr="00DD2F71" w:rsidRDefault="001939C3" w:rsidP="001939C3">
      <w:pPr>
        <w:jc w:val="both"/>
        <w:rPr>
          <w:b/>
        </w:rPr>
      </w:pPr>
      <w:r w:rsidRPr="00DD2F71">
        <w:rPr>
          <w:b/>
        </w:rPr>
        <w:t>KARAR NO: 148</w:t>
      </w:r>
    </w:p>
    <w:p w:rsidR="00CB7FB0" w:rsidRDefault="00CB7FB0" w:rsidP="001939C3">
      <w:pPr>
        <w:jc w:val="both"/>
        <w:rPr>
          <w:color w:val="333333"/>
          <w:shd w:val="clear" w:color="auto" w:fill="FDFDFD"/>
        </w:rPr>
      </w:pPr>
      <w:r w:rsidRPr="00DD2F71">
        <w:rPr>
          <w:b/>
        </w:rPr>
        <w:tab/>
      </w:r>
      <w:proofErr w:type="gramStart"/>
      <w:r w:rsidRPr="00DD2F71">
        <w:rPr>
          <w:color w:val="333333"/>
          <w:shd w:val="clear" w:color="auto" w:fill="FDFDFD"/>
        </w:rPr>
        <w:t xml:space="preserve">Akhisar İlçesi, </w:t>
      </w:r>
      <w:proofErr w:type="spellStart"/>
      <w:r w:rsidRPr="00DD2F71">
        <w:rPr>
          <w:color w:val="333333"/>
          <w:shd w:val="clear" w:color="auto" w:fill="FDFDFD"/>
        </w:rPr>
        <w:t>Hacıishak</w:t>
      </w:r>
      <w:proofErr w:type="spellEnd"/>
      <w:r w:rsidRPr="00DD2F71">
        <w:rPr>
          <w:color w:val="333333"/>
          <w:shd w:val="clear" w:color="auto" w:fill="FDFDFD"/>
        </w:rPr>
        <w:t xml:space="preserve"> Mahallesi, 355 ada 17, 18, 19, 23, 27, 34, 35 ve 42 parsellerde Belediye Hizmet Alanı yapılmasına ilişkin 1/5000 ölçekli Nazım İmar Planı ve 1/1000 ölçekli Uygulama İmar Planı Değişikliği ile ilgili teklifin incelenerek rapora bağlanmak üzere İmar ve Bayındırlık Komisyonu'na havale edilmesine OYBİRLİĞİ ile karar verildi.</w:t>
      </w:r>
      <w:proofErr w:type="gramEnd"/>
    </w:p>
    <w:p w:rsidR="00DD2F71" w:rsidRDefault="00DD2F71" w:rsidP="001939C3">
      <w:pPr>
        <w:jc w:val="both"/>
        <w:rPr>
          <w:color w:val="333333"/>
          <w:shd w:val="clear" w:color="auto" w:fill="FDFDFD"/>
        </w:rPr>
      </w:pPr>
    </w:p>
    <w:p w:rsidR="001939C3" w:rsidRPr="00DD2F71" w:rsidRDefault="001939C3" w:rsidP="001939C3">
      <w:pPr>
        <w:jc w:val="both"/>
        <w:rPr>
          <w:b/>
        </w:rPr>
      </w:pPr>
      <w:r w:rsidRPr="00DD2F71">
        <w:rPr>
          <w:b/>
        </w:rPr>
        <w:lastRenderedPageBreak/>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149</w:t>
      </w:r>
    </w:p>
    <w:p w:rsidR="005F6D8B" w:rsidRPr="00DD2F71" w:rsidRDefault="005F6D8B"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 xml:space="preserve"> </w:t>
      </w:r>
      <w:r w:rsidRPr="00DD2F71">
        <w:rPr>
          <w:rFonts w:ascii="Times New Roman" w:hAnsi="Times New Roman" w:cs="Times New Roman"/>
        </w:rPr>
        <w:tab/>
      </w:r>
      <w:r w:rsidRPr="00DD2F71">
        <w:rPr>
          <w:rFonts w:ascii="Times New Roman" w:hAnsi="Times New Roman" w:cs="Times New Roman"/>
          <w:color w:val="333333"/>
          <w:shd w:val="clear" w:color="auto" w:fill="FDFDFD"/>
        </w:rPr>
        <w:t xml:space="preserve">Kırkağaç İlçesi, </w:t>
      </w:r>
      <w:proofErr w:type="spellStart"/>
      <w:r w:rsidRPr="00DD2F71">
        <w:rPr>
          <w:rFonts w:ascii="Times New Roman" w:hAnsi="Times New Roman" w:cs="Times New Roman"/>
          <w:color w:val="333333"/>
          <w:shd w:val="clear" w:color="auto" w:fill="FDFDFD"/>
        </w:rPr>
        <w:t>Şaireşref</w:t>
      </w:r>
      <w:proofErr w:type="spellEnd"/>
      <w:r w:rsidRPr="00DD2F71">
        <w:rPr>
          <w:rFonts w:ascii="Times New Roman" w:hAnsi="Times New Roman" w:cs="Times New Roman"/>
          <w:color w:val="333333"/>
          <w:shd w:val="clear" w:color="auto" w:fill="FDFDFD"/>
        </w:rPr>
        <w:t xml:space="preserve"> Mahallesi, 254 ve 464 adaların bulunduğu alanda, park ve trafo alanı yapılmasına yönelik 1/5000 ölçekli Nazım İmar Planı Değişikliği ve 1/1000 ölçekli Uygulama İmar Planı Değişikliği ile ilgili teklifin incelenerek rapora bağlanmak üzere İmar ve Bayındırlık Komisyonu'na havale edilmesine OYBİRLİĞİ ile karar verildi.</w:t>
      </w:r>
    </w:p>
    <w:p w:rsidR="001939C3" w:rsidRPr="00DD2F71" w:rsidRDefault="00CB7FB0" w:rsidP="001939C3">
      <w:pPr>
        <w:pStyle w:val="Normal0"/>
        <w:jc w:val="both"/>
        <w:rPr>
          <w:rFonts w:ascii="Times New Roman" w:hAnsi="Times New Roman" w:cs="Times New Roman"/>
        </w:rPr>
      </w:pPr>
      <w:r w:rsidRPr="00DD2F71">
        <w:rPr>
          <w:rFonts w:ascii="Times New Roman" w:hAnsi="Times New Roman" w:cs="Times New Roman"/>
        </w:rPr>
        <w:tab/>
      </w:r>
      <w:r w:rsidR="001939C3" w:rsidRPr="00DD2F71">
        <w:rPr>
          <w:rFonts w:ascii="Times New Roman" w:hAnsi="Times New Roman" w:cs="Times New Roman"/>
        </w:rPr>
        <w:tab/>
      </w:r>
      <w:r w:rsidR="001939C3" w:rsidRPr="00DD2F71">
        <w:rPr>
          <w:rFonts w:ascii="Times New Roman" w:hAnsi="Times New Roman" w:cs="Times New Roman"/>
        </w:rPr>
        <w:tab/>
      </w:r>
      <w:r w:rsidR="001939C3" w:rsidRPr="00DD2F71">
        <w:rPr>
          <w:rFonts w:ascii="Times New Roman" w:hAnsi="Times New Roman" w:cs="Times New Roman"/>
        </w:rPr>
        <w:tab/>
      </w:r>
      <w:r w:rsidR="001939C3" w:rsidRPr="00DD2F71">
        <w:rPr>
          <w:rFonts w:ascii="Times New Roman" w:hAnsi="Times New Roman" w:cs="Times New Roman"/>
        </w:rPr>
        <w:tab/>
      </w:r>
    </w:p>
    <w:p w:rsidR="001939C3" w:rsidRPr="00DD2F71" w:rsidRDefault="001939C3" w:rsidP="001939C3">
      <w:pPr>
        <w:jc w:val="both"/>
      </w:pPr>
      <w:r w:rsidRPr="00DD2F71">
        <w:rPr>
          <w:b/>
        </w:rPr>
        <w:t>KARAR NO: 150</w:t>
      </w:r>
      <w:r w:rsidRPr="00DD2F71">
        <w:rPr>
          <w:b/>
        </w:rPr>
        <w:tab/>
      </w:r>
    </w:p>
    <w:p w:rsidR="005F6D8B" w:rsidRPr="00DD2F71" w:rsidRDefault="005F6D8B" w:rsidP="001939C3">
      <w:pPr>
        <w:jc w:val="both"/>
        <w:rPr>
          <w:color w:val="333333"/>
          <w:shd w:val="clear" w:color="auto" w:fill="FDFDFD"/>
        </w:rPr>
      </w:pPr>
      <w:r w:rsidRPr="00DD2F71">
        <w:rPr>
          <w:b/>
        </w:rPr>
        <w:tab/>
      </w:r>
      <w:r w:rsidRPr="00DD2F71">
        <w:rPr>
          <w:color w:val="333333"/>
          <w:shd w:val="clear" w:color="auto" w:fill="FDFDFD"/>
        </w:rPr>
        <w:t xml:space="preserve">Kula İlçesi, Bey Mahallesi, 7 metrelik yaya yolu düzenlenmesine yönelik hazırlanan 1/1000 ölçekli Uygulama İmar Planı değişikliğinin kabul edildiği </w:t>
      </w:r>
      <w:proofErr w:type="gramStart"/>
      <w:r w:rsidRPr="00DD2F71">
        <w:rPr>
          <w:color w:val="333333"/>
          <w:shd w:val="clear" w:color="auto" w:fill="FDFDFD"/>
        </w:rPr>
        <w:t>07/12/016</w:t>
      </w:r>
      <w:proofErr w:type="gramEnd"/>
      <w:r w:rsidRPr="00DD2F71">
        <w:rPr>
          <w:color w:val="333333"/>
          <w:shd w:val="clear" w:color="auto" w:fill="FDFDFD"/>
        </w:rPr>
        <w:t xml:space="preserve"> tarih 2016-155 Kula Belediye Meclis kararı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r w:rsidRPr="00DD2F71">
        <w:rPr>
          <w:b/>
        </w:rPr>
        <w:tab/>
      </w:r>
      <w:r w:rsidRPr="00DD2F71">
        <w:rPr>
          <w:b/>
        </w:rPr>
        <w:tab/>
      </w:r>
    </w:p>
    <w:p w:rsidR="001939C3" w:rsidRPr="00DD2F71" w:rsidRDefault="001939C3" w:rsidP="001939C3">
      <w:pPr>
        <w:jc w:val="both"/>
      </w:pPr>
      <w:r w:rsidRPr="00DD2F71">
        <w:rPr>
          <w:b/>
        </w:rPr>
        <w:t>KARAR NO: 151</w:t>
      </w:r>
      <w:r w:rsidRPr="00DD2F71">
        <w:rPr>
          <w:b/>
        </w:rPr>
        <w:tab/>
      </w:r>
      <w:r w:rsidRPr="00DD2F71">
        <w:t xml:space="preserve"> </w:t>
      </w:r>
    </w:p>
    <w:p w:rsidR="005F6D8B" w:rsidRPr="00DD2F71" w:rsidRDefault="005F6D8B" w:rsidP="001939C3">
      <w:pPr>
        <w:jc w:val="both"/>
        <w:rPr>
          <w:color w:val="333333"/>
          <w:shd w:val="clear" w:color="auto" w:fill="FDFDFD"/>
        </w:rPr>
      </w:pPr>
      <w:r w:rsidRPr="00DD2F71">
        <w:rPr>
          <w:b/>
        </w:rPr>
        <w:tab/>
      </w:r>
      <w:r w:rsidRPr="00DD2F71">
        <w:rPr>
          <w:color w:val="333333"/>
          <w:shd w:val="clear" w:color="auto" w:fill="FDFDFD"/>
        </w:rPr>
        <w:t xml:space="preserve">Kula İlçesi, </w:t>
      </w:r>
      <w:proofErr w:type="spellStart"/>
      <w:r w:rsidRPr="00DD2F71">
        <w:rPr>
          <w:color w:val="333333"/>
          <w:shd w:val="clear" w:color="auto" w:fill="FDFDFD"/>
        </w:rPr>
        <w:t>Esenyazı</w:t>
      </w:r>
      <w:proofErr w:type="spellEnd"/>
      <w:r w:rsidRPr="00DD2F71">
        <w:rPr>
          <w:color w:val="333333"/>
          <w:shd w:val="clear" w:color="auto" w:fill="FDFDFD"/>
        </w:rPr>
        <w:t xml:space="preserve"> Mahallesi, 122 ada 15 parselde GES amaçlı 1/5000 ölçekli Nazım İmar Planı değişikliği ve 1/1000 ölçekli Uygulama İmar Planı değişikliğine ilişkin plan açıklama raporu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p>
    <w:p w:rsidR="001939C3" w:rsidRPr="00DD2F71" w:rsidRDefault="001939C3" w:rsidP="001939C3">
      <w:pPr>
        <w:jc w:val="both"/>
        <w:rPr>
          <w:b/>
        </w:rPr>
      </w:pPr>
      <w:r w:rsidRPr="00DD2F71">
        <w:rPr>
          <w:b/>
        </w:rPr>
        <w:t>KARAR NO: 152</w:t>
      </w:r>
    </w:p>
    <w:p w:rsidR="005F6D8B" w:rsidRPr="00DD2F71" w:rsidRDefault="005F6D8B"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Pr="00DD2F71">
        <w:rPr>
          <w:rFonts w:ascii="Times New Roman" w:hAnsi="Times New Roman" w:cs="Times New Roman"/>
          <w:color w:val="333333"/>
          <w:shd w:val="clear" w:color="auto" w:fill="FDFDFD"/>
        </w:rPr>
        <w:t>Kula İlçesi, Kenan Evren Mahallesi, 338 ada 56 parselde hazırlanan 1/5000 ölçekli Nazım İmar Planı Değişikliğine gelen itiraz ile ilgili teklifin incelenerek rapora bağlanmak üzere İmar ve Bayındırlık Komisyonu'na havale edilmesine OYBİRLİĞİ ile karar verildi.</w:t>
      </w:r>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pPr>
      <w:r w:rsidRPr="00DD2F71">
        <w:rPr>
          <w:b/>
        </w:rPr>
        <w:t>KARAR NO: 153</w:t>
      </w:r>
      <w:r w:rsidRPr="00DD2F71">
        <w:rPr>
          <w:b/>
        </w:rPr>
        <w:tab/>
      </w:r>
    </w:p>
    <w:p w:rsidR="005F6D8B" w:rsidRPr="00DD2F71" w:rsidRDefault="005F6D8B"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proofErr w:type="gramStart"/>
      <w:r w:rsidRPr="00DD2F71">
        <w:rPr>
          <w:rFonts w:ascii="Times New Roman" w:hAnsi="Times New Roman" w:cs="Times New Roman"/>
          <w:color w:val="333333"/>
          <w:shd w:val="clear" w:color="auto" w:fill="FDFDFD"/>
        </w:rPr>
        <w:t>Salihli İlçesi Cumhuriyet Mahallesi 335 Sokak üzerinde 1 adet Trafo Yapılmasına yönelik hazırlanan 1/1000 ölçekli Uygulama İmar Planı Değişikliğinin kabul edildiği 05.12.2016 tarih 2016/158 sayılı Salihli Belediye Meclis kararı ile ilgili teklifin incelenerek rapora bağlanmak üzere İmar ve Bayındırlık Komisyonu'na havale edilmesine OYBİRLİĞİ ile karar verildi.</w:t>
      </w:r>
      <w:proofErr w:type="gramEnd"/>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pPr>
      <w:r w:rsidRPr="00DD2F71">
        <w:rPr>
          <w:b/>
        </w:rPr>
        <w:t>KARAR NO: 154</w:t>
      </w:r>
      <w:r w:rsidRPr="00DD2F71">
        <w:rPr>
          <w:b/>
        </w:rPr>
        <w:tab/>
      </w:r>
      <w:r w:rsidRPr="00DD2F71">
        <w:t xml:space="preserve"> </w:t>
      </w:r>
    </w:p>
    <w:p w:rsidR="005F6D8B" w:rsidRPr="00DD2F71" w:rsidRDefault="001939C3"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005F6D8B" w:rsidRPr="00DD2F71">
        <w:rPr>
          <w:rFonts w:ascii="Times New Roman" w:hAnsi="Times New Roman" w:cs="Times New Roman"/>
          <w:color w:val="333333"/>
          <w:shd w:val="clear" w:color="auto" w:fill="FDFDFD"/>
        </w:rPr>
        <w:t xml:space="preserve">Soma İlçesi, Kurtuluş Mahallesi, J 19.D.08.B.1.D imar planı paftasında yer alan, mevcut onaylı imar planında Park olarak planlı alanın kuzeyine Trafo Alanı önerisine ilişkin hazırlanan 1/1000 ölçekli Uygulama İmar Planı değişikliğinin kabul edildiği Soma Belediye Meclisinin </w:t>
      </w:r>
      <w:proofErr w:type="gramStart"/>
      <w:r w:rsidR="005F6D8B" w:rsidRPr="00DD2F71">
        <w:rPr>
          <w:rFonts w:ascii="Times New Roman" w:hAnsi="Times New Roman" w:cs="Times New Roman"/>
          <w:color w:val="333333"/>
          <w:shd w:val="clear" w:color="auto" w:fill="FDFDFD"/>
        </w:rPr>
        <w:t>02/11/2016</w:t>
      </w:r>
      <w:proofErr w:type="gramEnd"/>
      <w:r w:rsidR="005F6D8B" w:rsidRPr="00DD2F71">
        <w:rPr>
          <w:rFonts w:ascii="Times New Roman" w:hAnsi="Times New Roman" w:cs="Times New Roman"/>
          <w:color w:val="333333"/>
          <w:shd w:val="clear" w:color="auto" w:fill="FDFDFD"/>
        </w:rPr>
        <w:t xml:space="preserve"> tarih 157 sayılı kararı ile ilgili teklifin incelenerek rapora bağlanmak üzere İmar ve Bayındırlık Komisyonu'na havale edilmesine OYBİRLİĞİ ile karar verildi.</w:t>
      </w:r>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rPr>
          <w:b/>
        </w:rPr>
      </w:pPr>
      <w:r w:rsidRPr="00DD2F71">
        <w:rPr>
          <w:b/>
        </w:rPr>
        <w:t>KARAR NO: 155</w:t>
      </w:r>
    </w:p>
    <w:p w:rsidR="005F6D8B" w:rsidRPr="00DD2F71" w:rsidRDefault="005F6D8B" w:rsidP="001939C3">
      <w:pPr>
        <w:jc w:val="both"/>
        <w:rPr>
          <w:color w:val="333333"/>
          <w:shd w:val="clear" w:color="auto" w:fill="FDFDFD"/>
        </w:rPr>
      </w:pPr>
      <w:r w:rsidRPr="00DD2F71">
        <w:tab/>
      </w:r>
      <w:r w:rsidRPr="00DD2F71">
        <w:rPr>
          <w:color w:val="333333"/>
          <w:shd w:val="clear" w:color="auto" w:fill="FDFDFD"/>
        </w:rPr>
        <w:t xml:space="preserve">Soma İlçesi, </w:t>
      </w:r>
      <w:proofErr w:type="spellStart"/>
      <w:r w:rsidRPr="00DD2F71">
        <w:rPr>
          <w:color w:val="333333"/>
          <w:shd w:val="clear" w:color="auto" w:fill="FDFDFD"/>
        </w:rPr>
        <w:t>Turgutalp</w:t>
      </w:r>
      <w:proofErr w:type="spellEnd"/>
      <w:r w:rsidRPr="00DD2F71">
        <w:rPr>
          <w:color w:val="333333"/>
          <w:shd w:val="clear" w:color="auto" w:fill="FDFDFD"/>
        </w:rPr>
        <w:t xml:space="preserve"> Mahallesi 2737 parselde Akaryakıt İstasyonu yapılmasına ilişkin hazırlanan 1/5000 ölçekli Nazım İmar Planı ile ilgili teklifin incelenerek rapora bağlanmak üzere İmar ve Bayındırlık Komisyonu'na havale edilmesine OYBİRLİĞİ ile karar verildi.</w:t>
      </w:r>
    </w:p>
    <w:p w:rsidR="001939C3" w:rsidRPr="00DD2F71" w:rsidRDefault="001939C3" w:rsidP="001939C3">
      <w:pPr>
        <w:jc w:val="both"/>
      </w:pPr>
      <w:r w:rsidRPr="00DD2F71">
        <w:tab/>
      </w:r>
      <w:r w:rsidRPr="00DD2F71">
        <w:tab/>
      </w:r>
      <w:r w:rsidRPr="00DD2F71">
        <w:tab/>
      </w:r>
      <w:r w:rsidRPr="00DD2F71">
        <w:tab/>
      </w:r>
      <w:r w:rsidRPr="00DD2F71">
        <w:tab/>
      </w:r>
    </w:p>
    <w:p w:rsidR="001939C3" w:rsidRPr="00DD2F71" w:rsidRDefault="001939C3" w:rsidP="001939C3">
      <w:pPr>
        <w:jc w:val="both"/>
      </w:pPr>
      <w:r w:rsidRPr="00DD2F71">
        <w:rPr>
          <w:b/>
        </w:rPr>
        <w:t>KARAR NO: 156</w:t>
      </w:r>
      <w:r w:rsidRPr="00DD2F71">
        <w:rPr>
          <w:b/>
        </w:rPr>
        <w:tab/>
      </w:r>
    </w:p>
    <w:p w:rsidR="00BB4D25" w:rsidRPr="00DD2F71" w:rsidRDefault="00BB4D25" w:rsidP="001939C3">
      <w:pPr>
        <w:jc w:val="both"/>
        <w:rPr>
          <w:color w:val="333333"/>
          <w:shd w:val="clear" w:color="auto" w:fill="FDFDFD"/>
        </w:rPr>
      </w:pPr>
      <w:r w:rsidRPr="00DD2F71">
        <w:rPr>
          <w:b/>
        </w:rPr>
        <w:tab/>
      </w:r>
      <w:r w:rsidRPr="00DD2F71">
        <w:rPr>
          <w:color w:val="333333"/>
          <w:shd w:val="clear" w:color="auto" w:fill="FDFDFD"/>
        </w:rPr>
        <w:t>Soma İlçesi, 1/1000 ölçekli Uygulama İmar Planı plan notlarının inşaat ruhsatları bölümüne ekleme yapılmasına ilişkin alınan Soma Belediye Meclisinin 02.08.2016 tarih 110 sayılı kararı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157</w:t>
      </w:r>
    </w:p>
    <w:p w:rsidR="00BB4D25" w:rsidRDefault="00BB4D25"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b/>
        </w:rPr>
        <w:tab/>
      </w:r>
      <w:r w:rsidRPr="00DD2F71">
        <w:rPr>
          <w:rFonts w:ascii="Times New Roman" w:hAnsi="Times New Roman" w:cs="Times New Roman"/>
          <w:color w:val="333333"/>
          <w:shd w:val="clear" w:color="auto" w:fill="FDFDFD"/>
        </w:rPr>
        <w:t xml:space="preserve">Soma İlçesi, 1/1000 ölçekli Uygulama İmar Planı plan notlarının Sağlık Tesisi Alanlarında çekme mesafelerine bölümüne ekleme yapılmasına ilişkin alınan Soma Belediye Meclisinin </w:t>
      </w:r>
      <w:proofErr w:type="gramStart"/>
      <w:r w:rsidRPr="00DD2F71">
        <w:rPr>
          <w:rFonts w:ascii="Times New Roman" w:hAnsi="Times New Roman" w:cs="Times New Roman"/>
          <w:color w:val="333333"/>
          <w:shd w:val="clear" w:color="auto" w:fill="FDFDFD"/>
        </w:rPr>
        <w:t>10/10/2016</w:t>
      </w:r>
      <w:proofErr w:type="gramEnd"/>
      <w:r w:rsidRPr="00DD2F71">
        <w:rPr>
          <w:rFonts w:ascii="Times New Roman" w:hAnsi="Times New Roman" w:cs="Times New Roman"/>
          <w:color w:val="333333"/>
          <w:shd w:val="clear" w:color="auto" w:fill="FDFDFD"/>
        </w:rPr>
        <w:t xml:space="preserve"> tarih 115 sayılı kararı ile ilgili teklifin incelenerek rapora bağlanmak üzere İmar ve Bayındırlık Komisyonu'na havale edilmesine OYBİRLİĞİ ile karar verildi.</w:t>
      </w: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b/>
        </w:rPr>
      </w:pPr>
    </w:p>
    <w:p w:rsidR="001939C3" w:rsidRPr="00DD2F71" w:rsidRDefault="001939C3" w:rsidP="001939C3">
      <w:pPr>
        <w:pStyle w:val="Normal0"/>
        <w:jc w:val="both"/>
        <w:rPr>
          <w:rFonts w:ascii="Times New Roman" w:hAnsi="Times New Roman" w:cs="Times New Roman"/>
          <w:b/>
        </w:rPr>
      </w:pPr>
      <w:r w:rsidRPr="00DD2F71">
        <w:rPr>
          <w:rFonts w:ascii="Times New Roman" w:hAnsi="Times New Roman" w:cs="Times New Roman"/>
          <w:b/>
        </w:rPr>
        <w:tab/>
      </w:r>
      <w:r w:rsidRPr="00DD2F71">
        <w:rPr>
          <w:rFonts w:ascii="Times New Roman" w:hAnsi="Times New Roman" w:cs="Times New Roman"/>
          <w:b/>
        </w:rPr>
        <w:tab/>
      </w:r>
      <w:r w:rsidRPr="00DD2F71">
        <w:rPr>
          <w:rFonts w:ascii="Times New Roman" w:hAnsi="Times New Roman" w:cs="Times New Roman"/>
          <w:b/>
        </w:rPr>
        <w:tab/>
      </w:r>
    </w:p>
    <w:p w:rsidR="001939C3" w:rsidRPr="00DD2F71" w:rsidRDefault="001939C3" w:rsidP="001939C3">
      <w:pPr>
        <w:jc w:val="both"/>
        <w:rPr>
          <w:b/>
        </w:rPr>
      </w:pPr>
      <w:r w:rsidRPr="00DD2F71">
        <w:rPr>
          <w:b/>
        </w:rPr>
        <w:t>KARAR NO: 158</w:t>
      </w:r>
    </w:p>
    <w:p w:rsidR="00BB4D25" w:rsidRPr="00DD2F71" w:rsidRDefault="00BB4D25" w:rsidP="001939C3">
      <w:pPr>
        <w:jc w:val="both"/>
        <w:rPr>
          <w:color w:val="333333"/>
          <w:shd w:val="clear" w:color="auto" w:fill="FDFDFD"/>
        </w:rPr>
      </w:pPr>
      <w:r w:rsidRPr="00DD2F71">
        <w:rPr>
          <w:b/>
        </w:rPr>
        <w:tab/>
      </w:r>
      <w:r w:rsidRPr="00DD2F71">
        <w:rPr>
          <w:color w:val="333333"/>
          <w:shd w:val="clear" w:color="auto" w:fill="FDFDFD"/>
        </w:rPr>
        <w:t xml:space="preserve">Turgutlu İlçesi, 5. Mıntıka Mahallesi, 1733 ada 1 </w:t>
      </w:r>
      <w:proofErr w:type="spellStart"/>
      <w:r w:rsidRPr="00DD2F71">
        <w:rPr>
          <w:color w:val="333333"/>
          <w:shd w:val="clear" w:color="auto" w:fill="FDFDFD"/>
        </w:rPr>
        <w:t>nolu</w:t>
      </w:r>
      <w:proofErr w:type="spellEnd"/>
      <w:r w:rsidRPr="00DD2F71">
        <w:rPr>
          <w:color w:val="333333"/>
          <w:shd w:val="clear" w:color="auto" w:fill="FDFDFD"/>
        </w:rPr>
        <w:t xml:space="preserve"> parselde ‘Sosyal Tesis Alanı’ndan ‘Kamu Hizmet Alanı’na dönüştürülmesine ilişkin hazırlanan 1/1000 ölçekli Uygulama İmar Planı Değişikliğinin kabul edildiği </w:t>
      </w:r>
      <w:proofErr w:type="gramStart"/>
      <w:r w:rsidRPr="00DD2F71">
        <w:rPr>
          <w:color w:val="333333"/>
          <w:shd w:val="clear" w:color="auto" w:fill="FDFDFD"/>
        </w:rPr>
        <w:t>06/12/2016</w:t>
      </w:r>
      <w:proofErr w:type="gramEnd"/>
      <w:r w:rsidRPr="00DD2F71">
        <w:rPr>
          <w:color w:val="333333"/>
          <w:shd w:val="clear" w:color="auto" w:fill="FDFDFD"/>
        </w:rPr>
        <w:t xml:space="preserve"> tarih 62 sayılı Turgutlu Belediye Meclis kararı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159</w:t>
      </w:r>
    </w:p>
    <w:p w:rsidR="00BB4D25" w:rsidRPr="00DD2F71" w:rsidRDefault="00BB4D25" w:rsidP="001939C3">
      <w:pPr>
        <w:jc w:val="both"/>
        <w:rPr>
          <w:color w:val="333333"/>
          <w:shd w:val="clear" w:color="auto" w:fill="FDFDFD"/>
        </w:rPr>
      </w:pPr>
      <w:r w:rsidRPr="00DD2F71">
        <w:rPr>
          <w:b/>
        </w:rPr>
        <w:tab/>
      </w:r>
      <w:r w:rsidRPr="00DD2F71">
        <w:rPr>
          <w:color w:val="333333"/>
          <w:shd w:val="clear" w:color="auto" w:fill="FDFDFD"/>
        </w:rPr>
        <w:t xml:space="preserve">Turgutlu, 5. Mıntıka Mahallesi, 2762 ada 5 </w:t>
      </w:r>
      <w:proofErr w:type="spellStart"/>
      <w:r w:rsidRPr="00DD2F71">
        <w:rPr>
          <w:color w:val="333333"/>
          <w:shd w:val="clear" w:color="auto" w:fill="FDFDFD"/>
        </w:rPr>
        <w:t>nolu</w:t>
      </w:r>
      <w:proofErr w:type="spellEnd"/>
      <w:r w:rsidRPr="00DD2F71">
        <w:rPr>
          <w:color w:val="333333"/>
          <w:shd w:val="clear" w:color="auto" w:fill="FDFDFD"/>
        </w:rPr>
        <w:t xml:space="preserve"> parselde yer alan trafo alanının yer değişikliğine yönelik hazırlanan 1/1000 ölçekli Uygulama İmar Planı Değişikliğinin kabul edildiği </w:t>
      </w:r>
      <w:proofErr w:type="gramStart"/>
      <w:r w:rsidRPr="00DD2F71">
        <w:rPr>
          <w:color w:val="333333"/>
          <w:shd w:val="clear" w:color="auto" w:fill="FDFDFD"/>
        </w:rPr>
        <w:t>06/12/2016</w:t>
      </w:r>
      <w:proofErr w:type="gramEnd"/>
      <w:r w:rsidRPr="00DD2F71">
        <w:rPr>
          <w:color w:val="333333"/>
          <w:shd w:val="clear" w:color="auto" w:fill="FDFDFD"/>
        </w:rPr>
        <w:t xml:space="preserve"> tarih 63 sayılı Turgutlu Belediye Meclis kararı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p>
    <w:p w:rsidR="001939C3" w:rsidRPr="00DD2F71" w:rsidRDefault="001939C3" w:rsidP="001939C3">
      <w:pPr>
        <w:jc w:val="both"/>
        <w:rPr>
          <w:b/>
        </w:rPr>
      </w:pPr>
      <w:r w:rsidRPr="00DD2F71">
        <w:rPr>
          <w:b/>
        </w:rPr>
        <w:t>KARAR NO: 160</w:t>
      </w:r>
    </w:p>
    <w:p w:rsidR="00BB4D25" w:rsidRPr="00DD2F71" w:rsidRDefault="00BB4D25"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ab/>
      </w:r>
      <w:proofErr w:type="spellStart"/>
      <w:proofErr w:type="gramStart"/>
      <w:r w:rsidRPr="00DD2F71">
        <w:rPr>
          <w:rFonts w:ascii="Times New Roman" w:hAnsi="Times New Roman" w:cs="Times New Roman"/>
          <w:color w:val="333333"/>
          <w:shd w:val="clear" w:color="auto" w:fill="FDFDFD"/>
        </w:rPr>
        <w:t>Yunusemre</w:t>
      </w:r>
      <w:proofErr w:type="spellEnd"/>
      <w:r w:rsidRPr="00DD2F71">
        <w:rPr>
          <w:rFonts w:ascii="Times New Roman" w:hAnsi="Times New Roman" w:cs="Times New Roman"/>
          <w:color w:val="333333"/>
          <w:shd w:val="clear" w:color="auto" w:fill="FDFDFD"/>
        </w:rPr>
        <w:t xml:space="preserve"> İlçesi, </w:t>
      </w:r>
      <w:proofErr w:type="spellStart"/>
      <w:r w:rsidRPr="00DD2F71">
        <w:rPr>
          <w:rFonts w:ascii="Times New Roman" w:hAnsi="Times New Roman" w:cs="Times New Roman"/>
          <w:color w:val="333333"/>
          <w:shd w:val="clear" w:color="auto" w:fill="FDFDFD"/>
        </w:rPr>
        <w:t>Horozköy</w:t>
      </w:r>
      <w:proofErr w:type="spellEnd"/>
      <w:r w:rsidRPr="00DD2F71">
        <w:rPr>
          <w:rFonts w:ascii="Times New Roman" w:hAnsi="Times New Roman" w:cs="Times New Roman"/>
          <w:color w:val="333333"/>
          <w:shd w:val="clear" w:color="auto" w:fill="FDFDFD"/>
        </w:rPr>
        <w:t xml:space="preserve"> Mahallesi, 1897 ada 1 parselin kuzeyinde yer alan </w:t>
      </w:r>
      <w:proofErr w:type="spellStart"/>
      <w:r w:rsidRPr="00DD2F71">
        <w:rPr>
          <w:rFonts w:ascii="Times New Roman" w:hAnsi="Times New Roman" w:cs="Times New Roman"/>
          <w:color w:val="333333"/>
          <w:shd w:val="clear" w:color="auto" w:fill="FDFDFD"/>
        </w:rPr>
        <w:t>kadastral</w:t>
      </w:r>
      <w:proofErr w:type="spellEnd"/>
      <w:r w:rsidRPr="00DD2F71">
        <w:rPr>
          <w:rFonts w:ascii="Times New Roman" w:hAnsi="Times New Roman" w:cs="Times New Roman"/>
          <w:color w:val="333333"/>
          <w:shd w:val="clear" w:color="auto" w:fill="FDFDFD"/>
        </w:rPr>
        <w:t xml:space="preserve"> boşlukta Belediye Hizmet Alanı ile Kamu Hizmet Alanı ve 5708 parselde Belediye Hizmet Alanı yapımına yönelik hazırlanan 1/5000 ölçekli Nazım İmar Planı ve 1/1000 ölçekli Uygulama İmar Planı değişikliğine ilişkin ilçe Kaymakamlıktan gelen görüşün değerlendirilmesi ile ilgili teklifin incelenerek rapora bağlanmak üzere İmar ve Bayındırlık Komisyonu'na havale edilmesine OYBİRLİĞİ ile karar verildi.</w:t>
      </w:r>
      <w:proofErr w:type="gramEnd"/>
    </w:p>
    <w:p w:rsidR="001939C3" w:rsidRPr="00DD2F71" w:rsidRDefault="001939C3" w:rsidP="001939C3">
      <w:pPr>
        <w:pStyle w:val="Normal0"/>
        <w:jc w:val="both"/>
        <w:rPr>
          <w:rFonts w:ascii="Times New Roman" w:hAnsi="Times New Roman" w:cs="Times New Roman"/>
        </w:rPr>
      </w:pP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p>
    <w:p w:rsidR="001939C3" w:rsidRPr="00DD2F71" w:rsidRDefault="001939C3" w:rsidP="001939C3">
      <w:pPr>
        <w:jc w:val="both"/>
      </w:pPr>
      <w:r w:rsidRPr="00DD2F71">
        <w:rPr>
          <w:b/>
        </w:rPr>
        <w:t>KARAR NO: 161</w:t>
      </w:r>
      <w:r w:rsidRPr="00DD2F71">
        <w:rPr>
          <w:b/>
        </w:rPr>
        <w:tab/>
      </w:r>
    </w:p>
    <w:p w:rsidR="00BB4D25" w:rsidRPr="00DD2F71" w:rsidRDefault="00BB4D25" w:rsidP="001939C3">
      <w:pPr>
        <w:jc w:val="both"/>
        <w:rPr>
          <w:color w:val="333333"/>
          <w:shd w:val="clear" w:color="auto" w:fill="FDFDFD"/>
        </w:rPr>
      </w:pPr>
      <w:r w:rsidRPr="00DD2F71">
        <w:rPr>
          <w:b/>
        </w:rPr>
        <w:tab/>
      </w:r>
      <w:proofErr w:type="spellStart"/>
      <w:r w:rsidRPr="00DD2F71">
        <w:rPr>
          <w:color w:val="333333"/>
          <w:shd w:val="clear" w:color="auto" w:fill="FDFDFD"/>
        </w:rPr>
        <w:t>Yunusemre</w:t>
      </w:r>
      <w:proofErr w:type="spellEnd"/>
      <w:r w:rsidRPr="00DD2F71">
        <w:rPr>
          <w:color w:val="333333"/>
          <w:shd w:val="clear" w:color="auto" w:fill="FDFDFD"/>
        </w:rPr>
        <w:t xml:space="preserve"> İlçesi, Muradiye Mahallesi, Muradiye 1/5000 Ölçekli Revizyon Nazım İmar Planı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p>
    <w:p w:rsidR="001939C3" w:rsidRPr="00DD2F71" w:rsidRDefault="001939C3" w:rsidP="001939C3">
      <w:pPr>
        <w:jc w:val="both"/>
      </w:pPr>
      <w:r w:rsidRPr="00DD2F71">
        <w:rPr>
          <w:b/>
        </w:rPr>
        <w:t>KARAR NO: 162</w:t>
      </w:r>
      <w:r w:rsidRPr="00DD2F71">
        <w:rPr>
          <w:b/>
        </w:rPr>
        <w:tab/>
      </w:r>
      <w:r w:rsidRPr="00DD2F71">
        <w:t xml:space="preserve"> </w:t>
      </w:r>
    </w:p>
    <w:p w:rsidR="00BB4D25" w:rsidRPr="00DD2F71" w:rsidRDefault="00BB4D25" w:rsidP="001939C3">
      <w:pPr>
        <w:jc w:val="both"/>
        <w:rPr>
          <w:color w:val="333333"/>
          <w:shd w:val="clear" w:color="auto" w:fill="FDFDFD"/>
        </w:rPr>
      </w:pPr>
      <w:r w:rsidRPr="00DD2F71">
        <w:rPr>
          <w:b/>
        </w:rPr>
        <w:tab/>
      </w:r>
      <w:r w:rsidRPr="00DD2F71">
        <w:rPr>
          <w:color w:val="333333"/>
          <w:shd w:val="clear" w:color="auto" w:fill="FDFDFD"/>
        </w:rPr>
        <w:t xml:space="preserve">Salihli ilçesi, </w:t>
      </w:r>
      <w:proofErr w:type="spellStart"/>
      <w:r w:rsidRPr="00DD2F71">
        <w:rPr>
          <w:color w:val="333333"/>
          <w:shd w:val="clear" w:color="auto" w:fill="FDFDFD"/>
        </w:rPr>
        <w:t>Kırveli</w:t>
      </w:r>
      <w:proofErr w:type="spellEnd"/>
      <w:r w:rsidRPr="00DD2F71">
        <w:rPr>
          <w:color w:val="333333"/>
          <w:shd w:val="clear" w:color="auto" w:fill="FDFDFD"/>
        </w:rPr>
        <w:t xml:space="preserve"> Mahallesi, 2603 Ada 12 Parselde ‘ Özel Sağlık Tesis Alanı’ yapılmasına yönelik 1/5000 ölçekli Nazım İmar Planı değişikliği ile ilgili teklifin incelenerek rapora bağlanmak üzere İmar ve Bayındırlık Komisyonu'na havale edilmesine OYBİRLİĞİ ile karar verildi.</w:t>
      </w:r>
    </w:p>
    <w:p w:rsidR="001939C3" w:rsidRPr="00DD2F71" w:rsidRDefault="001939C3" w:rsidP="001939C3">
      <w:pPr>
        <w:jc w:val="both"/>
        <w:rPr>
          <w:b/>
        </w:rPr>
      </w:pPr>
      <w:r w:rsidRPr="00DD2F71">
        <w:rPr>
          <w:b/>
        </w:rPr>
        <w:tab/>
      </w: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163</w:t>
      </w:r>
    </w:p>
    <w:p w:rsidR="001939C3" w:rsidRPr="00DD2F71" w:rsidRDefault="00BB4D25" w:rsidP="001939C3">
      <w:pPr>
        <w:jc w:val="both"/>
        <w:rPr>
          <w:color w:val="333333"/>
          <w:shd w:val="clear" w:color="auto" w:fill="FDFDFD"/>
        </w:rPr>
      </w:pPr>
      <w:r w:rsidRPr="00DD2F71">
        <w:rPr>
          <w:b/>
        </w:rPr>
        <w:tab/>
      </w:r>
      <w:r w:rsidRPr="00DD2F71">
        <w:rPr>
          <w:color w:val="333333"/>
          <w:shd w:val="clear" w:color="auto" w:fill="FDFDFD"/>
        </w:rPr>
        <w:t xml:space="preserve">Kırkağaç ilçesi, </w:t>
      </w:r>
      <w:proofErr w:type="spellStart"/>
      <w:r w:rsidRPr="00DD2F71">
        <w:rPr>
          <w:color w:val="333333"/>
          <w:shd w:val="clear" w:color="auto" w:fill="FDFDFD"/>
        </w:rPr>
        <w:t>Şaireşref</w:t>
      </w:r>
      <w:proofErr w:type="spellEnd"/>
      <w:r w:rsidRPr="00DD2F71">
        <w:rPr>
          <w:color w:val="333333"/>
          <w:shd w:val="clear" w:color="auto" w:fill="FDFDFD"/>
        </w:rPr>
        <w:t xml:space="preserve"> Mahallesi, 125 ada, 1 parselde kayıtlı 469 m² yüzölçümlü arsa vasıflı taşınmaz ile </w:t>
      </w:r>
      <w:proofErr w:type="spellStart"/>
      <w:r w:rsidRPr="00DD2F71">
        <w:rPr>
          <w:color w:val="333333"/>
          <w:shd w:val="clear" w:color="auto" w:fill="FDFDFD"/>
        </w:rPr>
        <w:t>Şaireşref</w:t>
      </w:r>
      <w:proofErr w:type="spellEnd"/>
      <w:r w:rsidRPr="00DD2F71">
        <w:rPr>
          <w:color w:val="333333"/>
          <w:shd w:val="clear" w:color="auto" w:fill="FDFDFD"/>
        </w:rPr>
        <w:t xml:space="preserve"> Mahallesi, 418 ada 1 parselde kayıtlı 1.253 m² yüzölçümlü yol fazlası arsa vasıflı taşınmazların yarısına halkın ihtiyaçlarını karşılayacak yeni bir kafeterya, diğer yarısına da Çocuk Kültür ve Sanat Merkezi yapılması şartıyla 25 yıllığına bedelsiz olarak Manisa Büyükşehir Belediyesine tahsis edilmesi ile ilgili alınan Kırkağaç Belediye Meclisinin </w:t>
      </w:r>
      <w:proofErr w:type="gramStart"/>
      <w:r w:rsidRPr="00DD2F71">
        <w:rPr>
          <w:color w:val="333333"/>
          <w:shd w:val="clear" w:color="auto" w:fill="FDFDFD"/>
        </w:rPr>
        <w:t>02/02/2017</w:t>
      </w:r>
      <w:proofErr w:type="gramEnd"/>
      <w:r w:rsidRPr="00DD2F71">
        <w:rPr>
          <w:color w:val="333333"/>
          <w:shd w:val="clear" w:color="auto" w:fill="FDFDFD"/>
        </w:rPr>
        <w:t xml:space="preserve"> tarih ve 29 sayılı kararının 5393 sayılı Belediye Kanunu'nun 75'inci maddesinin birinci fıkrasının (d) bendine istinaden kabulüne OYBİRLİĞİ ile karar verildi.</w:t>
      </w:r>
    </w:p>
    <w:p w:rsidR="00BB4D25" w:rsidRPr="00DD2F71" w:rsidRDefault="00BB4D25" w:rsidP="001939C3">
      <w:pPr>
        <w:jc w:val="both"/>
        <w:rPr>
          <w:b/>
        </w:rPr>
      </w:pPr>
    </w:p>
    <w:p w:rsidR="001939C3" w:rsidRPr="00DD2F71" w:rsidRDefault="001939C3" w:rsidP="001939C3">
      <w:pPr>
        <w:jc w:val="both"/>
        <w:rPr>
          <w:b/>
        </w:rPr>
      </w:pPr>
      <w:r w:rsidRPr="00DD2F71">
        <w:rPr>
          <w:b/>
        </w:rPr>
        <w:t>KARAR NO: 164</w:t>
      </w:r>
    </w:p>
    <w:p w:rsidR="00BB4D25" w:rsidRDefault="00BB4D25" w:rsidP="001939C3">
      <w:pPr>
        <w:pStyle w:val="Normal0"/>
        <w:jc w:val="both"/>
        <w:rPr>
          <w:rFonts w:ascii="Times New Roman" w:hAnsi="Times New Roman" w:cs="Times New Roman"/>
          <w:color w:val="333333"/>
          <w:shd w:val="clear" w:color="auto" w:fill="FDFDFD"/>
        </w:rPr>
      </w:pPr>
      <w:r w:rsidRPr="00DD2F71">
        <w:rPr>
          <w:rFonts w:ascii="Times New Roman" w:hAnsi="Times New Roman" w:cs="Times New Roman"/>
        </w:rPr>
        <w:tab/>
      </w:r>
      <w:r w:rsidRPr="00DD2F71">
        <w:rPr>
          <w:rFonts w:ascii="Times New Roman" w:hAnsi="Times New Roman" w:cs="Times New Roman"/>
          <w:color w:val="333333"/>
          <w:shd w:val="clear" w:color="auto" w:fill="FDFDFD"/>
        </w:rPr>
        <w:t>Belediye ve Bağlı Kuruluşları ile Mahalli İdare Birliklerinin Norm Kadro İlke ve Standartlarına İlişkin yönetmelik hükümleri kapsamında hazırlanmış olan karar ekindeki(I) Sayılı Memur Kadro İhdası Cetvelinin kabulüne ve ihdası teklif edilen Sosyal Hizmetler Dairesi Başkanlığının kurulmasına OYBİRLİĞİ ile karar verildi.</w:t>
      </w: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DD2F71" w:rsidRDefault="00DD2F71" w:rsidP="001939C3">
      <w:pPr>
        <w:pStyle w:val="Normal0"/>
        <w:jc w:val="both"/>
        <w:rPr>
          <w:rFonts w:ascii="Times New Roman" w:hAnsi="Times New Roman" w:cs="Times New Roman"/>
          <w:color w:val="333333"/>
          <w:shd w:val="clear" w:color="auto" w:fill="FDFDFD"/>
        </w:rPr>
      </w:pPr>
    </w:p>
    <w:p w:rsidR="001939C3" w:rsidRPr="00DD2F71" w:rsidRDefault="001939C3" w:rsidP="001939C3">
      <w:pPr>
        <w:pStyle w:val="Normal0"/>
        <w:jc w:val="both"/>
        <w:rPr>
          <w:rFonts w:ascii="Times New Roman" w:hAnsi="Times New Roman" w:cs="Times New Roman"/>
        </w:rPr>
      </w:pP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r w:rsidRPr="00DD2F71">
        <w:rPr>
          <w:rFonts w:ascii="Times New Roman" w:hAnsi="Times New Roman" w:cs="Times New Roman"/>
        </w:rPr>
        <w:tab/>
      </w:r>
    </w:p>
    <w:p w:rsidR="001939C3" w:rsidRPr="00DD2F71" w:rsidRDefault="001939C3" w:rsidP="001939C3">
      <w:pPr>
        <w:jc w:val="both"/>
      </w:pPr>
      <w:r w:rsidRPr="00DD2F71">
        <w:rPr>
          <w:b/>
        </w:rPr>
        <w:t>KARAR NO: 165</w:t>
      </w:r>
      <w:r w:rsidRPr="00DD2F71">
        <w:rPr>
          <w:b/>
        </w:rPr>
        <w:tab/>
      </w:r>
    </w:p>
    <w:p w:rsidR="00BB4D25" w:rsidRPr="00DD2F71" w:rsidRDefault="00BB4D25" w:rsidP="001939C3">
      <w:pPr>
        <w:jc w:val="both"/>
        <w:rPr>
          <w:color w:val="333333"/>
          <w:shd w:val="clear" w:color="auto" w:fill="FDFDFD"/>
        </w:rPr>
      </w:pPr>
      <w:r w:rsidRPr="00DD2F71">
        <w:rPr>
          <w:b/>
        </w:rPr>
        <w:tab/>
      </w:r>
      <w:r w:rsidRPr="00DD2F71">
        <w:rPr>
          <w:color w:val="333333"/>
          <w:shd w:val="clear" w:color="auto" w:fill="FDFDFD"/>
        </w:rPr>
        <w:t xml:space="preserve">Kırkağaç ilçesi, Bakır mahallesi sınırlarında kalan, Kültür Bakanlığınca tescil edilen ve hala zeytin veren 1650 yıllık anıt zeytin ağacı bulunmaktadır. Yine bu anıt zeytin ağacının etrafında yaşı 1000 yıl civarında olan zeytin </w:t>
      </w:r>
      <w:proofErr w:type="spellStart"/>
      <w:r w:rsidRPr="00DD2F71">
        <w:rPr>
          <w:color w:val="333333"/>
          <w:shd w:val="clear" w:color="auto" w:fill="FDFDFD"/>
        </w:rPr>
        <w:t>ağaçlarıda</w:t>
      </w:r>
      <w:proofErr w:type="spellEnd"/>
      <w:r w:rsidRPr="00DD2F71">
        <w:rPr>
          <w:color w:val="333333"/>
          <w:shd w:val="clear" w:color="auto" w:fill="FDFDFD"/>
        </w:rPr>
        <w:t xml:space="preserve"> bulunmaktadır. Anıt zeytin ağacının daha iyi tanıtılması ve diğer ağaçların da turizme kazandırılması için gerekli çalışmaların ve yerinde tespitlerin yapılması ile ilgili önergenin incelenerek rapora bağlanmak üzere Turizm Tanıtım ve Sanat Komisyonu'na havale edilmesine OYBİRLİĞİ ile karar verildi.</w:t>
      </w:r>
    </w:p>
    <w:p w:rsidR="001939C3" w:rsidRPr="00DD2F71" w:rsidRDefault="001939C3" w:rsidP="001939C3">
      <w:pPr>
        <w:jc w:val="both"/>
        <w:rPr>
          <w:b/>
        </w:rPr>
      </w:pPr>
      <w:r w:rsidRPr="00DD2F71">
        <w:rPr>
          <w:b/>
        </w:rPr>
        <w:tab/>
      </w:r>
      <w:r w:rsidRPr="00DD2F71">
        <w:rPr>
          <w:b/>
        </w:rPr>
        <w:tab/>
      </w:r>
    </w:p>
    <w:p w:rsidR="001939C3" w:rsidRPr="00DD2F71" w:rsidRDefault="001939C3" w:rsidP="001939C3">
      <w:pPr>
        <w:jc w:val="both"/>
      </w:pPr>
      <w:r w:rsidRPr="00DD2F71">
        <w:rPr>
          <w:b/>
        </w:rPr>
        <w:t>KARAR NO: 166</w:t>
      </w:r>
      <w:r w:rsidRPr="00DD2F71">
        <w:rPr>
          <w:b/>
        </w:rPr>
        <w:tab/>
      </w:r>
      <w:r w:rsidRPr="00DD2F71">
        <w:t xml:space="preserve"> </w:t>
      </w:r>
    </w:p>
    <w:p w:rsidR="00BB4D25" w:rsidRPr="00DD2F71" w:rsidRDefault="00BB4D25" w:rsidP="001939C3">
      <w:pPr>
        <w:jc w:val="both"/>
        <w:rPr>
          <w:color w:val="333333"/>
          <w:shd w:val="clear" w:color="auto" w:fill="FDFDFD"/>
        </w:rPr>
      </w:pPr>
      <w:r w:rsidRPr="00DD2F71">
        <w:rPr>
          <w:b/>
        </w:rPr>
        <w:tab/>
      </w:r>
      <w:r w:rsidRPr="00DD2F71">
        <w:rPr>
          <w:color w:val="333333"/>
          <w:shd w:val="clear" w:color="auto" w:fill="FDFDFD"/>
        </w:rPr>
        <w:t>Bazı ilçelerimizde yıllardır taksicilik yaptıkları bilen, ellerinde taksimetre işli ruhsat ve şoförler odası kaydı bulunan esnafın, ruhsat alamamalarının nedeninin tespiti ve çözümü için gereğinin yapılması talebi ile ilgili önergenin incelenerek rapora bağlanmak üzere Trafik ve Ulaşım Komisyonu'na havale edilmesine OYBİRLİĞİ ile karar verildi.</w:t>
      </w:r>
    </w:p>
    <w:p w:rsidR="001939C3" w:rsidRPr="00DD2F71" w:rsidRDefault="001939C3" w:rsidP="001939C3">
      <w:pPr>
        <w:jc w:val="both"/>
        <w:rPr>
          <w:b/>
        </w:rPr>
      </w:pPr>
      <w:r w:rsidRPr="00DD2F71">
        <w:rPr>
          <w:b/>
        </w:rPr>
        <w:tab/>
      </w:r>
      <w:r w:rsidRPr="00DD2F71">
        <w:rPr>
          <w:b/>
        </w:rPr>
        <w:tab/>
      </w:r>
      <w:r w:rsidRPr="00DD2F71">
        <w:rPr>
          <w:b/>
        </w:rPr>
        <w:tab/>
      </w:r>
      <w:r w:rsidRPr="00DD2F71">
        <w:rPr>
          <w:b/>
        </w:rPr>
        <w:tab/>
      </w:r>
      <w:r w:rsidRPr="00DD2F71">
        <w:rPr>
          <w:b/>
        </w:rPr>
        <w:tab/>
      </w:r>
    </w:p>
    <w:p w:rsidR="001939C3" w:rsidRPr="00DD2F71" w:rsidRDefault="001939C3" w:rsidP="001939C3">
      <w:pPr>
        <w:jc w:val="both"/>
        <w:rPr>
          <w:b/>
        </w:rPr>
      </w:pPr>
      <w:r w:rsidRPr="00DD2F71">
        <w:rPr>
          <w:b/>
        </w:rPr>
        <w:t>KARAR NO: 167</w:t>
      </w:r>
    </w:p>
    <w:p w:rsidR="001939C3" w:rsidRDefault="00BB4D25" w:rsidP="001939C3">
      <w:pPr>
        <w:jc w:val="both"/>
        <w:rPr>
          <w:color w:val="333333"/>
          <w:shd w:val="clear" w:color="auto" w:fill="FDFDFD"/>
        </w:rPr>
      </w:pPr>
      <w:r w:rsidRPr="00DD2F71">
        <w:rPr>
          <w:b/>
        </w:rPr>
        <w:tab/>
      </w:r>
      <w:r w:rsidR="00A37DBE" w:rsidRPr="00DD2F71">
        <w:rPr>
          <w:color w:val="333333"/>
          <w:shd w:val="clear" w:color="auto" w:fill="FDFDFD"/>
        </w:rPr>
        <w:t>Akhisar ilçesi, Karaosmanoğlu Sanayi Sitesine gerekli desteğin verilerek alt yapı ve üst yapı eksikliklerinin giderilmesi için gerekli çalışmanın yapılması talebinin incelenerek rapora bağlanmak üzere Plan ve Bütçe Komisyonu'na havale edilmesine OYBİRLİĞİ ile karar verildi.</w:t>
      </w:r>
    </w:p>
    <w:p w:rsidR="00DD2F71" w:rsidRDefault="00DD2F71" w:rsidP="001939C3">
      <w:pPr>
        <w:jc w:val="both"/>
        <w:rPr>
          <w:color w:val="333333"/>
          <w:shd w:val="clear" w:color="auto" w:fill="FDFDFD"/>
        </w:rPr>
      </w:pPr>
    </w:p>
    <w:p w:rsidR="00DD2F71" w:rsidRPr="00DD2F71" w:rsidRDefault="00DD2F71" w:rsidP="001939C3">
      <w:pPr>
        <w:jc w:val="both"/>
        <w:rPr>
          <w:color w:val="333333"/>
          <w:shd w:val="clear" w:color="auto" w:fill="FDFDFD"/>
        </w:rPr>
      </w:pPr>
    </w:p>
    <w:p w:rsidR="00A37DBE" w:rsidRPr="00DD2F71" w:rsidRDefault="00A37DBE" w:rsidP="001939C3">
      <w:pPr>
        <w:jc w:val="both"/>
        <w:rPr>
          <w:b/>
        </w:rPr>
      </w:pPr>
    </w:p>
    <w:p w:rsidR="001939C3" w:rsidRPr="00DD2F71" w:rsidRDefault="001939C3" w:rsidP="004E4FB6">
      <w:pPr>
        <w:jc w:val="both"/>
        <w:rPr>
          <w:b/>
        </w:rPr>
      </w:pPr>
    </w:p>
    <w:p w:rsidR="00615C26" w:rsidRPr="00DD2F71" w:rsidRDefault="000F5C9E" w:rsidP="009D0AAC">
      <w:pPr>
        <w:pStyle w:val="Normal0"/>
        <w:jc w:val="both"/>
        <w:rPr>
          <w:rFonts w:ascii="Times New Roman" w:hAnsi="Times New Roman" w:cs="Times New Roman"/>
          <w:b/>
        </w:rPr>
      </w:pPr>
      <w:r w:rsidRPr="00DD2F71">
        <w:rPr>
          <w:rFonts w:ascii="Times New Roman" w:hAnsi="Times New Roman" w:cs="Times New Roman"/>
          <w:b/>
        </w:rPr>
        <w:tab/>
      </w:r>
    </w:p>
    <w:p w:rsidR="007B562B" w:rsidRPr="00DD2F71" w:rsidRDefault="007B562B" w:rsidP="00A8340B">
      <w:pPr>
        <w:pStyle w:val="Normal0"/>
        <w:jc w:val="both"/>
        <w:rPr>
          <w:rFonts w:ascii="Times New Roman" w:hAnsi="Times New Roman" w:cs="Times New Roman"/>
          <w:b/>
        </w:rPr>
      </w:pPr>
      <w:r w:rsidRPr="00DD2F71">
        <w:rPr>
          <w:rFonts w:ascii="Times New Roman" w:hAnsi="Times New Roman" w:cs="Times New Roman"/>
          <w:b/>
        </w:rPr>
        <w:tab/>
      </w:r>
    </w:p>
    <w:p w:rsidR="005F2B3E" w:rsidRPr="00DD2F71" w:rsidRDefault="005F2B3E" w:rsidP="00A8340B">
      <w:pPr>
        <w:pStyle w:val="Normal0"/>
        <w:jc w:val="both"/>
        <w:rPr>
          <w:rFonts w:ascii="Times New Roman" w:hAnsi="Times New Roman" w:cs="Times New Roman"/>
        </w:rPr>
      </w:pPr>
    </w:p>
    <w:p w:rsidR="00344639" w:rsidRPr="00DD2F71" w:rsidRDefault="001F6F91" w:rsidP="001F6F91">
      <w:pPr>
        <w:rPr>
          <w:b/>
        </w:rPr>
      </w:pPr>
      <w:r w:rsidRPr="00DD2F71">
        <w:rPr>
          <w:b/>
        </w:rPr>
        <w:t xml:space="preserve">   </w:t>
      </w:r>
      <w:r w:rsidR="00344639" w:rsidRPr="00DD2F71">
        <w:rPr>
          <w:b/>
        </w:rPr>
        <w:t xml:space="preserve">Cengiz ERGÜN        </w:t>
      </w:r>
      <w:r w:rsidR="00FA164E" w:rsidRPr="00DD2F71">
        <w:rPr>
          <w:b/>
        </w:rPr>
        <w:t xml:space="preserve">           </w:t>
      </w:r>
      <w:r w:rsidR="00344639" w:rsidRPr="00DD2F71">
        <w:rPr>
          <w:b/>
        </w:rPr>
        <w:t xml:space="preserve"> </w:t>
      </w:r>
      <w:r w:rsidR="003644A5" w:rsidRPr="00DD2F71">
        <w:rPr>
          <w:b/>
        </w:rPr>
        <w:t xml:space="preserve">          Bilgehan N</w:t>
      </w:r>
      <w:r w:rsidR="00EC5059" w:rsidRPr="00DD2F71">
        <w:rPr>
          <w:b/>
        </w:rPr>
        <w:t>OYAN                         Serkan Serdar ADIGÜZEL</w:t>
      </w:r>
    </w:p>
    <w:p w:rsidR="00344639" w:rsidRPr="00DD2F71" w:rsidRDefault="00344639" w:rsidP="001F6F91">
      <w:pPr>
        <w:rPr>
          <w:b/>
        </w:rPr>
      </w:pPr>
      <w:r w:rsidRPr="00DD2F71">
        <w:rPr>
          <w:b/>
        </w:rPr>
        <w:t xml:space="preserve">MECLİS BAŞKANI      </w:t>
      </w:r>
      <w:r w:rsidR="0089092C" w:rsidRPr="00DD2F71">
        <w:rPr>
          <w:b/>
        </w:rPr>
        <w:t xml:space="preserve">        </w:t>
      </w:r>
      <w:r w:rsidRPr="00DD2F71">
        <w:rPr>
          <w:b/>
        </w:rPr>
        <w:t xml:space="preserve">   </w:t>
      </w:r>
      <w:r w:rsidR="00FA164E" w:rsidRPr="00DD2F71">
        <w:rPr>
          <w:b/>
        </w:rPr>
        <w:t xml:space="preserve">           </w:t>
      </w:r>
      <w:r w:rsidR="001F6F91" w:rsidRPr="00DD2F71">
        <w:rPr>
          <w:b/>
        </w:rPr>
        <w:t xml:space="preserve"> </w:t>
      </w:r>
      <w:proofErr w:type="gramStart"/>
      <w:r w:rsidRPr="00DD2F71">
        <w:rPr>
          <w:b/>
        </w:rPr>
        <w:t>KATİP</w:t>
      </w:r>
      <w:proofErr w:type="gramEnd"/>
      <w:r w:rsidRPr="00DD2F71">
        <w:rPr>
          <w:b/>
        </w:rPr>
        <w:t xml:space="preserve"> ÜYE        </w:t>
      </w:r>
      <w:r w:rsidR="0089092C" w:rsidRPr="00DD2F71">
        <w:rPr>
          <w:b/>
        </w:rPr>
        <w:t xml:space="preserve">                                    </w:t>
      </w:r>
      <w:r w:rsidR="003644A5" w:rsidRPr="00DD2F71">
        <w:rPr>
          <w:b/>
        </w:rPr>
        <w:t xml:space="preserve"> </w:t>
      </w:r>
      <w:r w:rsidRPr="00DD2F71">
        <w:rPr>
          <w:b/>
        </w:rPr>
        <w:t>KATİP ÜYE</w:t>
      </w:r>
    </w:p>
    <w:sectPr w:rsidR="00344639" w:rsidRPr="00DD2F71" w:rsidSect="004F4FAC">
      <w:footerReference w:type="default" r:id="rId8"/>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C3" w:rsidRDefault="00124CC3" w:rsidP="00D54B7F">
      <w:r>
        <w:separator/>
      </w:r>
    </w:p>
  </w:endnote>
  <w:endnote w:type="continuationSeparator" w:id="1">
    <w:p w:rsidR="00124CC3" w:rsidRDefault="00124CC3"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841E2" w:rsidRDefault="00BC14AD">
        <w:pPr>
          <w:pStyle w:val="Altbilgi"/>
          <w:jc w:val="center"/>
        </w:pPr>
        <w:fldSimple w:instr=" PAGE   \* MERGEFORMAT ">
          <w:r w:rsidR="006D491B">
            <w:rPr>
              <w:noProof/>
            </w:rPr>
            <w:t>10</w:t>
          </w:r>
        </w:fldSimple>
      </w:p>
    </w:sdtContent>
  </w:sdt>
  <w:p w:rsidR="00C841E2" w:rsidRDefault="00C841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C3" w:rsidRDefault="00124CC3" w:rsidP="00D54B7F">
      <w:r>
        <w:separator/>
      </w:r>
    </w:p>
  </w:footnote>
  <w:footnote w:type="continuationSeparator" w:id="1">
    <w:p w:rsidR="00124CC3" w:rsidRDefault="00124CC3"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35169"/>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D1E89"/>
    <w:rsid w:val="000D4217"/>
    <w:rsid w:val="000D4E37"/>
    <w:rsid w:val="000D7BAD"/>
    <w:rsid w:val="000E1BED"/>
    <w:rsid w:val="000F0AD2"/>
    <w:rsid w:val="000F4E4F"/>
    <w:rsid w:val="000F5C9E"/>
    <w:rsid w:val="000F66DC"/>
    <w:rsid w:val="00100AFC"/>
    <w:rsid w:val="00102F64"/>
    <w:rsid w:val="00107194"/>
    <w:rsid w:val="001075D8"/>
    <w:rsid w:val="00110A6D"/>
    <w:rsid w:val="00112B1D"/>
    <w:rsid w:val="00116EA6"/>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39C3"/>
    <w:rsid w:val="00197569"/>
    <w:rsid w:val="001A01B6"/>
    <w:rsid w:val="001A176A"/>
    <w:rsid w:val="001A1A22"/>
    <w:rsid w:val="001A2A2E"/>
    <w:rsid w:val="001A37F4"/>
    <w:rsid w:val="001A57D0"/>
    <w:rsid w:val="001A5FE2"/>
    <w:rsid w:val="001A6CCB"/>
    <w:rsid w:val="001A7692"/>
    <w:rsid w:val="001B0818"/>
    <w:rsid w:val="001B297B"/>
    <w:rsid w:val="001B34EA"/>
    <w:rsid w:val="001B514D"/>
    <w:rsid w:val="001C59E4"/>
    <w:rsid w:val="001C5EDF"/>
    <w:rsid w:val="001C7D2E"/>
    <w:rsid w:val="001D6178"/>
    <w:rsid w:val="001D6EC3"/>
    <w:rsid w:val="001E0604"/>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6FC"/>
    <w:rsid w:val="002A6AEF"/>
    <w:rsid w:val="002A7176"/>
    <w:rsid w:val="002B01CB"/>
    <w:rsid w:val="002B3C1D"/>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5B64"/>
    <w:rsid w:val="004079BD"/>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7E3"/>
    <w:rsid w:val="00673E7E"/>
    <w:rsid w:val="006772BB"/>
    <w:rsid w:val="00681045"/>
    <w:rsid w:val="00686477"/>
    <w:rsid w:val="006877B2"/>
    <w:rsid w:val="00692278"/>
    <w:rsid w:val="00692FF2"/>
    <w:rsid w:val="0069709F"/>
    <w:rsid w:val="006A1275"/>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269C"/>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57AF"/>
    <w:rsid w:val="00815CF9"/>
    <w:rsid w:val="008168B4"/>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5D3"/>
    <w:rsid w:val="008A2AD2"/>
    <w:rsid w:val="008B20CE"/>
    <w:rsid w:val="008B2407"/>
    <w:rsid w:val="008B5E66"/>
    <w:rsid w:val="008D5D1C"/>
    <w:rsid w:val="008D5D65"/>
    <w:rsid w:val="008D6212"/>
    <w:rsid w:val="008E2F47"/>
    <w:rsid w:val="008E35C6"/>
    <w:rsid w:val="008E74E3"/>
    <w:rsid w:val="008F00B4"/>
    <w:rsid w:val="008F06AA"/>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340B"/>
    <w:rsid w:val="00A84C35"/>
    <w:rsid w:val="00A901B7"/>
    <w:rsid w:val="00A92466"/>
    <w:rsid w:val="00A947D1"/>
    <w:rsid w:val="00A95971"/>
    <w:rsid w:val="00A97366"/>
    <w:rsid w:val="00A977D2"/>
    <w:rsid w:val="00A97A10"/>
    <w:rsid w:val="00AA14C2"/>
    <w:rsid w:val="00AA5E3F"/>
    <w:rsid w:val="00AA71C7"/>
    <w:rsid w:val="00AA7BE2"/>
    <w:rsid w:val="00AB2612"/>
    <w:rsid w:val="00AB474F"/>
    <w:rsid w:val="00AC03F8"/>
    <w:rsid w:val="00AC1D11"/>
    <w:rsid w:val="00AC4427"/>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B4D25"/>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75889"/>
    <w:rsid w:val="00C80F80"/>
    <w:rsid w:val="00C8387B"/>
    <w:rsid w:val="00C841E2"/>
    <w:rsid w:val="00C85714"/>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60FA"/>
    <w:rsid w:val="00CB7FB0"/>
    <w:rsid w:val="00CC4457"/>
    <w:rsid w:val="00CC4A67"/>
    <w:rsid w:val="00CD2F7B"/>
    <w:rsid w:val="00CD3D7C"/>
    <w:rsid w:val="00CE0A58"/>
    <w:rsid w:val="00CE13A8"/>
    <w:rsid w:val="00CE1E3C"/>
    <w:rsid w:val="00CE57E4"/>
    <w:rsid w:val="00CF1308"/>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1500"/>
    <w:rsid w:val="00D733C3"/>
    <w:rsid w:val="00D76F26"/>
    <w:rsid w:val="00D816C9"/>
    <w:rsid w:val="00D84CCF"/>
    <w:rsid w:val="00D85297"/>
    <w:rsid w:val="00D8666D"/>
    <w:rsid w:val="00D92550"/>
    <w:rsid w:val="00D928AF"/>
    <w:rsid w:val="00D9606C"/>
    <w:rsid w:val="00D96A1C"/>
    <w:rsid w:val="00D974E4"/>
    <w:rsid w:val="00DA1929"/>
    <w:rsid w:val="00DA3BC9"/>
    <w:rsid w:val="00DA4A4F"/>
    <w:rsid w:val="00DA51FC"/>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B5423"/>
    <w:rsid w:val="00EB554F"/>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10</Pages>
  <Words>4043</Words>
  <Characters>27680</Characters>
  <Application>Microsoft Office Word</Application>
  <DocSecurity>0</DocSecurity>
  <Lines>230</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106</cp:revision>
  <cp:lastPrinted>2016-05-26T08:00:00Z</cp:lastPrinted>
  <dcterms:created xsi:type="dcterms:W3CDTF">2016-08-15T13:33:00Z</dcterms:created>
  <dcterms:modified xsi:type="dcterms:W3CDTF">2017-03-09T09:20:00Z</dcterms:modified>
</cp:coreProperties>
</file>