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EE1" w:rsidRDefault="00636EE1" w:rsidP="00B11381">
      <w:pPr>
        <w:pStyle w:val="AralkYok"/>
        <w:rPr>
          <w:rFonts w:ascii="Cambria" w:hAnsi="Cambria" w:cs="Cambria"/>
          <w:sz w:val="72"/>
          <w:szCs w:val="72"/>
        </w:rPr>
      </w:pPr>
      <w:bookmarkStart w:id="0" w:name="_GoBack"/>
      <w:bookmarkEnd w:id="0"/>
    </w:p>
    <w:p w:rsidR="00636EE1" w:rsidRPr="003916BA" w:rsidRDefault="00595162" w:rsidP="00037F17">
      <w:pPr>
        <w:pStyle w:val="AralkYok"/>
        <w:jc w:val="center"/>
        <w:rPr>
          <w:rFonts w:ascii="Cambria" w:hAnsi="Cambria" w:cs="Cambria"/>
          <w:b/>
          <w:bCs/>
          <w:color w:val="4BACC6"/>
          <w:sz w:val="72"/>
          <w:szCs w:val="72"/>
        </w:rPr>
      </w:pPr>
      <w:r>
        <w:rPr>
          <w:noProof/>
          <w:lang w:eastAsia="tr-TR"/>
        </w:rPr>
        <mc:AlternateContent>
          <mc:Choice Requires="wps">
            <w:drawing>
              <wp:anchor distT="0" distB="0" distL="114300" distR="114300" simplePos="0" relativeHeight="251682816" behindDoc="0" locked="0" layoutInCell="0" allowOverlap="1">
                <wp:simplePos x="0" y="0"/>
                <wp:positionH relativeFrom="page">
                  <wp:align>center</wp:align>
                </wp:positionH>
                <wp:positionV relativeFrom="page">
                  <wp:align>bottom</wp:align>
                </wp:positionV>
                <wp:extent cx="7922260" cy="304165"/>
                <wp:effectExtent l="9525" t="9525" r="12065" b="10160"/>
                <wp:wrapNone/>
                <wp:docPr id="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304165"/>
                        </a:xfrm>
                        <a:prstGeom prst="rect">
                          <a:avLst/>
                        </a:prstGeom>
                        <a:gradFill rotWithShape="1">
                          <a:gsLst>
                            <a:gs pos="0">
                              <a:srgbClr val="4BACC6"/>
                            </a:gs>
                            <a:gs pos="100000">
                              <a:srgbClr val="FFFFFF"/>
                            </a:gs>
                          </a:gsLst>
                          <a:lin ang="5400000" scaled="1"/>
                        </a:gra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623.8pt;height:23.95pt;z-index:25168281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" o:allowincell="f" fillcolor="#4bacc6" strokecolor="#31849b">
                <v:fill rotate="t" focus="100%" type="gradient"/>
                <w10:wrap anchorx="page" anchory="page"/>
              </v:rect>
            </w:pict>
          </mc:Fallback>
        </mc:AlternateContent>
      </w:r>
      <w:r>
        <w:rPr>
          <w:noProof/>
          <w:lang w:eastAsia="tr-TR"/>
        </w:rPr>
        <mc:AlternateContent>
          <mc:Choice Requires="wps">
            <w:drawing>
              <wp:anchor distT="0" distB="0" distL="114300" distR="114300" simplePos="0" relativeHeight="251685888" behindDoc="0" locked="0" layoutInCell="0" allowOverlap="1">
                <wp:simplePos x="0" y="0"/>
                <wp:positionH relativeFrom="page">
                  <wp:posOffset>418465</wp:posOffset>
                </wp:positionH>
                <wp:positionV relativeFrom="page">
                  <wp:posOffset>-248285</wp:posOffset>
                </wp:positionV>
                <wp:extent cx="90805" cy="11202035"/>
                <wp:effectExtent l="8890" t="8890" r="5080" b="9525"/>
                <wp:wrapNone/>
                <wp:docPr id="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03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2.95pt;margin-top:-19.55pt;width:7.15pt;height:882.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" o:allowincell="f" strokecolor="#31849b">
                <w10:wrap anchorx="page" anchory="page"/>
              </v:rect>
            </w:pict>
          </mc:Fallback>
        </mc:AlternateContent>
      </w:r>
      <w:r>
        <w:rPr>
          <w:noProof/>
          <w:lang w:eastAsia="tr-TR"/>
        </w:rPr>
        <mc:AlternateContent>
          <mc:Choice Requires="wps">
            <w:drawing>
              <wp:anchor distT="0" distB="0" distL="114300" distR="114300" simplePos="0" relativeHeight="251684864" behindDoc="0" locked="0" layoutInCell="0" allowOverlap="1">
                <wp:simplePos x="0" y="0"/>
                <wp:positionH relativeFrom="page">
                  <wp:posOffset>7070725</wp:posOffset>
                </wp:positionH>
                <wp:positionV relativeFrom="page">
                  <wp:posOffset>-248285</wp:posOffset>
                </wp:positionV>
                <wp:extent cx="90805" cy="11202035"/>
                <wp:effectExtent l="12700" t="8890" r="10795" b="9525"/>
                <wp:wrapNone/>
                <wp:docPr id="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03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6.75pt;margin-top:-19.55pt;width:7.15pt;height:882.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" o:allowincell="f" strokecolor="#31849b">
                <w10:wrap anchorx="page" anchory="page"/>
              </v:rect>
            </w:pict>
          </mc:Fallback>
        </mc:AlternateContent>
      </w:r>
      <w:r>
        <w:rPr>
          <w:noProof/>
          <w:lang w:eastAsia="tr-TR"/>
        </w:rPr>
        <mc:AlternateContent>
          <mc:Choice Requires="wps">
            <w:drawing>
              <wp:anchor distT="0" distB="0" distL="114300" distR="114300" simplePos="0" relativeHeight="251683840" behindDoc="0" locked="0" layoutInCell="0" allowOverlap="1">
                <wp:simplePos x="0" y="0"/>
                <wp:positionH relativeFrom="page">
                  <wp:posOffset>-176530</wp:posOffset>
                </wp:positionH>
                <wp:positionV relativeFrom="page">
                  <wp:posOffset>10160</wp:posOffset>
                </wp:positionV>
                <wp:extent cx="7920990" cy="313690"/>
                <wp:effectExtent l="13970" t="10160" r="8890" b="9525"/>
                <wp:wrapNone/>
                <wp:docPr id="8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313690"/>
                        </a:xfrm>
                        <a:prstGeom prst="rect">
                          <a:avLst/>
                        </a:prstGeom>
                        <a:gradFill rotWithShape="1">
                          <a:gsLst>
                            <a:gs pos="0">
                              <a:srgbClr val="FFFFFF"/>
                            </a:gs>
                            <a:gs pos="100000">
                              <a:srgbClr val="4BACC6"/>
                            </a:gs>
                          </a:gsLst>
                          <a:lin ang="5400000" scaled="1"/>
                        </a:gradFill>
                        <a:ln w="9525">
                          <a:solidFill>
                            <a:srgbClr val="D6E3B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3.9pt;margin-top:.8pt;width:623.7pt;height:24.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" o:allowincell="f" strokecolor="#d6e3bc">
                <v:fill color2="#4bacc6" rotate="t" focus="100%" type="gradient"/>
                <w10:wrap anchorx="page" anchory="page"/>
              </v:rect>
            </w:pict>
          </mc:Fallback>
        </mc:AlternateContent>
      </w:r>
      <w:r w:rsidR="00636EE1" w:rsidRPr="003916BA">
        <w:rPr>
          <w:rFonts w:ascii="Cambria" w:hAnsi="Cambria" w:cs="Cambria"/>
          <w:b/>
          <w:bCs/>
          <w:color w:val="4BACC6"/>
          <w:sz w:val="72"/>
          <w:szCs w:val="72"/>
        </w:rPr>
        <w:t>T.C.</w:t>
      </w:r>
    </w:p>
    <w:p w:rsidR="00636EE1" w:rsidRPr="003916BA" w:rsidRDefault="00636EE1" w:rsidP="000F4CC6">
      <w:pPr>
        <w:pStyle w:val="AralkYok"/>
        <w:jc w:val="center"/>
        <w:rPr>
          <w:rFonts w:ascii="Cambria" w:hAnsi="Cambria" w:cs="Cambria"/>
          <w:b/>
          <w:bCs/>
          <w:color w:val="C00000"/>
          <w:sz w:val="72"/>
          <w:szCs w:val="72"/>
        </w:rPr>
      </w:pPr>
      <w:r w:rsidRPr="003916BA">
        <w:rPr>
          <w:rFonts w:ascii="Cambria" w:hAnsi="Cambria" w:cs="Cambria"/>
          <w:b/>
          <w:bCs/>
          <w:color w:val="4BACC6"/>
          <w:sz w:val="72"/>
          <w:szCs w:val="72"/>
        </w:rPr>
        <w:t>MANİSA BELEDİYESİ</w:t>
      </w:r>
    </w:p>
    <w:p w:rsidR="00636EE1" w:rsidRDefault="00595162" w:rsidP="00B11381">
      <w:pPr>
        <w:pStyle w:val="AralkYok"/>
        <w:rPr>
          <w:rFonts w:ascii="Cambria" w:hAnsi="Cambria" w:cs="Cambria"/>
          <w:sz w:val="72"/>
          <w:szCs w:val="72"/>
        </w:rPr>
      </w:pPr>
      <w:r>
        <w:rPr>
          <w:noProof/>
          <w:lang w:eastAsia="tr-TR"/>
        </w:rPr>
        <w:drawing>
          <wp:anchor distT="0" distB="0" distL="114300" distR="114300" simplePos="0" relativeHeight="251701248" behindDoc="0" locked="0" layoutInCell="1" allowOverlap="1">
            <wp:simplePos x="0" y="0"/>
            <wp:positionH relativeFrom="column">
              <wp:posOffset>1247775</wp:posOffset>
            </wp:positionH>
            <wp:positionV relativeFrom="paragraph">
              <wp:posOffset>633095</wp:posOffset>
            </wp:positionV>
            <wp:extent cx="3619500" cy="4095750"/>
            <wp:effectExtent l="0" t="0" r="0" b="0"/>
            <wp:wrapNone/>
            <wp:docPr id="92" name="Resim 1" descr="Manisa Beledi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anisa Belediy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4095750"/>
                    </a:xfrm>
                    <a:prstGeom prst="rect">
                      <a:avLst/>
                    </a:prstGeom>
                    <a:noFill/>
                  </pic:spPr>
                </pic:pic>
              </a:graphicData>
            </a:graphic>
            <wp14:sizeRelH relativeFrom="page">
              <wp14:pctWidth>0</wp14:pctWidth>
            </wp14:sizeRelH>
            <wp14:sizeRelV relativeFrom="page">
              <wp14:pctHeight>0</wp14:pctHeight>
            </wp14:sizeRelV>
          </wp:anchor>
        </w:drawing>
      </w:r>
    </w:p>
    <w:p w:rsidR="00636EE1" w:rsidRDefault="00636EE1" w:rsidP="00B11381">
      <w:pPr>
        <w:pStyle w:val="AralkYok"/>
        <w:rPr>
          <w:rFonts w:ascii="Cambria" w:hAnsi="Cambria" w:cs="Cambria"/>
          <w:sz w:val="72"/>
          <w:szCs w:val="72"/>
        </w:rPr>
      </w:pPr>
    </w:p>
    <w:p w:rsidR="00636EE1" w:rsidRDefault="00636EE1" w:rsidP="00B11381">
      <w:pPr>
        <w:pStyle w:val="AralkYok"/>
        <w:rPr>
          <w:rFonts w:ascii="Cambria" w:hAnsi="Cambria" w:cs="Cambria"/>
          <w:sz w:val="72"/>
          <w:szCs w:val="72"/>
        </w:rPr>
      </w:pPr>
    </w:p>
    <w:p w:rsidR="00636EE1" w:rsidRDefault="00636EE1" w:rsidP="00B11381">
      <w:pPr>
        <w:pStyle w:val="AralkYok"/>
        <w:rPr>
          <w:rFonts w:ascii="Cambria" w:hAnsi="Cambria" w:cs="Cambria"/>
          <w:sz w:val="72"/>
          <w:szCs w:val="72"/>
        </w:rPr>
      </w:pPr>
    </w:p>
    <w:p w:rsidR="000F4CC6" w:rsidRDefault="000F4CC6" w:rsidP="00037F17">
      <w:pPr>
        <w:pStyle w:val="AralkYok"/>
        <w:jc w:val="center"/>
        <w:rPr>
          <w:rFonts w:ascii="Cambria" w:hAnsi="Cambria" w:cs="Cambria"/>
          <w:b/>
          <w:bCs/>
          <w:color w:val="4BACC6"/>
          <w:sz w:val="36"/>
          <w:szCs w:val="36"/>
        </w:rPr>
      </w:pPr>
    </w:p>
    <w:p w:rsidR="000F4CC6" w:rsidRDefault="000F4CC6" w:rsidP="00037F17">
      <w:pPr>
        <w:pStyle w:val="AralkYok"/>
        <w:jc w:val="center"/>
        <w:rPr>
          <w:rFonts w:ascii="Cambria" w:hAnsi="Cambria" w:cs="Cambria"/>
          <w:b/>
          <w:bCs/>
          <w:color w:val="4BACC6"/>
          <w:sz w:val="36"/>
          <w:szCs w:val="36"/>
        </w:rPr>
      </w:pPr>
    </w:p>
    <w:p w:rsidR="000F4CC6" w:rsidRDefault="000F4CC6" w:rsidP="00037F17">
      <w:pPr>
        <w:pStyle w:val="AralkYok"/>
        <w:jc w:val="center"/>
        <w:rPr>
          <w:rFonts w:ascii="Cambria" w:hAnsi="Cambria" w:cs="Cambria"/>
          <w:b/>
          <w:bCs/>
          <w:color w:val="4BACC6"/>
          <w:sz w:val="36"/>
          <w:szCs w:val="36"/>
        </w:rPr>
      </w:pPr>
    </w:p>
    <w:p w:rsidR="000F4CC6" w:rsidRDefault="000F4CC6" w:rsidP="00037F17">
      <w:pPr>
        <w:pStyle w:val="AralkYok"/>
        <w:jc w:val="center"/>
        <w:rPr>
          <w:rFonts w:ascii="Cambria" w:hAnsi="Cambria" w:cs="Cambria"/>
          <w:b/>
          <w:bCs/>
          <w:color w:val="4BACC6"/>
          <w:sz w:val="36"/>
          <w:szCs w:val="36"/>
        </w:rPr>
      </w:pPr>
    </w:p>
    <w:p w:rsidR="000F4CC6" w:rsidRDefault="000F4CC6" w:rsidP="00037F17">
      <w:pPr>
        <w:pStyle w:val="AralkYok"/>
        <w:jc w:val="center"/>
        <w:rPr>
          <w:rFonts w:ascii="Cambria" w:hAnsi="Cambria" w:cs="Cambria"/>
          <w:b/>
          <w:bCs/>
          <w:color w:val="4BACC6"/>
          <w:sz w:val="36"/>
          <w:szCs w:val="36"/>
        </w:rPr>
      </w:pPr>
    </w:p>
    <w:p w:rsidR="000F4CC6" w:rsidRDefault="000F4CC6" w:rsidP="00037F17">
      <w:pPr>
        <w:pStyle w:val="AralkYok"/>
        <w:jc w:val="center"/>
        <w:rPr>
          <w:rFonts w:ascii="Cambria" w:hAnsi="Cambria" w:cs="Cambria"/>
          <w:b/>
          <w:bCs/>
          <w:color w:val="4BACC6"/>
          <w:sz w:val="36"/>
          <w:szCs w:val="36"/>
        </w:rPr>
      </w:pPr>
    </w:p>
    <w:p w:rsidR="000F4CC6" w:rsidRDefault="000F4CC6" w:rsidP="00037F17">
      <w:pPr>
        <w:pStyle w:val="AralkYok"/>
        <w:jc w:val="center"/>
        <w:rPr>
          <w:rFonts w:ascii="Cambria" w:hAnsi="Cambria" w:cs="Cambria"/>
          <w:b/>
          <w:bCs/>
          <w:color w:val="4BACC6"/>
          <w:sz w:val="36"/>
          <w:szCs w:val="36"/>
        </w:rPr>
      </w:pPr>
    </w:p>
    <w:p w:rsidR="000F4CC6" w:rsidRDefault="000F4CC6" w:rsidP="00037F17">
      <w:pPr>
        <w:pStyle w:val="AralkYok"/>
        <w:jc w:val="center"/>
        <w:rPr>
          <w:rFonts w:ascii="Cambria" w:hAnsi="Cambria" w:cs="Cambria"/>
          <w:b/>
          <w:bCs/>
          <w:color w:val="4BACC6"/>
          <w:sz w:val="36"/>
          <w:szCs w:val="36"/>
        </w:rPr>
      </w:pPr>
    </w:p>
    <w:p w:rsidR="00636EE1" w:rsidRPr="003916BA" w:rsidRDefault="00636EE1" w:rsidP="00037F17">
      <w:pPr>
        <w:pStyle w:val="AralkYok"/>
        <w:jc w:val="center"/>
        <w:rPr>
          <w:rFonts w:ascii="Cambria" w:hAnsi="Cambria" w:cs="Cambria"/>
          <w:b/>
          <w:bCs/>
          <w:color w:val="4BACC6"/>
          <w:sz w:val="36"/>
          <w:szCs w:val="36"/>
        </w:rPr>
      </w:pPr>
      <w:r w:rsidRPr="003916BA">
        <w:rPr>
          <w:rFonts w:ascii="Cambria" w:hAnsi="Cambria" w:cs="Cambria"/>
          <w:b/>
          <w:bCs/>
          <w:color w:val="4BACC6"/>
          <w:sz w:val="36"/>
          <w:szCs w:val="36"/>
        </w:rPr>
        <w:t>2013 MALİ YILI PERFORMANS PROGRAMI</w:t>
      </w:r>
    </w:p>
    <w:p w:rsidR="00636EE1" w:rsidRDefault="00636EE1" w:rsidP="00B11381">
      <w:pPr>
        <w:pStyle w:val="AralkYok"/>
        <w:rPr>
          <w:rFonts w:ascii="Cambria" w:hAnsi="Cambria" w:cs="Cambria"/>
          <w:sz w:val="36"/>
          <w:szCs w:val="36"/>
        </w:rPr>
      </w:pPr>
    </w:p>
    <w:p w:rsidR="00636EE1" w:rsidRDefault="00636EE1" w:rsidP="00B11381">
      <w:pPr>
        <w:pStyle w:val="AralkYok"/>
        <w:rPr>
          <w:rFonts w:ascii="Cambria" w:hAnsi="Cambria" w:cs="Cambria"/>
          <w:sz w:val="36"/>
          <w:szCs w:val="36"/>
        </w:rPr>
      </w:pPr>
    </w:p>
    <w:p w:rsidR="00636EE1" w:rsidRDefault="00595162" w:rsidP="00B11381">
      <w:pPr>
        <w:rPr>
          <w:sz w:val="48"/>
          <w:szCs w:val="48"/>
        </w:rPr>
      </w:pPr>
      <w:r>
        <w:rPr>
          <w:noProof/>
          <w:sz w:val="48"/>
          <w:szCs w:val="48"/>
        </w:rPr>
        <w:lastRenderedPageBreak/>
        <w:drawing>
          <wp:inline distT="0" distB="0" distL="0" distR="0">
            <wp:extent cx="6248400" cy="6953250"/>
            <wp:effectExtent l="0" t="0" r="0" b="0"/>
            <wp:docPr id="1" name="Resim 2" descr="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0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0" cy="6953250"/>
                    </a:xfrm>
                    <a:prstGeom prst="rect">
                      <a:avLst/>
                    </a:prstGeom>
                    <a:noFill/>
                    <a:ln>
                      <a:noFill/>
                    </a:ln>
                  </pic:spPr>
                </pic:pic>
              </a:graphicData>
            </a:graphic>
          </wp:inline>
        </w:drawing>
      </w:r>
    </w:p>
    <w:p w:rsidR="00636EE1" w:rsidRDefault="00636EE1" w:rsidP="008207EE">
      <w:pPr>
        <w:tabs>
          <w:tab w:val="left" w:pos="284"/>
        </w:tabs>
        <w:jc w:val="left"/>
        <w:rPr>
          <w:color w:val="002060"/>
          <w:sz w:val="22"/>
          <w:szCs w:val="22"/>
        </w:rPr>
      </w:pPr>
      <w:r>
        <w:rPr>
          <w:color w:val="002060"/>
          <w:sz w:val="22"/>
          <w:szCs w:val="22"/>
        </w:rPr>
        <w:tab/>
      </w:r>
    </w:p>
    <w:p w:rsidR="00636EE1" w:rsidRPr="0085387A" w:rsidRDefault="00636EE1" w:rsidP="000A04D6">
      <w:pPr>
        <w:tabs>
          <w:tab w:val="left" w:pos="284"/>
        </w:tabs>
        <w:rPr>
          <w:color w:val="002060"/>
        </w:rPr>
      </w:pPr>
      <w:r>
        <w:rPr>
          <w:color w:val="002060"/>
          <w:sz w:val="22"/>
          <w:szCs w:val="22"/>
        </w:rPr>
        <w:tab/>
      </w:r>
      <w:r w:rsidRPr="0085387A">
        <w:rPr>
          <w:color w:val="002060"/>
        </w:rPr>
        <w:t>“ Büyük olmak için kimseye iltifat etmeyeceksin, hiç kimseyi aldatmayacaksın, ülke için gerçek amaç ne ise onu görecek o hedefe yürüyeceksin. Herkes senin aleyhinde bulunacak, herkes seni yolundan çevirmeye kalkacaktır. Fakat sen buna karşı direneceksin, önüne sonsuz engeller de yığacaklardır. Kendini büyük değil; küçük, zayıf, araçsız, hiç sayarak kimseden yardım gelmeyeceğine inanarak bu engelleri aşacaksın. Bundan sonrada sana büyük derlerse, bunu söyleyenlere güleceksin. ”</w:t>
      </w:r>
    </w:p>
    <w:p w:rsidR="00636EE1" w:rsidRDefault="00595162" w:rsidP="00B11381">
      <w:r>
        <w:rPr>
          <w:noProof/>
        </w:rPr>
        <w:lastRenderedPageBreak/>
        <w:drawing>
          <wp:inline distT="0" distB="0" distL="0" distR="0">
            <wp:extent cx="6372225" cy="7353300"/>
            <wp:effectExtent l="0" t="0" r="9525" b="0"/>
            <wp:docPr id="2" name="Resim 3" descr="MANİSA BELEDIYE BASKANI CENGIZ ERGÜ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MANİSA BELEDIYE BASKANI CENGIZ ERGÜ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2225" cy="7353300"/>
                    </a:xfrm>
                    <a:prstGeom prst="rect">
                      <a:avLst/>
                    </a:prstGeom>
                    <a:noFill/>
                    <a:ln>
                      <a:noFill/>
                    </a:ln>
                  </pic:spPr>
                </pic:pic>
              </a:graphicData>
            </a:graphic>
          </wp:inline>
        </w:drawing>
      </w:r>
    </w:p>
    <w:p w:rsidR="00636EE1" w:rsidRDefault="00636EE1" w:rsidP="0031135B">
      <w:pPr>
        <w:ind w:firstLine="708"/>
        <w:jc w:val="center"/>
        <w:rPr>
          <w:b/>
          <w:bCs/>
        </w:rPr>
      </w:pPr>
    </w:p>
    <w:p w:rsidR="00636EE1" w:rsidRPr="0031135B" w:rsidRDefault="00636EE1" w:rsidP="0052306F">
      <w:pPr>
        <w:ind w:firstLine="708"/>
        <w:jc w:val="center"/>
        <w:rPr>
          <w:b/>
          <w:bCs/>
        </w:rPr>
      </w:pPr>
      <w:r w:rsidRPr="0031135B">
        <w:rPr>
          <w:b/>
          <w:bCs/>
        </w:rPr>
        <w:t>CENGİZ ERGÜN</w:t>
      </w:r>
    </w:p>
    <w:p w:rsidR="00636EE1" w:rsidRPr="0031135B" w:rsidRDefault="00636EE1" w:rsidP="0052306F">
      <w:pPr>
        <w:ind w:firstLine="708"/>
        <w:jc w:val="center"/>
        <w:rPr>
          <w:b/>
          <w:bCs/>
        </w:rPr>
      </w:pPr>
      <w:r w:rsidRPr="0031135B">
        <w:rPr>
          <w:b/>
          <w:bCs/>
        </w:rPr>
        <w:t>MANİSA BELEDİYE BAŞKANI</w:t>
      </w:r>
    </w:p>
    <w:p w:rsidR="00636EE1" w:rsidRPr="0052306F" w:rsidRDefault="00636EE1" w:rsidP="0052306F">
      <w:pPr>
        <w:pStyle w:val="Balk1"/>
        <w:jc w:val="both"/>
        <w:rPr>
          <w:sz w:val="24"/>
          <w:szCs w:val="24"/>
        </w:rPr>
      </w:pPr>
      <w:r w:rsidRPr="0052306F">
        <w:rPr>
          <w:rFonts w:ascii="Times New Roman" w:hAnsi="Times New Roman" w:cs="Times New Roman"/>
          <w:color w:val="984806"/>
          <w:sz w:val="24"/>
          <w:szCs w:val="24"/>
        </w:rPr>
        <w:lastRenderedPageBreak/>
        <w:t>BAŞKAN SUNUŞU</w:t>
      </w:r>
    </w:p>
    <w:p w:rsidR="00636EE1" w:rsidRPr="0052306F" w:rsidRDefault="00636EE1" w:rsidP="0052306F">
      <w:pPr>
        <w:autoSpaceDE w:val="0"/>
        <w:autoSpaceDN w:val="0"/>
        <w:adjustRightInd w:val="0"/>
      </w:pPr>
      <w:r w:rsidRPr="0052306F">
        <w:t>Saygıdeğer Meclis Üyeleri ve Kıymetli Hemşehrilerim;</w:t>
      </w:r>
    </w:p>
    <w:p w:rsidR="00636EE1" w:rsidRPr="0052306F" w:rsidRDefault="00636EE1" w:rsidP="00566959">
      <w:pPr>
        <w:autoSpaceDE w:val="0"/>
        <w:autoSpaceDN w:val="0"/>
        <w:adjustRightInd w:val="0"/>
        <w:ind w:firstLine="709"/>
      </w:pPr>
      <w:r w:rsidRPr="0052306F">
        <w:t xml:space="preserve">2010-2014 Stratejik Planımız çerçevesinde hazırladığımız, </w:t>
      </w:r>
      <w:r w:rsidR="00D263B5">
        <w:t>4’üncü</w:t>
      </w:r>
      <w:r w:rsidRPr="0052306F">
        <w:t xml:space="preserve"> Performans Programımız olan, 2013 Mali Yılı Performans Programımızla huzurlarınızdayız. Performans programları, stratejik planlarla bütçeler arasında daha güçlü bir bağ kurulmasını sağlayan araçlardır. </w:t>
      </w:r>
    </w:p>
    <w:p w:rsidR="00636EE1" w:rsidRPr="0052306F" w:rsidRDefault="00636EE1" w:rsidP="00566959">
      <w:pPr>
        <w:autoSpaceDE w:val="0"/>
        <w:autoSpaceDN w:val="0"/>
        <w:adjustRightInd w:val="0"/>
        <w:ind w:firstLine="709"/>
      </w:pPr>
      <w:r w:rsidRPr="0052306F">
        <w:t>Bu kapsamda, performans programımızda; stratejik planda yer alan orta ve uzun vadeli amaç ve hedeflerimize ilişkin yıllık hedefler, söz konusu hedeflerimizi gerçekleştirmeye yönelik belirlenen faaliyet-projeler ile bunların kaynak ihtiyacına ayrıntılı bir şekilde yer verilmiştir. Değişen ve dönüşen dünyada hak ettiği yeri almak isteyen Manisa’ya, yaptığımız çalışmalarla kısa zamanda çok önemli ilerlemeler kaydettik. Başarıyı arttırmanın ve sürekli kılmanın yolu, etkili ve kalıcı bir şekilde üretmekten geçer. Manisa Belediyesi olarak etkin hizmet üretiminin, planlanan çalışmaların faaliyete dönüştürülebildiği sürece gerçekleştirilebileceği görüşündeyiz. Bu nedenle; 2013 Yılı Performans Programını yasal bir gereklilik olmasından ziyade, yürüteceğimiz faaliyetlerin saydam bir şekilde halkımıza sunumu olarak gördük.</w:t>
      </w:r>
    </w:p>
    <w:p w:rsidR="00636EE1" w:rsidRPr="0052306F" w:rsidRDefault="00636EE1" w:rsidP="00566959">
      <w:pPr>
        <w:pStyle w:val="Balk1"/>
        <w:ind w:firstLine="708"/>
        <w:jc w:val="both"/>
        <w:rPr>
          <w:rFonts w:ascii="Times New Roman" w:hAnsi="Times New Roman" w:cs="Times New Roman"/>
          <w:sz w:val="24"/>
          <w:szCs w:val="24"/>
        </w:rPr>
      </w:pPr>
      <w:r w:rsidRPr="0052306F">
        <w:rPr>
          <w:rFonts w:ascii="Times New Roman" w:hAnsi="Times New Roman" w:cs="Times New Roman"/>
          <w:sz w:val="24"/>
          <w:szCs w:val="24"/>
        </w:rPr>
        <w:t>Bilindiği üzere, 5018 Sayılı Kamu Mali Yönetimi ve Kontrol Kanunu,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raporlanmasını ve mali kontrolü düzenlemeyi amaçlamaktadır.</w:t>
      </w:r>
    </w:p>
    <w:p w:rsidR="00636EE1" w:rsidRPr="0052306F" w:rsidRDefault="00636EE1" w:rsidP="00566959">
      <w:pPr>
        <w:pStyle w:val="Balk1"/>
        <w:ind w:firstLine="708"/>
        <w:jc w:val="both"/>
        <w:rPr>
          <w:rFonts w:ascii="Times New Roman" w:hAnsi="Times New Roman" w:cs="Times New Roman"/>
          <w:sz w:val="24"/>
          <w:szCs w:val="24"/>
        </w:rPr>
      </w:pPr>
      <w:r w:rsidRPr="0052306F">
        <w:rPr>
          <w:rFonts w:ascii="Times New Roman" w:hAnsi="Times New Roman" w:cs="Times New Roman"/>
          <w:sz w:val="24"/>
          <w:szCs w:val="24"/>
        </w:rPr>
        <w:t>Kamu idarelerinin, stratejik plan hazırlayarak geleceğe ilişkin misyon ve vizyonlarını oluşturmaları, stratejik planlarında yer alan misyon, vizyon, stratejik amaç ve hedeflerle uyumlu, performans esasına dayalı olarak hazırlamaları gereği, kanun da kamu kaynaklarının kullanılmalarının genel esasları bölümünde düzenlenmiştir. 5393 Sayılı Belediye Kanunu’nda, Belediye Başkanı’nın, bütçenin hazırlanmasına esas teşkil edecek şekilde stratejik plan ve yıllık performans programı hazırlayacağı hükmü yer almaktadır.</w:t>
      </w:r>
    </w:p>
    <w:p w:rsidR="00636EE1" w:rsidRPr="0052306F" w:rsidRDefault="00636EE1" w:rsidP="00D3300B">
      <w:pPr>
        <w:autoSpaceDE w:val="0"/>
        <w:autoSpaceDN w:val="0"/>
        <w:adjustRightInd w:val="0"/>
        <w:ind w:firstLine="708"/>
      </w:pPr>
      <w:r w:rsidRPr="0052306F">
        <w:t>Biz yerel yöneticiler olarak, bir yandan modern Manisa’yı inşa ederken, bir yandan da geleneksel değerlerimizi, evrensel normlarda yeniden yorumlayarak, şehrimizin kalite standartlarını yükseltmeye çalışıyoruz. Üzerinde yaşadığımız bu kentin geçmişine ve geleceğine olan sorumluluğumuzun bilincindeyiz.</w:t>
      </w:r>
    </w:p>
    <w:p w:rsidR="00636EE1" w:rsidRPr="0052306F" w:rsidRDefault="00636EE1" w:rsidP="00566959">
      <w:pPr>
        <w:ind w:firstLine="708"/>
      </w:pPr>
      <w:r w:rsidRPr="0052306F">
        <w:t xml:space="preserve">Ulu önder Atatürk’ün de dediği gibi </w:t>
      </w:r>
      <w:r w:rsidRPr="0052306F">
        <w:rPr>
          <w:b/>
          <w:bCs/>
        </w:rPr>
        <w:t xml:space="preserve">“Millete efendilik yoktur, hizmet vardır. Bu millete hizmet eden onun efendisi olur.” </w:t>
      </w:r>
      <w:r w:rsidRPr="0052306F">
        <w:t>sözünü kendimize ilke edinerek, sizlere hizmet etmekteyiz.</w:t>
      </w:r>
    </w:p>
    <w:p w:rsidR="00636EE1" w:rsidRPr="0052306F" w:rsidRDefault="00636EE1" w:rsidP="00D3300B">
      <w:pPr>
        <w:autoSpaceDE w:val="0"/>
        <w:autoSpaceDN w:val="0"/>
        <w:adjustRightInd w:val="0"/>
        <w:ind w:firstLine="708"/>
      </w:pPr>
      <w:r w:rsidRPr="0052306F">
        <w:t>Manisa Belediyesi’nin beş yıllık stratejik amaç ve hedeflerini içeren 2010-2014 Stratejik Planı’na uygun olarak hazırlanan 2013 Mali Yılı Performans Programı’nın kaynakların verimli, etkili ve ekonomik kullanılmasında rehber olmasını temenni ediyor, çalışmalarımızda bizlere destek veren birim yöneticilerine, çalışanlarına ve tüm hemşehrilerime teşekkür ediyor, saygılar sunuyorum.</w:t>
      </w:r>
    </w:p>
    <w:p w:rsidR="00636EE1" w:rsidRPr="0052306F" w:rsidRDefault="00636EE1" w:rsidP="00566959">
      <w:pPr>
        <w:pStyle w:val="Balk1"/>
        <w:ind w:firstLine="708"/>
        <w:jc w:val="both"/>
        <w:rPr>
          <w:rFonts w:ascii="Times New Roman" w:hAnsi="Times New Roman" w:cs="Times New Roman"/>
          <w:sz w:val="24"/>
          <w:szCs w:val="24"/>
        </w:rPr>
      </w:pPr>
      <w:r w:rsidRPr="0052306F">
        <w:rPr>
          <w:rFonts w:ascii="Times New Roman" w:hAnsi="Times New Roman" w:cs="Times New Roman"/>
          <w:sz w:val="24"/>
          <w:szCs w:val="24"/>
        </w:rPr>
        <w:tab/>
      </w:r>
      <w:r w:rsidRPr="0052306F">
        <w:rPr>
          <w:rFonts w:ascii="Times New Roman" w:hAnsi="Times New Roman" w:cs="Times New Roman"/>
          <w:sz w:val="24"/>
          <w:szCs w:val="24"/>
        </w:rPr>
        <w:tab/>
      </w:r>
      <w:r w:rsidRPr="0052306F">
        <w:rPr>
          <w:rFonts w:ascii="Times New Roman" w:hAnsi="Times New Roman" w:cs="Times New Roman"/>
          <w:sz w:val="24"/>
          <w:szCs w:val="24"/>
        </w:rPr>
        <w:tab/>
      </w:r>
      <w:r w:rsidRPr="0052306F">
        <w:rPr>
          <w:rFonts w:ascii="Times New Roman" w:hAnsi="Times New Roman" w:cs="Times New Roman"/>
          <w:sz w:val="24"/>
          <w:szCs w:val="24"/>
        </w:rPr>
        <w:tab/>
      </w:r>
      <w:r w:rsidRPr="0052306F">
        <w:rPr>
          <w:rFonts w:ascii="Times New Roman" w:hAnsi="Times New Roman" w:cs="Times New Roman"/>
          <w:sz w:val="24"/>
          <w:szCs w:val="24"/>
        </w:rPr>
        <w:tab/>
      </w:r>
      <w:r w:rsidRPr="0052306F">
        <w:rPr>
          <w:rFonts w:ascii="Times New Roman" w:hAnsi="Times New Roman" w:cs="Times New Roman"/>
          <w:sz w:val="24"/>
          <w:szCs w:val="24"/>
        </w:rPr>
        <w:tab/>
      </w:r>
      <w:r w:rsidRPr="0052306F">
        <w:rPr>
          <w:rFonts w:ascii="Times New Roman" w:hAnsi="Times New Roman" w:cs="Times New Roman"/>
          <w:sz w:val="24"/>
          <w:szCs w:val="24"/>
        </w:rPr>
        <w:tab/>
      </w:r>
      <w:r w:rsidRPr="0052306F">
        <w:rPr>
          <w:rFonts w:ascii="Times New Roman" w:hAnsi="Times New Roman" w:cs="Times New Roman"/>
          <w:sz w:val="24"/>
          <w:szCs w:val="24"/>
        </w:rPr>
        <w:tab/>
        <w:t xml:space="preserve">       Cengiz ERGÜN</w:t>
      </w:r>
    </w:p>
    <w:p w:rsidR="00636EE1" w:rsidRPr="0052306F" w:rsidRDefault="00636EE1" w:rsidP="00B11381">
      <w:pPr>
        <w:pStyle w:val="Balk1"/>
        <w:ind w:left="5664" w:firstLine="708"/>
        <w:jc w:val="both"/>
        <w:rPr>
          <w:sz w:val="24"/>
          <w:szCs w:val="24"/>
        </w:rPr>
      </w:pPr>
      <w:r w:rsidRPr="0052306F">
        <w:rPr>
          <w:rFonts w:ascii="Times New Roman" w:hAnsi="Times New Roman" w:cs="Times New Roman"/>
          <w:sz w:val="24"/>
          <w:szCs w:val="24"/>
        </w:rPr>
        <w:t>Manisa Belediye Başkanı</w:t>
      </w:r>
    </w:p>
    <w:p w:rsidR="00636EE1" w:rsidRDefault="00636EE1" w:rsidP="00B11381">
      <w:pPr>
        <w:ind w:firstLine="708"/>
      </w:pPr>
      <w:r w:rsidRPr="00A12213">
        <w:tab/>
      </w:r>
      <w:r w:rsidRPr="00A12213">
        <w:tab/>
      </w:r>
      <w:r w:rsidRPr="00A12213">
        <w:tab/>
      </w:r>
      <w:r w:rsidRPr="00A12213">
        <w:tab/>
      </w:r>
    </w:p>
    <w:p w:rsidR="00636EE1" w:rsidRDefault="00636EE1" w:rsidP="0052306F">
      <w:pPr>
        <w:pStyle w:val="TBal"/>
      </w:pPr>
      <w:r w:rsidRPr="00582287">
        <w:rPr>
          <w:sz w:val="40"/>
          <w:szCs w:val="40"/>
        </w:rPr>
        <w:lastRenderedPageBreak/>
        <w:t>İçindekiler</w:t>
      </w:r>
    </w:p>
    <w:p w:rsidR="00636EE1" w:rsidRDefault="008A53C1" w:rsidP="0085387A">
      <w:pPr>
        <w:pStyle w:val="T1"/>
        <w:tabs>
          <w:tab w:val="right" w:leader="dot" w:pos="9780"/>
        </w:tabs>
        <w:rPr>
          <w:b/>
          <w:bCs/>
          <w:color w:val="244061"/>
          <w:sz w:val="24"/>
          <w:szCs w:val="24"/>
        </w:rPr>
      </w:pPr>
      <w:r>
        <w:rPr>
          <w:b/>
          <w:bCs/>
          <w:color w:val="244061"/>
          <w:sz w:val="24"/>
          <w:szCs w:val="24"/>
        </w:rPr>
        <w:t>SUNUŞ</w:t>
      </w:r>
      <w:r>
        <w:rPr>
          <w:b/>
          <w:bCs/>
          <w:color w:val="244061"/>
          <w:sz w:val="24"/>
          <w:szCs w:val="24"/>
        </w:rPr>
        <w:tab/>
        <w:t>4</w:t>
      </w:r>
    </w:p>
    <w:p w:rsidR="00636EE1" w:rsidRPr="0052306F" w:rsidRDefault="00636EE1" w:rsidP="0052306F">
      <w:pPr>
        <w:rPr>
          <w:lang w:eastAsia="en-US"/>
        </w:rPr>
      </w:pPr>
    </w:p>
    <w:p w:rsidR="00636EE1" w:rsidRPr="00177F03" w:rsidRDefault="00636EE1" w:rsidP="0052306F">
      <w:pPr>
        <w:pStyle w:val="T1"/>
        <w:tabs>
          <w:tab w:val="right" w:leader="dot" w:pos="9780"/>
        </w:tabs>
        <w:rPr>
          <w:color w:val="244061"/>
        </w:rPr>
      </w:pPr>
      <w:r w:rsidRPr="00177F03">
        <w:rPr>
          <w:b/>
          <w:bCs/>
          <w:color w:val="244061"/>
          <w:sz w:val="24"/>
          <w:szCs w:val="24"/>
        </w:rPr>
        <w:t>I- GENEL BİLGİLER</w:t>
      </w:r>
      <w:r w:rsidRPr="00177F03">
        <w:rPr>
          <w:b/>
          <w:bCs/>
          <w:color w:val="244061"/>
          <w:sz w:val="24"/>
          <w:szCs w:val="24"/>
        </w:rPr>
        <w:tab/>
      </w:r>
      <w:r w:rsidR="008A53C1">
        <w:rPr>
          <w:b/>
          <w:bCs/>
          <w:color w:val="244061"/>
          <w:sz w:val="24"/>
          <w:szCs w:val="24"/>
        </w:rPr>
        <w:t>6</w:t>
      </w:r>
    </w:p>
    <w:p w:rsidR="00636EE1" w:rsidRPr="00177F03" w:rsidRDefault="00636EE1" w:rsidP="0027599F">
      <w:pPr>
        <w:pStyle w:val="T2"/>
        <w:tabs>
          <w:tab w:val="right" w:leader="dot" w:pos="9780"/>
        </w:tabs>
        <w:ind w:left="216"/>
        <w:rPr>
          <w:color w:val="244061"/>
          <w:sz w:val="24"/>
          <w:szCs w:val="24"/>
        </w:rPr>
      </w:pPr>
      <w:r w:rsidRPr="00177F03">
        <w:rPr>
          <w:color w:val="244061"/>
          <w:sz w:val="24"/>
          <w:szCs w:val="24"/>
        </w:rPr>
        <w:t xml:space="preserve">     A-</w:t>
      </w:r>
      <w:r w:rsidR="008A53C1">
        <w:rPr>
          <w:color w:val="244061"/>
          <w:sz w:val="24"/>
          <w:szCs w:val="24"/>
        </w:rPr>
        <w:t xml:space="preserve"> Yetki, Görev ve Sorumluluklar</w:t>
      </w:r>
      <w:r w:rsidR="008A53C1">
        <w:rPr>
          <w:color w:val="244061"/>
          <w:sz w:val="24"/>
          <w:szCs w:val="24"/>
        </w:rPr>
        <w:tab/>
        <w:t>6</w:t>
      </w:r>
    </w:p>
    <w:p w:rsidR="00636EE1" w:rsidRPr="00177F03" w:rsidRDefault="008A53C1" w:rsidP="0027599F">
      <w:pPr>
        <w:pStyle w:val="T3"/>
        <w:tabs>
          <w:tab w:val="right" w:leader="dot" w:pos="9780"/>
        </w:tabs>
        <w:ind w:left="446"/>
        <w:rPr>
          <w:color w:val="244061"/>
          <w:sz w:val="24"/>
          <w:szCs w:val="24"/>
        </w:rPr>
      </w:pPr>
      <w:r>
        <w:rPr>
          <w:color w:val="244061"/>
          <w:sz w:val="24"/>
          <w:szCs w:val="24"/>
        </w:rPr>
        <w:t>B- Teşkilat Yapısı</w:t>
      </w:r>
      <w:r>
        <w:rPr>
          <w:color w:val="244061"/>
          <w:sz w:val="24"/>
          <w:szCs w:val="24"/>
        </w:rPr>
        <w:tab/>
        <w:t>10</w:t>
      </w:r>
    </w:p>
    <w:p w:rsidR="00636EE1" w:rsidRPr="00177F03" w:rsidRDefault="00636EE1" w:rsidP="00582287">
      <w:pPr>
        <w:pStyle w:val="T3"/>
        <w:tabs>
          <w:tab w:val="right" w:leader="dot" w:pos="9780"/>
        </w:tabs>
        <w:ind w:left="446"/>
        <w:rPr>
          <w:color w:val="244061"/>
          <w:sz w:val="24"/>
          <w:szCs w:val="24"/>
        </w:rPr>
      </w:pPr>
      <w:r w:rsidRPr="00177F03">
        <w:rPr>
          <w:color w:val="244061"/>
          <w:sz w:val="24"/>
          <w:szCs w:val="24"/>
        </w:rPr>
        <w:t>C- Fiziksel Kaynaklar</w:t>
      </w:r>
      <w:r w:rsidRPr="00177F03">
        <w:rPr>
          <w:color w:val="244061"/>
          <w:sz w:val="24"/>
          <w:szCs w:val="24"/>
        </w:rPr>
        <w:tab/>
      </w:r>
      <w:r w:rsidR="008A53C1">
        <w:rPr>
          <w:color w:val="244061"/>
          <w:sz w:val="24"/>
          <w:szCs w:val="24"/>
        </w:rPr>
        <w:t>11</w:t>
      </w:r>
    </w:p>
    <w:p w:rsidR="00636EE1" w:rsidRDefault="00636EE1" w:rsidP="00582287">
      <w:pPr>
        <w:pStyle w:val="T3"/>
        <w:tabs>
          <w:tab w:val="right" w:leader="dot" w:pos="9780"/>
        </w:tabs>
        <w:ind w:left="446"/>
        <w:rPr>
          <w:color w:val="244061"/>
          <w:sz w:val="24"/>
          <w:szCs w:val="24"/>
        </w:rPr>
      </w:pPr>
      <w:r w:rsidRPr="00177F03">
        <w:rPr>
          <w:color w:val="244061"/>
          <w:sz w:val="24"/>
          <w:szCs w:val="24"/>
        </w:rPr>
        <w:t>D-İnsan Kaynakları</w:t>
      </w:r>
      <w:r w:rsidRPr="00177F03">
        <w:rPr>
          <w:color w:val="244061"/>
          <w:sz w:val="24"/>
          <w:szCs w:val="24"/>
        </w:rPr>
        <w:tab/>
      </w:r>
      <w:r w:rsidR="008A53C1">
        <w:rPr>
          <w:color w:val="244061"/>
          <w:sz w:val="24"/>
          <w:szCs w:val="24"/>
        </w:rPr>
        <w:t>15</w:t>
      </w:r>
    </w:p>
    <w:p w:rsidR="00636EE1" w:rsidRPr="0052306F" w:rsidRDefault="00636EE1" w:rsidP="0052306F">
      <w:pPr>
        <w:rPr>
          <w:lang w:eastAsia="en-US"/>
        </w:rPr>
      </w:pPr>
    </w:p>
    <w:p w:rsidR="00636EE1" w:rsidRPr="00177F03" w:rsidRDefault="008A53C1" w:rsidP="0027599F">
      <w:pPr>
        <w:pStyle w:val="T1"/>
        <w:tabs>
          <w:tab w:val="right" w:leader="dot" w:pos="9780"/>
        </w:tabs>
        <w:rPr>
          <w:b/>
          <w:bCs/>
          <w:color w:val="244061"/>
          <w:sz w:val="24"/>
          <w:szCs w:val="24"/>
        </w:rPr>
      </w:pPr>
      <w:r>
        <w:rPr>
          <w:b/>
          <w:bCs/>
          <w:color w:val="244061"/>
          <w:sz w:val="24"/>
          <w:szCs w:val="24"/>
        </w:rPr>
        <w:t>II- PERFORMANS BİLGİLERİ</w:t>
      </w:r>
      <w:r>
        <w:rPr>
          <w:b/>
          <w:bCs/>
          <w:color w:val="244061"/>
          <w:sz w:val="24"/>
          <w:szCs w:val="24"/>
        </w:rPr>
        <w:tab/>
        <w:t>18</w:t>
      </w:r>
    </w:p>
    <w:p w:rsidR="00636EE1" w:rsidRPr="00177F03" w:rsidRDefault="00636EE1" w:rsidP="0027599F">
      <w:pPr>
        <w:pStyle w:val="T2"/>
        <w:tabs>
          <w:tab w:val="right" w:leader="dot" w:pos="9780"/>
        </w:tabs>
        <w:ind w:left="216"/>
        <w:rPr>
          <w:color w:val="244061"/>
          <w:sz w:val="24"/>
          <w:szCs w:val="24"/>
        </w:rPr>
      </w:pPr>
      <w:r w:rsidRPr="00177F03">
        <w:rPr>
          <w:color w:val="244061"/>
          <w:sz w:val="24"/>
          <w:szCs w:val="24"/>
        </w:rPr>
        <w:t>A</w:t>
      </w:r>
      <w:r w:rsidR="008A53C1">
        <w:rPr>
          <w:color w:val="244061"/>
          <w:sz w:val="24"/>
          <w:szCs w:val="24"/>
        </w:rPr>
        <w:t>- Temel Politika ve Öncelikler</w:t>
      </w:r>
      <w:r w:rsidR="008A53C1">
        <w:rPr>
          <w:color w:val="244061"/>
          <w:sz w:val="24"/>
          <w:szCs w:val="24"/>
        </w:rPr>
        <w:tab/>
        <w:t>18</w:t>
      </w:r>
    </w:p>
    <w:p w:rsidR="00636EE1" w:rsidRPr="00177F03" w:rsidRDefault="00636EE1" w:rsidP="00582287">
      <w:pPr>
        <w:pStyle w:val="T2"/>
        <w:tabs>
          <w:tab w:val="right" w:leader="dot" w:pos="9780"/>
        </w:tabs>
        <w:ind w:left="216"/>
        <w:rPr>
          <w:color w:val="244061"/>
          <w:sz w:val="24"/>
          <w:szCs w:val="24"/>
        </w:rPr>
      </w:pPr>
      <w:r w:rsidRPr="00177F03">
        <w:rPr>
          <w:color w:val="244061"/>
          <w:sz w:val="24"/>
          <w:szCs w:val="24"/>
        </w:rPr>
        <w:t>B- Amaç ve Hedefler (Misyon, Vizyon ve İlkelerimiz )</w:t>
      </w:r>
      <w:r w:rsidRPr="00177F03">
        <w:rPr>
          <w:color w:val="244061"/>
          <w:sz w:val="24"/>
          <w:szCs w:val="24"/>
        </w:rPr>
        <w:tab/>
      </w:r>
      <w:r w:rsidR="008A53C1">
        <w:rPr>
          <w:color w:val="244061"/>
          <w:sz w:val="24"/>
          <w:szCs w:val="24"/>
        </w:rPr>
        <w:t>20</w:t>
      </w:r>
    </w:p>
    <w:p w:rsidR="00636EE1" w:rsidRPr="00177F03" w:rsidRDefault="00636EE1" w:rsidP="00582287">
      <w:pPr>
        <w:pStyle w:val="T2"/>
        <w:tabs>
          <w:tab w:val="right" w:leader="dot" w:pos="9780"/>
        </w:tabs>
        <w:ind w:left="216"/>
        <w:rPr>
          <w:color w:val="244061"/>
          <w:sz w:val="24"/>
          <w:szCs w:val="24"/>
        </w:rPr>
      </w:pPr>
      <w:r w:rsidRPr="00177F03">
        <w:rPr>
          <w:color w:val="244061"/>
          <w:sz w:val="24"/>
          <w:szCs w:val="24"/>
        </w:rPr>
        <w:t>C- Performans Hedefi</w:t>
      </w:r>
      <w:r w:rsidR="008A53C1">
        <w:rPr>
          <w:color w:val="244061"/>
          <w:sz w:val="24"/>
          <w:szCs w:val="24"/>
        </w:rPr>
        <w:t>, Göstergeleri ve Faaliyetleri</w:t>
      </w:r>
      <w:r w:rsidR="008A53C1">
        <w:rPr>
          <w:color w:val="244061"/>
          <w:sz w:val="24"/>
          <w:szCs w:val="24"/>
        </w:rPr>
        <w:tab/>
        <w:t>21</w:t>
      </w:r>
    </w:p>
    <w:p w:rsidR="00636EE1" w:rsidRPr="00177F03" w:rsidRDefault="00636EE1" w:rsidP="00582287">
      <w:pPr>
        <w:pStyle w:val="T2"/>
        <w:tabs>
          <w:tab w:val="right" w:leader="dot" w:pos="9780"/>
        </w:tabs>
        <w:ind w:left="216"/>
        <w:rPr>
          <w:color w:val="244061"/>
          <w:sz w:val="24"/>
          <w:szCs w:val="24"/>
        </w:rPr>
      </w:pPr>
      <w:r w:rsidRPr="00177F03">
        <w:rPr>
          <w:color w:val="244061"/>
          <w:sz w:val="24"/>
          <w:szCs w:val="24"/>
        </w:rPr>
        <w:t>D- Faaliyetlerden Sorumlu Har</w:t>
      </w:r>
      <w:r w:rsidR="008A53C1">
        <w:rPr>
          <w:color w:val="244061"/>
          <w:sz w:val="24"/>
          <w:szCs w:val="24"/>
        </w:rPr>
        <w:t>cama Birimlerine İlişkin Tablo</w:t>
      </w:r>
      <w:r w:rsidR="008A53C1">
        <w:rPr>
          <w:color w:val="244061"/>
          <w:sz w:val="24"/>
          <w:szCs w:val="24"/>
        </w:rPr>
        <w:tab/>
        <w:t>60</w:t>
      </w:r>
    </w:p>
    <w:p w:rsidR="00636EE1" w:rsidRPr="00177F03" w:rsidRDefault="00636EE1" w:rsidP="00582287">
      <w:pPr>
        <w:pStyle w:val="T2"/>
        <w:tabs>
          <w:tab w:val="right" w:leader="dot" w:pos="9780"/>
        </w:tabs>
        <w:ind w:left="216"/>
        <w:rPr>
          <w:color w:val="244061"/>
          <w:sz w:val="24"/>
          <w:szCs w:val="24"/>
        </w:rPr>
      </w:pPr>
      <w:r w:rsidRPr="00177F03">
        <w:rPr>
          <w:color w:val="244061"/>
          <w:sz w:val="24"/>
          <w:szCs w:val="24"/>
        </w:rPr>
        <w:t>E-</w:t>
      </w:r>
      <w:r w:rsidR="008A53C1">
        <w:rPr>
          <w:color w:val="244061"/>
          <w:sz w:val="24"/>
          <w:szCs w:val="24"/>
        </w:rPr>
        <w:t xml:space="preserve"> Toplam Kaynak İhtiyaç Tablosu</w:t>
      </w:r>
      <w:r w:rsidR="008A53C1">
        <w:rPr>
          <w:color w:val="244061"/>
          <w:sz w:val="24"/>
          <w:szCs w:val="24"/>
        </w:rPr>
        <w:tab/>
        <w:t>63</w:t>
      </w:r>
    </w:p>
    <w:p w:rsidR="00636EE1" w:rsidRPr="00177F03" w:rsidRDefault="00636EE1" w:rsidP="00582287">
      <w:pPr>
        <w:pStyle w:val="T2"/>
        <w:tabs>
          <w:tab w:val="right" w:leader="dot" w:pos="9780"/>
        </w:tabs>
        <w:ind w:left="216"/>
        <w:rPr>
          <w:color w:val="244061"/>
          <w:sz w:val="24"/>
          <w:szCs w:val="24"/>
        </w:rPr>
      </w:pPr>
      <w:r w:rsidRPr="00177F03">
        <w:rPr>
          <w:color w:val="244061"/>
          <w:sz w:val="24"/>
          <w:szCs w:val="24"/>
        </w:rPr>
        <w:t>F-İdare Performans Tablosu</w:t>
      </w:r>
      <w:r w:rsidRPr="00177F03">
        <w:rPr>
          <w:color w:val="244061"/>
          <w:sz w:val="24"/>
          <w:szCs w:val="24"/>
        </w:rPr>
        <w:tab/>
      </w:r>
      <w:r w:rsidR="008A53C1">
        <w:rPr>
          <w:color w:val="244061"/>
          <w:sz w:val="24"/>
          <w:szCs w:val="24"/>
        </w:rPr>
        <w:t>64</w:t>
      </w:r>
    </w:p>
    <w:p w:rsidR="00636EE1" w:rsidRPr="00177F03" w:rsidRDefault="00636EE1" w:rsidP="00582287">
      <w:pPr>
        <w:rPr>
          <w:color w:val="244061"/>
          <w:lang w:eastAsia="en-US"/>
        </w:rPr>
      </w:pPr>
    </w:p>
    <w:p w:rsidR="00636EE1" w:rsidRPr="00177F03" w:rsidRDefault="00636EE1" w:rsidP="00582287">
      <w:pPr>
        <w:pStyle w:val="T1"/>
        <w:tabs>
          <w:tab w:val="right" w:leader="dot" w:pos="9780"/>
        </w:tabs>
        <w:rPr>
          <w:b/>
          <w:bCs/>
          <w:color w:val="244061"/>
          <w:sz w:val="24"/>
          <w:szCs w:val="24"/>
        </w:rPr>
      </w:pPr>
      <w:r w:rsidRPr="00177F03">
        <w:rPr>
          <w:b/>
          <w:bCs/>
          <w:color w:val="244061"/>
          <w:sz w:val="24"/>
          <w:szCs w:val="24"/>
        </w:rPr>
        <w:t xml:space="preserve">III- </w:t>
      </w:r>
      <w:r w:rsidR="008A53C1">
        <w:rPr>
          <w:b/>
          <w:bCs/>
          <w:color w:val="244061"/>
          <w:sz w:val="24"/>
          <w:szCs w:val="24"/>
        </w:rPr>
        <w:t>MALİ BİLGİLER</w:t>
      </w:r>
      <w:r w:rsidRPr="00177F03">
        <w:rPr>
          <w:b/>
          <w:bCs/>
          <w:color w:val="244061"/>
          <w:sz w:val="24"/>
          <w:szCs w:val="24"/>
        </w:rPr>
        <w:tab/>
      </w:r>
      <w:r w:rsidR="008A53C1">
        <w:rPr>
          <w:b/>
          <w:bCs/>
          <w:color w:val="244061"/>
          <w:sz w:val="24"/>
          <w:szCs w:val="24"/>
        </w:rPr>
        <w:t>65</w:t>
      </w:r>
    </w:p>
    <w:p w:rsidR="00636EE1" w:rsidRPr="00177F03" w:rsidRDefault="00636EE1" w:rsidP="00582287">
      <w:pPr>
        <w:pStyle w:val="T2"/>
        <w:tabs>
          <w:tab w:val="right" w:leader="dot" w:pos="9780"/>
        </w:tabs>
        <w:ind w:left="216"/>
        <w:rPr>
          <w:color w:val="244061"/>
          <w:sz w:val="24"/>
          <w:szCs w:val="24"/>
        </w:rPr>
      </w:pPr>
      <w:r w:rsidRPr="00177F03">
        <w:rPr>
          <w:color w:val="244061"/>
          <w:sz w:val="24"/>
          <w:szCs w:val="24"/>
        </w:rPr>
        <w:t>A- 2013 Yılı Bütçe Ödeneği ve 2014-20</w:t>
      </w:r>
      <w:r w:rsidR="008A53C1">
        <w:rPr>
          <w:color w:val="244061"/>
          <w:sz w:val="24"/>
          <w:szCs w:val="24"/>
        </w:rPr>
        <w:t xml:space="preserve">15 Çok Yıllı Bütçe Tahminleri </w:t>
      </w:r>
      <w:r w:rsidR="008A53C1">
        <w:rPr>
          <w:color w:val="244061"/>
          <w:sz w:val="24"/>
          <w:szCs w:val="24"/>
        </w:rPr>
        <w:tab/>
        <w:t>65</w:t>
      </w:r>
    </w:p>
    <w:p w:rsidR="00636EE1" w:rsidRPr="00177F03" w:rsidRDefault="00636EE1" w:rsidP="00582287">
      <w:pPr>
        <w:rPr>
          <w:color w:val="244061"/>
          <w:lang w:eastAsia="en-US"/>
        </w:rPr>
      </w:pPr>
    </w:p>
    <w:p w:rsidR="00636EE1" w:rsidRDefault="00636EE1" w:rsidP="00B11381"/>
    <w:p w:rsidR="00636EE1" w:rsidRDefault="00636EE1" w:rsidP="00B11381"/>
    <w:p w:rsidR="00636EE1" w:rsidRDefault="00636EE1" w:rsidP="00B11381"/>
    <w:p w:rsidR="00636EE1" w:rsidRDefault="00636EE1" w:rsidP="00B5144F">
      <w:pPr>
        <w:rPr>
          <w:rFonts w:ascii="Verdana" w:hAnsi="Verdana" w:cs="Verdana"/>
          <w:b/>
          <w:bCs/>
          <w:color w:val="FF0000"/>
          <w:sz w:val="28"/>
          <w:szCs w:val="28"/>
        </w:rPr>
      </w:pPr>
      <w:r w:rsidRPr="00F62B5E">
        <w:rPr>
          <w:rFonts w:ascii="Verdana" w:hAnsi="Verdana" w:cs="Verdana"/>
          <w:b/>
          <w:bCs/>
          <w:color w:val="FF0000"/>
          <w:sz w:val="28"/>
          <w:szCs w:val="28"/>
        </w:rPr>
        <w:lastRenderedPageBreak/>
        <w:t xml:space="preserve">I-GENEL BİLGİLER </w:t>
      </w:r>
    </w:p>
    <w:p w:rsidR="00636EE1" w:rsidRDefault="00636EE1" w:rsidP="005E272A">
      <w:pPr>
        <w:pStyle w:val="NormalWeb"/>
        <w:spacing w:before="0" w:beforeAutospacing="0" w:after="0" w:afterAutospacing="0"/>
        <w:rPr>
          <w:sz w:val="22"/>
          <w:szCs w:val="22"/>
        </w:rPr>
      </w:pPr>
    </w:p>
    <w:p w:rsidR="00636EE1" w:rsidRDefault="00636EE1" w:rsidP="00A12C70">
      <w:pPr>
        <w:pStyle w:val="NormalWeb"/>
        <w:spacing w:before="0" w:beforeAutospacing="0" w:after="0" w:afterAutospacing="0"/>
        <w:ind w:firstLine="709"/>
        <w:rPr>
          <w:rFonts w:ascii="Verdana" w:hAnsi="Verdana" w:cs="Verdana"/>
          <w:color w:val="000000"/>
          <w:sz w:val="22"/>
          <w:szCs w:val="22"/>
        </w:rPr>
      </w:pPr>
      <w:r>
        <w:rPr>
          <w:sz w:val="22"/>
          <w:szCs w:val="22"/>
        </w:rPr>
        <w:t>Belediyelerin görev, yetki ve sorumlulukları 5393 Sayılı Belediye Kanunu’nun 14’üncü ve 15’inci maddelerinde düzenlenmiştir. Buna göre Manisa Belediye Başkanlığı’nın genel yetki, görev ve sorumlulukları şunlardır;</w:t>
      </w:r>
      <w:r>
        <w:rPr>
          <w:sz w:val="22"/>
          <w:szCs w:val="22"/>
        </w:rPr>
        <w:tab/>
      </w:r>
    </w:p>
    <w:tbl>
      <w:tblPr>
        <w:tblW w:w="10203"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8806"/>
        <w:gridCol w:w="1397"/>
      </w:tblGrid>
      <w:tr w:rsidR="00636EE1" w:rsidRPr="008F5A9A">
        <w:trPr>
          <w:trHeight w:val="394"/>
        </w:trPr>
        <w:tc>
          <w:tcPr>
            <w:tcW w:w="10203" w:type="dxa"/>
            <w:gridSpan w:val="2"/>
            <w:tcBorders>
              <w:bottom w:val="single" w:sz="18" w:space="0" w:color="4BACC6"/>
            </w:tcBorders>
          </w:tcPr>
          <w:p w:rsidR="00636EE1" w:rsidRPr="008F5A9A" w:rsidRDefault="00636EE1" w:rsidP="00E806B9">
            <w:pPr>
              <w:pStyle w:val="NormalWeb"/>
              <w:spacing w:before="0" w:beforeAutospacing="0" w:after="0" w:afterAutospacing="0"/>
              <w:jc w:val="center"/>
              <w:rPr>
                <w:rFonts w:ascii="Verdana" w:hAnsi="Verdana" w:cs="Verdana"/>
                <w:bCs/>
                <w:color w:val="4F81BD"/>
              </w:rPr>
            </w:pPr>
            <w:r w:rsidRPr="008F5A9A">
              <w:rPr>
                <w:rFonts w:ascii="Verdana" w:hAnsi="Verdana" w:cs="Verdana"/>
                <w:bCs/>
                <w:color w:val="4F81BD"/>
                <w:sz w:val="40"/>
                <w:szCs w:val="40"/>
              </w:rPr>
              <w:t>MANİSA BELEDİYESİ</w:t>
            </w:r>
          </w:p>
        </w:tc>
      </w:tr>
      <w:tr w:rsidR="00636EE1" w:rsidRPr="008F5A9A">
        <w:trPr>
          <w:trHeight w:val="216"/>
        </w:trPr>
        <w:tc>
          <w:tcPr>
            <w:tcW w:w="8806" w:type="dxa"/>
            <w:shd w:val="clear" w:color="auto" w:fill="D2EAF1"/>
            <w:vAlign w:val="center"/>
          </w:tcPr>
          <w:p w:rsidR="00636EE1" w:rsidRPr="008F5A9A" w:rsidRDefault="00636EE1" w:rsidP="00E806B9">
            <w:pPr>
              <w:pStyle w:val="NormalWeb"/>
              <w:spacing w:before="0" w:beforeAutospacing="0" w:after="0" w:afterAutospacing="0"/>
              <w:jc w:val="center"/>
              <w:rPr>
                <w:rFonts w:ascii="Verdana" w:hAnsi="Verdana" w:cs="Verdana"/>
                <w:bCs/>
                <w:color w:val="4F81BD"/>
              </w:rPr>
            </w:pPr>
            <w:r w:rsidRPr="008F5A9A">
              <w:rPr>
                <w:rFonts w:ascii="Verdana" w:hAnsi="Verdana" w:cs="Verdana"/>
                <w:bCs/>
                <w:color w:val="4F81BD"/>
              </w:rPr>
              <w:t>Yetki, Görev ve Sorumluluklar</w:t>
            </w:r>
          </w:p>
        </w:tc>
        <w:tc>
          <w:tcPr>
            <w:tcW w:w="1397" w:type="dxa"/>
            <w:shd w:val="clear" w:color="auto" w:fill="D2EAF1"/>
            <w:vAlign w:val="center"/>
          </w:tcPr>
          <w:p w:rsidR="00636EE1" w:rsidRPr="008F5A9A" w:rsidRDefault="00636EE1" w:rsidP="00E806B9">
            <w:pPr>
              <w:pStyle w:val="NormalWeb"/>
              <w:spacing w:before="0" w:beforeAutospacing="0" w:after="0" w:afterAutospacing="0"/>
              <w:jc w:val="center"/>
              <w:rPr>
                <w:rFonts w:ascii="Verdana" w:hAnsi="Verdana" w:cs="Verdana"/>
                <w:bCs/>
                <w:color w:val="4F81BD"/>
              </w:rPr>
            </w:pPr>
            <w:r w:rsidRPr="008F5A9A">
              <w:rPr>
                <w:rFonts w:ascii="Verdana" w:hAnsi="Verdana" w:cs="Verdana"/>
                <w:bCs/>
                <w:color w:val="4F81BD"/>
              </w:rPr>
              <w:t>Yasal Dayanak</w:t>
            </w:r>
          </w:p>
        </w:tc>
      </w:tr>
      <w:tr w:rsidR="00636EE1" w:rsidRPr="008F5A9A">
        <w:trPr>
          <w:trHeight w:val="466"/>
        </w:trPr>
        <w:tc>
          <w:tcPr>
            <w:tcW w:w="8806" w:type="dxa"/>
            <w:vAlign w:val="center"/>
          </w:tcPr>
          <w:p w:rsidR="00636EE1" w:rsidRPr="008F5A9A" w:rsidRDefault="00636EE1" w:rsidP="00235473">
            <w:pPr>
              <w:rPr>
                <w:rFonts w:ascii="Verdana" w:hAnsi="Verdana" w:cs="Verdana"/>
                <w:bCs/>
                <w:color w:val="000000"/>
              </w:rPr>
            </w:pPr>
            <w:r w:rsidRPr="008F5A9A">
              <w:rPr>
                <w:rFonts w:ascii="Cambria" w:hAnsi="Cambria" w:cs="Cambria"/>
                <w:bCs/>
                <w:color w:val="000000"/>
              </w:rPr>
              <w:t>Manisa Belediyesi’nin Stratejik Planını, yıllık hedeflerini, yatırım programlarını ve bunlara uygun olarak bütçesini hazırlamak.</w:t>
            </w:r>
          </w:p>
        </w:tc>
        <w:tc>
          <w:tcPr>
            <w:tcW w:w="139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Md.62</w:t>
            </w:r>
          </w:p>
        </w:tc>
      </w:tr>
      <w:tr w:rsidR="00636EE1" w:rsidRPr="008F5A9A">
        <w:trPr>
          <w:trHeight w:val="621"/>
        </w:trPr>
        <w:tc>
          <w:tcPr>
            <w:tcW w:w="8806" w:type="dxa"/>
            <w:shd w:val="clear" w:color="auto" w:fill="D2EAF1"/>
            <w:vAlign w:val="center"/>
          </w:tcPr>
          <w:p w:rsidR="00636EE1" w:rsidRPr="008F5A9A" w:rsidRDefault="00636EE1" w:rsidP="00235473">
            <w:pPr>
              <w:rPr>
                <w:rFonts w:ascii="Verdana" w:hAnsi="Verdana" w:cs="Verdana"/>
                <w:bCs/>
                <w:color w:val="000000"/>
              </w:rPr>
            </w:pPr>
            <w:r w:rsidRPr="008F5A9A">
              <w:rPr>
                <w:rFonts w:ascii="Cambria" w:hAnsi="Cambria" w:cs="Cambria"/>
                <w:bCs/>
                <w:sz w:val="22"/>
                <w:szCs w:val="22"/>
              </w:rPr>
              <w:t>Çevre düzeni planına uygun olmak kaydıyla, Manisa Belediye ve mücavir alan sınırları içinde, 1/5.000 her ölçekte nazım imar planını yapmak, yaptırmak ve onaylayarak uygulamak.</w:t>
            </w:r>
          </w:p>
        </w:tc>
        <w:tc>
          <w:tcPr>
            <w:tcW w:w="1397"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w:t>
            </w:r>
          </w:p>
        </w:tc>
      </w:tr>
      <w:tr w:rsidR="00636EE1" w:rsidRPr="008F5A9A">
        <w:trPr>
          <w:trHeight w:val="825"/>
        </w:trPr>
        <w:tc>
          <w:tcPr>
            <w:tcW w:w="8806" w:type="dxa"/>
            <w:vAlign w:val="center"/>
          </w:tcPr>
          <w:p w:rsidR="00636EE1" w:rsidRPr="008F5A9A" w:rsidRDefault="00636EE1" w:rsidP="00E806B9">
            <w:pPr>
              <w:pStyle w:val="NormalWeb"/>
              <w:spacing w:before="0" w:beforeAutospacing="0" w:after="0" w:afterAutospacing="0"/>
              <w:rPr>
                <w:rFonts w:ascii="Verdana" w:hAnsi="Verdana" w:cs="Verdana"/>
                <w:bCs/>
                <w:color w:val="000000"/>
              </w:rPr>
            </w:pPr>
            <w:r w:rsidRPr="008F5A9A">
              <w:rPr>
                <w:rFonts w:ascii="Cambria" w:hAnsi="Cambria" w:cs="Cambria"/>
                <w:bCs/>
                <w:sz w:val="22"/>
                <w:szCs w:val="22"/>
              </w:rPr>
              <w:t>Manisa Belediyesi nazım plana uygun olarak hazırlayacakları uygulama imar planlarını, bu planlarda yapılacak değişiklikleri, parselasyon planlarını ve imar ıslah planlarını, aynen veya değiştirerek onaylamak ve uygulamasını denetlemek.</w:t>
            </w:r>
          </w:p>
        </w:tc>
        <w:tc>
          <w:tcPr>
            <w:tcW w:w="139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w:t>
            </w:r>
          </w:p>
        </w:tc>
      </w:tr>
      <w:tr w:rsidR="00636EE1" w:rsidRPr="008F5A9A">
        <w:trPr>
          <w:trHeight w:val="825"/>
        </w:trPr>
        <w:tc>
          <w:tcPr>
            <w:tcW w:w="8806" w:type="dxa"/>
            <w:shd w:val="clear" w:color="auto" w:fill="D2EAF1"/>
            <w:vAlign w:val="center"/>
          </w:tcPr>
          <w:p w:rsidR="00636EE1" w:rsidRPr="008F5A9A" w:rsidRDefault="00636EE1" w:rsidP="00E806B9">
            <w:pPr>
              <w:pStyle w:val="NormalWeb"/>
              <w:spacing w:before="0" w:beforeAutospacing="0" w:after="0" w:afterAutospacing="0"/>
              <w:rPr>
                <w:rFonts w:ascii="Verdana" w:hAnsi="Verdana" w:cs="Verdana"/>
                <w:bCs/>
                <w:color w:val="000000"/>
              </w:rPr>
            </w:pPr>
            <w:r w:rsidRPr="008F5A9A">
              <w:rPr>
                <w:rFonts w:ascii="Cambria" w:hAnsi="Cambria" w:cs="Cambria"/>
                <w:bCs/>
                <w:sz w:val="22"/>
                <w:szCs w:val="22"/>
              </w:rPr>
              <w:t>Kanunlarla Manisa Belediyesi’ne verilmiş görev ve hizmetlerin gerektirdiği proje, yapım, bakım ve onarım işleriyle ilgili her ölçekteki imar planlarını, parselasyon planlarını ve her türlü imar uygulamasını yapmak ve ruhsatlandırmak.</w:t>
            </w:r>
          </w:p>
        </w:tc>
        <w:tc>
          <w:tcPr>
            <w:tcW w:w="1397"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Md.73</w:t>
            </w:r>
          </w:p>
        </w:tc>
      </w:tr>
      <w:tr w:rsidR="00636EE1" w:rsidRPr="008F5A9A">
        <w:trPr>
          <w:trHeight w:val="1028"/>
        </w:trPr>
        <w:tc>
          <w:tcPr>
            <w:tcW w:w="8806" w:type="dxa"/>
            <w:vAlign w:val="center"/>
          </w:tcPr>
          <w:p w:rsidR="00636EE1" w:rsidRPr="008F5A9A" w:rsidRDefault="00636EE1" w:rsidP="00E806B9">
            <w:pPr>
              <w:pStyle w:val="NormalWeb"/>
              <w:spacing w:before="0" w:beforeAutospacing="0" w:after="0" w:afterAutospacing="0"/>
              <w:rPr>
                <w:rFonts w:ascii="Verdana" w:hAnsi="Verdana" w:cs="Verdana"/>
                <w:bCs/>
                <w:color w:val="000000"/>
              </w:rPr>
            </w:pPr>
            <w:r w:rsidRPr="008F5A9A">
              <w:rPr>
                <w:rFonts w:ascii="Cambria" w:hAnsi="Cambria" w:cs="Cambria"/>
                <w:bCs/>
                <w:sz w:val="22"/>
                <w:szCs w:val="22"/>
              </w:rPr>
              <w:t>Manisa Belediyesi ulaşım ana planını yapmak, koordine etmek ve uygulamak, Ulaşım ve toplu taşıma hizmetlerini planlamak ve koordinasyonu sağlamak, kanunlar tarafından belediyelere verilen trafik düzenlemelerinin gerektirdiği bütün işleri yürütmek, gerekli tüm tedbirleri almak.</w:t>
            </w:r>
          </w:p>
        </w:tc>
        <w:tc>
          <w:tcPr>
            <w:tcW w:w="139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Md.15</w:t>
            </w:r>
          </w:p>
        </w:tc>
      </w:tr>
      <w:tr w:rsidR="00636EE1" w:rsidRPr="008F5A9A">
        <w:trPr>
          <w:trHeight w:val="837"/>
        </w:trPr>
        <w:tc>
          <w:tcPr>
            <w:tcW w:w="8806" w:type="dxa"/>
            <w:shd w:val="clear" w:color="auto" w:fill="D2EAF1"/>
            <w:vAlign w:val="center"/>
          </w:tcPr>
          <w:p w:rsidR="00636EE1" w:rsidRPr="008F5A9A" w:rsidRDefault="00636EE1" w:rsidP="00235473">
            <w:pPr>
              <w:rPr>
                <w:rFonts w:ascii="Verdana" w:hAnsi="Verdana" w:cs="Verdana"/>
                <w:bCs/>
                <w:color w:val="000000"/>
              </w:rPr>
            </w:pPr>
            <w:r w:rsidRPr="008F5A9A">
              <w:rPr>
                <w:rFonts w:ascii="Cambria" w:hAnsi="Cambria" w:cs="Cambria"/>
                <w:bCs/>
                <w:sz w:val="22"/>
                <w:szCs w:val="22"/>
              </w:rPr>
              <w:t>Yetki alanındaki meydan, bulvar, cadde ve ana yolları yapmak, yaptırmak, bakım ve onarımını sağlamak, kentsel tasarım projeleri yapıp uygulamak, buna dair yükümlülükler koymak ve binalara verilmesi işlemini gerçekleştirmek.</w:t>
            </w:r>
          </w:p>
        </w:tc>
        <w:tc>
          <w:tcPr>
            <w:tcW w:w="1397"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w:t>
            </w:r>
          </w:p>
        </w:tc>
      </w:tr>
      <w:tr w:rsidR="00636EE1" w:rsidRPr="008F5A9A">
        <w:trPr>
          <w:trHeight w:val="260"/>
        </w:trPr>
        <w:tc>
          <w:tcPr>
            <w:tcW w:w="8806" w:type="dxa"/>
            <w:vAlign w:val="center"/>
          </w:tcPr>
          <w:p w:rsidR="00636EE1" w:rsidRPr="008F5A9A" w:rsidRDefault="00636EE1" w:rsidP="00235473">
            <w:pPr>
              <w:rPr>
                <w:rFonts w:ascii="Verdana" w:hAnsi="Verdana" w:cs="Verdana"/>
                <w:bCs/>
                <w:color w:val="000000"/>
              </w:rPr>
            </w:pPr>
            <w:r w:rsidRPr="008F5A9A">
              <w:rPr>
                <w:rFonts w:ascii="Cambria" w:hAnsi="Cambria" w:cs="Cambria"/>
                <w:bCs/>
                <w:sz w:val="22"/>
                <w:szCs w:val="22"/>
              </w:rPr>
              <w:t>Coğrafi ve kent bilgi sistemlerini kurmak.</w:t>
            </w:r>
          </w:p>
        </w:tc>
        <w:tc>
          <w:tcPr>
            <w:tcW w:w="139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Md.14</w:t>
            </w:r>
          </w:p>
        </w:tc>
      </w:tr>
      <w:tr w:rsidR="00636EE1" w:rsidRPr="008F5A9A">
        <w:trPr>
          <w:trHeight w:val="466"/>
        </w:trPr>
        <w:tc>
          <w:tcPr>
            <w:tcW w:w="8806" w:type="dxa"/>
            <w:shd w:val="clear" w:color="auto" w:fill="D2EAF1"/>
            <w:vAlign w:val="center"/>
          </w:tcPr>
          <w:p w:rsidR="00636EE1" w:rsidRPr="008F5A9A" w:rsidRDefault="00636EE1" w:rsidP="00235473">
            <w:pPr>
              <w:rPr>
                <w:rFonts w:ascii="Verdana" w:hAnsi="Verdana" w:cs="Verdana"/>
                <w:bCs/>
                <w:color w:val="000000"/>
              </w:rPr>
            </w:pPr>
            <w:r w:rsidRPr="008F5A9A">
              <w:rPr>
                <w:rFonts w:ascii="Cambria" w:hAnsi="Cambria" w:cs="Cambria"/>
                <w:bCs/>
                <w:sz w:val="22"/>
                <w:szCs w:val="22"/>
              </w:rPr>
              <w:t>Sürdürülebilir kalkınma ilkesine uygun olarak çevrenin, tarım alanlarının ve su havzalarının korunmasını sağlamak, ağaçlandırma yapmak.</w:t>
            </w:r>
          </w:p>
        </w:tc>
        <w:tc>
          <w:tcPr>
            <w:tcW w:w="1397"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Md.4</w:t>
            </w:r>
          </w:p>
        </w:tc>
      </w:tr>
      <w:tr w:rsidR="00636EE1" w:rsidRPr="008F5A9A">
        <w:trPr>
          <w:trHeight w:val="466"/>
        </w:trPr>
        <w:tc>
          <w:tcPr>
            <w:tcW w:w="8806" w:type="dxa"/>
            <w:vAlign w:val="center"/>
          </w:tcPr>
          <w:p w:rsidR="00636EE1" w:rsidRPr="008F5A9A" w:rsidRDefault="00636EE1" w:rsidP="00E806B9">
            <w:pPr>
              <w:pStyle w:val="NormalWeb"/>
              <w:spacing w:before="0" w:beforeAutospacing="0" w:after="0" w:afterAutospacing="0"/>
              <w:rPr>
                <w:rFonts w:ascii="Verdana" w:hAnsi="Verdana" w:cs="Verdana"/>
                <w:bCs/>
                <w:color w:val="000000"/>
              </w:rPr>
            </w:pPr>
            <w:r w:rsidRPr="008F5A9A">
              <w:rPr>
                <w:rFonts w:ascii="Cambria" w:hAnsi="Cambria" w:cs="Cambria"/>
                <w:bCs/>
                <w:sz w:val="22"/>
                <w:szCs w:val="22"/>
              </w:rPr>
              <w:t>Eğlence yerleri ile halk sağlığına ve çevreye olumsuz etkisi olan diğer iş yerlerini kentin belirli yerlerinde toplamak.</w:t>
            </w:r>
          </w:p>
        </w:tc>
        <w:tc>
          <w:tcPr>
            <w:tcW w:w="139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Md.15</w:t>
            </w:r>
          </w:p>
        </w:tc>
      </w:tr>
      <w:tr w:rsidR="00636EE1" w:rsidRPr="008F5A9A">
        <w:trPr>
          <w:trHeight w:val="825"/>
        </w:trPr>
        <w:tc>
          <w:tcPr>
            <w:tcW w:w="8806" w:type="dxa"/>
            <w:shd w:val="clear" w:color="auto" w:fill="D2EAF1"/>
            <w:vAlign w:val="center"/>
          </w:tcPr>
          <w:p w:rsidR="00636EE1" w:rsidRPr="008F5A9A" w:rsidRDefault="00636EE1" w:rsidP="00E806B9">
            <w:pPr>
              <w:pStyle w:val="NormalWeb"/>
              <w:spacing w:before="0" w:beforeAutospacing="0" w:after="0" w:afterAutospacing="0"/>
              <w:rPr>
                <w:rFonts w:ascii="Verdana" w:hAnsi="Verdana" w:cs="Verdana"/>
                <w:bCs/>
                <w:color w:val="000000"/>
              </w:rPr>
            </w:pPr>
            <w:r w:rsidRPr="008F5A9A">
              <w:rPr>
                <w:rFonts w:ascii="Cambria" w:hAnsi="Cambria" w:cs="Cambria"/>
                <w:bCs/>
                <w:sz w:val="22"/>
                <w:szCs w:val="22"/>
              </w:rPr>
              <w:t>İnşaat malzemeleri, hurda depolama alanları ve satış yerlerini, hafriyat toprağı, moloz, kum ve çakıl depolama alanlarını, odun ve kömür satış ve depolama sahalarını belirlemek ve bunların taşınmasında çevre kirliliğine meydan vermeyecek tedbirleri almak.</w:t>
            </w:r>
          </w:p>
        </w:tc>
        <w:tc>
          <w:tcPr>
            <w:tcW w:w="1397"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Md.15</w:t>
            </w:r>
          </w:p>
        </w:tc>
      </w:tr>
      <w:tr w:rsidR="00636EE1" w:rsidRPr="008F5A9A">
        <w:trPr>
          <w:trHeight w:val="621"/>
        </w:trPr>
        <w:tc>
          <w:tcPr>
            <w:tcW w:w="8806" w:type="dxa"/>
            <w:vAlign w:val="center"/>
          </w:tcPr>
          <w:p w:rsidR="00636EE1" w:rsidRPr="008F5A9A" w:rsidRDefault="00636EE1" w:rsidP="00E806B9">
            <w:pPr>
              <w:pStyle w:val="NormalWeb"/>
              <w:spacing w:before="0" w:beforeAutospacing="0" w:after="0" w:afterAutospacing="0"/>
              <w:rPr>
                <w:rFonts w:ascii="Verdana" w:hAnsi="Verdana" w:cs="Verdana"/>
                <w:bCs/>
                <w:color w:val="000000"/>
              </w:rPr>
            </w:pPr>
            <w:r w:rsidRPr="008F5A9A">
              <w:rPr>
                <w:rFonts w:ascii="Cambria" w:hAnsi="Cambria" w:cs="Cambria"/>
                <w:bCs/>
                <w:sz w:val="22"/>
                <w:szCs w:val="22"/>
              </w:rPr>
              <w:t>Manisa Belediyesi tarafından yapılan veya işletilen gerçek ve tüzel kişilerin faaliyetleri ile ilgili olarak kanunlarda belirtilen izin veya ruhsatı vermek. Bu iş yerlerini denetlemek.</w:t>
            </w:r>
          </w:p>
        </w:tc>
        <w:tc>
          <w:tcPr>
            <w:tcW w:w="139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Md.15</w:t>
            </w:r>
          </w:p>
        </w:tc>
      </w:tr>
      <w:tr w:rsidR="00636EE1" w:rsidRPr="008F5A9A">
        <w:trPr>
          <w:trHeight w:val="174"/>
        </w:trPr>
        <w:tc>
          <w:tcPr>
            <w:tcW w:w="8806" w:type="dxa"/>
            <w:shd w:val="clear" w:color="auto" w:fill="D2EAF1"/>
            <w:vAlign w:val="center"/>
          </w:tcPr>
          <w:p w:rsidR="00636EE1" w:rsidRPr="008F5A9A" w:rsidRDefault="00636EE1" w:rsidP="00235473">
            <w:pPr>
              <w:rPr>
                <w:rFonts w:ascii="Verdana" w:hAnsi="Verdana" w:cs="Verdana"/>
                <w:bCs/>
                <w:color w:val="000000"/>
              </w:rPr>
            </w:pPr>
            <w:r w:rsidRPr="008F5A9A">
              <w:rPr>
                <w:rFonts w:ascii="Cambria" w:hAnsi="Cambria" w:cs="Cambria"/>
                <w:bCs/>
                <w:sz w:val="22"/>
                <w:szCs w:val="22"/>
              </w:rPr>
              <w:t>Sorumluluk alanında zabıta hizmetlerini yerine getirmek</w:t>
            </w:r>
          </w:p>
        </w:tc>
        <w:tc>
          <w:tcPr>
            <w:tcW w:w="1397"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Md.51</w:t>
            </w:r>
          </w:p>
        </w:tc>
      </w:tr>
      <w:tr w:rsidR="00636EE1" w:rsidRPr="008F5A9A">
        <w:trPr>
          <w:trHeight w:val="479"/>
        </w:trPr>
        <w:tc>
          <w:tcPr>
            <w:tcW w:w="8806" w:type="dxa"/>
            <w:vAlign w:val="center"/>
          </w:tcPr>
          <w:p w:rsidR="00636EE1" w:rsidRPr="008F5A9A" w:rsidRDefault="00636EE1" w:rsidP="00235473">
            <w:pPr>
              <w:rPr>
                <w:rFonts w:ascii="Verdana" w:hAnsi="Verdana" w:cs="Verdana"/>
                <w:bCs/>
                <w:color w:val="000000"/>
              </w:rPr>
            </w:pPr>
            <w:r w:rsidRPr="008F5A9A">
              <w:rPr>
                <w:rFonts w:ascii="Cambria" w:hAnsi="Cambria" w:cs="Cambria"/>
                <w:bCs/>
                <w:sz w:val="22"/>
                <w:szCs w:val="22"/>
              </w:rPr>
              <w:t>Yolcu ve yük terminalleri, kapalı ve açık otoparklar yapmak, yaptırmak, işletmek, işlettirmek veya ruhsat vermek.</w:t>
            </w:r>
          </w:p>
        </w:tc>
        <w:tc>
          <w:tcPr>
            <w:tcW w:w="139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Md.80</w:t>
            </w:r>
          </w:p>
        </w:tc>
      </w:tr>
      <w:tr w:rsidR="00636EE1" w:rsidRPr="008F5A9A">
        <w:trPr>
          <w:trHeight w:val="621"/>
        </w:trPr>
        <w:tc>
          <w:tcPr>
            <w:tcW w:w="8806" w:type="dxa"/>
            <w:shd w:val="clear" w:color="auto" w:fill="D2EAF1"/>
            <w:vAlign w:val="center"/>
          </w:tcPr>
          <w:p w:rsidR="00636EE1" w:rsidRPr="008F5A9A" w:rsidRDefault="00636EE1" w:rsidP="00235473">
            <w:pPr>
              <w:rPr>
                <w:rFonts w:ascii="Verdana" w:hAnsi="Verdana" w:cs="Verdana"/>
                <w:bCs/>
                <w:color w:val="000000"/>
              </w:rPr>
            </w:pPr>
            <w:r w:rsidRPr="008F5A9A">
              <w:rPr>
                <w:rFonts w:ascii="Cambria" w:hAnsi="Cambria" w:cs="Cambria"/>
                <w:bCs/>
                <w:sz w:val="22"/>
                <w:szCs w:val="22"/>
              </w:rPr>
              <w:t>Bütünlüğe hizmet eden sosyal donatılar, bölge parkları, hayvanat bahçeleri, hayvan barınakları, kütüphane, müze, spor, dinlence, eğlence ve benzeri yerleri yapmak.</w:t>
            </w:r>
          </w:p>
        </w:tc>
        <w:tc>
          <w:tcPr>
            <w:tcW w:w="1397"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Md.77</w:t>
            </w:r>
          </w:p>
        </w:tc>
      </w:tr>
    </w:tbl>
    <w:p w:rsidR="00636EE1" w:rsidRDefault="00636EE1" w:rsidP="00B11381">
      <w:pPr>
        <w:pStyle w:val="Balk2"/>
        <w:jc w:val="both"/>
        <w:rPr>
          <w:rFonts w:ascii="Verdana" w:hAnsi="Verdana" w:cs="Verdana"/>
          <w:color w:val="000000"/>
          <w:sz w:val="22"/>
          <w:szCs w:val="22"/>
        </w:rPr>
      </w:pPr>
    </w:p>
    <w:p w:rsidR="008F5A9A" w:rsidRPr="008F5A9A" w:rsidRDefault="008F5A9A" w:rsidP="008F5A9A"/>
    <w:tbl>
      <w:tblPr>
        <w:tblW w:w="9920"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8472"/>
        <w:gridCol w:w="1448"/>
      </w:tblGrid>
      <w:tr w:rsidR="00636EE1" w:rsidRPr="008F5A9A">
        <w:trPr>
          <w:trHeight w:val="466"/>
        </w:trPr>
        <w:tc>
          <w:tcPr>
            <w:tcW w:w="8472" w:type="dxa"/>
            <w:vAlign w:val="center"/>
          </w:tcPr>
          <w:p w:rsidR="00636EE1" w:rsidRPr="008F5A9A" w:rsidRDefault="00636EE1" w:rsidP="00235473">
            <w:pPr>
              <w:rPr>
                <w:rFonts w:ascii="Verdana" w:hAnsi="Verdana" w:cs="Verdana"/>
                <w:bCs/>
                <w:color w:val="000000"/>
              </w:rPr>
            </w:pPr>
            <w:r w:rsidRPr="008F5A9A">
              <w:rPr>
                <w:rFonts w:ascii="Cambria" w:hAnsi="Cambria" w:cs="Cambria"/>
                <w:bCs/>
                <w:sz w:val="22"/>
                <w:szCs w:val="22"/>
              </w:rPr>
              <w:lastRenderedPageBreak/>
              <w:t>Derelerin ıslahını yapmak, kaynak sularını veya arıtma sonunda üretilen suları pazarlamak</w:t>
            </w:r>
          </w:p>
        </w:tc>
        <w:tc>
          <w:tcPr>
            <w:tcW w:w="1448"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Md.15</w:t>
            </w:r>
          </w:p>
        </w:tc>
      </w:tr>
      <w:tr w:rsidR="00636EE1" w:rsidRPr="008F5A9A">
        <w:trPr>
          <w:trHeight w:val="440"/>
        </w:trPr>
        <w:tc>
          <w:tcPr>
            <w:tcW w:w="8472" w:type="dxa"/>
            <w:shd w:val="clear" w:color="auto" w:fill="D2EAF1"/>
            <w:vAlign w:val="center"/>
          </w:tcPr>
          <w:p w:rsidR="00636EE1" w:rsidRPr="008F5A9A" w:rsidRDefault="00636EE1" w:rsidP="00235473">
            <w:pPr>
              <w:pStyle w:val="NormalWeb"/>
              <w:spacing w:before="0" w:beforeAutospacing="0" w:after="0" w:afterAutospacing="0"/>
              <w:rPr>
                <w:rFonts w:ascii="Verdana" w:hAnsi="Verdana" w:cs="Verdana"/>
                <w:bCs/>
                <w:color w:val="000000"/>
              </w:rPr>
            </w:pPr>
            <w:r w:rsidRPr="008F5A9A">
              <w:rPr>
                <w:rFonts w:ascii="Cambria" w:hAnsi="Cambria" w:cs="Cambria"/>
                <w:bCs/>
                <w:sz w:val="22"/>
                <w:szCs w:val="22"/>
              </w:rPr>
              <w:t>Mezarlık alanlarını tespit ederek defin ile ilgili hizmetleri yürütmek.</w:t>
            </w:r>
          </w:p>
        </w:tc>
        <w:tc>
          <w:tcPr>
            <w:tcW w:w="1448"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Md.14</w:t>
            </w:r>
          </w:p>
        </w:tc>
      </w:tr>
      <w:tr w:rsidR="00636EE1" w:rsidRPr="008F5A9A">
        <w:trPr>
          <w:trHeight w:val="466"/>
        </w:trPr>
        <w:tc>
          <w:tcPr>
            <w:tcW w:w="8472" w:type="dxa"/>
            <w:vAlign w:val="center"/>
          </w:tcPr>
          <w:p w:rsidR="00636EE1" w:rsidRPr="008F5A9A" w:rsidRDefault="00636EE1" w:rsidP="00235473">
            <w:pPr>
              <w:rPr>
                <w:rFonts w:ascii="Verdana" w:hAnsi="Verdana" w:cs="Verdana"/>
                <w:bCs/>
                <w:color w:val="000000"/>
              </w:rPr>
            </w:pPr>
            <w:r w:rsidRPr="008F5A9A">
              <w:rPr>
                <w:rFonts w:ascii="Cambria" w:hAnsi="Cambria" w:cs="Cambria"/>
                <w:bCs/>
                <w:sz w:val="22"/>
                <w:szCs w:val="22"/>
              </w:rPr>
              <w:t>Her çeşit toptancı ha</w:t>
            </w:r>
            <w:r w:rsidR="003D2D2A">
              <w:rPr>
                <w:rFonts w:ascii="Cambria" w:hAnsi="Cambria" w:cs="Cambria"/>
                <w:bCs/>
                <w:sz w:val="22"/>
                <w:szCs w:val="22"/>
              </w:rPr>
              <w:t xml:space="preserve">llerini ve mezbahaları yapmak. </w:t>
            </w:r>
            <w:r w:rsidRPr="008F5A9A">
              <w:rPr>
                <w:rFonts w:ascii="Cambria" w:hAnsi="Cambria" w:cs="Cambria"/>
                <w:bCs/>
                <w:sz w:val="22"/>
                <w:szCs w:val="22"/>
              </w:rPr>
              <w:t>İmar planında gösterilen yerlerde yapılacak olan özel hal ve mezbahaları ruhsatlandırmak ve denetlemek.</w:t>
            </w:r>
          </w:p>
        </w:tc>
        <w:tc>
          <w:tcPr>
            <w:tcW w:w="1448"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Md.15</w:t>
            </w:r>
          </w:p>
        </w:tc>
      </w:tr>
      <w:tr w:rsidR="00636EE1" w:rsidRPr="008F5A9A">
        <w:trPr>
          <w:trHeight w:val="693"/>
        </w:trPr>
        <w:tc>
          <w:tcPr>
            <w:tcW w:w="8472" w:type="dxa"/>
            <w:shd w:val="clear" w:color="auto" w:fill="D2EAF1"/>
            <w:vAlign w:val="center"/>
          </w:tcPr>
          <w:p w:rsidR="00636EE1" w:rsidRPr="008F5A9A" w:rsidRDefault="00636EE1" w:rsidP="00235473">
            <w:pPr>
              <w:pStyle w:val="NormalWeb"/>
              <w:spacing w:before="0" w:beforeAutospacing="0" w:after="0" w:afterAutospacing="0"/>
              <w:rPr>
                <w:rFonts w:ascii="Cambria" w:hAnsi="Cambria" w:cs="Cambria"/>
                <w:bCs/>
              </w:rPr>
            </w:pPr>
            <w:r w:rsidRPr="008F5A9A">
              <w:rPr>
                <w:rFonts w:ascii="Cambria" w:hAnsi="Cambria" w:cs="Cambria"/>
                <w:bCs/>
                <w:sz w:val="22"/>
                <w:szCs w:val="22"/>
              </w:rPr>
              <w:t>İl düzeyinde yapılan planlara uygun olarak, doğal afetlerle ilgili planlamaları yapmak.  Gerektiğin de diğer afet bölgelerine araç, gereç ve malzeme desteği vermek.</w:t>
            </w:r>
          </w:p>
        </w:tc>
        <w:tc>
          <w:tcPr>
            <w:tcW w:w="1448"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Md.53</w:t>
            </w:r>
          </w:p>
        </w:tc>
      </w:tr>
      <w:tr w:rsidR="00636EE1" w:rsidRPr="008F5A9A">
        <w:trPr>
          <w:trHeight w:val="1146"/>
        </w:trPr>
        <w:tc>
          <w:tcPr>
            <w:tcW w:w="8472" w:type="dxa"/>
            <w:vAlign w:val="center"/>
          </w:tcPr>
          <w:p w:rsidR="00636EE1" w:rsidRPr="008F5A9A" w:rsidRDefault="00636EE1" w:rsidP="00235473">
            <w:pPr>
              <w:pStyle w:val="NormalWeb"/>
              <w:spacing w:before="0" w:beforeAutospacing="0" w:after="0" w:afterAutospacing="0"/>
              <w:rPr>
                <w:rFonts w:ascii="Cambria" w:hAnsi="Cambria" w:cs="Cambria"/>
                <w:bCs/>
              </w:rPr>
            </w:pPr>
            <w:r w:rsidRPr="008F5A9A">
              <w:rPr>
                <w:rFonts w:ascii="Cambria" w:hAnsi="Cambria" w:cs="Cambria"/>
                <w:bCs/>
                <w:sz w:val="22"/>
                <w:szCs w:val="22"/>
              </w:rPr>
              <w:t>İtfaiye ve acil yardım hizmetlerini yürütmek, patlayıcı ve yanıcı madde üretim ve depolama yerlerinin tespit ederek, konut, işyeri, eğlence yeri, fabrika ve sanayi kuruluşları ile kamu kuruluşlarını yangına ve diğer afetlere karşı alınacak önlemler yönünden denetlemek. Bu konuda mevzuatın gerektirdiği izin ve ruhsatları vermek.</w:t>
            </w:r>
          </w:p>
        </w:tc>
        <w:tc>
          <w:tcPr>
            <w:tcW w:w="1448"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Md.51</w:t>
            </w:r>
          </w:p>
        </w:tc>
      </w:tr>
      <w:tr w:rsidR="00636EE1" w:rsidRPr="008F5A9A">
        <w:trPr>
          <w:trHeight w:val="466"/>
        </w:trPr>
        <w:tc>
          <w:tcPr>
            <w:tcW w:w="8472" w:type="dxa"/>
            <w:shd w:val="clear" w:color="auto" w:fill="D2EAF1"/>
            <w:vAlign w:val="center"/>
          </w:tcPr>
          <w:p w:rsidR="00636EE1" w:rsidRPr="008F5A9A" w:rsidRDefault="00636EE1" w:rsidP="00235473">
            <w:pPr>
              <w:pStyle w:val="NormalWeb"/>
              <w:spacing w:before="0" w:beforeAutospacing="0" w:after="0" w:afterAutospacing="0"/>
              <w:rPr>
                <w:rFonts w:ascii="Cambria" w:hAnsi="Cambria" w:cs="Cambria"/>
                <w:bCs/>
              </w:rPr>
            </w:pPr>
            <w:r w:rsidRPr="008F5A9A">
              <w:rPr>
                <w:rFonts w:ascii="Cambria" w:hAnsi="Cambria" w:cs="Cambria"/>
                <w:bCs/>
                <w:sz w:val="22"/>
                <w:szCs w:val="22"/>
              </w:rPr>
              <w:t>Afet riski taşıyan veya can ve mal güvenliği açısından tehlike oluşturan binaları tahliye etmek ve yıkmak.</w:t>
            </w:r>
          </w:p>
        </w:tc>
        <w:tc>
          <w:tcPr>
            <w:tcW w:w="1448"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Md.51</w:t>
            </w:r>
          </w:p>
        </w:tc>
      </w:tr>
      <w:tr w:rsidR="00636EE1" w:rsidRPr="008F5A9A">
        <w:trPr>
          <w:trHeight w:val="1372"/>
        </w:trPr>
        <w:tc>
          <w:tcPr>
            <w:tcW w:w="8472" w:type="dxa"/>
            <w:vAlign w:val="center"/>
          </w:tcPr>
          <w:p w:rsidR="00636EE1" w:rsidRPr="008F5A9A" w:rsidRDefault="00636EE1" w:rsidP="00235473">
            <w:pPr>
              <w:pStyle w:val="NormalWeb"/>
              <w:spacing w:before="0" w:beforeAutospacing="0" w:after="0" w:afterAutospacing="0"/>
              <w:rPr>
                <w:rFonts w:ascii="Cambria" w:hAnsi="Cambria" w:cs="Cambria"/>
                <w:bCs/>
              </w:rPr>
            </w:pPr>
            <w:r w:rsidRPr="008F5A9A">
              <w:rPr>
                <w:rFonts w:ascii="Cambria" w:hAnsi="Cambria" w:cs="Cambria"/>
                <w:bCs/>
                <w:sz w:val="22"/>
                <w:szCs w:val="22"/>
              </w:rPr>
              <w:t>Sağlık merkezleri, hastaneler, gezici sağlık üniteleri ile yetişkinler, yaşlılar, engelliler, kadınlar, gençler ve çocuklara yönelik her türlü sosyal ve kültürel hizmetleri yürütmek, geliştirmek, bu amaçla sosyal tesisleri kurmak, meslek ve beceri kazandırma kursları açmak, işletmek ve bu hizmetleri yürütürken; üniversiteler, yüksek okullar, meslek liseleri, kamu kuruluşları ve sivil toplum örgütleri ile işbirliği yapmak.</w:t>
            </w:r>
          </w:p>
        </w:tc>
        <w:tc>
          <w:tcPr>
            <w:tcW w:w="1448"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Md.53</w:t>
            </w:r>
          </w:p>
        </w:tc>
      </w:tr>
      <w:tr w:rsidR="00636EE1" w:rsidRPr="008F5A9A">
        <w:trPr>
          <w:trHeight w:val="919"/>
        </w:trPr>
        <w:tc>
          <w:tcPr>
            <w:tcW w:w="8472" w:type="dxa"/>
            <w:shd w:val="clear" w:color="auto" w:fill="D2EAF1"/>
            <w:vAlign w:val="center"/>
          </w:tcPr>
          <w:p w:rsidR="00636EE1" w:rsidRPr="008F5A9A" w:rsidRDefault="00636EE1" w:rsidP="00235473">
            <w:pPr>
              <w:pStyle w:val="NormalWeb"/>
              <w:spacing w:before="0" w:beforeAutospacing="0" w:after="0" w:afterAutospacing="0"/>
              <w:rPr>
                <w:rFonts w:ascii="Cambria" w:hAnsi="Cambria" w:cs="Cambria"/>
                <w:bCs/>
              </w:rPr>
            </w:pPr>
            <w:r w:rsidRPr="008F5A9A">
              <w:rPr>
                <w:rFonts w:ascii="Cambria" w:hAnsi="Cambria" w:cs="Cambria"/>
                <w:bCs/>
                <w:sz w:val="22"/>
                <w:szCs w:val="22"/>
              </w:rPr>
              <w:t>Manisa Belediyesi sınırları içindeki alt yapı hizmetlerinin koordinasyon içinde yürütülmesi amacıyla Manisa Belediye Başkanı’nın ya da görevlendirdiği kişinin başkanlığında, yönetmelikle belirlenecek kamu kurum ve kuruluşları ile özel kuruluşların temsilcilerinin katılacağı alt yapı koordinasyon merkezi kurmak.</w:t>
            </w:r>
          </w:p>
        </w:tc>
        <w:tc>
          <w:tcPr>
            <w:tcW w:w="1448"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Md.14</w:t>
            </w:r>
          </w:p>
        </w:tc>
      </w:tr>
      <w:tr w:rsidR="00636EE1" w:rsidRPr="008F5A9A">
        <w:trPr>
          <w:trHeight w:val="1386"/>
        </w:trPr>
        <w:tc>
          <w:tcPr>
            <w:tcW w:w="8472" w:type="dxa"/>
            <w:vAlign w:val="center"/>
          </w:tcPr>
          <w:p w:rsidR="00636EE1" w:rsidRPr="008F5A9A" w:rsidRDefault="00636EE1" w:rsidP="00235473">
            <w:pPr>
              <w:rPr>
                <w:rFonts w:ascii="Cambria" w:hAnsi="Cambria" w:cs="Cambria"/>
                <w:bCs/>
              </w:rPr>
            </w:pPr>
            <w:r w:rsidRPr="008F5A9A">
              <w:rPr>
                <w:rFonts w:ascii="Cambria" w:hAnsi="Cambria" w:cs="Cambria"/>
                <w:bCs/>
                <w:sz w:val="22"/>
                <w:szCs w:val="22"/>
              </w:rPr>
              <w:t>Manisa Belediyesi’ne verilen trafik hizmetlerini planlama, koordinasyon ve güzergah belirleme ile taksi, dolmuş ve servis araçlarının durak ve araç park yerleri ile sayısının tespitine ilişkin yetkiler ile Belediye sınırları dahili’nde il trafik komisyonunun yetkileri ulaşım koordinasyon merkezi tarafından kullanılır. Ulaşım koordinasyon merkezi kararları, Belediye Başkanı’nın onayı ile yürürlüğe girer.</w:t>
            </w:r>
          </w:p>
        </w:tc>
        <w:tc>
          <w:tcPr>
            <w:tcW w:w="1448"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Md.15</w:t>
            </w:r>
          </w:p>
        </w:tc>
      </w:tr>
      <w:tr w:rsidR="00636EE1" w:rsidRPr="008F5A9A">
        <w:trPr>
          <w:trHeight w:val="453"/>
        </w:trPr>
        <w:tc>
          <w:tcPr>
            <w:tcW w:w="8472" w:type="dxa"/>
            <w:shd w:val="clear" w:color="auto" w:fill="D2EAF1"/>
            <w:vAlign w:val="center"/>
          </w:tcPr>
          <w:p w:rsidR="00636EE1" w:rsidRPr="008F5A9A" w:rsidRDefault="00636EE1" w:rsidP="00235473">
            <w:pPr>
              <w:pStyle w:val="NormalWeb"/>
              <w:spacing w:before="0" w:beforeAutospacing="0" w:after="0" w:afterAutospacing="0"/>
              <w:rPr>
                <w:rFonts w:ascii="Cambria" w:hAnsi="Cambria" w:cs="Cambria"/>
                <w:bCs/>
              </w:rPr>
            </w:pPr>
            <w:r w:rsidRPr="008F5A9A">
              <w:rPr>
                <w:rFonts w:ascii="Cambria" w:hAnsi="Cambria" w:cs="Cambria"/>
                <w:bCs/>
                <w:sz w:val="22"/>
                <w:szCs w:val="22"/>
              </w:rPr>
              <w:t>Ulaşım koordinasyon merkezi tarafından toplu taşıma ile ilgili alınan kararlar, belediyeler ve bütün kamu kurum ve kuruluşlarıyla ilgililer için bağlayıcıdır.</w:t>
            </w:r>
          </w:p>
        </w:tc>
        <w:tc>
          <w:tcPr>
            <w:tcW w:w="1448"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Md.14</w:t>
            </w:r>
          </w:p>
        </w:tc>
      </w:tr>
      <w:tr w:rsidR="00636EE1" w:rsidRPr="008F5A9A">
        <w:trPr>
          <w:trHeight w:val="693"/>
        </w:trPr>
        <w:tc>
          <w:tcPr>
            <w:tcW w:w="8472" w:type="dxa"/>
            <w:vAlign w:val="center"/>
          </w:tcPr>
          <w:p w:rsidR="00636EE1" w:rsidRPr="008F5A9A" w:rsidRDefault="00636EE1" w:rsidP="00235473">
            <w:pPr>
              <w:pStyle w:val="NormalWeb"/>
              <w:spacing w:before="0" w:beforeAutospacing="0" w:after="0" w:afterAutospacing="0"/>
              <w:rPr>
                <w:rFonts w:ascii="Cambria" w:hAnsi="Cambria" w:cs="Cambria"/>
                <w:bCs/>
              </w:rPr>
            </w:pPr>
            <w:r w:rsidRPr="008F5A9A">
              <w:rPr>
                <w:rFonts w:ascii="Cambria" w:hAnsi="Cambria" w:cs="Cambria"/>
                <w:bCs/>
                <w:sz w:val="22"/>
                <w:szCs w:val="22"/>
              </w:rPr>
              <w:t>Manisa Belediyesi görevli olduğu konularda bu kanunla birlikte Belediye Kanunu ve diğer mevzuat hükümleri ile ilgisine göre belediyelere tanınan yetki, imtiyaz ve muafiyetlere sahiptir.</w:t>
            </w:r>
          </w:p>
        </w:tc>
        <w:tc>
          <w:tcPr>
            <w:tcW w:w="1448"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Md.16</w:t>
            </w:r>
          </w:p>
        </w:tc>
      </w:tr>
      <w:tr w:rsidR="00636EE1" w:rsidRPr="008F5A9A">
        <w:trPr>
          <w:trHeight w:val="919"/>
        </w:trPr>
        <w:tc>
          <w:tcPr>
            <w:tcW w:w="8472" w:type="dxa"/>
            <w:shd w:val="clear" w:color="auto" w:fill="D2EAF1"/>
            <w:vAlign w:val="center"/>
          </w:tcPr>
          <w:p w:rsidR="00636EE1" w:rsidRPr="008F5A9A" w:rsidRDefault="00636EE1" w:rsidP="00235473">
            <w:pPr>
              <w:pStyle w:val="NormalWeb"/>
              <w:spacing w:before="0" w:beforeAutospacing="0" w:after="0" w:afterAutospacing="0"/>
              <w:rPr>
                <w:rFonts w:ascii="Cambria" w:hAnsi="Cambria" w:cs="Cambria"/>
                <w:bCs/>
              </w:rPr>
            </w:pPr>
            <w:r w:rsidRPr="008F5A9A">
              <w:rPr>
                <w:rFonts w:ascii="Cambria" w:hAnsi="Cambria" w:cs="Cambria"/>
                <w:bCs/>
                <w:sz w:val="22"/>
                <w:szCs w:val="22"/>
              </w:rPr>
              <w:t>Hizmetlerin yerine getirilmesinde öncelik sırası, belediyenin mali durumu ve hizmetin ivediliği dikkate alınarak belirlenir. Belediye hizmetleri vatandaşa en yakın yerlerde ve en uygun yöntemlerle sunulur. Hizmet sunumda özürlü, yaşlı, düşkün ve dar gelirlilerin durumuna uygun yöntemler uygulanır.</w:t>
            </w:r>
          </w:p>
        </w:tc>
        <w:tc>
          <w:tcPr>
            <w:tcW w:w="1448"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Md.14</w:t>
            </w:r>
          </w:p>
        </w:tc>
      </w:tr>
      <w:tr w:rsidR="00636EE1" w:rsidRPr="008F5A9A">
        <w:trPr>
          <w:trHeight w:val="466"/>
        </w:trPr>
        <w:tc>
          <w:tcPr>
            <w:tcW w:w="8472" w:type="dxa"/>
            <w:vAlign w:val="center"/>
          </w:tcPr>
          <w:p w:rsidR="00636EE1" w:rsidRPr="008F5A9A" w:rsidRDefault="00636EE1" w:rsidP="00235473">
            <w:pPr>
              <w:rPr>
                <w:rFonts w:ascii="Cambria" w:hAnsi="Cambria" w:cs="Cambria"/>
                <w:bCs/>
              </w:rPr>
            </w:pPr>
            <w:r w:rsidRPr="008F5A9A">
              <w:rPr>
                <w:rFonts w:ascii="Cambria" w:hAnsi="Cambria" w:cs="Cambria"/>
                <w:bCs/>
                <w:sz w:val="22"/>
                <w:szCs w:val="22"/>
              </w:rPr>
              <w:t>Manisa Belediyesi’nin görev, sorumluluk ve yetki alanı, belediye sınırlarını kapsar.</w:t>
            </w:r>
          </w:p>
        </w:tc>
        <w:tc>
          <w:tcPr>
            <w:tcW w:w="1448"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Md.14</w:t>
            </w:r>
          </w:p>
        </w:tc>
      </w:tr>
      <w:tr w:rsidR="00636EE1" w:rsidRPr="008F5A9A">
        <w:trPr>
          <w:trHeight w:val="693"/>
        </w:trPr>
        <w:tc>
          <w:tcPr>
            <w:tcW w:w="8472" w:type="dxa"/>
            <w:shd w:val="clear" w:color="auto" w:fill="D2EAF1"/>
            <w:vAlign w:val="center"/>
          </w:tcPr>
          <w:p w:rsidR="00636EE1" w:rsidRPr="008F5A9A" w:rsidRDefault="003D2D2A" w:rsidP="00235473">
            <w:pPr>
              <w:pStyle w:val="NormalWeb"/>
              <w:spacing w:before="0" w:beforeAutospacing="0" w:after="0" w:afterAutospacing="0"/>
              <w:rPr>
                <w:rFonts w:ascii="Cambria" w:hAnsi="Cambria" w:cs="Cambria"/>
                <w:bCs/>
              </w:rPr>
            </w:pPr>
            <w:r>
              <w:rPr>
                <w:rFonts w:ascii="Cambria" w:hAnsi="Cambria" w:cs="Cambria"/>
                <w:bCs/>
                <w:sz w:val="22"/>
                <w:szCs w:val="22"/>
              </w:rPr>
              <w:t>Müktesâ</w:t>
            </w:r>
            <w:r w:rsidR="00636EE1" w:rsidRPr="008F5A9A">
              <w:rPr>
                <w:rFonts w:ascii="Cambria" w:hAnsi="Cambria" w:cs="Cambria"/>
                <w:bCs/>
                <w:sz w:val="22"/>
                <w:szCs w:val="22"/>
              </w:rPr>
              <w:t>p haklar saklı kalmak üzere, içme, kullanma ve endüstri suyu sağlamak, atık su ve yağmur suyunun uzaklaştırılmasını sağlamak, bunlar için gerekli tesisleri kurmak, kurdurmak, işletmek ve işlettirmek, kaynak sularını işletmek veya işlettirmek.</w:t>
            </w:r>
          </w:p>
        </w:tc>
        <w:tc>
          <w:tcPr>
            <w:tcW w:w="1448"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Md.14</w:t>
            </w:r>
          </w:p>
        </w:tc>
      </w:tr>
      <w:tr w:rsidR="00636EE1" w:rsidRPr="008F5A9A">
        <w:trPr>
          <w:trHeight w:val="453"/>
        </w:trPr>
        <w:tc>
          <w:tcPr>
            <w:tcW w:w="8472" w:type="dxa"/>
            <w:vAlign w:val="center"/>
          </w:tcPr>
          <w:p w:rsidR="00636EE1" w:rsidRPr="008F5A9A" w:rsidRDefault="00636EE1" w:rsidP="00235473">
            <w:pPr>
              <w:rPr>
                <w:rFonts w:ascii="Cambria" w:hAnsi="Cambria" w:cs="Cambria"/>
                <w:bCs/>
              </w:rPr>
            </w:pPr>
            <w:r w:rsidRPr="008F5A9A">
              <w:rPr>
                <w:rFonts w:ascii="Cambria" w:hAnsi="Cambria" w:cs="Cambria"/>
                <w:bCs/>
                <w:sz w:val="22"/>
                <w:szCs w:val="22"/>
              </w:rPr>
              <w:t>Belediyenin karar organı olarak görev yapmak</w:t>
            </w:r>
          </w:p>
        </w:tc>
        <w:tc>
          <w:tcPr>
            <w:tcW w:w="1448"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Md.17</w:t>
            </w:r>
          </w:p>
        </w:tc>
      </w:tr>
    </w:tbl>
    <w:p w:rsidR="00636EE1" w:rsidRDefault="00636EE1" w:rsidP="00B11381">
      <w:pPr>
        <w:pStyle w:val="Balk2"/>
        <w:jc w:val="both"/>
        <w:rPr>
          <w:color w:val="984806"/>
          <w:sz w:val="24"/>
          <w:szCs w:val="24"/>
        </w:rPr>
      </w:pPr>
    </w:p>
    <w:p w:rsidR="008F5A9A" w:rsidRPr="008F5A9A" w:rsidRDefault="008F5A9A" w:rsidP="008F5A9A"/>
    <w:tbl>
      <w:tblPr>
        <w:tblW w:w="10116"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8639"/>
        <w:gridCol w:w="1477"/>
      </w:tblGrid>
      <w:tr w:rsidR="00636EE1" w:rsidRPr="008F5A9A">
        <w:trPr>
          <w:trHeight w:val="627"/>
        </w:trPr>
        <w:tc>
          <w:tcPr>
            <w:tcW w:w="8639" w:type="dxa"/>
            <w:vAlign w:val="center"/>
          </w:tcPr>
          <w:p w:rsidR="00636EE1" w:rsidRPr="008F5A9A" w:rsidRDefault="00636EE1" w:rsidP="00E806B9">
            <w:pPr>
              <w:rPr>
                <w:rFonts w:ascii="Cambria" w:hAnsi="Cambria" w:cs="Cambria"/>
                <w:bCs/>
                <w:color w:val="000000"/>
              </w:rPr>
            </w:pPr>
            <w:r w:rsidRPr="008F5A9A">
              <w:rPr>
                <w:rFonts w:ascii="Cambria" w:hAnsi="Cambria" w:cs="Cambria"/>
                <w:bCs/>
                <w:color w:val="000000"/>
                <w:sz w:val="22"/>
                <w:szCs w:val="22"/>
              </w:rPr>
              <w:lastRenderedPageBreak/>
              <w:t xml:space="preserve">Stratejik </w:t>
            </w:r>
            <w:r w:rsidR="003D2D2A">
              <w:rPr>
                <w:rFonts w:ascii="Cambria" w:hAnsi="Cambria" w:cs="Cambria"/>
                <w:bCs/>
                <w:color w:val="000000"/>
                <w:sz w:val="22"/>
                <w:szCs w:val="22"/>
              </w:rPr>
              <w:t xml:space="preserve">plan ile </w:t>
            </w:r>
            <w:r w:rsidRPr="008F5A9A">
              <w:rPr>
                <w:rFonts w:ascii="Cambria" w:hAnsi="Cambria" w:cs="Cambria"/>
                <w:bCs/>
                <w:color w:val="000000"/>
                <w:sz w:val="22"/>
                <w:szCs w:val="22"/>
              </w:rPr>
              <w:t>yatırım ve çalışma programlarını, belediye faaliyetlerinin ve personelinin performans ölçütlerini görüşmek ve kabul etmek.</w:t>
            </w:r>
          </w:p>
        </w:tc>
        <w:tc>
          <w:tcPr>
            <w:tcW w:w="147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Md.18-41</w:t>
            </w:r>
          </w:p>
        </w:tc>
      </w:tr>
      <w:tr w:rsidR="00636EE1" w:rsidRPr="008F5A9A">
        <w:trPr>
          <w:trHeight w:val="609"/>
        </w:trPr>
        <w:tc>
          <w:tcPr>
            <w:tcW w:w="8639" w:type="dxa"/>
            <w:shd w:val="clear" w:color="auto" w:fill="D2EAF1"/>
            <w:vAlign w:val="center"/>
          </w:tcPr>
          <w:p w:rsidR="00636EE1" w:rsidRPr="008F5A9A" w:rsidRDefault="00636EE1" w:rsidP="00E806B9">
            <w:pPr>
              <w:pStyle w:val="NormalWeb"/>
              <w:spacing w:before="0" w:beforeAutospacing="0" w:after="0" w:afterAutospacing="0"/>
              <w:rPr>
                <w:rFonts w:ascii="Cambria" w:hAnsi="Cambria" w:cs="Cambria"/>
                <w:bCs/>
                <w:color w:val="000000"/>
              </w:rPr>
            </w:pPr>
            <w:r w:rsidRPr="008F5A9A">
              <w:rPr>
                <w:rFonts w:ascii="Cambria" w:hAnsi="Cambria" w:cs="Cambria"/>
                <w:bCs/>
                <w:color w:val="000000"/>
                <w:sz w:val="22"/>
                <w:szCs w:val="22"/>
              </w:rPr>
              <w:t>Bütçe ve Kesin hesabı kabul etmek, bütçede kurumsal kodlama yapılan birimler ile fonksiyonel sınıflandırmanın 1.düzeyleri arasında aktarma yapmak.</w:t>
            </w:r>
          </w:p>
        </w:tc>
        <w:tc>
          <w:tcPr>
            <w:tcW w:w="1477" w:type="dxa"/>
            <w:shd w:val="clear" w:color="auto" w:fill="D2EAF1"/>
            <w:vAlign w:val="center"/>
          </w:tcPr>
          <w:p w:rsidR="00636EE1" w:rsidRPr="008F5A9A" w:rsidRDefault="00636EE1" w:rsidP="00E806B9">
            <w:pPr>
              <w:jc w:val="center"/>
              <w:rPr>
                <w:rFonts w:ascii="Verdana" w:hAnsi="Verdana" w:cs="Verdana"/>
                <w:color w:val="000000"/>
                <w:sz w:val="18"/>
                <w:szCs w:val="18"/>
              </w:rPr>
            </w:pPr>
            <w:r w:rsidRPr="008F5A9A">
              <w:rPr>
                <w:rFonts w:ascii="Verdana" w:hAnsi="Verdana" w:cs="Verdana"/>
                <w:color w:val="000000"/>
                <w:sz w:val="18"/>
                <w:szCs w:val="18"/>
              </w:rPr>
              <w:t>5393 S.K. Md.18-62-63</w:t>
            </w:r>
          </w:p>
        </w:tc>
      </w:tr>
      <w:tr w:rsidR="00636EE1" w:rsidRPr="008F5A9A">
        <w:trPr>
          <w:trHeight w:val="573"/>
        </w:trPr>
        <w:tc>
          <w:tcPr>
            <w:tcW w:w="8639" w:type="dxa"/>
            <w:vAlign w:val="center"/>
          </w:tcPr>
          <w:p w:rsidR="00636EE1" w:rsidRPr="008F5A9A" w:rsidRDefault="00636EE1" w:rsidP="003D2D2A">
            <w:pPr>
              <w:rPr>
                <w:rFonts w:ascii="Cambria" w:hAnsi="Cambria" w:cs="Cambria"/>
                <w:bCs/>
                <w:color w:val="000000"/>
              </w:rPr>
            </w:pPr>
            <w:r w:rsidRPr="008F5A9A">
              <w:rPr>
                <w:rFonts w:ascii="Cambria" w:hAnsi="Cambria" w:cs="Cambria"/>
                <w:bCs/>
                <w:color w:val="000000"/>
                <w:sz w:val="22"/>
                <w:szCs w:val="22"/>
              </w:rPr>
              <w:t>Belediye imar pl</w:t>
            </w:r>
            <w:r w:rsidR="003D2D2A">
              <w:rPr>
                <w:rFonts w:ascii="Cambria" w:hAnsi="Cambria" w:cs="Cambria"/>
                <w:bCs/>
                <w:color w:val="000000"/>
                <w:sz w:val="22"/>
                <w:szCs w:val="22"/>
              </w:rPr>
              <w:t>â</w:t>
            </w:r>
            <w:r w:rsidRPr="008F5A9A">
              <w:rPr>
                <w:rFonts w:ascii="Cambria" w:hAnsi="Cambria" w:cs="Cambria"/>
                <w:bCs/>
                <w:color w:val="000000"/>
                <w:sz w:val="22"/>
                <w:szCs w:val="22"/>
              </w:rPr>
              <w:t>nlarını görüşmek ve onaylamak.Borçlanmaya karar vermek.</w:t>
            </w:r>
          </w:p>
        </w:tc>
        <w:tc>
          <w:tcPr>
            <w:tcW w:w="147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w:t>
            </w:r>
          </w:p>
        </w:tc>
      </w:tr>
      <w:tr w:rsidR="00636EE1" w:rsidRPr="008F5A9A">
        <w:trPr>
          <w:trHeight w:val="1235"/>
        </w:trPr>
        <w:tc>
          <w:tcPr>
            <w:tcW w:w="8639" w:type="dxa"/>
            <w:shd w:val="clear" w:color="auto" w:fill="D2EAF1"/>
            <w:vAlign w:val="center"/>
          </w:tcPr>
          <w:p w:rsidR="00636EE1" w:rsidRPr="008F5A9A" w:rsidRDefault="00636EE1" w:rsidP="000D49F8">
            <w:pPr>
              <w:pStyle w:val="NormalWeb"/>
              <w:spacing w:before="0" w:beforeAutospacing="0" w:after="0" w:afterAutospacing="0"/>
              <w:rPr>
                <w:rFonts w:ascii="Cambria" w:hAnsi="Cambria" w:cs="Cambria"/>
                <w:bCs/>
              </w:rPr>
            </w:pPr>
            <w:r w:rsidRPr="008F5A9A">
              <w:rPr>
                <w:rFonts w:ascii="Cambria" w:hAnsi="Cambria" w:cs="Cambria"/>
                <w:bCs/>
                <w:sz w:val="22"/>
                <w:szCs w:val="22"/>
              </w:rPr>
              <w:t>Taşınmaz mal alımına, satımına, takasına, tahsisine, tahsis şekline değiştirilmesine veya tahsisli bir taşınmazın kamu hizmetinde ihtiyaç duyulmaması halinde tahsisin kaldırılmasına, üç yıldan fazla kiralanmasına ve süresi otuz yılı geçmemek bunlar üzerinde sınırlı ayni hak tesisine karar vermek.</w:t>
            </w:r>
          </w:p>
        </w:tc>
        <w:tc>
          <w:tcPr>
            <w:tcW w:w="1477"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Md.18-e</w:t>
            </w:r>
          </w:p>
        </w:tc>
      </w:tr>
      <w:tr w:rsidR="00636EE1" w:rsidRPr="008F5A9A">
        <w:trPr>
          <w:trHeight w:val="627"/>
        </w:trPr>
        <w:tc>
          <w:tcPr>
            <w:tcW w:w="8639" w:type="dxa"/>
            <w:vAlign w:val="center"/>
          </w:tcPr>
          <w:p w:rsidR="00636EE1" w:rsidRPr="008F5A9A" w:rsidRDefault="00636EE1" w:rsidP="00E806B9">
            <w:pPr>
              <w:pStyle w:val="NormalWeb"/>
              <w:spacing w:before="0" w:beforeAutospacing="0" w:after="0" w:afterAutospacing="0"/>
              <w:rPr>
                <w:rFonts w:ascii="Cambria" w:hAnsi="Cambria" w:cs="Cambria"/>
                <w:bCs/>
              </w:rPr>
            </w:pPr>
            <w:r w:rsidRPr="008F5A9A">
              <w:rPr>
                <w:rFonts w:ascii="Cambria" w:hAnsi="Cambria" w:cs="Cambria"/>
                <w:bCs/>
                <w:sz w:val="22"/>
                <w:szCs w:val="22"/>
              </w:rPr>
              <w:t>Kanunlarda vergi, resim, harç ve katılma payı konusu yapılmayan ve ilgililerin isteğine bağlı hizmetler için uygulanacak ücret tarifesini belirlemek.</w:t>
            </w:r>
          </w:p>
        </w:tc>
        <w:tc>
          <w:tcPr>
            <w:tcW w:w="147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Md.18-f</w:t>
            </w:r>
          </w:p>
        </w:tc>
      </w:tr>
      <w:tr w:rsidR="00636EE1" w:rsidRPr="008F5A9A">
        <w:trPr>
          <w:trHeight w:val="627"/>
        </w:trPr>
        <w:tc>
          <w:tcPr>
            <w:tcW w:w="8639" w:type="dxa"/>
            <w:shd w:val="clear" w:color="auto" w:fill="D2EAF1"/>
            <w:vAlign w:val="center"/>
          </w:tcPr>
          <w:p w:rsidR="00636EE1" w:rsidRPr="008F5A9A" w:rsidRDefault="00636EE1" w:rsidP="00D263B5">
            <w:pPr>
              <w:pStyle w:val="NormalWeb"/>
              <w:spacing w:before="0" w:beforeAutospacing="0" w:after="0" w:afterAutospacing="0"/>
              <w:rPr>
                <w:rFonts w:ascii="Cambria" w:hAnsi="Cambria" w:cs="Cambria"/>
                <w:bCs/>
              </w:rPr>
            </w:pPr>
            <w:r w:rsidRPr="008F5A9A">
              <w:rPr>
                <w:rFonts w:ascii="Cambria" w:hAnsi="Cambria" w:cs="Cambria"/>
                <w:bCs/>
                <w:sz w:val="22"/>
                <w:szCs w:val="22"/>
              </w:rPr>
              <w:t>Vergi, resim ve harçlar dışında kalan ve miktarı 5.000 TL’den fazla dava konusu olan belediye uyuşmazlıklarını sul</w:t>
            </w:r>
            <w:r w:rsidR="00D263B5">
              <w:rPr>
                <w:rFonts w:ascii="Cambria" w:hAnsi="Cambria" w:cs="Cambria"/>
                <w:bCs/>
                <w:sz w:val="22"/>
                <w:szCs w:val="22"/>
              </w:rPr>
              <w:t>h ile tasfiyeye, kabul ve feraga</w:t>
            </w:r>
            <w:r w:rsidRPr="008F5A9A">
              <w:rPr>
                <w:rFonts w:ascii="Cambria" w:hAnsi="Cambria" w:cs="Cambria"/>
                <w:bCs/>
                <w:sz w:val="22"/>
                <w:szCs w:val="22"/>
              </w:rPr>
              <w:t>t</w:t>
            </w:r>
            <w:r w:rsidR="003D2D2A">
              <w:rPr>
                <w:rFonts w:ascii="Cambria" w:hAnsi="Cambria" w:cs="Cambria"/>
                <w:bCs/>
                <w:sz w:val="22"/>
                <w:szCs w:val="22"/>
              </w:rPr>
              <w:t>’</w:t>
            </w:r>
            <w:r w:rsidRPr="008F5A9A">
              <w:rPr>
                <w:rFonts w:ascii="Cambria" w:hAnsi="Cambria" w:cs="Cambria"/>
                <w:bCs/>
                <w:sz w:val="22"/>
                <w:szCs w:val="22"/>
              </w:rPr>
              <w:t>a karar vermek.</w:t>
            </w:r>
          </w:p>
        </w:tc>
        <w:tc>
          <w:tcPr>
            <w:tcW w:w="1477"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Md.18-h</w:t>
            </w:r>
          </w:p>
        </w:tc>
      </w:tr>
      <w:tr w:rsidR="00636EE1" w:rsidRPr="008F5A9A">
        <w:trPr>
          <w:trHeight w:val="591"/>
        </w:trPr>
        <w:tc>
          <w:tcPr>
            <w:tcW w:w="8639" w:type="dxa"/>
            <w:vAlign w:val="center"/>
          </w:tcPr>
          <w:p w:rsidR="00636EE1" w:rsidRPr="008F5A9A" w:rsidRDefault="00636EE1" w:rsidP="00E806B9">
            <w:pPr>
              <w:pStyle w:val="NormalWeb"/>
              <w:spacing w:before="0" w:beforeAutospacing="0" w:after="0" w:afterAutospacing="0"/>
              <w:rPr>
                <w:rFonts w:ascii="Cambria" w:hAnsi="Cambria" w:cs="Cambria"/>
                <w:bCs/>
              </w:rPr>
            </w:pPr>
            <w:r w:rsidRPr="008F5A9A">
              <w:rPr>
                <w:rFonts w:ascii="Cambria" w:hAnsi="Cambria" w:cs="Cambria"/>
                <w:bCs/>
                <w:sz w:val="22"/>
                <w:szCs w:val="22"/>
              </w:rPr>
              <w:t>Şartlı bağışları kabul etmek.</w:t>
            </w:r>
          </w:p>
        </w:tc>
        <w:tc>
          <w:tcPr>
            <w:tcW w:w="147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Md.18-g</w:t>
            </w:r>
          </w:p>
        </w:tc>
      </w:tr>
      <w:tr w:rsidR="00636EE1" w:rsidRPr="008F5A9A">
        <w:trPr>
          <w:trHeight w:val="931"/>
        </w:trPr>
        <w:tc>
          <w:tcPr>
            <w:tcW w:w="8639" w:type="dxa"/>
            <w:shd w:val="clear" w:color="auto" w:fill="D2EAF1"/>
            <w:vAlign w:val="center"/>
          </w:tcPr>
          <w:p w:rsidR="00636EE1" w:rsidRPr="008F5A9A" w:rsidRDefault="00636EE1" w:rsidP="00E806B9">
            <w:pPr>
              <w:pStyle w:val="NormalWeb"/>
              <w:spacing w:before="0" w:beforeAutospacing="0" w:after="0" w:afterAutospacing="0"/>
              <w:rPr>
                <w:rFonts w:ascii="Cambria" w:hAnsi="Cambria" w:cs="Cambria"/>
                <w:bCs/>
              </w:rPr>
            </w:pPr>
            <w:r w:rsidRPr="008F5A9A">
              <w:rPr>
                <w:rFonts w:ascii="Cambria" w:hAnsi="Cambria" w:cs="Cambria"/>
                <w:bCs/>
                <w:sz w:val="22"/>
                <w:szCs w:val="22"/>
              </w:rPr>
              <w:t>Belediye adına imtiyaz verilmesine ve belediye yatırımlarının yap-işlet veya yap-işet-devret modeli ile yapılmasına; belediye’ye ait şirket, işletme ve iştiraklerin özelleştirilmesine karar vermek.</w:t>
            </w:r>
          </w:p>
        </w:tc>
        <w:tc>
          <w:tcPr>
            <w:tcW w:w="1477"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Md.18-j</w:t>
            </w:r>
          </w:p>
        </w:tc>
      </w:tr>
      <w:tr w:rsidR="00636EE1" w:rsidRPr="008F5A9A">
        <w:trPr>
          <w:trHeight w:val="591"/>
        </w:trPr>
        <w:tc>
          <w:tcPr>
            <w:tcW w:w="8639" w:type="dxa"/>
            <w:vAlign w:val="center"/>
          </w:tcPr>
          <w:p w:rsidR="00636EE1" w:rsidRPr="008F5A9A" w:rsidRDefault="00636EE1" w:rsidP="00E806B9">
            <w:pPr>
              <w:rPr>
                <w:rFonts w:ascii="Cambria" w:hAnsi="Cambria" w:cs="Cambria"/>
                <w:bCs/>
              </w:rPr>
            </w:pPr>
            <w:r w:rsidRPr="008F5A9A">
              <w:rPr>
                <w:rFonts w:ascii="Cambria" w:hAnsi="Cambria" w:cs="Cambria"/>
                <w:bCs/>
                <w:sz w:val="22"/>
                <w:szCs w:val="22"/>
              </w:rPr>
              <w:t>Belediye tarafından çıkarılacak olan yönetmelikleri kabul etmek.</w:t>
            </w:r>
          </w:p>
        </w:tc>
        <w:tc>
          <w:tcPr>
            <w:tcW w:w="147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Md.18-m</w:t>
            </w:r>
          </w:p>
        </w:tc>
      </w:tr>
      <w:tr w:rsidR="00636EE1" w:rsidRPr="008F5A9A">
        <w:trPr>
          <w:trHeight w:val="609"/>
        </w:trPr>
        <w:tc>
          <w:tcPr>
            <w:tcW w:w="8639" w:type="dxa"/>
            <w:shd w:val="clear" w:color="auto" w:fill="D2EAF1"/>
            <w:vAlign w:val="center"/>
          </w:tcPr>
          <w:p w:rsidR="00636EE1" w:rsidRPr="008F5A9A" w:rsidRDefault="00636EE1" w:rsidP="00E806B9">
            <w:pPr>
              <w:pStyle w:val="NormalWeb"/>
              <w:spacing w:before="0" w:beforeAutospacing="0" w:after="0" w:afterAutospacing="0"/>
              <w:rPr>
                <w:rFonts w:ascii="Cambria" w:hAnsi="Cambria" w:cs="Cambria"/>
                <w:bCs/>
              </w:rPr>
            </w:pPr>
            <w:r w:rsidRPr="008F5A9A">
              <w:rPr>
                <w:rFonts w:ascii="Cambria" w:hAnsi="Cambria" w:cs="Cambria"/>
                <w:bCs/>
                <w:sz w:val="22"/>
                <w:szCs w:val="22"/>
              </w:rPr>
              <w:t>Diğer mahalli idarelere birlik kurulmasına, kurulmuş birliklere katılmaya veya ayrılmaya karar vermek.</w:t>
            </w:r>
          </w:p>
        </w:tc>
        <w:tc>
          <w:tcPr>
            <w:tcW w:w="1477"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Md.18-o</w:t>
            </w:r>
          </w:p>
        </w:tc>
      </w:tr>
      <w:tr w:rsidR="00636EE1" w:rsidRPr="008F5A9A">
        <w:trPr>
          <w:trHeight w:val="573"/>
        </w:trPr>
        <w:tc>
          <w:tcPr>
            <w:tcW w:w="8639" w:type="dxa"/>
            <w:vAlign w:val="center"/>
          </w:tcPr>
          <w:p w:rsidR="00636EE1" w:rsidRPr="008F5A9A" w:rsidRDefault="003D2D2A" w:rsidP="00E806B9">
            <w:pPr>
              <w:pStyle w:val="NormalWeb"/>
              <w:spacing w:before="0" w:beforeAutospacing="0" w:after="0" w:afterAutospacing="0"/>
              <w:rPr>
                <w:rFonts w:ascii="Cambria" w:hAnsi="Cambria" w:cs="Cambria"/>
                <w:bCs/>
              </w:rPr>
            </w:pPr>
            <w:r>
              <w:rPr>
                <w:rFonts w:ascii="Cambria" w:hAnsi="Cambria" w:cs="Cambria"/>
                <w:bCs/>
                <w:sz w:val="22"/>
                <w:szCs w:val="22"/>
              </w:rPr>
              <w:t>Fahri hemşerilik payesi ve berâ</w:t>
            </w:r>
            <w:r w:rsidR="00636EE1" w:rsidRPr="008F5A9A">
              <w:rPr>
                <w:rFonts w:ascii="Cambria" w:hAnsi="Cambria" w:cs="Cambria"/>
                <w:bCs/>
                <w:sz w:val="22"/>
                <w:szCs w:val="22"/>
              </w:rPr>
              <w:t>tı vermek.</w:t>
            </w:r>
          </w:p>
        </w:tc>
        <w:tc>
          <w:tcPr>
            <w:tcW w:w="147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Md.18-r</w:t>
            </w:r>
          </w:p>
        </w:tc>
      </w:tr>
      <w:tr w:rsidR="00636EE1" w:rsidRPr="008F5A9A">
        <w:trPr>
          <w:trHeight w:val="591"/>
        </w:trPr>
        <w:tc>
          <w:tcPr>
            <w:tcW w:w="8639" w:type="dxa"/>
            <w:shd w:val="clear" w:color="auto" w:fill="D2EAF1"/>
            <w:vAlign w:val="center"/>
          </w:tcPr>
          <w:p w:rsidR="00636EE1" w:rsidRPr="008F5A9A" w:rsidRDefault="00636EE1" w:rsidP="00E806B9">
            <w:pPr>
              <w:pStyle w:val="NormalWeb"/>
              <w:spacing w:before="0" w:beforeAutospacing="0" w:after="0" w:afterAutospacing="0"/>
              <w:rPr>
                <w:rFonts w:ascii="Cambria" w:hAnsi="Cambria" w:cs="Cambria"/>
                <w:bCs/>
              </w:rPr>
            </w:pPr>
            <w:r w:rsidRPr="008F5A9A">
              <w:rPr>
                <w:rFonts w:ascii="Cambria" w:hAnsi="Cambria" w:cs="Cambria"/>
                <w:bCs/>
                <w:sz w:val="22"/>
                <w:szCs w:val="22"/>
              </w:rPr>
              <w:t>Belediye Başkanı ve encümen arasındaki anlaşmazlıkları karara bağlamak</w:t>
            </w:r>
          </w:p>
        </w:tc>
        <w:tc>
          <w:tcPr>
            <w:tcW w:w="1477"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Md.18-s</w:t>
            </w:r>
          </w:p>
        </w:tc>
      </w:tr>
      <w:tr w:rsidR="00636EE1" w:rsidRPr="008F5A9A">
        <w:trPr>
          <w:trHeight w:val="609"/>
        </w:trPr>
        <w:tc>
          <w:tcPr>
            <w:tcW w:w="8639" w:type="dxa"/>
            <w:vAlign w:val="center"/>
          </w:tcPr>
          <w:p w:rsidR="00636EE1" w:rsidRPr="008F5A9A" w:rsidRDefault="00636EE1" w:rsidP="00470F92">
            <w:pPr>
              <w:rPr>
                <w:rFonts w:ascii="Cambria" w:hAnsi="Cambria" w:cs="Cambria"/>
                <w:bCs/>
              </w:rPr>
            </w:pPr>
            <w:r w:rsidRPr="008F5A9A">
              <w:rPr>
                <w:rFonts w:ascii="Cambria" w:hAnsi="Cambria" w:cs="Cambria"/>
                <w:bCs/>
                <w:sz w:val="22"/>
                <w:szCs w:val="22"/>
              </w:rPr>
              <w:t>Meclis Üyelerinin en az üçte biri oranındaki üyenin imzasıyla önergesi verebilir. Gensoru önergesini, meclis üye tam sayısının salt çoğunluğunun oyu ile gündeme almak.</w:t>
            </w:r>
          </w:p>
        </w:tc>
        <w:tc>
          <w:tcPr>
            <w:tcW w:w="147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Md.26</w:t>
            </w:r>
          </w:p>
        </w:tc>
      </w:tr>
      <w:tr w:rsidR="00636EE1" w:rsidRPr="008F5A9A">
        <w:trPr>
          <w:trHeight w:val="609"/>
        </w:trPr>
        <w:tc>
          <w:tcPr>
            <w:tcW w:w="8639" w:type="dxa"/>
            <w:shd w:val="clear" w:color="auto" w:fill="D2EAF1"/>
            <w:vAlign w:val="center"/>
          </w:tcPr>
          <w:p w:rsidR="00636EE1" w:rsidRPr="008F5A9A" w:rsidRDefault="00636EE1" w:rsidP="00E731F3">
            <w:pPr>
              <w:pStyle w:val="NormalWeb"/>
              <w:spacing w:before="0" w:beforeAutospacing="0" w:after="0" w:afterAutospacing="0"/>
              <w:rPr>
                <w:rFonts w:ascii="Cambria" w:hAnsi="Cambria" w:cs="Cambria"/>
                <w:bCs/>
              </w:rPr>
            </w:pPr>
            <w:r w:rsidRPr="008F5A9A">
              <w:rPr>
                <w:rFonts w:ascii="Cambria" w:hAnsi="Cambria" w:cs="Cambria"/>
                <w:bCs/>
                <w:sz w:val="22"/>
                <w:szCs w:val="22"/>
              </w:rPr>
              <w:t>Kent Konseyinde oluşturulan görüşler belediye meclisi ilk toplantısında gündeme alarak değerlendirmek.</w:t>
            </w:r>
          </w:p>
        </w:tc>
        <w:tc>
          <w:tcPr>
            <w:tcW w:w="1477" w:type="dxa"/>
            <w:shd w:val="clear" w:color="auto" w:fill="D2EAF1"/>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Md.76</w:t>
            </w:r>
          </w:p>
        </w:tc>
      </w:tr>
      <w:tr w:rsidR="00636EE1" w:rsidRPr="008F5A9A">
        <w:trPr>
          <w:trHeight w:val="591"/>
        </w:trPr>
        <w:tc>
          <w:tcPr>
            <w:tcW w:w="8639" w:type="dxa"/>
            <w:vAlign w:val="center"/>
          </w:tcPr>
          <w:p w:rsidR="00636EE1" w:rsidRPr="008F5A9A" w:rsidRDefault="00636EE1" w:rsidP="00E806B9">
            <w:pPr>
              <w:rPr>
                <w:rFonts w:ascii="Cambria" w:hAnsi="Cambria" w:cs="Cambria"/>
                <w:bCs/>
              </w:rPr>
            </w:pPr>
            <w:r w:rsidRPr="008F5A9A">
              <w:rPr>
                <w:rFonts w:ascii="Cambria" w:hAnsi="Cambria" w:cs="Cambria"/>
                <w:bCs/>
                <w:sz w:val="22"/>
                <w:szCs w:val="22"/>
              </w:rPr>
              <w:t>Kanun’da öngörülen cezaları vermek.</w:t>
            </w:r>
          </w:p>
        </w:tc>
        <w:tc>
          <w:tcPr>
            <w:tcW w:w="1477" w:type="dxa"/>
            <w:vAlign w:val="center"/>
          </w:tcPr>
          <w:p w:rsidR="00636EE1" w:rsidRPr="008F5A9A" w:rsidRDefault="00636EE1" w:rsidP="00E806B9">
            <w:pPr>
              <w:jc w:val="center"/>
              <w:rPr>
                <w:rFonts w:ascii="Verdana" w:hAnsi="Verdana" w:cs="Verdana"/>
                <w:color w:val="000000"/>
                <w:sz w:val="20"/>
                <w:szCs w:val="20"/>
              </w:rPr>
            </w:pPr>
            <w:r w:rsidRPr="008F5A9A">
              <w:rPr>
                <w:rFonts w:ascii="Verdana" w:hAnsi="Verdana" w:cs="Verdana"/>
                <w:color w:val="000000"/>
                <w:sz w:val="20"/>
                <w:szCs w:val="20"/>
              </w:rPr>
              <w:t>5393 S.K. Md.34-1-e</w:t>
            </w:r>
          </w:p>
        </w:tc>
      </w:tr>
    </w:tbl>
    <w:p w:rsidR="00636EE1" w:rsidRDefault="00636EE1" w:rsidP="0052306F">
      <w:pPr>
        <w:pStyle w:val="Balk2"/>
        <w:jc w:val="both"/>
        <w:rPr>
          <w:color w:val="984806"/>
          <w:sz w:val="24"/>
          <w:szCs w:val="24"/>
        </w:rPr>
      </w:pPr>
    </w:p>
    <w:p w:rsidR="00636EE1" w:rsidRDefault="00636EE1" w:rsidP="000A04D6"/>
    <w:p w:rsidR="008F5A9A" w:rsidRDefault="008F5A9A" w:rsidP="000A04D6"/>
    <w:p w:rsidR="008F5A9A" w:rsidRDefault="008F5A9A" w:rsidP="000A04D6"/>
    <w:p w:rsidR="008F5A9A" w:rsidRDefault="008F5A9A" w:rsidP="000A04D6"/>
    <w:p w:rsidR="008F5A9A" w:rsidRDefault="008F5A9A" w:rsidP="000A04D6"/>
    <w:p w:rsidR="008F5A9A" w:rsidRPr="000A04D6" w:rsidRDefault="008F5A9A" w:rsidP="000A04D6"/>
    <w:p w:rsidR="00636EE1" w:rsidRPr="007578A0" w:rsidRDefault="00636EE1" w:rsidP="000A04D6">
      <w:pPr>
        <w:pStyle w:val="Balk2"/>
        <w:jc w:val="both"/>
        <w:rPr>
          <w:sz w:val="22"/>
          <w:szCs w:val="22"/>
        </w:rPr>
      </w:pPr>
      <w:r w:rsidRPr="007578A0">
        <w:rPr>
          <w:color w:val="984806"/>
          <w:sz w:val="24"/>
          <w:szCs w:val="24"/>
        </w:rPr>
        <w:t>B</w:t>
      </w:r>
      <w:r>
        <w:rPr>
          <w:color w:val="984806"/>
          <w:sz w:val="24"/>
          <w:szCs w:val="24"/>
        </w:rPr>
        <w:t>-</w:t>
      </w:r>
      <w:r w:rsidRPr="007578A0">
        <w:rPr>
          <w:color w:val="984806"/>
          <w:sz w:val="24"/>
          <w:szCs w:val="24"/>
        </w:rPr>
        <w:t xml:space="preserve"> TEŞKİLAT YAPISI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65"/>
        <w:gridCol w:w="673"/>
        <w:gridCol w:w="4038"/>
        <w:gridCol w:w="601"/>
      </w:tblGrid>
      <w:tr w:rsidR="00636EE1" w:rsidRPr="007578A0" w:rsidTr="00214770">
        <w:trPr>
          <w:trHeight w:val="925"/>
        </w:trPr>
        <w:tc>
          <w:tcPr>
            <w:tcW w:w="9277" w:type="dxa"/>
            <w:gridSpan w:val="4"/>
            <w:tcBorders>
              <w:bottom w:val="single" w:sz="4" w:space="0" w:color="000000"/>
            </w:tcBorders>
            <w:shd w:val="clear" w:color="auto" w:fill="FFFFFF"/>
            <w:vAlign w:val="center"/>
          </w:tcPr>
          <w:p w:rsidR="00636EE1" w:rsidRPr="00275E3B" w:rsidRDefault="00636EE1" w:rsidP="00470F92">
            <w:pPr>
              <w:jc w:val="center"/>
              <w:rPr>
                <w:color w:val="C00000"/>
                <w:sz w:val="26"/>
                <w:szCs w:val="26"/>
              </w:rPr>
            </w:pPr>
            <w:r w:rsidRPr="00275E3B">
              <w:rPr>
                <w:color w:val="C00000"/>
                <w:sz w:val="26"/>
                <w:szCs w:val="26"/>
              </w:rPr>
              <w:t>GENEL YÖNETİM YAPISI</w:t>
            </w:r>
          </w:p>
        </w:tc>
      </w:tr>
      <w:tr w:rsidR="00636EE1" w:rsidRPr="007578A0" w:rsidTr="00214770">
        <w:trPr>
          <w:trHeight w:val="616"/>
        </w:trPr>
        <w:tc>
          <w:tcPr>
            <w:tcW w:w="3965" w:type="dxa"/>
            <w:shd w:val="clear" w:color="auto" w:fill="92CDDC"/>
            <w:vAlign w:val="center"/>
          </w:tcPr>
          <w:p w:rsidR="00636EE1" w:rsidRPr="007578A0" w:rsidRDefault="00636EE1" w:rsidP="00B11381">
            <w:pPr>
              <w:rPr>
                <w:color w:val="7030A0"/>
              </w:rPr>
            </w:pPr>
            <w:r w:rsidRPr="007578A0">
              <w:rPr>
                <w:color w:val="7030A0"/>
              </w:rPr>
              <w:t>Belediye Başkanı</w:t>
            </w:r>
          </w:p>
        </w:tc>
        <w:tc>
          <w:tcPr>
            <w:tcW w:w="673" w:type="dxa"/>
            <w:shd w:val="clear" w:color="auto" w:fill="92CDDC"/>
            <w:vAlign w:val="center"/>
          </w:tcPr>
          <w:p w:rsidR="00636EE1" w:rsidRPr="00247BD7" w:rsidRDefault="00636EE1" w:rsidP="0008794E">
            <w:pPr>
              <w:jc w:val="center"/>
              <w:rPr>
                <w:color w:val="002060"/>
              </w:rPr>
            </w:pPr>
            <w:r w:rsidRPr="00247BD7">
              <w:rPr>
                <w:color w:val="002060"/>
              </w:rPr>
              <w:t>1</w:t>
            </w:r>
          </w:p>
        </w:tc>
        <w:tc>
          <w:tcPr>
            <w:tcW w:w="4038" w:type="dxa"/>
            <w:shd w:val="clear" w:color="auto" w:fill="92CDDC"/>
            <w:vAlign w:val="center"/>
          </w:tcPr>
          <w:p w:rsidR="00636EE1" w:rsidRPr="007578A0" w:rsidRDefault="00636EE1" w:rsidP="00B11381">
            <w:pPr>
              <w:rPr>
                <w:color w:val="7030A0"/>
              </w:rPr>
            </w:pPr>
            <w:r w:rsidRPr="007578A0">
              <w:rPr>
                <w:color w:val="7030A0"/>
              </w:rPr>
              <w:t>Belediye Meclisi</w:t>
            </w:r>
          </w:p>
        </w:tc>
        <w:tc>
          <w:tcPr>
            <w:tcW w:w="601" w:type="dxa"/>
            <w:shd w:val="clear" w:color="auto" w:fill="92CDDC"/>
            <w:vAlign w:val="center"/>
          </w:tcPr>
          <w:p w:rsidR="00636EE1" w:rsidRPr="00247BD7" w:rsidRDefault="00636EE1" w:rsidP="0008794E">
            <w:pPr>
              <w:jc w:val="center"/>
              <w:rPr>
                <w:color w:val="002060"/>
              </w:rPr>
            </w:pPr>
            <w:r w:rsidRPr="00247BD7">
              <w:rPr>
                <w:color w:val="002060"/>
              </w:rPr>
              <w:t>37</w:t>
            </w:r>
          </w:p>
        </w:tc>
      </w:tr>
      <w:tr w:rsidR="00636EE1" w:rsidRPr="007578A0" w:rsidTr="00275E3B">
        <w:trPr>
          <w:trHeight w:val="658"/>
        </w:trPr>
        <w:tc>
          <w:tcPr>
            <w:tcW w:w="3965" w:type="dxa"/>
            <w:tcBorders>
              <w:bottom w:val="single" w:sz="4" w:space="0" w:color="000000"/>
            </w:tcBorders>
            <w:shd w:val="clear" w:color="auto" w:fill="FFFFFF"/>
            <w:vAlign w:val="center"/>
          </w:tcPr>
          <w:p w:rsidR="00636EE1" w:rsidRPr="007578A0" w:rsidRDefault="00636EE1" w:rsidP="00B11381">
            <w:pPr>
              <w:rPr>
                <w:color w:val="7030A0"/>
              </w:rPr>
            </w:pPr>
            <w:r w:rsidRPr="007578A0">
              <w:rPr>
                <w:color w:val="7030A0"/>
              </w:rPr>
              <w:t>Belediye Encümeni</w:t>
            </w:r>
          </w:p>
        </w:tc>
        <w:tc>
          <w:tcPr>
            <w:tcW w:w="673" w:type="dxa"/>
            <w:tcBorders>
              <w:bottom w:val="single" w:sz="4" w:space="0" w:color="000000"/>
            </w:tcBorders>
            <w:shd w:val="clear" w:color="auto" w:fill="FFFFFF"/>
            <w:vAlign w:val="center"/>
          </w:tcPr>
          <w:p w:rsidR="00636EE1" w:rsidRPr="00247BD7" w:rsidRDefault="00636EE1" w:rsidP="0008794E">
            <w:pPr>
              <w:jc w:val="center"/>
              <w:rPr>
                <w:color w:val="002060"/>
              </w:rPr>
            </w:pPr>
            <w:r w:rsidRPr="00247BD7">
              <w:rPr>
                <w:color w:val="002060"/>
              </w:rPr>
              <w:t>7</w:t>
            </w:r>
          </w:p>
        </w:tc>
        <w:tc>
          <w:tcPr>
            <w:tcW w:w="4038" w:type="dxa"/>
            <w:tcBorders>
              <w:bottom w:val="single" w:sz="4" w:space="0" w:color="000000"/>
            </w:tcBorders>
            <w:shd w:val="clear" w:color="auto" w:fill="FFFFFF"/>
            <w:vAlign w:val="center"/>
          </w:tcPr>
          <w:p w:rsidR="00636EE1" w:rsidRPr="007578A0" w:rsidRDefault="00636EE1" w:rsidP="00B11381">
            <w:pPr>
              <w:rPr>
                <w:color w:val="7030A0"/>
              </w:rPr>
            </w:pPr>
            <w:r w:rsidRPr="007578A0">
              <w:rPr>
                <w:color w:val="7030A0"/>
              </w:rPr>
              <w:t>Belediye Başkan vekili</w:t>
            </w:r>
          </w:p>
        </w:tc>
        <w:tc>
          <w:tcPr>
            <w:tcW w:w="601" w:type="dxa"/>
            <w:tcBorders>
              <w:bottom w:val="single" w:sz="4" w:space="0" w:color="000000"/>
            </w:tcBorders>
            <w:shd w:val="clear" w:color="auto" w:fill="FFFFFF"/>
            <w:vAlign w:val="center"/>
          </w:tcPr>
          <w:p w:rsidR="00636EE1" w:rsidRPr="00247BD7" w:rsidRDefault="00636EE1" w:rsidP="0008794E">
            <w:pPr>
              <w:jc w:val="center"/>
              <w:rPr>
                <w:color w:val="002060"/>
              </w:rPr>
            </w:pPr>
            <w:r w:rsidRPr="00247BD7">
              <w:rPr>
                <w:color w:val="002060"/>
              </w:rPr>
              <w:t>2</w:t>
            </w:r>
          </w:p>
        </w:tc>
      </w:tr>
      <w:tr w:rsidR="00636EE1" w:rsidRPr="007578A0" w:rsidTr="00214770">
        <w:trPr>
          <w:trHeight w:val="658"/>
        </w:trPr>
        <w:tc>
          <w:tcPr>
            <w:tcW w:w="3965" w:type="dxa"/>
            <w:shd w:val="clear" w:color="auto" w:fill="92CDDC"/>
            <w:vAlign w:val="center"/>
          </w:tcPr>
          <w:p w:rsidR="00636EE1" w:rsidRPr="007578A0" w:rsidRDefault="00636EE1" w:rsidP="00B11381">
            <w:pPr>
              <w:rPr>
                <w:color w:val="7030A0"/>
              </w:rPr>
            </w:pPr>
            <w:r w:rsidRPr="007578A0">
              <w:rPr>
                <w:color w:val="7030A0"/>
              </w:rPr>
              <w:t>Başkan Yardımcısı</w:t>
            </w:r>
          </w:p>
        </w:tc>
        <w:tc>
          <w:tcPr>
            <w:tcW w:w="673" w:type="dxa"/>
            <w:shd w:val="clear" w:color="auto" w:fill="92CDDC"/>
            <w:vAlign w:val="center"/>
          </w:tcPr>
          <w:p w:rsidR="00636EE1" w:rsidRPr="00247BD7" w:rsidRDefault="00636EE1" w:rsidP="0008794E">
            <w:pPr>
              <w:jc w:val="center"/>
              <w:rPr>
                <w:color w:val="002060"/>
              </w:rPr>
            </w:pPr>
            <w:r w:rsidRPr="00247BD7">
              <w:rPr>
                <w:color w:val="002060"/>
              </w:rPr>
              <w:t>7</w:t>
            </w:r>
          </w:p>
        </w:tc>
        <w:tc>
          <w:tcPr>
            <w:tcW w:w="4038" w:type="dxa"/>
            <w:shd w:val="clear" w:color="auto" w:fill="92CDDC"/>
            <w:vAlign w:val="center"/>
          </w:tcPr>
          <w:p w:rsidR="00636EE1" w:rsidRPr="007578A0" w:rsidRDefault="00636EE1" w:rsidP="00B11381">
            <w:pPr>
              <w:rPr>
                <w:color w:val="7030A0"/>
              </w:rPr>
            </w:pPr>
            <w:r w:rsidRPr="007578A0">
              <w:rPr>
                <w:color w:val="7030A0"/>
              </w:rPr>
              <w:t>Daire Müdürlükleri</w:t>
            </w:r>
          </w:p>
        </w:tc>
        <w:tc>
          <w:tcPr>
            <w:tcW w:w="601" w:type="dxa"/>
            <w:shd w:val="clear" w:color="auto" w:fill="92CDDC"/>
            <w:vAlign w:val="center"/>
          </w:tcPr>
          <w:p w:rsidR="00636EE1" w:rsidRPr="00247BD7" w:rsidRDefault="00636EE1" w:rsidP="00106EF7">
            <w:pPr>
              <w:jc w:val="center"/>
              <w:rPr>
                <w:color w:val="002060"/>
              </w:rPr>
            </w:pPr>
            <w:r w:rsidRPr="00247BD7">
              <w:rPr>
                <w:color w:val="002060"/>
              </w:rPr>
              <w:t>2</w:t>
            </w:r>
            <w:r w:rsidR="00106EF7">
              <w:rPr>
                <w:color w:val="002060"/>
              </w:rPr>
              <w:t>5</w:t>
            </w:r>
          </w:p>
        </w:tc>
      </w:tr>
      <w:tr w:rsidR="00636EE1" w:rsidRPr="007578A0">
        <w:trPr>
          <w:trHeight w:val="658"/>
        </w:trPr>
        <w:tc>
          <w:tcPr>
            <w:tcW w:w="3965" w:type="dxa"/>
            <w:shd w:val="clear" w:color="auto" w:fill="FFFFFF"/>
            <w:vAlign w:val="center"/>
          </w:tcPr>
          <w:p w:rsidR="00636EE1" w:rsidRPr="007578A0" w:rsidRDefault="00636EE1" w:rsidP="00B11381">
            <w:pPr>
              <w:rPr>
                <w:color w:val="7030A0"/>
              </w:rPr>
            </w:pPr>
            <w:r w:rsidRPr="007578A0">
              <w:rPr>
                <w:color w:val="7030A0"/>
              </w:rPr>
              <w:t>Belediye Şirketleri</w:t>
            </w:r>
          </w:p>
        </w:tc>
        <w:tc>
          <w:tcPr>
            <w:tcW w:w="673" w:type="dxa"/>
            <w:shd w:val="clear" w:color="auto" w:fill="FFFFFF"/>
            <w:vAlign w:val="center"/>
          </w:tcPr>
          <w:p w:rsidR="00636EE1" w:rsidRPr="00247BD7" w:rsidRDefault="00636EE1" w:rsidP="0008794E">
            <w:pPr>
              <w:jc w:val="center"/>
              <w:rPr>
                <w:color w:val="002060"/>
              </w:rPr>
            </w:pPr>
            <w:r w:rsidRPr="00247BD7">
              <w:rPr>
                <w:color w:val="002060"/>
              </w:rPr>
              <w:t>1</w:t>
            </w:r>
          </w:p>
        </w:tc>
        <w:tc>
          <w:tcPr>
            <w:tcW w:w="4038" w:type="dxa"/>
            <w:shd w:val="clear" w:color="auto" w:fill="FFFFFF"/>
            <w:vAlign w:val="center"/>
          </w:tcPr>
          <w:p w:rsidR="00636EE1" w:rsidRPr="007578A0" w:rsidRDefault="00636EE1" w:rsidP="00B11381">
            <w:pPr>
              <w:rPr>
                <w:color w:val="7030A0"/>
              </w:rPr>
            </w:pPr>
          </w:p>
        </w:tc>
        <w:tc>
          <w:tcPr>
            <w:tcW w:w="601" w:type="dxa"/>
            <w:shd w:val="clear" w:color="auto" w:fill="FFFFFF"/>
            <w:vAlign w:val="center"/>
          </w:tcPr>
          <w:p w:rsidR="00636EE1" w:rsidRPr="00247BD7" w:rsidRDefault="00636EE1" w:rsidP="0008794E">
            <w:pPr>
              <w:jc w:val="center"/>
              <w:rPr>
                <w:color w:val="002060"/>
              </w:rPr>
            </w:pPr>
          </w:p>
        </w:tc>
      </w:tr>
    </w:tbl>
    <w:p w:rsidR="00636EE1" w:rsidRPr="007578A0" w:rsidRDefault="00636EE1" w:rsidP="00B11381">
      <w:pPr>
        <w:ind w:firstLine="708"/>
        <w:rPr>
          <w:sz w:val="22"/>
          <w:szCs w:val="22"/>
        </w:rPr>
      </w:pPr>
    </w:p>
    <w:p w:rsidR="00636EE1" w:rsidRPr="007578A0" w:rsidRDefault="00636EE1" w:rsidP="00B11381">
      <w:pPr>
        <w:ind w:firstLine="708"/>
        <w:rPr>
          <w:sz w:val="22"/>
          <w:szCs w:val="22"/>
        </w:rPr>
      </w:pPr>
      <w:r w:rsidRPr="007578A0">
        <w:rPr>
          <w:sz w:val="22"/>
          <w:szCs w:val="22"/>
        </w:rPr>
        <w:t>Belediyemiz Organizasyon yapısı, en son 22 Şubat 2007 tarihinde yayımlanan Norm Kadro İlke ve Standartlarına ilişkin Yönetmelik hükümlerine göre ve 5393 sayılı Belediye Kanunu</w:t>
      </w:r>
      <w:r>
        <w:rPr>
          <w:sz w:val="22"/>
          <w:szCs w:val="22"/>
        </w:rPr>
        <w:t xml:space="preserve">’nun 48’inci maddesi hükümleri çerçevesinde 15.06.2012 tarihinde yeniden yapılandırılmıştır. </w:t>
      </w:r>
      <w:r w:rsidRPr="007578A0">
        <w:rPr>
          <w:sz w:val="22"/>
          <w:szCs w:val="22"/>
        </w:rPr>
        <w:t>Belediyemiz Organizasyon yapısı, Belediye Meclisi</w:t>
      </w:r>
      <w:r>
        <w:rPr>
          <w:sz w:val="22"/>
          <w:szCs w:val="22"/>
        </w:rPr>
        <w:t>’</w:t>
      </w:r>
      <w:r w:rsidRPr="007578A0">
        <w:rPr>
          <w:sz w:val="22"/>
          <w:szCs w:val="22"/>
        </w:rPr>
        <w:t>nce onaylanmış olup, etkin durumdadır.</w:t>
      </w:r>
    </w:p>
    <w:p w:rsidR="00636EE1" w:rsidRPr="007578A0" w:rsidRDefault="00636EE1" w:rsidP="00B11381">
      <w:pPr>
        <w:rPr>
          <w:sz w:val="18"/>
          <w:szCs w:val="18"/>
        </w:rPr>
      </w:pPr>
    </w:p>
    <w:p w:rsidR="00636EE1" w:rsidRDefault="00636EE1" w:rsidP="00B11381">
      <w:pPr>
        <w:ind w:left="1416"/>
        <w:rPr>
          <w:noProof/>
          <w:sz w:val="72"/>
          <w:szCs w:val="72"/>
        </w:rPr>
      </w:pPr>
    </w:p>
    <w:p w:rsidR="00636EE1" w:rsidRDefault="00636EE1" w:rsidP="00B11381">
      <w:pPr>
        <w:ind w:left="1416"/>
        <w:rPr>
          <w:noProof/>
          <w:sz w:val="72"/>
          <w:szCs w:val="72"/>
        </w:rPr>
      </w:pPr>
    </w:p>
    <w:p w:rsidR="00636EE1" w:rsidRDefault="00636EE1" w:rsidP="00B11381">
      <w:pPr>
        <w:ind w:left="1416"/>
        <w:rPr>
          <w:noProof/>
          <w:sz w:val="72"/>
          <w:szCs w:val="72"/>
        </w:rPr>
      </w:pPr>
    </w:p>
    <w:p w:rsidR="00636EE1" w:rsidRDefault="00636EE1" w:rsidP="00B11381">
      <w:pPr>
        <w:ind w:left="1416"/>
        <w:rPr>
          <w:noProof/>
          <w:sz w:val="72"/>
          <w:szCs w:val="72"/>
        </w:rPr>
      </w:pPr>
    </w:p>
    <w:p w:rsidR="00636EE1" w:rsidRDefault="00636EE1" w:rsidP="00B11381">
      <w:pPr>
        <w:ind w:left="1416"/>
        <w:rPr>
          <w:noProof/>
          <w:sz w:val="72"/>
          <w:szCs w:val="72"/>
        </w:rPr>
      </w:pPr>
    </w:p>
    <w:p w:rsidR="00636EE1" w:rsidRDefault="00636EE1" w:rsidP="00B11381">
      <w:pPr>
        <w:ind w:left="1416"/>
        <w:rPr>
          <w:noProof/>
          <w:sz w:val="72"/>
          <w:szCs w:val="72"/>
        </w:rPr>
      </w:pPr>
    </w:p>
    <w:p w:rsidR="00636EE1" w:rsidRPr="00595162" w:rsidRDefault="00636EE1" w:rsidP="00B11381">
      <w:pPr>
        <w:ind w:left="1416"/>
        <w:rPr>
          <w:b/>
          <w:bCs/>
          <w:color w:val="95B3D7"/>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5162">
        <w:rPr>
          <w:b/>
          <w:bCs/>
          <w:color w:val="95B3D7"/>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 xml:space="preserve">MANİSA BELEDİYESİ  </w:t>
      </w:r>
    </w:p>
    <w:p w:rsidR="00636EE1" w:rsidRPr="00595162" w:rsidRDefault="00636EE1" w:rsidP="00B11381">
      <w:pPr>
        <w:ind w:left="2124"/>
        <w:rPr>
          <w:b/>
          <w:bCs/>
          <w:color w:val="95B3D7"/>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5162">
        <w:rPr>
          <w:b/>
          <w:bCs/>
          <w:color w:val="95B3D7"/>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TEŞKİLAT ŞEMASI</w:t>
      </w:r>
    </w:p>
    <w:p w:rsidR="00636EE1" w:rsidRPr="007578A0" w:rsidRDefault="00595162" w:rsidP="00B11381">
      <w:pPr>
        <w:rPr>
          <w:sz w:val="18"/>
          <w:szCs w:val="18"/>
        </w:rPr>
      </w:pPr>
      <w:r>
        <w:rPr>
          <w:noProof/>
        </w:rPr>
        <mc:AlternateContent>
          <mc:Choice Requires="wps">
            <w:drawing>
              <wp:anchor distT="0" distB="0" distL="114300" distR="114300" simplePos="0" relativeHeight="251618304" behindDoc="0" locked="0" layoutInCell="1" allowOverlap="1">
                <wp:simplePos x="0" y="0"/>
                <wp:positionH relativeFrom="column">
                  <wp:posOffset>-114300</wp:posOffset>
                </wp:positionH>
                <wp:positionV relativeFrom="paragraph">
                  <wp:posOffset>46990</wp:posOffset>
                </wp:positionV>
                <wp:extent cx="1485900" cy="688340"/>
                <wp:effectExtent l="28575" t="27940" r="28575" b="26670"/>
                <wp:wrapNone/>
                <wp:docPr id="8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8340"/>
                        </a:xfrm>
                        <a:prstGeom prst="roundRect">
                          <a:avLst>
                            <a:gd name="adj" fmla="val 16667"/>
                          </a:avLst>
                        </a:prstGeom>
                        <a:solidFill>
                          <a:srgbClr val="FF0000"/>
                        </a:solidFill>
                        <a:ln w="47625">
                          <a:solidFill>
                            <a:srgbClr val="FF0000"/>
                          </a:solidFill>
                          <a:round/>
                          <a:headEnd/>
                          <a:tailEnd/>
                        </a:ln>
                      </wps:spPr>
                      <wps:txbx>
                        <w:txbxContent>
                          <w:p w:rsidR="002852C6" w:rsidRPr="00714FD4" w:rsidRDefault="002852C6" w:rsidP="00A72F1C">
                            <w:pPr>
                              <w:jc w:val="center"/>
                              <w:rPr>
                                <w:color w:val="FFFFFF"/>
                              </w:rPr>
                            </w:pPr>
                            <w:r w:rsidRPr="00714FD4">
                              <w:rPr>
                                <w:color w:val="FFFFFF"/>
                              </w:rPr>
                              <w:t>BELEDİYE ENCÜMENİ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9pt;margin-top:3.7pt;width:117pt;height:54.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" fillcolor="red" strokecolor="red" strokeweight="3.75pt">
                <v:textbox>
                  <w:txbxContent>
                    <w:p w:rsidR="002852C6" w:rsidRPr="00714FD4" w:rsidRDefault="002852C6" w:rsidP="00A72F1C">
                      <w:pPr>
                        <w:jc w:val="center"/>
                        <w:rPr>
                          <w:color w:val="FFFFFF"/>
                        </w:rPr>
                      </w:pPr>
                      <w:r w:rsidRPr="00714FD4">
                        <w:rPr>
                          <w:color w:val="FFFFFF"/>
                        </w:rPr>
                        <w:t>BELEDİYE ENCÜMENİ</w:t>
                      </w:r>
                    </w:p>
                  </w:txbxContent>
                </v:textbox>
              </v:roundrect>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4686300</wp:posOffset>
                </wp:positionH>
                <wp:positionV relativeFrom="paragraph">
                  <wp:posOffset>46990</wp:posOffset>
                </wp:positionV>
                <wp:extent cx="1485900" cy="688340"/>
                <wp:effectExtent l="28575" t="27940" r="28575" b="26670"/>
                <wp:wrapNone/>
                <wp:docPr id="8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8340"/>
                        </a:xfrm>
                        <a:prstGeom prst="roundRect">
                          <a:avLst>
                            <a:gd name="adj" fmla="val 16667"/>
                          </a:avLst>
                        </a:prstGeom>
                        <a:solidFill>
                          <a:srgbClr val="FF0000"/>
                        </a:solidFill>
                        <a:ln w="47625">
                          <a:solidFill>
                            <a:srgbClr val="FFFFFF"/>
                          </a:solidFill>
                          <a:round/>
                          <a:headEnd/>
                          <a:tailEnd/>
                        </a:ln>
                      </wps:spPr>
                      <wps:txbx>
                        <w:txbxContent>
                          <w:p w:rsidR="002852C6" w:rsidRPr="00714FD4" w:rsidRDefault="002852C6" w:rsidP="00A72F1C">
                            <w:pPr>
                              <w:jc w:val="center"/>
                              <w:rPr>
                                <w:color w:val="FFFFFF"/>
                              </w:rPr>
                            </w:pPr>
                            <w:r w:rsidRPr="00714FD4">
                              <w:rPr>
                                <w:color w:val="FFFFFF"/>
                              </w:rPr>
                              <w:t>BELEDİYE MECLİSİ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369pt;margin-top:3.7pt;width:117pt;height:54.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" fillcolor="red" strokecolor="white" strokeweight="3.75pt">
                <v:textbox>
                  <w:txbxContent>
                    <w:p w:rsidR="002852C6" w:rsidRPr="00714FD4" w:rsidRDefault="002852C6" w:rsidP="00A72F1C">
                      <w:pPr>
                        <w:jc w:val="center"/>
                        <w:rPr>
                          <w:color w:val="FFFFFF"/>
                        </w:rPr>
                      </w:pPr>
                      <w:r w:rsidRPr="00714FD4">
                        <w:rPr>
                          <w:color w:val="FFFFFF"/>
                        </w:rPr>
                        <w:t>BELEDİYE MECLİSİ</w:t>
                      </w:r>
                    </w:p>
                  </w:txbxContent>
                </v:textbox>
              </v:roundrect>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2057400</wp:posOffset>
                </wp:positionH>
                <wp:positionV relativeFrom="paragraph">
                  <wp:posOffset>46990</wp:posOffset>
                </wp:positionV>
                <wp:extent cx="1943100" cy="688340"/>
                <wp:effectExtent l="28575" t="27940" r="28575" b="26670"/>
                <wp:wrapNone/>
                <wp:docPr id="8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8340"/>
                        </a:xfrm>
                        <a:prstGeom prst="roundRect">
                          <a:avLst>
                            <a:gd name="adj" fmla="val 16667"/>
                          </a:avLst>
                        </a:prstGeom>
                        <a:gradFill rotWithShape="1">
                          <a:gsLst>
                            <a:gs pos="0">
                              <a:srgbClr val="FF0000"/>
                            </a:gs>
                            <a:gs pos="100000">
                              <a:srgbClr val="FFFFFF"/>
                            </a:gs>
                          </a:gsLst>
                          <a:lin ang="5400000" scaled="1"/>
                        </a:gradFill>
                        <a:ln w="47625">
                          <a:solidFill>
                            <a:srgbClr val="548DD4"/>
                          </a:solidFill>
                          <a:round/>
                          <a:headEnd/>
                          <a:tailEnd/>
                        </a:ln>
                      </wps:spPr>
                      <wps:txbx>
                        <w:txbxContent>
                          <w:p w:rsidR="002852C6" w:rsidRPr="00A72F1C" w:rsidRDefault="002852C6" w:rsidP="00A72F1C">
                            <w:pPr>
                              <w:jc w:val="center"/>
                              <w:rPr>
                                <w:color w:val="002060"/>
                              </w:rPr>
                            </w:pPr>
                            <w:r w:rsidRPr="00A72F1C">
                              <w:rPr>
                                <w:color w:val="002060"/>
                              </w:rPr>
                              <w:t>BELEDİYE BAŞKANI CENGİZ ERGÜN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left:0;text-align:left;margin-left:162pt;margin-top:3.7pt;width:153pt;height:54.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" fillcolor="red" strokecolor="#548dd4" strokeweight="3.75pt">
                <v:fill rotate="t" focus="100%" type="gradient"/>
                <v:textbox>
                  <w:txbxContent>
                    <w:p w:rsidR="002852C6" w:rsidRPr="00A72F1C" w:rsidRDefault="002852C6" w:rsidP="00A72F1C">
                      <w:pPr>
                        <w:jc w:val="center"/>
                        <w:rPr>
                          <w:color w:val="002060"/>
                        </w:rPr>
                      </w:pPr>
                      <w:r w:rsidRPr="00A72F1C">
                        <w:rPr>
                          <w:color w:val="002060"/>
                        </w:rPr>
                        <w:t>BELEDİYE BAŞKANI CENGİZ ERGÜN</w:t>
                      </w:r>
                    </w:p>
                  </w:txbxContent>
                </v:textbox>
              </v:roundrect>
            </w:pict>
          </mc:Fallback>
        </mc:AlternateContent>
      </w:r>
    </w:p>
    <w:p w:rsidR="00636EE1" w:rsidRPr="007578A0" w:rsidRDefault="00636EE1" w:rsidP="00B11381">
      <w:pPr>
        <w:rPr>
          <w:sz w:val="18"/>
          <w:szCs w:val="18"/>
        </w:rPr>
      </w:pPr>
    </w:p>
    <w:p w:rsidR="00636EE1" w:rsidRPr="007578A0" w:rsidRDefault="00595162" w:rsidP="00B11381">
      <w:pPr>
        <w:rPr>
          <w:sz w:val="18"/>
          <w:szCs w:val="18"/>
        </w:rPr>
      </w:pPr>
      <w:r>
        <w:rPr>
          <w:noProof/>
        </w:rPr>
        <mc:AlternateContent>
          <mc:Choice Requires="wps">
            <w:drawing>
              <wp:anchor distT="0" distB="0" distL="114300" distR="114300" simplePos="0" relativeHeight="251651072" behindDoc="0" locked="0" layoutInCell="1" allowOverlap="1">
                <wp:simplePos x="0" y="0"/>
                <wp:positionH relativeFrom="column">
                  <wp:posOffset>4001770</wp:posOffset>
                </wp:positionH>
                <wp:positionV relativeFrom="paragraph">
                  <wp:posOffset>114300</wp:posOffset>
                </wp:positionV>
                <wp:extent cx="684530" cy="0"/>
                <wp:effectExtent l="10795" t="9525" r="9525" b="9525"/>
                <wp:wrapNone/>
                <wp:docPr id="8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 cy="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315.1pt;margin-top:9pt;width:53.9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" strokecolor="#e36c0a"/>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1371600</wp:posOffset>
                </wp:positionH>
                <wp:positionV relativeFrom="paragraph">
                  <wp:posOffset>114300</wp:posOffset>
                </wp:positionV>
                <wp:extent cx="684530" cy="0"/>
                <wp:effectExtent l="9525" t="9525" r="10795" b="9525"/>
                <wp:wrapNone/>
                <wp:docPr id="8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 cy="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08pt;margin-top:9pt;width:53.9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" strokecolor="#e36c0a"/>
            </w:pict>
          </mc:Fallback>
        </mc:AlternateContent>
      </w:r>
    </w:p>
    <w:p w:rsidR="00636EE1" w:rsidRPr="007578A0" w:rsidRDefault="00595162" w:rsidP="00B11381">
      <w:pPr>
        <w:rPr>
          <w:sz w:val="18"/>
          <w:szCs w:val="18"/>
        </w:rPr>
      </w:pPr>
      <w:r>
        <w:rPr>
          <w:noProof/>
        </w:rPr>
        <mc:AlternateContent>
          <mc:Choice Requires="wps">
            <w:drawing>
              <wp:anchor distT="0" distB="0" distL="114300" distR="114300" simplePos="0" relativeHeight="251653120" behindDoc="0" locked="0" layoutInCell="1" allowOverlap="1">
                <wp:simplePos x="0" y="0"/>
                <wp:positionH relativeFrom="column">
                  <wp:posOffset>173355</wp:posOffset>
                </wp:positionH>
                <wp:positionV relativeFrom="paragraph">
                  <wp:posOffset>98425</wp:posOffset>
                </wp:positionV>
                <wp:extent cx="0" cy="221615"/>
                <wp:effectExtent l="11430" t="12700" r="7620" b="13335"/>
                <wp:wrapNone/>
                <wp:docPr id="7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3.65pt;margin-top:7.75pt;width:0;height:1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" strokecolor="#e36c0a"/>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1913890</wp:posOffset>
                </wp:positionH>
                <wp:positionV relativeFrom="paragraph">
                  <wp:posOffset>98425</wp:posOffset>
                </wp:positionV>
                <wp:extent cx="0" cy="221615"/>
                <wp:effectExtent l="8890" t="12700" r="10160" b="13335"/>
                <wp:wrapNone/>
                <wp:docPr id="7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50.7pt;margin-top:7.75pt;width:0;height:1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" strokecolor="#e36c0a"/>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4001770</wp:posOffset>
                </wp:positionH>
                <wp:positionV relativeFrom="paragraph">
                  <wp:posOffset>98425</wp:posOffset>
                </wp:positionV>
                <wp:extent cx="0" cy="221615"/>
                <wp:effectExtent l="10795" t="12700" r="8255" b="13335"/>
                <wp:wrapNone/>
                <wp:docPr id="7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1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315.1pt;margin-top:7.75pt;width:0;height:1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" strokecolor="#e36c0a"/>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5681345</wp:posOffset>
                </wp:positionH>
                <wp:positionV relativeFrom="paragraph">
                  <wp:posOffset>77470</wp:posOffset>
                </wp:positionV>
                <wp:extent cx="0" cy="242570"/>
                <wp:effectExtent l="13970" t="10795" r="5080" b="13335"/>
                <wp:wrapNone/>
                <wp:docPr id="7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47.35pt;margin-top:6.1pt;width:0;height:1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" strokecolor="#e36c0a"/>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2980690</wp:posOffset>
                </wp:positionH>
                <wp:positionV relativeFrom="paragraph">
                  <wp:posOffset>78105</wp:posOffset>
                </wp:positionV>
                <wp:extent cx="0" cy="1861185"/>
                <wp:effectExtent l="8890" t="11430" r="10160" b="13335"/>
                <wp:wrapNone/>
                <wp:docPr id="7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118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34.7pt;margin-top:6.15pt;width:0;height:14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" strokecolor="#e36c0a"/>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173355</wp:posOffset>
                </wp:positionH>
                <wp:positionV relativeFrom="paragraph">
                  <wp:posOffset>77470</wp:posOffset>
                </wp:positionV>
                <wp:extent cx="5518150" cy="20955"/>
                <wp:effectExtent l="11430" t="10795" r="13970" b="6350"/>
                <wp:wrapNone/>
                <wp:docPr id="7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8150" cy="2095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3.65pt;margin-top:6.1pt;width:434.5pt;height:1.6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" strokecolor="#e36c0a"/>
            </w:pict>
          </mc:Fallback>
        </mc:AlternateContent>
      </w:r>
    </w:p>
    <w:p w:rsidR="00636EE1" w:rsidRPr="007578A0" w:rsidRDefault="00595162" w:rsidP="00B11381">
      <w:pPr>
        <w:rPr>
          <w:sz w:val="18"/>
          <w:szCs w:val="18"/>
        </w:rPr>
      </w:pPr>
      <w:r>
        <w:rPr>
          <w:noProof/>
        </w:rPr>
        <mc:AlternateContent>
          <mc:Choice Requires="wps">
            <w:drawing>
              <wp:anchor distT="0" distB="0" distL="114300" distR="114300" simplePos="0" relativeHeight="251628544" behindDoc="0" locked="0" layoutInCell="1" allowOverlap="1">
                <wp:simplePos x="0" y="0"/>
                <wp:positionH relativeFrom="column">
                  <wp:posOffset>3314700</wp:posOffset>
                </wp:positionH>
                <wp:positionV relativeFrom="paragraph">
                  <wp:posOffset>10795</wp:posOffset>
                </wp:positionV>
                <wp:extent cx="1371600" cy="342900"/>
                <wp:effectExtent l="9525" t="10795" r="9525" b="8255"/>
                <wp:wrapNone/>
                <wp:docPr id="7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92CDDC"/>
                        </a:solidFill>
                        <a:ln w="15875">
                          <a:solidFill>
                            <a:srgbClr val="FFFFFF"/>
                          </a:solidFill>
                          <a:round/>
                          <a:headEnd/>
                          <a:tailEnd/>
                        </a:ln>
                      </wps:spPr>
                      <wps:txbx>
                        <w:txbxContent>
                          <w:p w:rsidR="002852C6" w:rsidRPr="00A72F1C" w:rsidRDefault="002852C6" w:rsidP="00C175F3">
                            <w:pPr>
                              <w:jc w:val="center"/>
                              <w:rPr>
                                <w:sz w:val="16"/>
                                <w:szCs w:val="16"/>
                              </w:rPr>
                            </w:pPr>
                            <w:r w:rsidRPr="00A72F1C">
                              <w:rPr>
                                <w:sz w:val="16"/>
                                <w:szCs w:val="16"/>
                              </w:rPr>
                              <w:t>ZABITA MÜDÜRLÜĞ</w:t>
                            </w:r>
                            <w:r>
                              <w:rPr>
                                <w:sz w:val="16"/>
                                <w:szCs w:val="16"/>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9" style="position:absolute;left:0;text-align:left;margin-left:261pt;margin-top:.85pt;width:108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" fillcolor="#92cddc" strokecolor="white" strokeweight="1.25pt">
                <v:textbox>
                  <w:txbxContent>
                    <w:p w:rsidR="002852C6" w:rsidRPr="00A72F1C" w:rsidRDefault="002852C6" w:rsidP="00C175F3">
                      <w:pPr>
                        <w:jc w:val="center"/>
                        <w:rPr>
                          <w:sz w:val="16"/>
                          <w:szCs w:val="16"/>
                        </w:rPr>
                      </w:pPr>
                      <w:r w:rsidRPr="00A72F1C">
                        <w:rPr>
                          <w:sz w:val="16"/>
                          <w:szCs w:val="16"/>
                        </w:rPr>
                        <w:t>ZABITA MÜDÜRLÜĞ</w:t>
                      </w:r>
                      <w:r>
                        <w:rPr>
                          <w:sz w:val="16"/>
                          <w:szCs w:val="16"/>
                        </w:rPr>
                        <w:t>Ü</w:t>
                      </w:r>
                    </w:p>
                  </w:txbxContent>
                </v:textbox>
              </v:roundrect>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1249045</wp:posOffset>
                </wp:positionH>
                <wp:positionV relativeFrom="paragraph">
                  <wp:posOffset>10795</wp:posOffset>
                </wp:positionV>
                <wp:extent cx="1371600" cy="342900"/>
                <wp:effectExtent l="10795" t="10795" r="8255" b="8255"/>
                <wp:wrapNone/>
                <wp:docPr id="7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92CDDC"/>
                        </a:solidFill>
                        <a:ln w="15875">
                          <a:solidFill>
                            <a:srgbClr val="FFFFFF"/>
                          </a:solidFill>
                          <a:round/>
                          <a:headEnd/>
                          <a:tailEnd/>
                        </a:ln>
                      </wps:spPr>
                      <wps:txbx>
                        <w:txbxContent>
                          <w:p w:rsidR="002852C6" w:rsidRPr="00A72F1C" w:rsidRDefault="002852C6" w:rsidP="00A72F1C">
                            <w:pPr>
                              <w:jc w:val="center"/>
                              <w:rPr>
                                <w:sz w:val="16"/>
                                <w:szCs w:val="16"/>
                              </w:rPr>
                            </w:pPr>
                            <w:r w:rsidRPr="00A72F1C">
                              <w:rPr>
                                <w:sz w:val="16"/>
                                <w:szCs w:val="16"/>
                              </w:rPr>
                              <w:t>BESOT A.Ş.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0" style="position:absolute;left:0;text-align:left;margin-left:98.35pt;margin-top:.85pt;width:108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" fillcolor="#92cddc" strokecolor="white" strokeweight="1.25pt">
                <v:textbox>
                  <w:txbxContent>
                    <w:p w:rsidR="002852C6" w:rsidRPr="00A72F1C" w:rsidRDefault="002852C6" w:rsidP="00A72F1C">
                      <w:pPr>
                        <w:jc w:val="center"/>
                        <w:rPr>
                          <w:sz w:val="16"/>
                          <w:szCs w:val="16"/>
                        </w:rPr>
                      </w:pPr>
                      <w:r w:rsidRPr="00A72F1C">
                        <w:rPr>
                          <w:sz w:val="16"/>
                          <w:szCs w:val="16"/>
                        </w:rPr>
                        <w:t>BESOT A.Ş.</w:t>
                      </w:r>
                    </w:p>
                  </w:txbxContent>
                </v:textbox>
              </v:roundrect>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5030470</wp:posOffset>
                </wp:positionH>
                <wp:positionV relativeFrom="paragraph">
                  <wp:posOffset>10795</wp:posOffset>
                </wp:positionV>
                <wp:extent cx="1371600" cy="342900"/>
                <wp:effectExtent l="10795" t="10795" r="8255" b="8255"/>
                <wp:wrapNone/>
                <wp:docPr id="7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92CDDC"/>
                        </a:solidFill>
                        <a:ln w="15875">
                          <a:solidFill>
                            <a:srgbClr val="FFFFFF"/>
                          </a:solidFill>
                          <a:round/>
                          <a:headEnd/>
                          <a:tailEnd/>
                        </a:ln>
                      </wps:spPr>
                      <wps:txbx>
                        <w:txbxContent>
                          <w:p w:rsidR="002852C6" w:rsidRPr="00A72F1C" w:rsidRDefault="002852C6" w:rsidP="00C175F3">
                            <w:pPr>
                              <w:jc w:val="center"/>
                              <w:rPr>
                                <w:sz w:val="16"/>
                                <w:szCs w:val="16"/>
                              </w:rPr>
                            </w:pPr>
                            <w:r>
                              <w:rPr>
                                <w:sz w:val="16"/>
                                <w:szCs w:val="16"/>
                              </w:rPr>
                              <w:t xml:space="preserve">MALİ </w:t>
                            </w:r>
                            <w:r w:rsidRPr="00A72F1C">
                              <w:rPr>
                                <w:sz w:val="16"/>
                                <w:szCs w:val="16"/>
                              </w:rPr>
                              <w:t>HİZMETLER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1" style="position:absolute;left:0;text-align:left;margin-left:396.1pt;margin-top:.85pt;width:108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" fillcolor="#92cddc" strokecolor="white" strokeweight="1.25pt">
                <v:textbox>
                  <w:txbxContent>
                    <w:p w:rsidR="002852C6" w:rsidRPr="00A72F1C" w:rsidRDefault="002852C6" w:rsidP="00C175F3">
                      <w:pPr>
                        <w:jc w:val="center"/>
                        <w:rPr>
                          <w:sz w:val="16"/>
                          <w:szCs w:val="16"/>
                        </w:rPr>
                      </w:pPr>
                      <w:r>
                        <w:rPr>
                          <w:sz w:val="16"/>
                          <w:szCs w:val="16"/>
                        </w:rPr>
                        <w:t xml:space="preserve">MALİ </w:t>
                      </w:r>
                      <w:r w:rsidRPr="00A72F1C">
                        <w:rPr>
                          <w:sz w:val="16"/>
                          <w:szCs w:val="16"/>
                        </w:rPr>
                        <w:t>HİZMETLER MÜDÜRLÜĞÜ</w:t>
                      </w:r>
                    </w:p>
                  </w:txbxContent>
                </v:textbox>
              </v:roundrect>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-539115</wp:posOffset>
                </wp:positionH>
                <wp:positionV relativeFrom="paragraph">
                  <wp:posOffset>10795</wp:posOffset>
                </wp:positionV>
                <wp:extent cx="1371600" cy="342900"/>
                <wp:effectExtent l="13335" t="10795" r="15240" b="8255"/>
                <wp:wrapNone/>
                <wp:docPr id="7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92CDDC"/>
                        </a:solidFill>
                        <a:ln w="15875">
                          <a:solidFill>
                            <a:srgbClr val="FFFFFF"/>
                          </a:solidFill>
                          <a:round/>
                          <a:headEnd/>
                          <a:tailEnd/>
                        </a:ln>
                      </wps:spPr>
                      <wps:txbx>
                        <w:txbxContent>
                          <w:p w:rsidR="002852C6" w:rsidRPr="00A72F1C" w:rsidRDefault="002852C6" w:rsidP="00C175F3">
                            <w:pPr>
                              <w:jc w:val="center"/>
                              <w:rPr>
                                <w:sz w:val="16"/>
                                <w:szCs w:val="16"/>
                              </w:rPr>
                            </w:pPr>
                            <w:r w:rsidRPr="00A72F1C">
                              <w:rPr>
                                <w:sz w:val="16"/>
                                <w:szCs w:val="16"/>
                              </w:rPr>
                              <w:t>İÇ DENETİM BÜROSU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2" style="position:absolute;left:0;text-align:left;margin-left:-42.45pt;margin-top:.85pt;width:108pt;height:2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" fillcolor="#92cddc" strokecolor="white" strokeweight="1.25pt">
                <v:textbox>
                  <w:txbxContent>
                    <w:p w:rsidR="002852C6" w:rsidRPr="00A72F1C" w:rsidRDefault="002852C6" w:rsidP="00C175F3">
                      <w:pPr>
                        <w:jc w:val="center"/>
                        <w:rPr>
                          <w:sz w:val="16"/>
                          <w:szCs w:val="16"/>
                        </w:rPr>
                      </w:pPr>
                      <w:r w:rsidRPr="00A72F1C">
                        <w:rPr>
                          <w:sz w:val="16"/>
                          <w:szCs w:val="16"/>
                        </w:rPr>
                        <w:t>İÇ DENETİM BÜROSU</w:t>
                      </w:r>
                    </w:p>
                  </w:txbxContent>
                </v:textbox>
              </v:roundrect>
            </w:pict>
          </mc:Fallback>
        </mc:AlternateContent>
      </w:r>
    </w:p>
    <w:p w:rsidR="00636EE1" w:rsidRPr="007578A0" w:rsidRDefault="00595162" w:rsidP="00B11381">
      <w:pPr>
        <w:rPr>
          <w:sz w:val="18"/>
          <w:szCs w:val="18"/>
        </w:rPr>
      </w:pPr>
      <w:r>
        <w:rPr>
          <w:noProof/>
        </w:rPr>
        <mc:AlternateContent>
          <mc:Choice Requires="wps">
            <w:drawing>
              <wp:anchor distT="0" distB="0" distL="114300" distR="114300" simplePos="0" relativeHeight="251655168" behindDoc="0" locked="0" layoutInCell="1" allowOverlap="1">
                <wp:simplePos x="0" y="0"/>
                <wp:positionH relativeFrom="column">
                  <wp:posOffset>5681345</wp:posOffset>
                </wp:positionH>
                <wp:positionV relativeFrom="paragraph">
                  <wp:posOffset>44450</wp:posOffset>
                </wp:positionV>
                <wp:extent cx="0" cy="194310"/>
                <wp:effectExtent l="13970" t="6350" r="5080" b="8890"/>
                <wp:wrapNone/>
                <wp:docPr id="6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47.35pt;margin-top:3.5pt;width:0;height:1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" strokecolor="#e36c0a"/>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5030470</wp:posOffset>
                </wp:positionH>
                <wp:positionV relativeFrom="paragraph">
                  <wp:posOffset>238760</wp:posOffset>
                </wp:positionV>
                <wp:extent cx="1371600" cy="377825"/>
                <wp:effectExtent l="10795" t="10160" r="8255" b="12065"/>
                <wp:wrapNone/>
                <wp:docPr id="6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77825"/>
                        </a:xfrm>
                        <a:prstGeom prst="roundRect">
                          <a:avLst>
                            <a:gd name="adj" fmla="val 16667"/>
                          </a:avLst>
                        </a:prstGeom>
                        <a:solidFill>
                          <a:srgbClr val="92CDDC"/>
                        </a:solidFill>
                        <a:ln w="15875">
                          <a:solidFill>
                            <a:srgbClr val="FFFFFF"/>
                          </a:solidFill>
                          <a:round/>
                          <a:headEnd/>
                          <a:tailEnd/>
                        </a:ln>
                      </wps:spPr>
                      <wps:txbx>
                        <w:txbxContent>
                          <w:p w:rsidR="002852C6" w:rsidRPr="00A72F1C" w:rsidRDefault="002852C6" w:rsidP="00C175F3">
                            <w:pPr>
                              <w:jc w:val="center"/>
                              <w:rPr>
                                <w:sz w:val="16"/>
                                <w:szCs w:val="16"/>
                              </w:rPr>
                            </w:pPr>
                            <w:r>
                              <w:rPr>
                                <w:sz w:val="16"/>
                                <w:szCs w:val="16"/>
                              </w:rPr>
                              <w:t>ULAŞIM HİZMETLERİ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3" style="position:absolute;left:0;text-align:left;margin-left:396.1pt;margin-top:18.8pt;width:108pt;height:29.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" fillcolor="#92cddc" strokecolor="white" strokeweight="1.25pt">
                <v:textbox>
                  <w:txbxContent>
                    <w:p w:rsidR="002852C6" w:rsidRPr="00A72F1C" w:rsidRDefault="002852C6" w:rsidP="00C175F3">
                      <w:pPr>
                        <w:jc w:val="center"/>
                        <w:rPr>
                          <w:sz w:val="16"/>
                          <w:szCs w:val="16"/>
                        </w:rPr>
                      </w:pPr>
                      <w:r>
                        <w:rPr>
                          <w:sz w:val="16"/>
                          <w:szCs w:val="16"/>
                        </w:rPr>
                        <w:t>ULAŞIM HİZMETLERİ MÜDÜRLÜĞÜ</w:t>
                      </w:r>
                    </w:p>
                  </w:txbxContent>
                </v:textbox>
              </v:roundrect>
            </w:pict>
          </mc:Fallback>
        </mc:AlternateContent>
      </w:r>
    </w:p>
    <w:p w:rsidR="00636EE1" w:rsidRPr="007578A0" w:rsidRDefault="00636EE1" w:rsidP="0052306F">
      <w:pPr>
        <w:tabs>
          <w:tab w:val="left" w:pos="1155"/>
        </w:tabs>
        <w:rPr>
          <w:color w:val="FFFF00"/>
          <w:sz w:val="18"/>
          <w:szCs w:val="18"/>
        </w:rPr>
      </w:pPr>
      <w:r w:rsidRPr="007578A0">
        <w:rPr>
          <w:sz w:val="18"/>
          <w:szCs w:val="18"/>
        </w:rPr>
        <w:tab/>
      </w:r>
      <w:r w:rsidRPr="007578A0">
        <w:rPr>
          <w:color w:val="FFFF00"/>
          <w:sz w:val="18"/>
          <w:szCs w:val="18"/>
        </w:rPr>
        <w:tab/>
      </w:r>
    </w:p>
    <w:p w:rsidR="00636EE1" w:rsidRPr="007578A0" w:rsidRDefault="00636EE1" w:rsidP="00B11381">
      <w:pPr>
        <w:rPr>
          <w:color w:val="FFFF00"/>
          <w:sz w:val="18"/>
          <w:szCs w:val="18"/>
        </w:rPr>
      </w:pPr>
    </w:p>
    <w:p w:rsidR="00636EE1" w:rsidRDefault="00636EE1" w:rsidP="00B11381">
      <w:pPr>
        <w:tabs>
          <w:tab w:val="left" w:pos="1200"/>
        </w:tabs>
        <w:rPr>
          <w:color w:val="FFFF00"/>
          <w:sz w:val="18"/>
          <w:szCs w:val="18"/>
        </w:rPr>
      </w:pPr>
    </w:p>
    <w:p w:rsidR="00636EE1" w:rsidRPr="007578A0" w:rsidRDefault="00595162" w:rsidP="00B11381">
      <w:pPr>
        <w:tabs>
          <w:tab w:val="left" w:pos="1200"/>
        </w:tabs>
        <w:rPr>
          <w:color w:val="FFFF00"/>
          <w:sz w:val="18"/>
          <w:szCs w:val="18"/>
        </w:rPr>
      </w:pPr>
      <w:r>
        <w:rPr>
          <w:noProof/>
        </w:rPr>
        <mc:AlternateContent>
          <mc:Choice Requires="wps">
            <w:drawing>
              <wp:anchor distT="0" distB="0" distL="114300" distR="114300" simplePos="0" relativeHeight="251658240" behindDoc="0" locked="0" layoutInCell="1" allowOverlap="1">
                <wp:simplePos x="0" y="0"/>
                <wp:positionH relativeFrom="column">
                  <wp:posOffset>62865</wp:posOffset>
                </wp:positionH>
                <wp:positionV relativeFrom="paragraph">
                  <wp:posOffset>84455</wp:posOffset>
                </wp:positionV>
                <wp:extent cx="6109335" cy="0"/>
                <wp:effectExtent l="5715" t="8255" r="9525" b="10795"/>
                <wp:wrapNone/>
                <wp:docPr id="6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95pt;margin-top:6.65pt;width:481.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" strokecolor="#e36c0a"/>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6172200</wp:posOffset>
                </wp:positionH>
                <wp:positionV relativeFrom="paragraph">
                  <wp:posOffset>95250</wp:posOffset>
                </wp:positionV>
                <wp:extent cx="0" cy="213360"/>
                <wp:effectExtent l="9525" t="9525" r="9525" b="5715"/>
                <wp:wrapNone/>
                <wp:docPr id="6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86pt;margin-top:7.5pt;width:0;height:1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" strokecolor="#e36c0a"/>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4922520</wp:posOffset>
                </wp:positionH>
                <wp:positionV relativeFrom="paragraph">
                  <wp:posOffset>102870</wp:posOffset>
                </wp:positionV>
                <wp:extent cx="0" cy="203835"/>
                <wp:effectExtent l="7620" t="7620" r="11430" b="7620"/>
                <wp:wrapNone/>
                <wp:docPr id="6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87.6pt;margin-top:8.1pt;width:0;height:1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" strokecolor="#e36c0a"/>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3780790</wp:posOffset>
                </wp:positionH>
                <wp:positionV relativeFrom="paragraph">
                  <wp:posOffset>95250</wp:posOffset>
                </wp:positionV>
                <wp:extent cx="635" cy="203835"/>
                <wp:effectExtent l="8890" t="9525" r="9525" b="5715"/>
                <wp:wrapNone/>
                <wp:docPr id="6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97.7pt;margin-top:7.5pt;width:.05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" strokecolor="#e36c0a"/>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3782060</wp:posOffset>
                </wp:positionH>
                <wp:positionV relativeFrom="paragraph">
                  <wp:posOffset>1444625</wp:posOffset>
                </wp:positionV>
                <wp:extent cx="0" cy="213360"/>
                <wp:effectExtent l="10160" t="6350" r="8890" b="8890"/>
                <wp:wrapNone/>
                <wp:docPr id="6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97.8pt;margin-top:113.75pt;width:0;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" strokecolor="#e36c0a"/>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3780790</wp:posOffset>
                </wp:positionH>
                <wp:positionV relativeFrom="paragraph">
                  <wp:posOffset>2000885</wp:posOffset>
                </wp:positionV>
                <wp:extent cx="0" cy="213360"/>
                <wp:effectExtent l="8890" t="10160" r="10160" b="5080"/>
                <wp:wrapNone/>
                <wp:docPr id="6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97.7pt;margin-top:157.55pt;width:0;height:1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" strokecolor="#e36c0a"/>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2620645</wp:posOffset>
                </wp:positionH>
                <wp:positionV relativeFrom="paragraph">
                  <wp:posOffset>84455</wp:posOffset>
                </wp:positionV>
                <wp:extent cx="0" cy="203835"/>
                <wp:effectExtent l="10795" t="8255" r="8255" b="6985"/>
                <wp:wrapNone/>
                <wp:docPr id="6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06.35pt;margin-top:6.65pt;width:0;height:1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" strokecolor="#e36c0a"/>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85090</wp:posOffset>
                </wp:positionV>
                <wp:extent cx="0" cy="204470"/>
                <wp:effectExtent l="5715" t="8890" r="13335" b="5715"/>
                <wp:wrapNone/>
                <wp:docPr id="6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4.95pt;margin-top:6.7pt;width:0;height:1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" strokecolor="#e36c0a"/>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55245</wp:posOffset>
                </wp:positionH>
                <wp:positionV relativeFrom="paragraph">
                  <wp:posOffset>1435100</wp:posOffset>
                </wp:positionV>
                <wp:extent cx="0" cy="213360"/>
                <wp:effectExtent l="7620" t="6350" r="11430" b="8890"/>
                <wp:wrapNone/>
                <wp:docPr id="5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35pt;margin-top:113pt;width:0;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" strokecolor="#e36c0a"/>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55245</wp:posOffset>
                </wp:positionH>
                <wp:positionV relativeFrom="paragraph">
                  <wp:posOffset>2005965</wp:posOffset>
                </wp:positionV>
                <wp:extent cx="0" cy="213360"/>
                <wp:effectExtent l="7620" t="5715" r="11430" b="9525"/>
                <wp:wrapNone/>
                <wp:docPr id="5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35pt;margin-top:157.95pt;width:0;height: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" strokecolor="#e36c0a"/>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55245</wp:posOffset>
                </wp:positionH>
                <wp:positionV relativeFrom="paragraph">
                  <wp:posOffset>2562225</wp:posOffset>
                </wp:positionV>
                <wp:extent cx="0" cy="188595"/>
                <wp:effectExtent l="7620" t="9525" r="11430" b="11430"/>
                <wp:wrapNone/>
                <wp:docPr id="5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35pt;margin-top:201.75pt;width:0;height:1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" strokecolor="#e36c0a"/>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55245</wp:posOffset>
                </wp:positionH>
                <wp:positionV relativeFrom="paragraph">
                  <wp:posOffset>3110230</wp:posOffset>
                </wp:positionV>
                <wp:extent cx="0" cy="213360"/>
                <wp:effectExtent l="7620" t="5080" r="11430" b="10160"/>
                <wp:wrapNone/>
                <wp:docPr id="5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35pt;margin-top:244.9pt;width:0;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" strokecolor="#e36c0a"/>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1371600</wp:posOffset>
                </wp:positionH>
                <wp:positionV relativeFrom="paragraph">
                  <wp:posOffset>85090</wp:posOffset>
                </wp:positionV>
                <wp:extent cx="0" cy="203835"/>
                <wp:effectExtent l="9525" t="8890" r="9525" b="6350"/>
                <wp:wrapNone/>
                <wp:docPr id="5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08pt;margin-top:6.7pt;width:0;height: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" strokecolor="#e36c0a"/>
            </w:pict>
          </mc:Fallback>
        </mc:AlternateContent>
      </w:r>
      <w:r w:rsidR="00636EE1" w:rsidRPr="007578A0">
        <w:rPr>
          <w:color w:val="FFFF00"/>
          <w:sz w:val="18"/>
          <w:szCs w:val="18"/>
        </w:rPr>
        <w:tab/>
      </w:r>
    </w:p>
    <w:p w:rsidR="00636EE1" w:rsidRPr="007578A0" w:rsidRDefault="00595162" w:rsidP="00B11381">
      <w:pPr>
        <w:rPr>
          <w:color w:val="FFFF00"/>
          <w:sz w:val="18"/>
          <w:szCs w:val="18"/>
        </w:rPr>
      </w:pPr>
      <w:r>
        <w:rPr>
          <w:noProof/>
        </w:rPr>
        <mc:AlternateContent>
          <mc:Choice Requires="wps">
            <w:drawing>
              <wp:anchor distT="0" distB="0" distL="114300" distR="114300" simplePos="0" relativeHeight="251689984" behindDoc="0" locked="0" layoutInCell="1" allowOverlap="1">
                <wp:simplePos x="0" y="0"/>
                <wp:positionH relativeFrom="column">
                  <wp:posOffset>5628005</wp:posOffset>
                </wp:positionH>
                <wp:positionV relativeFrom="paragraph">
                  <wp:posOffset>0</wp:posOffset>
                </wp:positionV>
                <wp:extent cx="1018540" cy="481330"/>
                <wp:effectExtent l="8255" t="9525" r="11430" b="13970"/>
                <wp:wrapNone/>
                <wp:docPr id="5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481330"/>
                        </a:xfrm>
                        <a:prstGeom prst="roundRect">
                          <a:avLst>
                            <a:gd name="adj" fmla="val 16667"/>
                          </a:avLst>
                        </a:prstGeom>
                        <a:solidFill>
                          <a:srgbClr val="FFC000"/>
                        </a:solidFill>
                        <a:ln w="15875">
                          <a:solidFill>
                            <a:srgbClr val="FFC000"/>
                          </a:solidFill>
                          <a:round/>
                          <a:headEnd/>
                          <a:tailEnd/>
                        </a:ln>
                      </wps:spPr>
                      <wps:txbx>
                        <w:txbxContent>
                          <w:p w:rsidR="002852C6" w:rsidRPr="00A72F1C" w:rsidRDefault="002852C6" w:rsidP="00A72F1C">
                            <w:pPr>
                              <w:jc w:val="center"/>
                              <w:rPr>
                                <w:b/>
                                <w:bCs/>
                                <w:sz w:val="16"/>
                                <w:szCs w:val="16"/>
                              </w:rPr>
                            </w:pPr>
                            <w:r w:rsidRPr="00A72F1C">
                              <w:rPr>
                                <w:b/>
                                <w:bCs/>
                                <w:sz w:val="16"/>
                                <w:szCs w:val="16"/>
                              </w:rPr>
                              <w:t>BŞK.YRD. HASAN ERYILMAZ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4" style="position:absolute;left:0;text-align:left;margin-left:443.15pt;margin-top:0;width:80.2pt;height:3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" fillcolor="#ffc000" strokecolor="#ffc000" strokeweight="1.25pt">
                <v:textbox>
                  <w:txbxContent>
                    <w:p w:rsidR="002852C6" w:rsidRPr="00A72F1C" w:rsidRDefault="002852C6" w:rsidP="00A72F1C">
                      <w:pPr>
                        <w:jc w:val="center"/>
                        <w:rPr>
                          <w:b/>
                          <w:bCs/>
                          <w:sz w:val="16"/>
                          <w:szCs w:val="16"/>
                        </w:rPr>
                      </w:pPr>
                      <w:r w:rsidRPr="00A72F1C">
                        <w:rPr>
                          <w:b/>
                          <w:bCs/>
                          <w:sz w:val="16"/>
                          <w:szCs w:val="16"/>
                        </w:rPr>
                        <w:t>BŞK.YRD. HASAN ERYILMAZ</w:t>
                      </w:r>
                    </w:p>
                  </w:txbxContent>
                </v:textbox>
              </v:roundrect>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4441190</wp:posOffset>
                </wp:positionH>
                <wp:positionV relativeFrom="paragraph">
                  <wp:posOffset>0</wp:posOffset>
                </wp:positionV>
                <wp:extent cx="1018540" cy="481330"/>
                <wp:effectExtent l="12065" t="9525" r="17145" b="13970"/>
                <wp:wrapNone/>
                <wp:docPr id="5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481330"/>
                        </a:xfrm>
                        <a:prstGeom prst="roundRect">
                          <a:avLst>
                            <a:gd name="adj" fmla="val 16667"/>
                          </a:avLst>
                        </a:prstGeom>
                        <a:solidFill>
                          <a:srgbClr val="FFC000"/>
                        </a:solidFill>
                        <a:ln w="15875">
                          <a:solidFill>
                            <a:srgbClr val="FFC000"/>
                          </a:solidFill>
                          <a:round/>
                          <a:headEnd/>
                          <a:tailEnd/>
                        </a:ln>
                      </wps:spPr>
                      <wps:txbx>
                        <w:txbxContent>
                          <w:p w:rsidR="002852C6" w:rsidRPr="00A72F1C" w:rsidRDefault="002852C6" w:rsidP="00A72F1C">
                            <w:pPr>
                              <w:jc w:val="center"/>
                              <w:rPr>
                                <w:b/>
                                <w:bCs/>
                                <w:sz w:val="16"/>
                                <w:szCs w:val="16"/>
                              </w:rPr>
                            </w:pPr>
                            <w:r w:rsidRPr="00A72F1C">
                              <w:rPr>
                                <w:b/>
                                <w:bCs/>
                                <w:sz w:val="16"/>
                                <w:szCs w:val="16"/>
                              </w:rPr>
                              <w:t>BŞK.YRD. FUNDA SOLAK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5" style="position:absolute;left:0;text-align:left;margin-left:349.7pt;margin-top:0;width:80.2pt;height:37.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" fillcolor="#ffc000" strokecolor="#ffc000" strokeweight="1.25pt">
                <v:textbox>
                  <w:txbxContent>
                    <w:p w:rsidR="002852C6" w:rsidRPr="00A72F1C" w:rsidRDefault="002852C6" w:rsidP="00A72F1C">
                      <w:pPr>
                        <w:jc w:val="center"/>
                        <w:rPr>
                          <w:b/>
                          <w:bCs/>
                          <w:sz w:val="16"/>
                          <w:szCs w:val="16"/>
                        </w:rPr>
                      </w:pPr>
                      <w:r w:rsidRPr="00A72F1C">
                        <w:rPr>
                          <w:b/>
                          <w:bCs/>
                          <w:sz w:val="16"/>
                          <w:szCs w:val="16"/>
                        </w:rPr>
                        <w:t>BŞK.YRD. FUNDA SOLAK</w:t>
                      </w:r>
                    </w:p>
                  </w:txbxContent>
                </v:textbox>
              </v:roundrect>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3251200</wp:posOffset>
                </wp:positionH>
                <wp:positionV relativeFrom="paragraph">
                  <wp:posOffset>0</wp:posOffset>
                </wp:positionV>
                <wp:extent cx="1018540" cy="481330"/>
                <wp:effectExtent l="12700" t="9525" r="16510" b="13970"/>
                <wp:wrapNone/>
                <wp:docPr id="5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481330"/>
                        </a:xfrm>
                        <a:prstGeom prst="roundRect">
                          <a:avLst>
                            <a:gd name="adj" fmla="val 16667"/>
                          </a:avLst>
                        </a:prstGeom>
                        <a:solidFill>
                          <a:srgbClr val="FFC000"/>
                        </a:solidFill>
                        <a:ln w="15875">
                          <a:solidFill>
                            <a:srgbClr val="FFC000"/>
                          </a:solidFill>
                          <a:round/>
                          <a:headEnd/>
                          <a:tailEnd/>
                        </a:ln>
                      </wps:spPr>
                      <wps:txbx>
                        <w:txbxContent>
                          <w:p w:rsidR="002852C6" w:rsidRPr="00A72F1C" w:rsidRDefault="002852C6" w:rsidP="00A72F1C">
                            <w:pPr>
                              <w:jc w:val="center"/>
                            </w:pPr>
                            <w:r w:rsidRPr="00A72F1C">
                              <w:rPr>
                                <w:b/>
                                <w:bCs/>
                                <w:sz w:val="16"/>
                                <w:szCs w:val="16"/>
                              </w:rPr>
                              <w:t>BŞK.YRD.SEDAT  CESUROL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36" style="position:absolute;left:0;text-align:left;margin-left:256pt;margin-top:0;width:80.2pt;height:37.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" fillcolor="#ffc000" strokecolor="#ffc000" strokeweight="1.25pt">
                <v:textbox>
                  <w:txbxContent>
                    <w:p w:rsidR="002852C6" w:rsidRPr="00A72F1C" w:rsidRDefault="002852C6" w:rsidP="00A72F1C">
                      <w:pPr>
                        <w:jc w:val="center"/>
                      </w:pPr>
                      <w:r w:rsidRPr="00A72F1C">
                        <w:rPr>
                          <w:b/>
                          <w:bCs/>
                          <w:sz w:val="16"/>
                          <w:szCs w:val="16"/>
                        </w:rPr>
                        <w:t>BŞK.YRD.SEDAT  CESUROL</w:t>
                      </w:r>
                    </w:p>
                  </w:txbxContent>
                </v:textbox>
              </v:roundrect>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2057400</wp:posOffset>
                </wp:positionH>
                <wp:positionV relativeFrom="paragraph">
                  <wp:posOffset>0</wp:posOffset>
                </wp:positionV>
                <wp:extent cx="1018540" cy="481330"/>
                <wp:effectExtent l="9525" t="9525" r="10160" b="13970"/>
                <wp:wrapNone/>
                <wp:docPr id="5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481330"/>
                        </a:xfrm>
                        <a:prstGeom prst="roundRect">
                          <a:avLst>
                            <a:gd name="adj" fmla="val 16667"/>
                          </a:avLst>
                        </a:prstGeom>
                        <a:solidFill>
                          <a:srgbClr val="FFC000"/>
                        </a:solidFill>
                        <a:ln w="15875">
                          <a:solidFill>
                            <a:srgbClr val="FFC000"/>
                          </a:solidFill>
                          <a:round/>
                          <a:headEnd/>
                          <a:tailEnd/>
                        </a:ln>
                      </wps:spPr>
                      <wps:txbx>
                        <w:txbxContent>
                          <w:p w:rsidR="002852C6" w:rsidRPr="00A72F1C" w:rsidRDefault="002852C6" w:rsidP="00A72F1C">
                            <w:pPr>
                              <w:jc w:val="center"/>
                              <w:rPr>
                                <w:b/>
                                <w:bCs/>
                                <w:sz w:val="16"/>
                                <w:szCs w:val="16"/>
                              </w:rPr>
                            </w:pPr>
                            <w:r w:rsidRPr="00A72F1C">
                              <w:rPr>
                                <w:b/>
                                <w:bCs/>
                                <w:sz w:val="16"/>
                                <w:szCs w:val="16"/>
                              </w:rPr>
                              <w:t>BŞK.YRD.TAMER ÇİPİLOĞLU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37" style="position:absolute;left:0;text-align:left;margin-left:162pt;margin-top:0;width:80.2pt;height:37.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" fillcolor="#ffc000" strokecolor="#ffc000" strokeweight="1.25pt">
                <v:textbox>
                  <w:txbxContent>
                    <w:p w:rsidR="002852C6" w:rsidRPr="00A72F1C" w:rsidRDefault="002852C6" w:rsidP="00A72F1C">
                      <w:pPr>
                        <w:jc w:val="center"/>
                        <w:rPr>
                          <w:b/>
                          <w:bCs/>
                          <w:sz w:val="16"/>
                          <w:szCs w:val="16"/>
                        </w:rPr>
                      </w:pPr>
                      <w:r w:rsidRPr="00A72F1C">
                        <w:rPr>
                          <w:b/>
                          <w:bCs/>
                          <w:sz w:val="16"/>
                          <w:szCs w:val="16"/>
                        </w:rPr>
                        <w:t>BŞK.YRD.TAMER ÇİPİLOĞLU</w:t>
                      </w:r>
                    </w:p>
                  </w:txbxContent>
                </v:textbox>
              </v:roundrect>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832485</wp:posOffset>
                </wp:positionH>
                <wp:positionV relativeFrom="paragraph">
                  <wp:posOffset>0</wp:posOffset>
                </wp:positionV>
                <wp:extent cx="1018540" cy="481330"/>
                <wp:effectExtent l="13335" t="9525" r="15875" b="13970"/>
                <wp:wrapNone/>
                <wp:docPr id="5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481330"/>
                        </a:xfrm>
                        <a:prstGeom prst="roundRect">
                          <a:avLst>
                            <a:gd name="adj" fmla="val 16667"/>
                          </a:avLst>
                        </a:prstGeom>
                        <a:solidFill>
                          <a:srgbClr val="FFC000"/>
                        </a:solidFill>
                        <a:ln w="15875">
                          <a:solidFill>
                            <a:srgbClr val="FFC000"/>
                          </a:solidFill>
                          <a:round/>
                          <a:headEnd/>
                          <a:tailEnd/>
                        </a:ln>
                      </wps:spPr>
                      <wps:txbx>
                        <w:txbxContent>
                          <w:p w:rsidR="002852C6" w:rsidRPr="00A72F1C" w:rsidRDefault="002852C6" w:rsidP="00A72F1C">
                            <w:pPr>
                              <w:jc w:val="center"/>
                              <w:rPr>
                                <w:b/>
                                <w:bCs/>
                                <w:sz w:val="16"/>
                                <w:szCs w:val="16"/>
                              </w:rPr>
                            </w:pPr>
                            <w:r w:rsidRPr="00A72F1C">
                              <w:rPr>
                                <w:b/>
                                <w:bCs/>
                                <w:sz w:val="16"/>
                                <w:szCs w:val="16"/>
                              </w:rPr>
                              <w:t>BŞK.YRD.NURSEL USTAMEHMETOĞLU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8" style="position:absolute;left:0;text-align:left;margin-left:65.55pt;margin-top:0;width:80.2pt;height:37.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" fillcolor="#ffc000" strokecolor="#ffc000" strokeweight="1.25pt">
                <v:textbox>
                  <w:txbxContent>
                    <w:p w:rsidR="002852C6" w:rsidRPr="00A72F1C" w:rsidRDefault="002852C6" w:rsidP="00A72F1C">
                      <w:pPr>
                        <w:jc w:val="center"/>
                        <w:rPr>
                          <w:b/>
                          <w:bCs/>
                          <w:sz w:val="16"/>
                          <w:szCs w:val="16"/>
                        </w:rPr>
                      </w:pPr>
                      <w:r w:rsidRPr="00A72F1C">
                        <w:rPr>
                          <w:b/>
                          <w:bCs/>
                          <w:sz w:val="16"/>
                          <w:szCs w:val="16"/>
                        </w:rPr>
                        <w:t>BŞK.YRD.NURSEL USTAMEHMETOĞLU</w:t>
                      </w:r>
                    </w:p>
                  </w:txbxContent>
                </v:textbox>
              </v:roundrect>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-415290</wp:posOffset>
                </wp:positionH>
                <wp:positionV relativeFrom="paragraph">
                  <wp:posOffset>-635</wp:posOffset>
                </wp:positionV>
                <wp:extent cx="1018540" cy="481330"/>
                <wp:effectExtent l="13335" t="8890" r="15875" b="14605"/>
                <wp:wrapNone/>
                <wp:docPr id="4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481330"/>
                        </a:xfrm>
                        <a:prstGeom prst="roundRect">
                          <a:avLst>
                            <a:gd name="adj" fmla="val 16667"/>
                          </a:avLst>
                        </a:prstGeom>
                        <a:solidFill>
                          <a:srgbClr val="FFC000"/>
                        </a:solidFill>
                        <a:ln w="15875">
                          <a:solidFill>
                            <a:srgbClr val="FFC000"/>
                          </a:solidFill>
                          <a:round/>
                          <a:headEnd/>
                          <a:tailEnd/>
                        </a:ln>
                      </wps:spPr>
                      <wps:txbx>
                        <w:txbxContent>
                          <w:p w:rsidR="002852C6" w:rsidRPr="00A72F1C" w:rsidRDefault="002852C6" w:rsidP="00A72F1C">
                            <w:pPr>
                              <w:jc w:val="center"/>
                              <w:rPr>
                                <w:b/>
                                <w:bCs/>
                                <w:sz w:val="16"/>
                                <w:szCs w:val="16"/>
                              </w:rPr>
                            </w:pPr>
                            <w:r w:rsidRPr="00A72F1C">
                              <w:rPr>
                                <w:b/>
                                <w:bCs/>
                                <w:sz w:val="16"/>
                                <w:szCs w:val="16"/>
                              </w:rPr>
                              <w:t>BŞK.YRD.AZMİ AÇIKDİL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39" style="position:absolute;left:0;text-align:left;margin-left:-32.7pt;margin-top:-.05pt;width:80.2pt;height:37.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" fillcolor="#ffc000" strokecolor="#ffc000" strokeweight="1.25pt">
                <v:textbox>
                  <w:txbxContent>
                    <w:p w:rsidR="002852C6" w:rsidRPr="00A72F1C" w:rsidRDefault="002852C6" w:rsidP="00A72F1C">
                      <w:pPr>
                        <w:jc w:val="center"/>
                        <w:rPr>
                          <w:b/>
                          <w:bCs/>
                          <w:sz w:val="16"/>
                          <w:szCs w:val="16"/>
                        </w:rPr>
                      </w:pPr>
                      <w:r w:rsidRPr="00A72F1C">
                        <w:rPr>
                          <w:b/>
                          <w:bCs/>
                          <w:sz w:val="16"/>
                          <w:szCs w:val="16"/>
                        </w:rPr>
                        <w:t>BŞK.YRD.AZMİ AÇIKDİL</w:t>
                      </w:r>
                    </w:p>
                  </w:txbxContent>
                </v:textbox>
              </v:roundrect>
            </w:pict>
          </mc:Fallback>
        </mc:AlternateContent>
      </w:r>
    </w:p>
    <w:p w:rsidR="00636EE1" w:rsidRPr="007578A0" w:rsidRDefault="00595162" w:rsidP="00B11381">
      <w:pPr>
        <w:rPr>
          <w:color w:val="FFFF00"/>
          <w:sz w:val="18"/>
          <w:szCs w:val="18"/>
        </w:rPr>
      </w:pPr>
      <w:r>
        <w:rPr>
          <w:noProof/>
        </w:rPr>
        <mc:AlternateContent>
          <mc:Choice Requires="wps">
            <w:drawing>
              <wp:anchor distT="0" distB="0" distL="114300" distR="114300" simplePos="0" relativeHeight="251667456" behindDoc="0" locked="0" layoutInCell="1" allowOverlap="1">
                <wp:simplePos x="0" y="0"/>
                <wp:positionH relativeFrom="column">
                  <wp:posOffset>6171565</wp:posOffset>
                </wp:positionH>
                <wp:positionV relativeFrom="paragraph">
                  <wp:posOffset>171450</wp:posOffset>
                </wp:positionV>
                <wp:extent cx="0" cy="424815"/>
                <wp:effectExtent l="8890" t="9525" r="10160" b="13335"/>
                <wp:wrapNone/>
                <wp:docPr id="4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485.95pt;margin-top:13.5pt;width:0;height:3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" strokecolor="#e36c0a"/>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4922520</wp:posOffset>
                </wp:positionH>
                <wp:positionV relativeFrom="paragraph">
                  <wp:posOffset>172085</wp:posOffset>
                </wp:positionV>
                <wp:extent cx="635" cy="339090"/>
                <wp:effectExtent l="7620" t="10160" r="10795" b="12700"/>
                <wp:wrapNone/>
                <wp:docPr id="4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909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387.6pt;margin-top:13.55pt;width:.05pt;height:2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" strokecolor="#e36c0a"/>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3779520</wp:posOffset>
                </wp:positionH>
                <wp:positionV relativeFrom="paragraph">
                  <wp:posOffset>196215</wp:posOffset>
                </wp:positionV>
                <wp:extent cx="1270" cy="314960"/>
                <wp:effectExtent l="7620" t="5715" r="10160" b="12700"/>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149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97.6pt;margin-top:15.45pt;width:.1pt;height:2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" strokecolor="#e36c0a"/>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2620645</wp:posOffset>
                </wp:positionH>
                <wp:positionV relativeFrom="paragraph">
                  <wp:posOffset>172085</wp:posOffset>
                </wp:positionV>
                <wp:extent cx="635" cy="339090"/>
                <wp:effectExtent l="10795" t="10160" r="7620" b="12700"/>
                <wp:wrapNone/>
                <wp:docPr id="4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909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06.35pt;margin-top:13.55pt;width:.05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" strokecolor="#e36c0a"/>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1370965</wp:posOffset>
                </wp:positionH>
                <wp:positionV relativeFrom="paragraph">
                  <wp:posOffset>172085</wp:posOffset>
                </wp:positionV>
                <wp:extent cx="635" cy="408305"/>
                <wp:effectExtent l="8890" t="10160" r="9525" b="10160"/>
                <wp:wrapNone/>
                <wp:docPr id="4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830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07.95pt;margin-top:13.55pt;width:.05pt;height:3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" strokecolor="#e36c0a"/>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55245</wp:posOffset>
                </wp:positionH>
                <wp:positionV relativeFrom="paragraph">
                  <wp:posOffset>172085</wp:posOffset>
                </wp:positionV>
                <wp:extent cx="0" cy="424815"/>
                <wp:effectExtent l="7620" t="10160" r="11430" b="12700"/>
                <wp:wrapNone/>
                <wp:docPr id="4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4.35pt;margin-top:13.55pt;width:0;height:3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" strokecolor="#e36c0a"/>
            </w:pict>
          </mc:Fallback>
        </mc:AlternateContent>
      </w:r>
    </w:p>
    <w:p w:rsidR="00636EE1" w:rsidRPr="007578A0" w:rsidRDefault="00595162" w:rsidP="0052306F">
      <w:pPr>
        <w:tabs>
          <w:tab w:val="left" w:pos="2430"/>
          <w:tab w:val="left" w:pos="6555"/>
        </w:tabs>
        <w:rPr>
          <w:color w:val="FFFF00"/>
        </w:rPr>
      </w:pPr>
      <w:r>
        <w:rPr>
          <w:noProof/>
        </w:rPr>
        <mc:AlternateContent>
          <mc:Choice Requires="wps">
            <w:drawing>
              <wp:anchor distT="0" distB="0" distL="114300" distR="114300" simplePos="0" relativeHeight="251648000" behindDoc="0" locked="0" layoutInCell="1" allowOverlap="1">
                <wp:simplePos x="0" y="0"/>
                <wp:positionH relativeFrom="column">
                  <wp:posOffset>5628005</wp:posOffset>
                </wp:positionH>
                <wp:positionV relativeFrom="paragraph">
                  <wp:posOffset>167640</wp:posOffset>
                </wp:positionV>
                <wp:extent cx="1081405" cy="342900"/>
                <wp:effectExtent l="8255" t="15240" r="15240" b="13335"/>
                <wp:wrapNone/>
                <wp:docPr id="4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03366"/>
                          </a:solidFill>
                          <a:round/>
                          <a:headEnd/>
                          <a:tailEnd/>
                        </a:ln>
                      </wps:spPr>
                      <wps:txbx>
                        <w:txbxContent>
                          <w:p w:rsidR="002852C6" w:rsidRPr="00C175F3" w:rsidRDefault="002852C6" w:rsidP="005951BE">
                            <w:pPr>
                              <w:pStyle w:val="Balk5"/>
                              <w:shd w:val="clear" w:color="auto" w:fill="99CCFF"/>
                              <w:rPr>
                                <w:color w:val="215868"/>
                              </w:rPr>
                            </w:pPr>
                            <w:r>
                              <w:rPr>
                                <w:color w:val="215868"/>
                              </w:rPr>
                              <w:t>BASIN YAY. VE HALKLA</w:t>
                            </w:r>
                            <w:r w:rsidRPr="00C175F3">
                              <w:rPr>
                                <w:color w:val="215868"/>
                              </w:rPr>
                              <w:t>.MÜD.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40" style="position:absolute;left:0;text-align:left;margin-left:443.15pt;margin-top:13.2pt;width:85.1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" fillcolor="#ccc0d9" strokecolor="#036" strokeweight="1.25pt">
                <v:textbox>
                  <w:txbxContent>
                    <w:p w:rsidR="002852C6" w:rsidRPr="00C175F3" w:rsidRDefault="002852C6" w:rsidP="005951BE">
                      <w:pPr>
                        <w:pStyle w:val="Balk5"/>
                        <w:shd w:val="clear" w:color="auto" w:fill="99CCFF"/>
                        <w:rPr>
                          <w:color w:val="215868"/>
                        </w:rPr>
                      </w:pPr>
                      <w:r>
                        <w:rPr>
                          <w:color w:val="215868"/>
                        </w:rPr>
                        <w:t>BASIN YAY. VE HALKLA</w:t>
                      </w:r>
                      <w:r w:rsidRPr="00C175F3">
                        <w:rPr>
                          <w:color w:val="215868"/>
                        </w:rPr>
                        <w:t>.MÜD.</w:t>
                      </w:r>
                    </w:p>
                  </w:txbxContent>
                </v:textbox>
              </v:roundrec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3251200</wp:posOffset>
                </wp:positionH>
                <wp:positionV relativeFrom="paragraph">
                  <wp:posOffset>201930</wp:posOffset>
                </wp:positionV>
                <wp:extent cx="1081405" cy="342900"/>
                <wp:effectExtent l="12700" t="11430" r="10795" b="17145"/>
                <wp:wrapNone/>
                <wp:docPr id="4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03366"/>
                          </a:solidFill>
                          <a:round/>
                          <a:headEnd/>
                          <a:tailEnd/>
                        </a:ln>
                      </wps:spPr>
                      <wps:txbx>
                        <w:txbxContent>
                          <w:p w:rsidR="002852C6" w:rsidRPr="00C175F3" w:rsidRDefault="002852C6" w:rsidP="008D74AC">
                            <w:pPr>
                              <w:pStyle w:val="Balk5"/>
                              <w:shd w:val="clear" w:color="auto" w:fill="99CCFF"/>
                              <w:rPr>
                                <w:color w:val="215868"/>
                              </w:rPr>
                            </w:pPr>
                            <w:r w:rsidRPr="00C175F3">
                              <w:rPr>
                                <w:color w:val="215868"/>
                              </w:rPr>
                              <w:t>YAZI İŞLERİ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41" style="position:absolute;left:0;text-align:left;margin-left:256pt;margin-top:15.9pt;width:85.1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" fillcolor="#ccc0d9" strokecolor="#036" strokeweight="1.25pt">
                <v:textbox>
                  <w:txbxContent>
                    <w:p w:rsidR="002852C6" w:rsidRPr="00C175F3" w:rsidRDefault="002852C6" w:rsidP="008D74AC">
                      <w:pPr>
                        <w:pStyle w:val="Balk5"/>
                        <w:shd w:val="clear" w:color="auto" w:fill="99CCFF"/>
                        <w:rPr>
                          <w:color w:val="215868"/>
                        </w:rPr>
                      </w:pPr>
                      <w:r w:rsidRPr="00C175F3">
                        <w:rPr>
                          <w:color w:val="215868"/>
                        </w:rPr>
                        <w:t>YAZI İŞLERİ MÜDÜRLÜĞÜ</w:t>
                      </w:r>
                    </w:p>
                  </w:txbxContent>
                </v:textbox>
              </v:roundrect>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4443730</wp:posOffset>
                </wp:positionH>
                <wp:positionV relativeFrom="paragraph">
                  <wp:posOffset>167640</wp:posOffset>
                </wp:positionV>
                <wp:extent cx="1081405" cy="342900"/>
                <wp:effectExtent l="14605" t="15240" r="8890" b="13335"/>
                <wp:wrapNone/>
                <wp:docPr id="4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03366"/>
                          </a:solidFill>
                          <a:round/>
                          <a:headEnd/>
                          <a:tailEnd/>
                        </a:ln>
                      </wps:spPr>
                      <wps:txbx>
                        <w:txbxContent>
                          <w:p w:rsidR="002852C6" w:rsidRPr="00C175F3" w:rsidRDefault="002852C6" w:rsidP="005951BE">
                            <w:pPr>
                              <w:pStyle w:val="Balk5"/>
                              <w:shd w:val="clear" w:color="auto" w:fill="99CCFF"/>
                              <w:rPr>
                                <w:color w:val="215868"/>
                              </w:rPr>
                            </w:pPr>
                            <w:r w:rsidRPr="00C175F3">
                              <w:rPr>
                                <w:color w:val="215868"/>
                              </w:rPr>
                              <w:t>BİLGİ İŞLEM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42" style="position:absolute;left:0;text-align:left;margin-left:349.9pt;margin-top:13.2pt;width:85.15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" fillcolor="#ccc0d9" strokecolor="#036" strokeweight="1.25pt">
                <v:textbox>
                  <w:txbxContent>
                    <w:p w:rsidR="002852C6" w:rsidRPr="00C175F3" w:rsidRDefault="002852C6" w:rsidP="005951BE">
                      <w:pPr>
                        <w:pStyle w:val="Balk5"/>
                        <w:shd w:val="clear" w:color="auto" w:fill="99CCFF"/>
                        <w:rPr>
                          <w:color w:val="215868"/>
                        </w:rPr>
                      </w:pPr>
                      <w:r w:rsidRPr="00C175F3">
                        <w:rPr>
                          <w:color w:val="215868"/>
                        </w:rPr>
                        <w:t>BİLGİ İŞLEM MÜDÜRLÜĞÜ</w:t>
                      </w:r>
                    </w:p>
                  </w:txbxContent>
                </v:textbox>
              </v:roundrect>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4441190</wp:posOffset>
                </wp:positionH>
                <wp:positionV relativeFrom="paragraph">
                  <wp:posOffset>1842770</wp:posOffset>
                </wp:positionV>
                <wp:extent cx="1081405" cy="342900"/>
                <wp:effectExtent l="12065" t="13970" r="11430" b="14605"/>
                <wp:wrapNone/>
                <wp:docPr id="3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A72FD9">
                            <w:pPr>
                              <w:pStyle w:val="Balk5"/>
                              <w:shd w:val="clear" w:color="auto" w:fill="99CCFF"/>
                              <w:rPr>
                                <w:color w:val="215868"/>
                              </w:rPr>
                            </w:pPr>
                            <w:r w:rsidRPr="00C175F3">
                              <w:rPr>
                                <w:color w:val="215868"/>
                              </w:rPr>
                              <w:t>EMLAK VE İSTİMLAK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43" style="position:absolute;left:0;text-align:left;margin-left:349.7pt;margin-top:145.1pt;width:85.1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" fillcolor="#ccc0d9" strokecolor="#0f243e" strokeweight="1.25pt">
                <v:textbox>
                  <w:txbxContent>
                    <w:p w:rsidR="002852C6" w:rsidRPr="00C175F3" w:rsidRDefault="002852C6" w:rsidP="00A72FD9">
                      <w:pPr>
                        <w:pStyle w:val="Balk5"/>
                        <w:shd w:val="clear" w:color="auto" w:fill="99CCFF"/>
                        <w:rPr>
                          <w:color w:val="215868"/>
                        </w:rPr>
                      </w:pPr>
                      <w:r w:rsidRPr="00C175F3">
                        <w:rPr>
                          <w:color w:val="215868"/>
                        </w:rPr>
                        <w:t>EMLAK VE İSTİMLAK MÜDÜRLÜĞÜ</w:t>
                      </w:r>
                    </w:p>
                  </w:txbxContent>
                </v:textbox>
              </v:round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5628005</wp:posOffset>
                </wp:positionH>
                <wp:positionV relativeFrom="paragraph">
                  <wp:posOffset>1329055</wp:posOffset>
                </wp:positionV>
                <wp:extent cx="1081405" cy="342900"/>
                <wp:effectExtent l="8255" t="14605" r="15240" b="13970"/>
                <wp:wrapNone/>
                <wp:docPr id="3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5951BE">
                            <w:pPr>
                              <w:pStyle w:val="GvdeMetni3"/>
                              <w:shd w:val="clear" w:color="auto" w:fill="99CCFF"/>
                              <w:jc w:val="center"/>
                              <w:rPr>
                                <w:b/>
                                <w:bCs/>
                                <w:color w:val="215868"/>
                              </w:rPr>
                            </w:pPr>
                            <w:r w:rsidRPr="00C175F3">
                              <w:rPr>
                                <w:b/>
                                <w:bCs/>
                                <w:color w:val="215868"/>
                              </w:rPr>
                              <w:t>SAĞLIK İŞLERİ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44" style="position:absolute;left:0;text-align:left;margin-left:443.15pt;margin-top:104.65pt;width:85.1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" fillcolor="#ccc0d9" strokecolor="#0f243e" strokeweight="1.25pt">
                <v:textbox>
                  <w:txbxContent>
                    <w:p w:rsidR="002852C6" w:rsidRPr="00C175F3" w:rsidRDefault="002852C6" w:rsidP="005951BE">
                      <w:pPr>
                        <w:pStyle w:val="GvdeMetni3"/>
                        <w:shd w:val="clear" w:color="auto" w:fill="99CCFF"/>
                        <w:jc w:val="center"/>
                        <w:rPr>
                          <w:b/>
                          <w:bCs/>
                          <w:color w:val="215868"/>
                        </w:rPr>
                      </w:pPr>
                      <w:r w:rsidRPr="00C175F3">
                        <w:rPr>
                          <w:b/>
                          <w:bCs/>
                          <w:color w:val="215868"/>
                        </w:rPr>
                        <w:t>SAĞLIK İŞLERİ MÜDÜRLÜĞÜ</w:t>
                      </w:r>
                    </w:p>
                  </w:txbxContent>
                </v:textbox>
              </v:round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2057400</wp:posOffset>
                </wp:positionH>
                <wp:positionV relativeFrom="paragraph">
                  <wp:posOffset>184150</wp:posOffset>
                </wp:positionV>
                <wp:extent cx="1081405" cy="342900"/>
                <wp:effectExtent l="9525" t="12700" r="13970" b="15875"/>
                <wp:wrapNone/>
                <wp:docPr id="3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03366"/>
                          </a:solidFill>
                          <a:round/>
                          <a:headEnd/>
                          <a:tailEnd/>
                        </a:ln>
                      </wps:spPr>
                      <wps:txbx>
                        <w:txbxContent>
                          <w:p w:rsidR="002852C6" w:rsidRPr="00C175F3" w:rsidRDefault="002852C6" w:rsidP="00A72FD9">
                            <w:pPr>
                              <w:pStyle w:val="Balk5"/>
                              <w:shd w:val="clear" w:color="auto" w:fill="99CCFF"/>
                              <w:rPr>
                                <w:color w:val="215868"/>
                              </w:rPr>
                            </w:pPr>
                            <w:r w:rsidRPr="00C175F3">
                              <w:rPr>
                                <w:color w:val="215868"/>
                              </w:rPr>
                              <w:t>İTFAİYE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45" style="position:absolute;left:0;text-align:left;margin-left:162pt;margin-top:14.5pt;width:85.15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" fillcolor="#ccc0d9" strokecolor="#036" strokeweight="1.25pt">
                <v:textbox>
                  <w:txbxContent>
                    <w:p w:rsidR="002852C6" w:rsidRPr="00C175F3" w:rsidRDefault="002852C6" w:rsidP="00A72FD9">
                      <w:pPr>
                        <w:pStyle w:val="Balk5"/>
                        <w:shd w:val="clear" w:color="auto" w:fill="99CCFF"/>
                        <w:rPr>
                          <w:color w:val="215868"/>
                        </w:rPr>
                      </w:pPr>
                      <w:r w:rsidRPr="00C175F3">
                        <w:rPr>
                          <w:color w:val="215868"/>
                        </w:rPr>
                        <w:t>İTFAİYE MÜDÜRLÜĞÜ</w:t>
                      </w:r>
                    </w:p>
                  </w:txbxContent>
                </v:textbox>
              </v:roundrect>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2057400</wp:posOffset>
                </wp:positionH>
                <wp:positionV relativeFrom="paragraph">
                  <wp:posOffset>740410</wp:posOffset>
                </wp:positionV>
                <wp:extent cx="1081405" cy="342900"/>
                <wp:effectExtent l="9525" t="16510" r="13970" b="12065"/>
                <wp:wrapNone/>
                <wp:docPr id="3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A72FD9">
                            <w:pPr>
                              <w:pStyle w:val="GvdeMetni3"/>
                              <w:shd w:val="clear" w:color="auto" w:fill="99CCFF"/>
                              <w:jc w:val="center"/>
                              <w:rPr>
                                <w:b/>
                                <w:bCs/>
                                <w:color w:val="215868"/>
                              </w:rPr>
                            </w:pPr>
                            <w:r w:rsidRPr="00C175F3">
                              <w:rPr>
                                <w:b/>
                                <w:bCs/>
                                <w:color w:val="215868"/>
                                <w:shd w:val="clear" w:color="auto" w:fill="99CCFF"/>
                              </w:rPr>
                              <w:t>TEMİZLİK</w:t>
                            </w:r>
                            <w:r>
                              <w:rPr>
                                <w:b/>
                                <w:bCs/>
                                <w:color w:val="215868"/>
                                <w:shd w:val="clear" w:color="auto" w:fill="99CCFF"/>
                              </w:rPr>
                              <w:t xml:space="preserve"> İŞL. MÜD.</w:t>
                            </w:r>
                            <w:r w:rsidRPr="00C175F3">
                              <w:rPr>
                                <w:b/>
                                <w:bCs/>
                                <w:color w:val="215868"/>
                                <w:shd w:val="clear" w:color="auto" w:fill="99CCFF"/>
                              </w:rPr>
                              <w:t>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46" style="position:absolute;left:0;text-align:left;margin-left:162pt;margin-top:58.3pt;width:85.1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" fillcolor="#ccc0d9" strokecolor="#0f243e" strokeweight="1.25pt">
                <v:textbox>
                  <w:txbxContent>
                    <w:p w:rsidR="002852C6" w:rsidRPr="00C175F3" w:rsidRDefault="002852C6" w:rsidP="00A72FD9">
                      <w:pPr>
                        <w:pStyle w:val="GvdeMetni3"/>
                        <w:shd w:val="clear" w:color="auto" w:fill="99CCFF"/>
                        <w:jc w:val="center"/>
                        <w:rPr>
                          <w:b/>
                          <w:bCs/>
                          <w:color w:val="215868"/>
                        </w:rPr>
                      </w:pPr>
                      <w:r w:rsidRPr="00C175F3">
                        <w:rPr>
                          <w:b/>
                          <w:bCs/>
                          <w:color w:val="215868"/>
                          <w:shd w:val="clear" w:color="auto" w:fill="99CCFF"/>
                        </w:rPr>
                        <w:t>TEMİZLİK</w:t>
                      </w:r>
                      <w:r>
                        <w:rPr>
                          <w:b/>
                          <w:bCs/>
                          <w:color w:val="215868"/>
                          <w:shd w:val="clear" w:color="auto" w:fill="99CCFF"/>
                        </w:rPr>
                        <w:t xml:space="preserve"> İŞL. MÜD.</w:t>
                      </w:r>
                      <w:r w:rsidRPr="00C175F3">
                        <w:rPr>
                          <w:b/>
                          <w:bCs/>
                          <w:color w:val="215868"/>
                          <w:shd w:val="clear" w:color="auto" w:fill="99CCFF"/>
                        </w:rPr>
                        <w:t>LÜĞÜ</w:t>
                      </w:r>
                    </w:p>
                  </w:txbxContent>
                </v:textbox>
              </v:roundrec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2057400</wp:posOffset>
                </wp:positionH>
                <wp:positionV relativeFrom="paragraph">
                  <wp:posOffset>1311275</wp:posOffset>
                </wp:positionV>
                <wp:extent cx="1081405" cy="342900"/>
                <wp:effectExtent l="9525" t="15875" r="13970" b="12700"/>
                <wp:wrapNone/>
                <wp:docPr id="3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A72FD9">
                            <w:pPr>
                              <w:pStyle w:val="GvdeMetni3"/>
                              <w:shd w:val="clear" w:color="auto" w:fill="99CCFF"/>
                              <w:jc w:val="center"/>
                              <w:rPr>
                                <w:b/>
                                <w:bCs/>
                                <w:color w:val="215868"/>
                              </w:rPr>
                            </w:pPr>
                            <w:r w:rsidRPr="00C175F3">
                              <w:rPr>
                                <w:b/>
                                <w:bCs/>
                                <w:color w:val="215868"/>
                              </w:rPr>
                              <w:t>SU VE KAN. İŞL.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47" style="position:absolute;left:0;text-align:left;margin-left:162pt;margin-top:103.25pt;width:85.1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" fillcolor="#ccc0d9" strokecolor="#0f243e" strokeweight="1.25pt">
                <v:textbox>
                  <w:txbxContent>
                    <w:p w:rsidR="002852C6" w:rsidRPr="00C175F3" w:rsidRDefault="002852C6" w:rsidP="00A72FD9">
                      <w:pPr>
                        <w:pStyle w:val="GvdeMetni3"/>
                        <w:shd w:val="clear" w:color="auto" w:fill="99CCFF"/>
                        <w:jc w:val="center"/>
                        <w:rPr>
                          <w:b/>
                          <w:bCs/>
                          <w:color w:val="215868"/>
                        </w:rPr>
                      </w:pPr>
                      <w:r w:rsidRPr="00C175F3">
                        <w:rPr>
                          <w:b/>
                          <w:bCs/>
                          <w:color w:val="215868"/>
                        </w:rPr>
                        <w:t>SU VE KAN. İŞL. MÜDÜRLÜĞÜ</w:t>
                      </w:r>
                    </w:p>
                  </w:txbxContent>
                </v:textbox>
              </v:roundrect>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832485</wp:posOffset>
                </wp:positionH>
                <wp:positionV relativeFrom="paragraph">
                  <wp:posOffset>184785</wp:posOffset>
                </wp:positionV>
                <wp:extent cx="1081405" cy="342900"/>
                <wp:effectExtent l="13335" t="13335" r="10160" b="15240"/>
                <wp:wrapNone/>
                <wp:docPr id="3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03366"/>
                          </a:solidFill>
                          <a:round/>
                          <a:headEnd/>
                          <a:tailEnd/>
                        </a:ln>
                      </wps:spPr>
                      <wps:txbx>
                        <w:txbxContent>
                          <w:p w:rsidR="002852C6" w:rsidRPr="00C175F3" w:rsidRDefault="002852C6" w:rsidP="00A72FD9">
                            <w:pPr>
                              <w:pStyle w:val="GvdeMetni3"/>
                              <w:shd w:val="clear" w:color="auto" w:fill="99CCFF"/>
                              <w:jc w:val="center"/>
                              <w:rPr>
                                <w:b/>
                                <w:bCs/>
                                <w:color w:val="215868"/>
                              </w:rPr>
                            </w:pPr>
                            <w:r>
                              <w:rPr>
                                <w:b/>
                                <w:bCs/>
                                <w:color w:val="215868"/>
                                <w:shd w:val="clear" w:color="auto" w:fill="99CCFF"/>
                              </w:rPr>
                              <w:t>KÜLTÜR VE SOS. İŞL. MÜD.LÜĞÜ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48" style="position:absolute;left:0;text-align:left;margin-left:65.55pt;margin-top:14.55pt;width:85.15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" fillcolor="#ccc0d9" strokecolor="#036" strokeweight="1.25pt">
                <v:textbox>
                  <w:txbxContent>
                    <w:p w:rsidR="002852C6" w:rsidRPr="00C175F3" w:rsidRDefault="002852C6" w:rsidP="00A72FD9">
                      <w:pPr>
                        <w:pStyle w:val="GvdeMetni3"/>
                        <w:shd w:val="clear" w:color="auto" w:fill="99CCFF"/>
                        <w:jc w:val="center"/>
                        <w:rPr>
                          <w:b/>
                          <w:bCs/>
                          <w:color w:val="215868"/>
                        </w:rPr>
                      </w:pPr>
                      <w:r>
                        <w:rPr>
                          <w:b/>
                          <w:bCs/>
                          <w:color w:val="215868"/>
                          <w:shd w:val="clear" w:color="auto" w:fill="99CCFF"/>
                        </w:rPr>
                        <w:t>KÜLTÜR VE SOS. İŞL. MÜD.LÜĞÜ</w:t>
                      </w:r>
                    </w:p>
                  </w:txbxContent>
                </v:textbox>
              </v:round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832485</wp:posOffset>
                </wp:positionH>
                <wp:positionV relativeFrom="paragraph">
                  <wp:posOffset>741045</wp:posOffset>
                </wp:positionV>
                <wp:extent cx="1081405" cy="342900"/>
                <wp:effectExtent l="13335" t="17145" r="10160" b="11430"/>
                <wp:wrapNone/>
                <wp:docPr id="3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A72FD9">
                            <w:pPr>
                              <w:pStyle w:val="GvdeMetni3"/>
                              <w:shd w:val="clear" w:color="auto" w:fill="99CCFF"/>
                              <w:jc w:val="center"/>
                              <w:rPr>
                                <w:b/>
                                <w:bCs/>
                                <w:color w:val="215868"/>
                              </w:rPr>
                            </w:pPr>
                            <w:r w:rsidRPr="00C175F3">
                              <w:rPr>
                                <w:b/>
                                <w:bCs/>
                                <w:color w:val="215868"/>
                              </w:rPr>
                              <w:t>SOSYAL İŞLER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49" style="position:absolute;left:0;text-align:left;margin-left:65.55pt;margin-top:58.35pt;width:85.15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" fillcolor="#ccc0d9" strokecolor="#0f243e" strokeweight="1.25pt">
                <v:textbox>
                  <w:txbxContent>
                    <w:p w:rsidR="002852C6" w:rsidRPr="00C175F3" w:rsidRDefault="002852C6" w:rsidP="00A72FD9">
                      <w:pPr>
                        <w:pStyle w:val="GvdeMetni3"/>
                        <w:shd w:val="clear" w:color="auto" w:fill="99CCFF"/>
                        <w:jc w:val="center"/>
                        <w:rPr>
                          <w:b/>
                          <w:bCs/>
                          <w:color w:val="215868"/>
                        </w:rPr>
                      </w:pPr>
                      <w:r w:rsidRPr="00C175F3">
                        <w:rPr>
                          <w:b/>
                          <w:bCs/>
                          <w:color w:val="215868"/>
                        </w:rPr>
                        <w:t>SOSYAL İŞLER MÜDÜRLÜĞÜ</w:t>
                      </w:r>
                    </w:p>
                  </w:txbxContent>
                </v:textbox>
              </v:roundrec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832485</wp:posOffset>
                </wp:positionH>
                <wp:positionV relativeFrom="paragraph">
                  <wp:posOffset>1311910</wp:posOffset>
                </wp:positionV>
                <wp:extent cx="1081405" cy="342900"/>
                <wp:effectExtent l="13335" t="16510" r="10160" b="12065"/>
                <wp:wrapNone/>
                <wp:docPr id="3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A72FD9">
                            <w:pPr>
                              <w:pStyle w:val="Balk5"/>
                              <w:shd w:val="clear" w:color="auto" w:fill="99CCFF"/>
                              <w:rPr>
                                <w:color w:val="215868"/>
                              </w:rPr>
                            </w:pPr>
                            <w:r w:rsidRPr="00C175F3">
                              <w:rPr>
                                <w:color w:val="215868"/>
                              </w:rPr>
                              <w:t>HUKUK İŞLERİ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50" style="position:absolute;left:0;text-align:left;margin-left:65.55pt;margin-top:103.3pt;width:85.15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" fillcolor="#ccc0d9" strokecolor="#0f243e" strokeweight="1.25pt">
                <v:textbox>
                  <w:txbxContent>
                    <w:p w:rsidR="002852C6" w:rsidRPr="00C175F3" w:rsidRDefault="002852C6" w:rsidP="00A72FD9">
                      <w:pPr>
                        <w:pStyle w:val="Balk5"/>
                        <w:shd w:val="clear" w:color="auto" w:fill="99CCFF"/>
                        <w:rPr>
                          <w:color w:val="215868"/>
                        </w:rPr>
                      </w:pPr>
                      <w:r w:rsidRPr="00C175F3">
                        <w:rPr>
                          <w:color w:val="215868"/>
                        </w:rPr>
                        <w:t>HUKUK İŞLERİ MÜDÜRLÜĞÜ</w:t>
                      </w:r>
                    </w:p>
                  </w:txbxContent>
                </v:textbox>
              </v:roundrect>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-478155</wp:posOffset>
                </wp:positionH>
                <wp:positionV relativeFrom="paragraph">
                  <wp:posOffset>182880</wp:posOffset>
                </wp:positionV>
                <wp:extent cx="1081405" cy="342900"/>
                <wp:effectExtent l="17145" t="11430" r="15875" b="17145"/>
                <wp:wrapNone/>
                <wp:docPr id="3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F874E6">
                            <w:pPr>
                              <w:pStyle w:val="Balk5"/>
                              <w:shd w:val="clear" w:color="auto" w:fill="99CCFF"/>
                              <w:rPr>
                                <w:color w:val="215868"/>
                              </w:rPr>
                            </w:pPr>
                            <w:r w:rsidRPr="00C175F3">
                              <w:rPr>
                                <w:color w:val="215868"/>
                              </w:rPr>
                              <w:t>FEN İŞLERİ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51" style="position:absolute;left:0;text-align:left;margin-left:-37.65pt;margin-top:14.4pt;width:85.15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" fillcolor="#ccc0d9" strokecolor="#0f243e" strokeweight="1.25pt">
                <v:textbox>
                  <w:txbxContent>
                    <w:p w:rsidR="002852C6" w:rsidRPr="00C175F3" w:rsidRDefault="002852C6" w:rsidP="00F874E6">
                      <w:pPr>
                        <w:pStyle w:val="Balk5"/>
                        <w:shd w:val="clear" w:color="auto" w:fill="99CCFF"/>
                        <w:rPr>
                          <w:color w:val="215868"/>
                        </w:rPr>
                      </w:pPr>
                      <w:r w:rsidRPr="00C175F3">
                        <w:rPr>
                          <w:color w:val="215868"/>
                        </w:rPr>
                        <w:t>FEN İŞLERİ MÜDÜRLÜĞÜ</w:t>
                      </w:r>
                    </w:p>
                  </w:txbxContent>
                </v:textbox>
              </v:roundrect>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-478155</wp:posOffset>
                </wp:positionH>
                <wp:positionV relativeFrom="paragraph">
                  <wp:posOffset>741045</wp:posOffset>
                </wp:positionV>
                <wp:extent cx="1081405" cy="342900"/>
                <wp:effectExtent l="17145" t="17145" r="15875" b="11430"/>
                <wp:wrapNone/>
                <wp:docPr id="3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pPr>
                              <w:pStyle w:val="GvdeMetni3"/>
                              <w:shd w:val="clear" w:color="auto" w:fill="99CCFF"/>
                              <w:jc w:val="center"/>
                              <w:rPr>
                                <w:b/>
                                <w:bCs/>
                                <w:color w:val="215868"/>
                              </w:rPr>
                            </w:pPr>
                            <w:r>
                              <w:rPr>
                                <w:b/>
                                <w:bCs/>
                                <w:color w:val="215868"/>
                                <w:shd w:val="clear" w:color="auto" w:fill="99CCFF"/>
                              </w:rPr>
                              <w:t>İMAR VE ŞEHİR.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52" style="position:absolute;left:0;text-align:left;margin-left:-37.65pt;margin-top:58.35pt;width:85.15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" fillcolor="#ccc0d9" strokecolor="#0f243e" strokeweight="1.25pt">
                <v:textbox>
                  <w:txbxContent>
                    <w:p w:rsidR="002852C6" w:rsidRPr="00C175F3" w:rsidRDefault="002852C6">
                      <w:pPr>
                        <w:pStyle w:val="GvdeMetni3"/>
                        <w:shd w:val="clear" w:color="auto" w:fill="99CCFF"/>
                        <w:jc w:val="center"/>
                        <w:rPr>
                          <w:b/>
                          <w:bCs/>
                          <w:color w:val="215868"/>
                        </w:rPr>
                      </w:pPr>
                      <w:r>
                        <w:rPr>
                          <w:b/>
                          <w:bCs/>
                          <w:color w:val="215868"/>
                          <w:shd w:val="clear" w:color="auto" w:fill="99CCFF"/>
                        </w:rPr>
                        <w:t>İMAR VE ŞEHİR. MÜDÜRLÜĞÜ</w:t>
                      </w:r>
                    </w:p>
                  </w:txbxContent>
                </v:textbox>
              </v:roundrect>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-478155</wp:posOffset>
                </wp:positionH>
                <wp:positionV relativeFrom="paragraph">
                  <wp:posOffset>1311910</wp:posOffset>
                </wp:positionV>
                <wp:extent cx="1081405" cy="342900"/>
                <wp:effectExtent l="17145" t="16510" r="15875" b="12065"/>
                <wp:wrapNone/>
                <wp:docPr id="2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pPr>
                              <w:pStyle w:val="GvdeMetni3"/>
                              <w:shd w:val="clear" w:color="auto" w:fill="99CCFF"/>
                              <w:jc w:val="center"/>
                              <w:rPr>
                                <w:b/>
                                <w:bCs/>
                                <w:color w:val="215868"/>
                              </w:rPr>
                            </w:pPr>
                            <w:r w:rsidRPr="00C175F3">
                              <w:rPr>
                                <w:b/>
                                <w:bCs/>
                                <w:color w:val="215868"/>
                              </w:rPr>
                              <w:t>PLAN VE PROJE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53" style="position:absolute;left:0;text-align:left;margin-left:-37.65pt;margin-top:103.3pt;width:85.15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" fillcolor="#ccc0d9" strokecolor="#0f243e" strokeweight="1.25pt">
                <v:textbox>
                  <w:txbxContent>
                    <w:p w:rsidR="002852C6" w:rsidRPr="00C175F3" w:rsidRDefault="002852C6">
                      <w:pPr>
                        <w:pStyle w:val="GvdeMetni3"/>
                        <w:shd w:val="clear" w:color="auto" w:fill="99CCFF"/>
                        <w:jc w:val="center"/>
                        <w:rPr>
                          <w:b/>
                          <w:bCs/>
                          <w:color w:val="215868"/>
                        </w:rPr>
                      </w:pPr>
                      <w:r w:rsidRPr="00C175F3">
                        <w:rPr>
                          <w:b/>
                          <w:bCs/>
                          <w:color w:val="215868"/>
                        </w:rPr>
                        <w:t>PLAN VE PROJE MÜDÜRLÜĞÜ</w:t>
                      </w:r>
                    </w:p>
                  </w:txbxContent>
                </v:textbox>
              </v:roundrect>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-478155</wp:posOffset>
                </wp:positionH>
                <wp:positionV relativeFrom="paragraph">
                  <wp:posOffset>1843405</wp:posOffset>
                </wp:positionV>
                <wp:extent cx="1081405" cy="342900"/>
                <wp:effectExtent l="17145" t="14605" r="15875" b="13970"/>
                <wp:wrapNone/>
                <wp:docPr id="2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pPr>
                              <w:pStyle w:val="Balk5"/>
                              <w:shd w:val="clear" w:color="auto" w:fill="99CCFF"/>
                              <w:rPr>
                                <w:color w:val="215868"/>
                              </w:rPr>
                            </w:pPr>
                            <w:r w:rsidRPr="00C175F3">
                              <w:rPr>
                                <w:color w:val="215868"/>
                              </w:rPr>
                              <w:t>PARK VE BAHÇELER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54" style="position:absolute;left:0;text-align:left;margin-left:-37.65pt;margin-top:145.15pt;width:85.15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" fillcolor="#ccc0d9" strokecolor="#0f243e" strokeweight="1.25pt">
                <v:textbox>
                  <w:txbxContent>
                    <w:p w:rsidR="002852C6" w:rsidRPr="00C175F3" w:rsidRDefault="002852C6">
                      <w:pPr>
                        <w:pStyle w:val="Balk5"/>
                        <w:shd w:val="clear" w:color="auto" w:fill="99CCFF"/>
                        <w:rPr>
                          <w:color w:val="215868"/>
                        </w:rPr>
                      </w:pPr>
                      <w:r w:rsidRPr="00C175F3">
                        <w:rPr>
                          <w:color w:val="215868"/>
                        </w:rPr>
                        <w:t>PARK VE BAHÇELER  MÜDÜRLÜĞÜ</w:t>
                      </w:r>
                    </w:p>
                  </w:txbxContent>
                </v:textbox>
              </v:round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-478155</wp:posOffset>
                </wp:positionH>
                <wp:positionV relativeFrom="paragraph">
                  <wp:posOffset>2399665</wp:posOffset>
                </wp:positionV>
                <wp:extent cx="1081405" cy="342900"/>
                <wp:effectExtent l="17145" t="8890" r="15875" b="10160"/>
                <wp:wrapNone/>
                <wp:docPr id="2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8D74AC">
                            <w:pPr>
                              <w:shd w:val="clear" w:color="auto" w:fill="99CCFF"/>
                              <w:jc w:val="center"/>
                              <w:rPr>
                                <w:b/>
                                <w:bCs/>
                                <w:color w:val="215868"/>
                                <w:sz w:val="16"/>
                                <w:szCs w:val="16"/>
                              </w:rPr>
                            </w:pPr>
                            <w:r w:rsidRPr="00C175F3">
                              <w:rPr>
                                <w:b/>
                                <w:bCs/>
                                <w:color w:val="215868"/>
                                <w:sz w:val="16"/>
                                <w:szCs w:val="16"/>
                              </w:rPr>
                              <w:t>PROJE GRUBU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55" style="position:absolute;left:0;text-align:left;margin-left:-37.65pt;margin-top:188.95pt;width:85.1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" fillcolor="#ccc0d9" strokecolor="#0f243e" strokeweight="1.25pt">
                <v:textbox>
                  <w:txbxContent>
                    <w:p w:rsidR="002852C6" w:rsidRPr="00C175F3" w:rsidRDefault="002852C6" w:rsidP="008D74AC">
                      <w:pPr>
                        <w:shd w:val="clear" w:color="auto" w:fill="99CCFF"/>
                        <w:jc w:val="center"/>
                        <w:rPr>
                          <w:b/>
                          <w:bCs/>
                          <w:color w:val="215868"/>
                          <w:sz w:val="16"/>
                          <w:szCs w:val="16"/>
                        </w:rPr>
                      </w:pPr>
                      <w:r w:rsidRPr="00C175F3">
                        <w:rPr>
                          <w:b/>
                          <w:bCs/>
                          <w:color w:val="215868"/>
                          <w:sz w:val="16"/>
                          <w:szCs w:val="16"/>
                        </w:rPr>
                        <w:t>PROJE GRUBU</w:t>
                      </w:r>
                    </w:p>
                  </w:txbxContent>
                </v:textbox>
              </v:roundrect>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4343400</wp:posOffset>
                </wp:positionH>
                <wp:positionV relativeFrom="paragraph">
                  <wp:posOffset>1405890</wp:posOffset>
                </wp:positionV>
                <wp:extent cx="0" cy="0"/>
                <wp:effectExtent l="9525" t="5715" r="9525" b="13335"/>
                <wp:wrapNone/>
                <wp:docPr id="2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0.7pt" to="342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YKDQIAACQ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"/>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4343400</wp:posOffset>
                </wp:positionH>
                <wp:positionV relativeFrom="paragraph">
                  <wp:posOffset>1405890</wp:posOffset>
                </wp:positionV>
                <wp:extent cx="0" cy="0"/>
                <wp:effectExtent l="9525" t="5715" r="9525" b="13335"/>
                <wp:wrapNone/>
                <wp:docPr id="2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0.7pt" to="342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"/>
            </w:pict>
          </mc:Fallback>
        </mc:AlternateContent>
      </w:r>
    </w:p>
    <w:p w:rsidR="00636EE1" w:rsidRPr="007578A0" w:rsidRDefault="00595162" w:rsidP="00B11381">
      <w:pPr>
        <w:rPr>
          <w:color w:val="FFFF00"/>
        </w:rPr>
      </w:pPr>
      <w:r>
        <w:rPr>
          <w:noProof/>
        </w:rPr>
        <mc:AlternateContent>
          <mc:Choice Requires="wps">
            <w:drawing>
              <wp:anchor distT="0" distB="0" distL="114300" distR="114300" simplePos="0" relativeHeight="251679744" behindDoc="0" locked="0" layoutInCell="1" allowOverlap="1">
                <wp:simplePos x="0" y="0"/>
                <wp:positionH relativeFrom="column">
                  <wp:posOffset>6171565</wp:posOffset>
                </wp:positionH>
                <wp:positionV relativeFrom="paragraph">
                  <wp:posOffset>154305</wp:posOffset>
                </wp:positionV>
                <wp:extent cx="0" cy="213360"/>
                <wp:effectExtent l="8890" t="11430" r="10160" b="13335"/>
                <wp:wrapNone/>
                <wp:docPr id="2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485.95pt;margin-top:12.15pt;width:0;height:1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" strokecolor="#e36c0a"/>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4922520</wp:posOffset>
                </wp:positionH>
                <wp:positionV relativeFrom="paragraph">
                  <wp:posOffset>174625</wp:posOffset>
                </wp:positionV>
                <wp:extent cx="0" cy="213360"/>
                <wp:effectExtent l="7620" t="12700" r="11430" b="12065"/>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387.6pt;margin-top:13.75pt;width:0;height:1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" strokecolor="#e36c0a"/>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2621280</wp:posOffset>
                </wp:positionH>
                <wp:positionV relativeFrom="paragraph">
                  <wp:posOffset>191770</wp:posOffset>
                </wp:positionV>
                <wp:extent cx="0" cy="213360"/>
                <wp:effectExtent l="11430" t="10795" r="7620" b="13970"/>
                <wp:wrapNone/>
                <wp:docPr id="2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06.4pt;margin-top:15.1pt;width:0;height:1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" strokecolor="#e36c0a"/>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1372235</wp:posOffset>
                </wp:positionH>
                <wp:positionV relativeFrom="paragraph">
                  <wp:posOffset>174625</wp:posOffset>
                </wp:positionV>
                <wp:extent cx="0" cy="195580"/>
                <wp:effectExtent l="10160" t="12700" r="8890" b="10795"/>
                <wp:wrapNone/>
                <wp:docPr id="2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108.05pt;margin-top:13.75pt;width:0;height:1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" strokecolor="#e36c0a"/>
            </w:pict>
          </mc:Fallback>
        </mc:AlternateContent>
      </w:r>
    </w:p>
    <w:p w:rsidR="00636EE1" w:rsidRPr="007578A0" w:rsidRDefault="00595162" w:rsidP="00B11381">
      <w:pPr>
        <w:rPr>
          <w:color w:val="FFFF00"/>
        </w:rPr>
      </w:pPr>
      <w:r>
        <w:rPr>
          <w:noProof/>
        </w:rPr>
        <mc:AlternateContent>
          <mc:Choice Requires="wps">
            <w:drawing>
              <wp:anchor distT="0" distB="0" distL="114300" distR="114300" simplePos="0" relativeHeight="251649024" behindDoc="0" locked="0" layoutInCell="1" allowOverlap="1">
                <wp:simplePos x="0" y="0"/>
                <wp:positionH relativeFrom="column">
                  <wp:posOffset>5628005</wp:posOffset>
                </wp:positionH>
                <wp:positionV relativeFrom="paragraph">
                  <wp:posOffset>14605</wp:posOffset>
                </wp:positionV>
                <wp:extent cx="1081405" cy="342900"/>
                <wp:effectExtent l="8255" t="14605" r="15240" b="13970"/>
                <wp:wrapNone/>
                <wp:docPr id="2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5951BE">
                            <w:pPr>
                              <w:pStyle w:val="GvdeMetni3"/>
                              <w:shd w:val="clear" w:color="auto" w:fill="99CCFF"/>
                              <w:jc w:val="center"/>
                              <w:rPr>
                                <w:b/>
                                <w:bCs/>
                                <w:color w:val="215868"/>
                              </w:rPr>
                            </w:pPr>
                            <w:r w:rsidRPr="00C175F3">
                              <w:rPr>
                                <w:b/>
                                <w:bCs/>
                                <w:color w:val="215868"/>
                                <w:shd w:val="clear" w:color="auto" w:fill="99CCFF"/>
                              </w:rPr>
                              <w:t>VETERİNER İŞL</w:t>
                            </w:r>
                            <w:r>
                              <w:rPr>
                                <w:b/>
                                <w:bCs/>
                                <w:color w:val="215868"/>
                                <w:shd w:val="clear" w:color="auto" w:fill="99CCFF"/>
                              </w:rPr>
                              <w:t xml:space="preserve"> M</w:t>
                            </w:r>
                            <w:r w:rsidRPr="00C175F3">
                              <w:rPr>
                                <w:b/>
                                <w:bCs/>
                                <w:color w:val="215868"/>
                                <w:shd w:val="clear" w:color="auto" w:fill="99CCFF"/>
                              </w:rPr>
                              <w:t>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56" style="position:absolute;left:0;text-align:left;margin-left:443.15pt;margin-top:1.15pt;width:85.1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" fillcolor="#ccc0d9" strokecolor="#0f243e" strokeweight="1.25pt">
                <v:textbox>
                  <w:txbxContent>
                    <w:p w:rsidR="002852C6" w:rsidRPr="00C175F3" w:rsidRDefault="002852C6" w:rsidP="005951BE">
                      <w:pPr>
                        <w:pStyle w:val="GvdeMetni3"/>
                        <w:shd w:val="clear" w:color="auto" w:fill="99CCFF"/>
                        <w:jc w:val="center"/>
                        <w:rPr>
                          <w:b/>
                          <w:bCs/>
                          <w:color w:val="215868"/>
                        </w:rPr>
                      </w:pPr>
                      <w:r w:rsidRPr="00C175F3">
                        <w:rPr>
                          <w:b/>
                          <w:bCs/>
                          <w:color w:val="215868"/>
                          <w:shd w:val="clear" w:color="auto" w:fill="99CCFF"/>
                        </w:rPr>
                        <w:t>VETERİNER İŞL</w:t>
                      </w:r>
                      <w:r>
                        <w:rPr>
                          <w:b/>
                          <w:bCs/>
                          <w:color w:val="215868"/>
                          <w:shd w:val="clear" w:color="auto" w:fill="99CCFF"/>
                        </w:rPr>
                        <w:t xml:space="preserve"> M</w:t>
                      </w:r>
                      <w:r w:rsidRPr="00C175F3">
                        <w:rPr>
                          <w:b/>
                          <w:bCs/>
                          <w:color w:val="215868"/>
                          <w:shd w:val="clear" w:color="auto" w:fill="99CCFF"/>
                        </w:rPr>
                        <w:t>ÜDÜRLÜĞÜ</w:t>
                      </w:r>
                    </w:p>
                  </w:txbxContent>
                </v:textbox>
              </v:roundrect>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4443730</wp:posOffset>
                </wp:positionH>
                <wp:positionV relativeFrom="paragraph">
                  <wp:posOffset>24130</wp:posOffset>
                </wp:positionV>
                <wp:extent cx="1081405" cy="342900"/>
                <wp:effectExtent l="14605" t="14605" r="8890" b="13970"/>
                <wp:wrapNone/>
                <wp:docPr id="1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5951BE">
                            <w:pPr>
                              <w:pStyle w:val="GvdeMetni3"/>
                              <w:shd w:val="clear" w:color="auto" w:fill="99CCFF"/>
                              <w:jc w:val="center"/>
                              <w:rPr>
                                <w:b/>
                                <w:bCs/>
                                <w:color w:val="215868"/>
                              </w:rPr>
                            </w:pPr>
                            <w:r w:rsidRPr="00C175F3">
                              <w:rPr>
                                <w:b/>
                                <w:bCs/>
                                <w:color w:val="215868"/>
                                <w:shd w:val="clear" w:color="auto" w:fill="99CCFF"/>
                              </w:rPr>
                              <w:t>HAL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57" style="position:absolute;left:0;text-align:left;margin-left:349.9pt;margin-top:1.9pt;width:85.1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" fillcolor="#ccc0d9" strokecolor="#0f243e" strokeweight="1.25pt">
                <v:textbox>
                  <w:txbxContent>
                    <w:p w:rsidR="002852C6" w:rsidRPr="00C175F3" w:rsidRDefault="002852C6" w:rsidP="005951BE">
                      <w:pPr>
                        <w:pStyle w:val="GvdeMetni3"/>
                        <w:shd w:val="clear" w:color="auto" w:fill="99CCFF"/>
                        <w:jc w:val="center"/>
                        <w:rPr>
                          <w:b/>
                          <w:bCs/>
                          <w:color w:val="215868"/>
                        </w:rPr>
                      </w:pPr>
                      <w:r w:rsidRPr="00C175F3">
                        <w:rPr>
                          <w:b/>
                          <w:bCs/>
                          <w:color w:val="215868"/>
                          <w:shd w:val="clear" w:color="auto" w:fill="99CCFF"/>
                        </w:rPr>
                        <w:t>HAL MÜDÜRLÜĞÜ</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3251200</wp:posOffset>
                </wp:positionH>
                <wp:positionV relativeFrom="paragraph">
                  <wp:posOffset>605790</wp:posOffset>
                </wp:positionV>
                <wp:extent cx="1081405" cy="342900"/>
                <wp:effectExtent l="12700" t="15240" r="10795" b="13335"/>
                <wp:wrapNone/>
                <wp:docPr id="1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8D74AC">
                            <w:pPr>
                              <w:pStyle w:val="GvdeMetni3"/>
                              <w:shd w:val="clear" w:color="auto" w:fill="99CCFF"/>
                              <w:jc w:val="center"/>
                              <w:rPr>
                                <w:b/>
                                <w:bCs/>
                                <w:color w:val="215868"/>
                              </w:rPr>
                            </w:pPr>
                            <w:r w:rsidRPr="00C175F3">
                              <w:rPr>
                                <w:b/>
                                <w:bCs/>
                                <w:color w:val="215868"/>
                              </w:rPr>
                              <w:t>STRATEJİ GELŞ.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58" style="position:absolute;left:0;text-align:left;margin-left:256pt;margin-top:47.7pt;width:85.1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" fillcolor="#ccc0d9" strokecolor="#0f243e" strokeweight="1.25pt">
                <v:textbox>
                  <w:txbxContent>
                    <w:p w:rsidR="002852C6" w:rsidRPr="00C175F3" w:rsidRDefault="002852C6" w:rsidP="008D74AC">
                      <w:pPr>
                        <w:pStyle w:val="GvdeMetni3"/>
                        <w:shd w:val="clear" w:color="auto" w:fill="99CCFF"/>
                        <w:jc w:val="center"/>
                        <w:rPr>
                          <w:b/>
                          <w:bCs/>
                          <w:color w:val="215868"/>
                        </w:rPr>
                      </w:pPr>
                      <w:r w:rsidRPr="00C175F3">
                        <w:rPr>
                          <w:b/>
                          <w:bCs/>
                          <w:color w:val="215868"/>
                        </w:rPr>
                        <w:t>STRATEJİ GELŞ. MÜDÜRLÜĞÜ</w:t>
                      </w:r>
                    </w:p>
                  </w:txbxContent>
                </v:textbox>
              </v:round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3251200</wp:posOffset>
                </wp:positionH>
                <wp:positionV relativeFrom="paragraph">
                  <wp:posOffset>34925</wp:posOffset>
                </wp:positionV>
                <wp:extent cx="1081405" cy="342900"/>
                <wp:effectExtent l="12700" t="15875" r="10795" b="12700"/>
                <wp:wrapNone/>
                <wp:docPr id="1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8D74AC">
                            <w:pPr>
                              <w:pStyle w:val="GvdeMetni3"/>
                              <w:shd w:val="clear" w:color="auto" w:fill="99CCFF"/>
                              <w:jc w:val="center"/>
                              <w:rPr>
                                <w:b/>
                                <w:bCs/>
                                <w:color w:val="215868"/>
                              </w:rPr>
                            </w:pPr>
                            <w:r w:rsidRPr="00C175F3">
                              <w:rPr>
                                <w:b/>
                                <w:bCs/>
                                <w:color w:val="215868"/>
                                <w:shd w:val="clear" w:color="auto" w:fill="99CCFF"/>
                              </w:rPr>
                              <w:t>ÖZEL KALEM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59" style="position:absolute;left:0;text-align:left;margin-left:256pt;margin-top:2.75pt;width:85.1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" fillcolor="#ccc0d9" strokecolor="#0f243e" strokeweight="1.25pt">
                <v:textbox>
                  <w:txbxContent>
                    <w:p w:rsidR="002852C6" w:rsidRPr="00C175F3" w:rsidRDefault="002852C6" w:rsidP="008D74AC">
                      <w:pPr>
                        <w:pStyle w:val="GvdeMetni3"/>
                        <w:shd w:val="clear" w:color="auto" w:fill="99CCFF"/>
                        <w:jc w:val="center"/>
                        <w:rPr>
                          <w:b/>
                          <w:bCs/>
                          <w:color w:val="215868"/>
                        </w:rPr>
                      </w:pPr>
                      <w:r w:rsidRPr="00C175F3">
                        <w:rPr>
                          <w:b/>
                          <w:bCs/>
                          <w:color w:val="215868"/>
                          <w:shd w:val="clear" w:color="auto" w:fill="99CCFF"/>
                        </w:rPr>
                        <w:t>ÖZEL KALEM MÜDÜRLÜĞÜ</w:t>
                      </w:r>
                    </w:p>
                  </w:txbxContent>
                </v:textbox>
              </v:roundrect>
            </w:pict>
          </mc:Fallback>
        </mc:AlternateContent>
      </w:r>
    </w:p>
    <w:p w:rsidR="00636EE1" w:rsidRPr="007578A0" w:rsidRDefault="00595162" w:rsidP="00B11381">
      <w:pPr>
        <w:rPr>
          <w:color w:val="FFFF00"/>
        </w:rPr>
      </w:pPr>
      <w:r>
        <w:rPr>
          <w:noProof/>
        </w:rPr>
        <mc:AlternateContent>
          <mc:Choice Requires="wps">
            <w:drawing>
              <wp:anchor distT="0" distB="0" distL="114300" distR="114300" simplePos="0" relativeHeight="251680768" behindDoc="0" locked="0" layoutInCell="1" allowOverlap="1">
                <wp:simplePos x="0" y="0"/>
                <wp:positionH relativeFrom="column">
                  <wp:posOffset>6171565</wp:posOffset>
                </wp:positionH>
                <wp:positionV relativeFrom="paragraph">
                  <wp:posOffset>13970</wp:posOffset>
                </wp:positionV>
                <wp:extent cx="635" cy="238760"/>
                <wp:effectExtent l="8890" t="13970" r="9525" b="13970"/>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7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485.95pt;margin-top:1.1pt;width:.05pt;height:1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" strokecolor="#e36c0a"/>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4922520</wp:posOffset>
                </wp:positionH>
                <wp:positionV relativeFrom="paragraph">
                  <wp:posOffset>13970</wp:posOffset>
                </wp:positionV>
                <wp:extent cx="0" cy="213360"/>
                <wp:effectExtent l="7620" t="13970" r="11430" b="10795"/>
                <wp:wrapNone/>
                <wp:docPr id="1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387.6pt;margin-top:1.1pt;width:0;height:1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" strokecolor="#e36c0a"/>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4443730</wp:posOffset>
                </wp:positionH>
                <wp:positionV relativeFrom="paragraph">
                  <wp:posOffset>252730</wp:posOffset>
                </wp:positionV>
                <wp:extent cx="1081405" cy="342900"/>
                <wp:effectExtent l="14605" t="14605" r="8890" b="13970"/>
                <wp:wrapNone/>
                <wp:docPr id="14"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5951BE">
                            <w:pPr>
                              <w:pStyle w:val="GvdeMetni3"/>
                              <w:shd w:val="clear" w:color="auto" w:fill="99CCFF"/>
                              <w:jc w:val="center"/>
                              <w:rPr>
                                <w:b/>
                                <w:bCs/>
                                <w:color w:val="215868"/>
                              </w:rPr>
                            </w:pPr>
                            <w:r w:rsidRPr="00C175F3">
                              <w:rPr>
                                <w:b/>
                                <w:bCs/>
                                <w:color w:val="215868"/>
                              </w:rPr>
                              <w:t>DESTEK HİZ.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60" style="position:absolute;left:0;text-align:left;margin-left:349.9pt;margin-top:19.9pt;width:85.15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" fillcolor="#ccc0d9" strokecolor="#0f243e" strokeweight="1.25pt">
                <v:textbox>
                  <w:txbxContent>
                    <w:p w:rsidR="002852C6" w:rsidRPr="00C175F3" w:rsidRDefault="002852C6" w:rsidP="005951BE">
                      <w:pPr>
                        <w:pStyle w:val="GvdeMetni3"/>
                        <w:shd w:val="clear" w:color="auto" w:fill="99CCFF"/>
                        <w:jc w:val="center"/>
                        <w:rPr>
                          <w:b/>
                          <w:bCs/>
                          <w:color w:val="215868"/>
                        </w:rPr>
                      </w:pPr>
                      <w:r w:rsidRPr="00C175F3">
                        <w:rPr>
                          <w:b/>
                          <w:bCs/>
                          <w:color w:val="215868"/>
                        </w:rPr>
                        <w:t>DESTEK HİZ. MÜDÜRLÜĞÜ</w:t>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2621280</wp:posOffset>
                </wp:positionH>
                <wp:positionV relativeFrom="paragraph">
                  <wp:posOffset>38735</wp:posOffset>
                </wp:positionV>
                <wp:extent cx="0" cy="213360"/>
                <wp:effectExtent l="11430" t="10160" r="7620" b="5080"/>
                <wp:wrapNone/>
                <wp:docPr id="1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06.4pt;margin-top:3.05pt;width:0;height:1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" strokecolor="#e36c0a"/>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1370965</wp:posOffset>
                </wp:positionH>
                <wp:positionV relativeFrom="paragraph">
                  <wp:posOffset>61595</wp:posOffset>
                </wp:positionV>
                <wp:extent cx="0" cy="213360"/>
                <wp:effectExtent l="8890" t="13970" r="10160" b="10795"/>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07.95pt;margin-top:4.85pt;width:0;height:1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" strokecolor="#e36c0a"/>
            </w:pict>
          </mc:Fallback>
        </mc:AlternateContent>
      </w:r>
    </w:p>
    <w:p w:rsidR="00636EE1" w:rsidRPr="007578A0" w:rsidRDefault="00595162" w:rsidP="00B11381">
      <w:pPr>
        <w:rPr>
          <w:color w:val="FFFF00"/>
        </w:rPr>
      </w:pPr>
      <w:r>
        <w:rPr>
          <w:noProof/>
        </w:rPr>
        <mc:AlternateContent>
          <mc:Choice Requires="wps">
            <w:drawing>
              <wp:anchor distT="0" distB="0" distL="114300" distR="114300" simplePos="0" relativeHeight="251674624" behindDoc="0" locked="0" layoutInCell="1" allowOverlap="1">
                <wp:simplePos x="0" y="0"/>
                <wp:positionH relativeFrom="column">
                  <wp:posOffset>6170295</wp:posOffset>
                </wp:positionH>
                <wp:positionV relativeFrom="paragraph">
                  <wp:posOffset>242570</wp:posOffset>
                </wp:positionV>
                <wp:extent cx="635" cy="196215"/>
                <wp:effectExtent l="7620" t="13970" r="10795" b="8890"/>
                <wp:wrapNone/>
                <wp:docPr id="1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21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485.85pt;margin-top:19.1pt;width:.05pt;height:1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" strokecolor="#e36c0a"/>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4923155</wp:posOffset>
                </wp:positionH>
                <wp:positionV relativeFrom="paragraph">
                  <wp:posOffset>242570</wp:posOffset>
                </wp:positionV>
                <wp:extent cx="0" cy="213360"/>
                <wp:effectExtent l="8255" t="13970" r="10795" b="10795"/>
                <wp:wrapNone/>
                <wp:docPr id="1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387.65pt;margin-top:19.1pt;width:0;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" strokecolor="#e36c0a"/>
            </w:pict>
          </mc:Fallback>
        </mc:AlternateContent>
      </w:r>
    </w:p>
    <w:p w:rsidR="00636EE1" w:rsidRPr="007578A0" w:rsidRDefault="00595162" w:rsidP="00B11381">
      <w:pPr>
        <w:rPr>
          <w:color w:val="FFFF00"/>
        </w:rPr>
      </w:pPr>
      <w:r>
        <w:rPr>
          <w:noProof/>
        </w:rPr>
        <mc:AlternateContent>
          <mc:Choice Requires="wps">
            <w:drawing>
              <wp:anchor distT="0" distB="0" distL="114300" distR="114300" simplePos="0" relativeHeight="251643904" behindDoc="0" locked="0" layoutInCell="1" allowOverlap="1">
                <wp:simplePos x="0" y="0"/>
                <wp:positionH relativeFrom="column">
                  <wp:posOffset>5628005</wp:posOffset>
                </wp:positionH>
                <wp:positionV relativeFrom="paragraph">
                  <wp:posOffset>78105</wp:posOffset>
                </wp:positionV>
                <wp:extent cx="1081405" cy="342900"/>
                <wp:effectExtent l="8255" t="11430" r="15240" b="17145"/>
                <wp:wrapNone/>
                <wp:docPr id="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5951BE">
                            <w:pPr>
                              <w:pStyle w:val="Balk5"/>
                              <w:shd w:val="clear" w:color="auto" w:fill="99CCFF"/>
                              <w:rPr>
                                <w:color w:val="215868"/>
                              </w:rPr>
                            </w:pPr>
                            <w:r w:rsidRPr="00C175F3">
                              <w:rPr>
                                <w:color w:val="215868"/>
                              </w:rPr>
                              <w:t>TEFTİŞ KURULU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61" style="position:absolute;left:0;text-align:left;margin-left:443.15pt;margin-top:6.15pt;width:85.1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" fillcolor="#ccc0d9" strokecolor="#0f243e" strokeweight="1.25pt">
                <v:textbox>
                  <w:txbxContent>
                    <w:p w:rsidR="002852C6" w:rsidRPr="00C175F3" w:rsidRDefault="002852C6" w:rsidP="005951BE">
                      <w:pPr>
                        <w:pStyle w:val="Balk5"/>
                        <w:shd w:val="clear" w:color="auto" w:fill="99CCFF"/>
                        <w:rPr>
                          <w:color w:val="215868"/>
                        </w:rPr>
                      </w:pPr>
                      <w:r w:rsidRPr="00C175F3">
                        <w:rPr>
                          <w:color w:val="215868"/>
                        </w:rPr>
                        <w:t>TEFTİŞ KURULU MÜDÜRLÜĞÜ</w:t>
                      </w:r>
                    </w:p>
                  </w:txbxContent>
                </v:textbox>
              </v:roundrect>
            </w:pict>
          </mc:Fallback>
        </mc:AlternateContent>
      </w:r>
    </w:p>
    <w:p w:rsidR="00636EE1" w:rsidRPr="007578A0" w:rsidRDefault="00595162" w:rsidP="00B11381">
      <w:pPr>
        <w:rPr>
          <w:color w:val="FFFF00"/>
        </w:rPr>
      </w:pPr>
      <w:r>
        <w:rPr>
          <w:noProof/>
        </w:rPr>
        <mc:AlternateContent>
          <mc:Choice Requires="wps">
            <w:drawing>
              <wp:anchor distT="0" distB="0" distL="114300" distR="114300" simplePos="0" relativeHeight="251687936" behindDoc="0" locked="0" layoutInCell="1" allowOverlap="1">
                <wp:simplePos x="0" y="0"/>
                <wp:positionH relativeFrom="column">
                  <wp:posOffset>4441190</wp:posOffset>
                </wp:positionH>
                <wp:positionV relativeFrom="paragraph">
                  <wp:posOffset>281305</wp:posOffset>
                </wp:positionV>
                <wp:extent cx="1081405" cy="405765"/>
                <wp:effectExtent l="12065" t="14605" r="11430" b="8255"/>
                <wp:wrapNone/>
                <wp:docPr id="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405765"/>
                        </a:xfrm>
                        <a:prstGeom prst="roundRect">
                          <a:avLst>
                            <a:gd name="adj" fmla="val 16667"/>
                          </a:avLst>
                        </a:prstGeom>
                        <a:solidFill>
                          <a:srgbClr val="CCC0D9"/>
                        </a:solidFill>
                        <a:ln w="15875">
                          <a:solidFill>
                            <a:srgbClr val="0F243E"/>
                          </a:solidFill>
                          <a:round/>
                          <a:headEnd/>
                          <a:tailEnd/>
                        </a:ln>
                      </wps:spPr>
                      <wps:txbx>
                        <w:txbxContent>
                          <w:p w:rsidR="002852C6" w:rsidRPr="00C175F3" w:rsidRDefault="002852C6" w:rsidP="00C175F3">
                            <w:pPr>
                              <w:pStyle w:val="Balk5"/>
                              <w:shd w:val="clear" w:color="auto" w:fill="99CCFF"/>
                              <w:rPr>
                                <w:color w:val="215868"/>
                              </w:rPr>
                            </w:pPr>
                            <w:r w:rsidRPr="00C175F3">
                              <w:rPr>
                                <w:color w:val="215868"/>
                              </w:rPr>
                              <w:t>İNS. KAY. VE EĞT.MÜD.LÜĞÜ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62" style="position:absolute;left:0;text-align:left;margin-left:349.7pt;margin-top:22.15pt;width:85.15pt;height:3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" fillcolor="#ccc0d9" strokecolor="#0f243e" strokeweight="1.25pt">
                <v:textbox>
                  <w:txbxContent>
                    <w:p w:rsidR="002852C6" w:rsidRPr="00C175F3" w:rsidRDefault="002852C6" w:rsidP="00C175F3">
                      <w:pPr>
                        <w:pStyle w:val="Balk5"/>
                        <w:shd w:val="clear" w:color="auto" w:fill="99CCFF"/>
                        <w:rPr>
                          <w:color w:val="215868"/>
                        </w:rPr>
                      </w:pPr>
                      <w:r w:rsidRPr="00C175F3">
                        <w:rPr>
                          <w:color w:val="215868"/>
                        </w:rPr>
                        <w:t>İNS. KAY. VE EĞT.MÜD.LÜĞÜ</w:t>
                      </w:r>
                    </w:p>
                  </w:txbxContent>
                </v:textbox>
              </v:roundrec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4923790</wp:posOffset>
                </wp:positionH>
                <wp:positionV relativeFrom="paragraph">
                  <wp:posOffset>92710</wp:posOffset>
                </wp:positionV>
                <wp:extent cx="635" cy="188595"/>
                <wp:effectExtent l="8890" t="6985" r="9525" b="13970"/>
                <wp:wrapNone/>
                <wp:docPr id="7"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8595"/>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387.7pt;margin-top:7.3pt;width:.05pt;height:1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" strokecolor="#e36c0a"/>
            </w:pict>
          </mc:Fallback>
        </mc:AlternateContent>
      </w:r>
    </w:p>
    <w:p w:rsidR="00636EE1" w:rsidRPr="007578A0" w:rsidRDefault="00636EE1" w:rsidP="00B11381">
      <w:pPr>
        <w:rPr>
          <w:color w:val="FFFF00"/>
        </w:rPr>
      </w:pPr>
    </w:p>
    <w:p w:rsidR="00636EE1" w:rsidRPr="007578A0" w:rsidRDefault="00636EE1" w:rsidP="00B11381">
      <w:pPr>
        <w:rPr>
          <w:color w:val="FFFF00"/>
        </w:rPr>
      </w:pPr>
    </w:p>
    <w:p w:rsidR="00636EE1" w:rsidRPr="007578A0" w:rsidRDefault="00636EE1" w:rsidP="00B11381">
      <w:pPr>
        <w:rPr>
          <w:color w:val="FFFF00"/>
        </w:rPr>
      </w:pPr>
    </w:p>
    <w:p w:rsidR="00636EE1" w:rsidRPr="007578A0" w:rsidRDefault="00636EE1" w:rsidP="00B11381">
      <w:pPr>
        <w:rPr>
          <w:color w:val="FFFF00"/>
        </w:rPr>
      </w:pPr>
    </w:p>
    <w:p w:rsidR="00636EE1" w:rsidRPr="007578A0" w:rsidRDefault="00636EE1" w:rsidP="00B11381">
      <w:pPr>
        <w:rPr>
          <w:color w:val="FFFF00"/>
        </w:rPr>
      </w:pPr>
    </w:p>
    <w:p w:rsidR="00636EE1" w:rsidRDefault="00636EE1" w:rsidP="00531266">
      <w:pPr>
        <w:rPr>
          <w:sz w:val="22"/>
          <w:szCs w:val="22"/>
        </w:rPr>
      </w:pPr>
      <w:r>
        <w:rPr>
          <w:b/>
          <w:bCs/>
          <w:color w:val="984806"/>
        </w:rPr>
        <w:lastRenderedPageBreak/>
        <w:t xml:space="preserve">C- FİZİKSEL </w:t>
      </w:r>
      <w:r w:rsidRPr="007578A0">
        <w:rPr>
          <w:b/>
          <w:bCs/>
          <w:color w:val="984806"/>
        </w:rPr>
        <w:t>KAYNAKLAR</w:t>
      </w:r>
    </w:p>
    <w:p w:rsidR="00636EE1" w:rsidRDefault="00636EE1" w:rsidP="00B11381">
      <w:pPr>
        <w:tabs>
          <w:tab w:val="left" w:pos="9975"/>
        </w:tabs>
        <w:rPr>
          <w:sz w:val="22"/>
          <w:szCs w:val="22"/>
        </w:rPr>
      </w:pPr>
    </w:p>
    <w:p w:rsidR="00636EE1" w:rsidRPr="007578A0" w:rsidRDefault="00636EE1" w:rsidP="00150399">
      <w:pPr>
        <w:tabs>
          <w:tab w:val="left" w:pos="284"/>
        </w:tabs>
        <w:rPr>
          <w:sz w:val="22"/>
          <w:szCs w:val="22"/>
        </w:rPr>
      </w:pPr>
      <w:r>
        <w:rPr>
          <w:sz w:val="22"/>
          <w:szCs w:val="22"/>
        </w:rPr>
        <w:tab/>
        <w:t>Belediyemize ait gayrimenkuller, Belediyemiz görev ve sorumlulukları kapsamında, imar planları ile bütçe ve stratejik plan doğrultusunda, ilgili birimlerimizce projelerde değerlendirilmektedir. Belediye gayrimenkullerinin yeterli olmadığı durumlarda, imar planları doğrultusunda kamulaştırma işlemleri yapılarak yeni mal edinimi sağlanmaktadır. Kamulaştırma maliyetleri dikkate alındığında projelerin gerçekleştirilmesi için güçlü bir finans yapısı gerektiği ve bunun Belediyemizce sağlandığı görülmektedir.</w:t>
      </w:r>
    </w:p>
    <w:p w:rsidR="00636EE1" w:rsidRDefault="00636EE1" w:rsidP="002744D8">
      <w:pPr>
        <w:tabs>
          <w:tab w:val="left" w:pos="9975"/>
        </w:tabs>
        <w:rPr>
          <w:b/>
          <w:bCs/>
          <w:sz w:val="22"/>
          <w:szCs w:val="22"/>
        </w:rPr>
      </w:pPr>
    </w:p>
    <w:p w:rsidR="00636EE1" w:rsidRPr="001133EB" w:rsidRDefault="00636EE1" w:rsidP="002744D8">
      <w:pPr>
        <w:tabs>
          <w:tab w:val="left" w:pos="9975"/>
        </w:tabs>
        <w:jc w:val="center"/>
        <w:rPr>
          <w:b/>
          <w:bCs/>
          <w:color w:val="0070C0"/>
          <w:sz w:val="22"/>
          <w:szCs w:val="22"/>
          <w:u w:val="single"/>
        </w:rPr>
      </w:pPr>
      <w:r w:rsidRPr="001133EB">
        <w:rPr>
          <w:b/>
          <w:bCs/>
          <w:color w:val="0070C0"/>
          <w:u w:val="single"/>
        </w:rPr>
        <w:t>TAŞINMAZLARA AİT BİLGİLER</w:t>
      </w:r>
    </w:p>
    <w:tbl>
      <w:tblPr>
        <w:tblW w:w="5027" w:type="pct"/>
        <w:tblInd w:w="-10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8329"/>
        <w:gridCol w:w="1721"/>
      </w:tblGrid>
      <w:tr w:rsidR="00636EE1" w:rsidRPr="007578A0">
        <w:trPr>
          <w:trHeight w:val="578"/>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vAlign w:val="center"/>
          </w:tcPr>
          <w:p w:rsidR="00636EE1" w:rsidRPr="001133EB" w:rsidRDefault="00636EE1" w:rsidP="001133EB">
            <w:pPr>
              <w:jc w:val="center"/>
              <w:rPr>
                <w:b/>
                <w:bCs/>
                <w:color w:val="FF0000"/>
              </w:rPr>
            </w:pPr>
            <w:r w:rsidRPr="001133EB">
              <w:rPr>
                <w:b/>
                <w:bCs/>
                <w:color w:val="FF0000"/>
              </w:rPr>
              <w:t>TAŞINMAZ ADI</w:t>
            </w:r>
          </w:p>
        </w:tc>
        <w:tc>
          <w:tcPr>
            <w:tcW w:w="856" w:type="pct"/>
            <w:tcBorders>
              <w:top w:val="single" w:sz="4" w:space="0" w:color="548DD4"/>
              <w:left w:val="single" w:sz="4" w:space="0" w:color="548DD4"/>
              <w:bottom w:val="single" w:sz="4" w:space="0" w:color="548DD4"/>
              <w:right w:val="single" w:sz="4" w:space="0" w:color="548DD4"/>
            </w:tcBorders>
            <w:shd w:val="clear" w:color="auto" w:fill="FFFFFF"/>
            <w:vAlign w:val="center"/>
          </w:tcPr>
          <w:p w:rsidR="00636EE1" w:rsidRPr="001133EB" w:rsidRDefault="00636EE1" w:rsidP="001133EB">
            <w:pPr>
              <w:jc w:val="center"/>
              <w:rPr>
                <w:b/>
                <w:bCs/>
                <w:color w:val="FF0000"/>
              </w:rPr>
            </w:pPr>
            <w:r w:rsidRPr="001133EB">
              <w:rPr>
                <w:b/>
                <w:bCs/>
                <w:color w:val="FF0000"/>
              </w:rPr>
              <w:t>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C6D9F1"/>
            <w:noWrap/>
          </w:tcPr>
          <w:p w:rsidR="00636EE1" w:rsidRPr="001133EB" w:rsidRDefault="00636EE1" w:rsidP="00470F92">
            <w:pPr>
              <w:rPr>
                <w:color w:val="7030A0"/>
              </w:rPr>
            </w:pPr>
            <w:r w:rsidRPr="001133EB">
              <w:rPr>
                <w:color w:val="7030A0"/>
              </w:rPr>
              <w:t>Hizmet Binaları</w:t>
            </w:r>
          </w:p>
        </w:tc>
        <w:tc>
          <w:tcPr>
            <w:tcW w:w="856" w:type="pct"/>
            <w:tcBorders>
              <w:top w:val="single" w:sz="4" w:space="0" w:color="548DD4"/>
              <w:left w:val="single" w:sz="4" w:space="0" w:color="548DD4"/>
              <w:bottom w:val="single" w:sz="4" w:space="0" w:color="548DD4"/>
              <w:right w:val="single" w:sz="4" w:space="0" w:color="548DD4"/>
            </w:tcBorders>
            <w:shd w:val="clear" w:color="auto" w:fill="C6D9F1"/>
          </w:tcPr>
          <w:p w:rsidR="00636EE1" w:rsidRPr="001133EB" w:rsidRDefault="00636EE1" w:rsidP="001133EB">
            <w:pPr>
              <w:jc w:val="center"/>
              <w:rPr>
                <w:color w:val="7030A0"/>
              </w:rPr>
            </w:pPr>
            <w:r w:rsidRPr="001133EB">
              <w:rPr>
                <w:color w:val="7030A0"/>
              </w:rPr>
              <w:t>16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470F92">
            <w:pPr>
              <w:rPr>
                <w:color w:val="7030A0"/>
              </w:rPr>
            </w:pPr>
            <w:r w:rsidRPr="001133EB">
              <w:rPr>
                <w:color w:val="7030A0"/>
              </w:rPr>
              <w:t>İdari Bina ve Sosyal Tesisler</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36EE1" w:rsidP="001133EB">
            <w:pPr>
              <w:jc w:val="center"/>
              <w:rPr>
                <w:color w:val="7030A0"/>
              </w:rPr>
            </w:pPr>
            <w:r w:rsidRPr="001133EB">
              <w:rPr>
                <w:color w:val="7030A0"/>
              </w:rPr>
              <w:t>10 adet</w:t>
            </w:r>
          </w:p>
        </w:tc>
      </w:tr>
      <w:tr w:rsidR="00636EE1" w:rsidRPr="007578A0">
        <w:trPr>
          <w:trHeight w:val="309"/>
        </w:trPr>
        <w:tc>
          <w:tcPr>
            <w:tcW w:w="4144" w:type="pct"/>
            <w:tcBorders>
              <w:top w:val="single" w:sz="4" w:space="0" w:color="548DD4"/>
              <w:left w:val="single" w:sz="4" w:space="0" w:color="548DD4"/>
              <w:bottom w:val="single" w:sz="4" w:space="0" w:color="548DD4"/>
              <w:right w:val="single" w:sz="4" w:space="0" w:color="548DD4"/>
            </w:tcBorders>
            <w:shd w:val="clear" w:color="auto" w:fill="C6D9F1"/>
            <w:noWrap/>
          </w:tcPr>
          <w:p w:rsidR="00636EE1" w:rsidRPr="001133EB" w:rsidRDefault="00636EE1" w:rsidP="00470F92">
            <w:pPr>
              <w:rPr>
                <w:color w:val="7030A0"/>
              </w:rPr>
            </w:pPr>
            <w:r w:rsidRPr="001133EB">
              <w:rPr>
                <w:color w:val="7030A0"/>
              </w:rPr>
              <w:t>Fen İşleri Müdürlüğü Şantiye Binası</w:t>
            </w:r>
          </w:p>
        </w:tc>
        <w:tc>
          <w:tcPr>
            <w:tcW w:w="856" w:type="pct"/>
            <w:tcBorders>
              <w:top w:val="single" w:sz="4" w:space="0" w:color="548DD4"/>
              <w:left w:val="single" w:sz="4" w:space="0" w:color="548DD4"/>
              <w:bottom w:val="single" w:sz="4" w:space="0" w:color="548DD4"/>
              <w:right w:val="single" w:sz="4" w:space="0" w:color="548DD4"/>
            </w:tcBorders>
            <w:shd w:val="clear" w:color="auto" w:fill="C6D9F1"/>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470F92">
            <w:pPr>
              <w:rPr>
                <w:color w:val="7030A0"/>
              </w:rPr>
            </w:pPr>
            <w:r w:rsidRPr="001133EB">
              <w:rPr>
                <w:color w:val="7030A0"/>
              </w:rPr>
              <w:t>İtfaiye Kırtık  Müfrezesi</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C6D9F1"/>
            <w:noWrap/>
          </w:tcPr>
          <w:p w:rsidR="00636EE1" w:rsidRPr="001133EB" w:rsidRDefault="00636EE1" w:rsidP="00470F92">
            <w:pPr>
              <w:rPr>
                <w:color w:val="7030A0"/>
              </w:rPr>
            </w:pPr>
            <w:r w:rsidRPr="001133EB">
              <w:rPr>
                <w:color w:val="7030A0"/>
              </w:rPr>
              <w:t>İtfaiye Sanayi Müfrezesi</w:t>
            </w:r>
          </w:p>
        </w:tc>
        <w:tc>
          <w:tcPr>
            <w:tcW w:w="856" w:type="pct"/>
            <w:tcBorders>
              <w:top w:val="single" w:sz="4" w:space="0" w:color="548DD4"/>
              <w:left w:val="single" w:sz="4" w:space="0" w:color="548DD4"/>
              <w:bottom w:val="single" w:sz="4" w:space="0" w:color="548DD4"/>
              <w:right w:val="single" w:sz="4" w:space="0" w:color="548DD4"/>
            </w:tcBorders>
            <w:shd w:val="clear" w:color="auto" w:fill="C6D9F1"/>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470F92">
            <w:pPr>
              <w:rPr>
                <w:color w:val="7030A0"/>
              </w:rPr>
            </w:pPr>
            <w:r w:rsidRPr="001133EB">
              <w:rPr>
                <w:color w:val="7030A0"/>
              </w:rPr>
              <w:t>Alt geçit</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36EE1" w:rsidP="001133EB">
            <w:pPr>
              <w:jc w:val="center"/>
              <w:rPr>
                <w:color w:val="7030A0"/>
              </w:rPr>
            </w:pPr>
            <w:r w:rsidRPr="001133EB">
              <w:rPr>
                <w:color w:val="7030A0"/>
              </w:rPr>
              <w:t>2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C6D9F1"/>
            <w:noWrap/>
          </w:tcPr>
          <w:p w:rsidR="00636EE1" w:rsidRPr="001133EB" w:rsidRDefault="00636EE1" w:rsidP="00470F92">
            <w:pPr>
              <w:rPr>
                <w:color w:val="7030A0"/>
              </w:rPr>
            </w:pPr>
            <w:r w:rsidRPr="001133EB">
              <w:rPr>
                <w:color w:val="7030A0"/>
              </w:rPr>
              <w:t>Üst geçit</w:t>
            </w:r>
          </w:p>
        </w:tc>
        <w:tc>
          <w:tcPr>
            <w:tcW w:w="856" w:type="pct"/>
            <w:tcBorders>
              <w:top w:val="single" w:sz="4" w:space="0" w:color="548DD4"/>
              <w:left w:val="single" w:sz="4" w:space="0" w:color="548DD4"/>
              <w:bottom w:val="single" w:sz="4" w:space="0" w:color="548DD4"/>
              <w:right w:val="single" w:sz="4" w:space="0" w:color="548DD4"/>
            </w:tcBorders>
            <w:shd w:val="clear" w:color="auto" w:fill="C6D9F1"/>
          </w:tcPr>
          <w:p w:rsidR="00636EE1" w:rsidRPr="001133EB" w:rsidRDefault="00636EE1" w:rsidP="001133EB">
            <w:pPr>
              <w:jc w:val="center"/>
              <w:rPr>
                <w:color w:val="7030A0"/>
              </w:rPr>
            </w:pPr>
            <w:r w:rsidRPr="001133EB">
              <w:rPr>
                <w:color w:val="7030A0"/>
              </w:rPr>
              <w:t>5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470F92">
            <w:pPr>
              <w:rPr>
                <w:color w:val="7030A0"/>
              </w:rPr>
            </w:pPr>
            <w:r w:rsidRPr="001133EB">
              <w:rPr>
                <w:color w:val="7030A0"/>
              </w:rPr>
              <w:t>Spor Tesisi</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36EE1" w:rsidP="001133EB">
            <w:pPr>
              <w:jc w:val="center"/>
              <w:rPr>
                <w:color w:val="7030A0"/>
              </w:rPr>
            </w:pPr>
            <w:r w:rsidRPr="001133EB">
              <w:rPr>
                <w:color w:val="7030A0"/>
              </w:rPr>
              <w:t>3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C6D9F1"/>
            <w:noWrap/>
          </w:tcPr>
          <w:p w:rsidR="00636EE1" w:rsidRPr="001133EB" w:rsidRDefault="00636EE1" w:rsidP="00470F92">
            <w:pPr>
              <w:rPr>
                <w:color w:val="7030A0"/>
              </w:rPr>
            </w:pPr>
            <w:r w:rsidRPr="001133EB">
              <w:rPr>
                <w:color w:val="7030A0"/>
              </w:rPr>
              <w:t>Dükkan ve İşyeri</w:t>
            </w:r>
          </w:p>
        </w:tc>
        <w:tc>
          <w:tcPr>
            <w:tcW w:w="856" w:type="pct"/>
            <w:tcBorders>
              <w:top w:val="single" w:sz="4" w:space="0" w:color="548DD4"/>
              <w:left w:val="single" w:sz="4" w:space="0" w:color="548DD4"/>
              <w:bottom w:val="single" w:sz="4" w:space="0" w:color="548DD4"/>
              <w:right w:val="single" w:sz="4" w:space="0" w:color="548DD4"/>
            </w:tcBorders>
            <w:shd w:val="clear" w:color="auto" w:fill="C6D9F1"/>
          </w:tcPr>
          <w:p w:rsidR="00636EE1" w:rsidRPr="001133EB" w:rsidRDefault="00636EE1" w:rsidP="000A04D6">
            <w:pPr>
              <w:rPr>
                <w:color w:val="7030A0"/>
              </w:rPr>
            </w:pPr>
            <w:r w:rsidRPr="001133EB">
              <w:rPr>
                <w:color w:val="7030A0"/>
              </w:rPr>
              <w:t>283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470F92">
            <w:pPr>
              <w:rPr>
                <w:color w:val="7030A0"/>
              </w:rPr>
            </w:pPr>
            <w:r w:rsidRPr="001133EB">
              <w:rPr>
                <w:color w:val="7030A0"/>
              </w:rPr>
              <w:t>Arıtma Tesisi</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C6D9F1"/>
            <w:noWrap/>
          </w:tcPr>
          <w:p w:rsidR="00636EE1" w:rsidRPr="001133EB" w:rsidRDefault="00636EE1" w:rsidP="00470F92">
            <w:pPr>
              <w:rPr>
                <w:color w:val="7030A0"/>
              </w:rPr>
            </w:pPr>
            <w:r w:rsidRPr="001133EB">
              <w:rPr>
                <w:color w:val="7030A0"/>
              </w:rPr>
              <w:t>Alışveriş Merkezi</w:t>
            </w:r>
          </w:p>
        </w:tc>
        <w:tc>
          <w:tcPr>
            <w:tcW w:w="856" w:type="pct"/>
            <w:tcBorders>
              <w:top w:val="single" w:sz="4" w:space="0" w:color="548DD4"/>
              <w:left w:val="single" w:sz="4" w:space="0" w:color="548DD4"/>
              <w:bottom w:val="single" w:sz="4" w:space="0" w:color="548DD4"/>
              <w:right w:val="single" w:sz="4" w:space="0" w:color="548DD4"/>
            </w:tcBorders>
            <w:shd w:val="clear" w:color="auto" w:fill="C6D9F1"/>
          </w:tcPr>
          <w:p w:rsidR="00636EE1" w:rsidRPr="001133EB" w:rsidRDefault="00636EE1" w:rsidP="001133EB">
            <w:pPr>
              <w:jc w:val="center"/>
              <w:rPr>
                <w:color w:val="7030A0"/>
              </w:rPr>
            </w:pPr>
            <w:r w:rsidRPr="001133EB">
              <w:rPr>
                <w:color w:val="7030A0"/>
              </w:rPr>
              <w:t>2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470F92">
            <w:pPr>
              <w:rPr>
                <w:color w:val="7030A0"/>
              </w:rPr>
            </w:pPr>
            <w:r w:rsidRPr="001133EB">
              <w:rPr>
                <w:color w:val="7030A0"/>
              </w:rPr>
              <w:t>Gençlik Merkezi Binası</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C6D9F1"/>
            <w:noWrap/>
          </w:tcPr>
          <w:p w:rsidR="00636EE1" w:rsidRPr="001133EB" w:rsidRDefault="00636EE1" w:rsidP="00470F92">
            <w:pPr>
              <w:rPr>
                <w:color w:val="7030A0"/>
              </w:rPr>
            </w:pPr>
            <w:r w:rsidRPr="001133EB">
              <w:rPr>
                <w:color w:val="7030A0"/>
              </w:rPr>
              <w:t>Sergi Salonu ve Fuar Merkezi</w:t>
            </w:r>
          </w:p>
        </w:tc>
        <w:tc>
          <w:tcPr>
            <w:tcW w:w="856" w:type="pct"/>
            <w:tcBorders>
              <w:top w:val="single" w:sz="4" w:space="0" w:color="548DD4"/>
              <w:left w:val="single" w:sz="4" w:space="0" w:color="548DD4"/>
              <w:bottom w:val="single" w:sz="4" w:space="0" w:color="548DD4"/>
              <w:right w:val="single" w:sz="4" w:space="0" w:color="548DD4"/>
            </w:tcBorders>
            <w:shd w:val="clear" w:color="auto" w:fill="C6D9F1"/>
          </w:tcPr>
          <w:p w:rsidR="00636EE1" w:rsidRPr="001133EB" w:rsidRDefault="00636EE1" w:rsidP="001133EB">
            <w:pPr>
              <w:jc w:val="center"/>
              <w:rPr>
                <w:color w:val="7030A0"/>
              </w:rPr>
            </w:pPr>
            <w:r w:rsidRPr="001133EB">
              <w:rPr>
                <w:color w:val="7030A0"/>
              </w:rPr>
              <w:t>5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470F92">
            <w:pPr>
              <w:rPr>
                <w:color w:val="7030A0"/>
              </w:rPr>
            </w:pPr>
            <w:r w:rsidRPr="001133EB">
              <w:rPr>
                <w:color w:val="7030A0"/>
              </w:rPr>
              <w:t>Park ve Yeşil Alan</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36EE1" w:rsidP="000A04D6">
            <w:pPr>
              <w:rPr>
                <w:color w:val="7030A0"/>
              </w:rPr>
            </w:pPr>
            <w:r w:rsidRPr="001133EB">
              <w:rPr>
                <w:color w:val="7030A0"/>
              </w:rPr>
              <w:t>317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C6D9F1"/>
            <w:noWrap/>
          </w:tcPr>
          <w:p w:rsidR="00636EE1" w:rsidRPr="001133EB" w:rsidRDefault="00636EE1" w:rsidP="0009765D">
            <w:pPr>
              <w:rPr>
                <w:color w:val="7030A0"/>
              </w:rPr>
            </w:pPr>
            <w:r w:rsidRPr="001133EB">
              <w:rPr>
                <w:color w:val="7030A0"/>
              </w:rPr>
              <w:t>Çocuk Kültür ve Sanat Merkezi</w:t>
            </w:r>
          </w:p>
        </w:tc>
        <w:tc>
          <w:tcPr>
            <w:tcW w:w="856" w:type="pct"/>
            <w:tcBorders>
              <w:top w:val="single" w:sz="4" w:space="0" w:color="548DD4"/>
              <w:left w:val="single" w:sz="4" w:space="0" w:color="548DD4"/>
              <w:bottom w:val="single" w:sz="4" w:space="0" w:color="548DD4"/>
              <w:right w:val="single" w:sz="4" w:space="0" w:color="548DD4"/>
            </w:tcBorders>
            <w:shd w:val="clear" w:color="auto" w:fill="C6D9F1"/>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09765D">
            <w:pPr>
              <w:rPr>
                <w:color w:val="7030A0"/>
              </w:rPr>
            </w:pPr>
            <w:r w:rsidRPr="001133EB">
              <w:rPr>
                <w:color w:val="7030A0"/>
              </w:rPr>
              <w:t>Kültür Merkezi-Meclis Salonu Binası</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C6D9F1"/>
            <w:noWrap/>
          </w:tcPr>
          <w:p w:rsidR="00636EE1" w:rsidRPr="001133EB" w:rsidRDefault="00636EE1" w:rsidP="0009765D">
            <w:pPr>
              <w:rPr>
                <w:color w:val="7030A0"/>
              </w:rPr>
            </w:pPr>
            <w:r w:rsidRPr="001133EB">
              <w:rPr>
                <w:color w:val="7030A0"/>
              </w:rPr>
              <w:t>Otobüs Terminal Binası</w:t>
            </w:r>
          </w:p>
        </w:tc>
        <w:tc>
          <w:tcPr>
            <w:tcW w:w="856" w:type="pct"/>
            <w:tcBorders>
              <w:top w:val="single" w:sz="4" w:space="0" w:color="548DD4"/>
              <w:left w:val="single" w:sz="4" w:space="0" w:color="548DD4"/>
              <w:bottom w:val="single" w:sz="4" w:space="0" w:color="548DD4"/>
              <w:right w:val="single" w:sz="4" w:space="0" w:color="548DD4"/>
            </w:tcBorders>
            <w:shd w:val="clear" w:color="auto" w:fill="C6D9F1"/>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09765D">
            <w:pPr>
              <w:rPr>
                <w:color w:val="7030A0"/>
              </w:rPr>
            </w:pPr>
            <w:r w:rsidRPr="001133EB">
              <w:rPr>
                <w:color w:val="7030A0"/>
              </w:rPr>
              <w:t>Huzurevi-Aşevi Binası</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C6D9F1"/>
            <w:noWrap/>
          </w:tcPr>
          <w:p w:rsidR="00636EE1" w:rsidRPr="001133EB" w:rsidRDefault="00636EE1" w:rsidP="0009765D">
            <w:pPr>
              <w:rPr>
                <w:color w:val="7030A0"/>
              </w:rPr>
            </w:pPr>
            <w:r w:rsidRPr="001133EB">
              <w:rPr>
                <w:color w:val="7030A0"/>
              </w:rPr>
              <w:t>Aile Eğitim ve Danışma Merkezi</w:t>
            </w:r>
          </w:p>
        </w:tc>
        <w:tc>
          <w:tcPr>
            <w:tcW w:w="856" w:type="pct"/>
            <w:tcBorders>
              <w:top w:val="single" w:sz="4" w:space="0" w:color="548DD4"/>
              <w:left w:val="single" w:sz="4" w:space="0" w:color="548DD4"/>
              <w:bottom w:val="single" w:sz="4" w:space="0" w:color="548DD4"/>
              <w:right w:val="single" w:sz="4" w:space="0" w:color="548DD4"/>
            </w:tcBorders>
            <w:shd w:val="clear" w:color="auto" w:fill="C6D9F1"/>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09765D">
            <w:pPr>
              <w:rPr>
                <w:color w:val="7030A0"/>
              </w:rPr>
            </w:pPr>
            <w:r w:rsidRPr="001133EB">
              <w:rPr>
                <w:color w:val="7030A0"/>
              </w:rPr>
              <w:t>Kadın Sığınma Evi</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C6D9F1"/>
            <w:noWrap/>
          </w:tcPr>
          <w:p w:rsidR="00636EE1" w:rsidRPr="001133EB" w:rsidRDefault="00636EE1" w:rsidP="0009765D">
            <w:pPr>
              <w:rPr>
                <w:color w:val="7030A0"/>
              </w:rPr>
            </w:pPr>
            <w:r w:rsidRPr="001133EB">
              <w:rPr>
                <w:color w:val="7030A0"/>
              </w:rPr>
              <w:t>Belediye Çocuk Kreşi</w:t>
            </w:r>
          </w:p>
        </w:tc>
        <w:tc>
          <w:tcPr>
            <w:tcW w:w="856" w:type="pct"/>
            <w:tcBorders>
              <w:top w:val="single" w:sz="4" w:space="0" w:color="548DD4"/>
              <w:left w:val="single" w:sz="4" w:space="0" w:color="548DD4"/>
              <w:bottom w:val="single" w:sz="4" w:space="0" w:color="548DD4"/>
              <w:right w:val="single" w:sz="4" w:space="0" w:color="548DD4"/>
            </w:tcBorders>
            <w:shd w:val="clear" w:color="auto" w:fill="C6D9F1"/>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09765D">
            <w:pPr>
              <w:rPr>
                <w:color w:val="7030A0"/>
              </w:rPr>
            </w:pPr>
            <w:r w:rsidRPr="001133EB">
              <w:rPr>
                <w:color w:val="7030A0"/>
              </w:rPr>
              <w:t>Laleli Belediye Hizmet alanı</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C6D9F1"/>
            <w:noWrap/>
          </w:tcPr>
          <w:p w:rsidR="00636EE1" w:rsidRPr="001133EB" w:rsidRDefault="00636EE1" w:rsidP="0009765D">
            <w:pPr>
              <w:rPr>
                <w:color w:val="7030A0"/>
              </w:rPr>
            </w:pPr>
            <w:r w:rsidRPr="001133EB">
              <w:rPr>
                <w:color w:val="7030A0"/>
              </w:rPr>
              <w:t>Hayvan Pazarı</w:t>
            </w:r>
          </w:p>
        </w:tc>
        <w:tc>
          <w:tcPr>
            <w:tcW w:w="856" w:type="pct"/>
            <w:tcBorders>
              <w:top w:val="single" w:sz="4" w:space="0" w:color="548DD4"/>
              <w:left w:val="single" w:sz="4" w:space="0" w:color="548DD4"/>
              <w:bottom w:val="single" w:sz="4" w:space="0" w:color="548DD4"/>
              <w:right w:val="single" w:sz="4" w:space="0" w:color="548DD4"/>
            </w:tcBorders>
            <w:shd w:val="clear" w:color="auto" w:fill="C6D9F1"/>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09765D">
            <w:pPr>
              <w:rPr>
                <w:color w:val="7030A0"/>
              </w:rPr>
            </w:pPr>
            <w:r w:rsidRPr="001133EB">
              <w:rPr>
                <w:color w:val="7030A0"/>
              </w:rPr>
              <w:t>Hayvan Barınağı</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C6D9F1"/>
            <w:noWrap/>
          </w:tcPr>
          <w:p w:rsidR="00636EE1" w:rsidRPr="001133EB" w:rsidRDefault="00636EE1" w:rsidP="0009765D">
            <w:pPr>
              <w:rPr>
                <w:color w:val="7030A0"/>
              </w:rPr>
            </w:pPr>
            <w:r w:rsidRPr="001133EB">
              <w:rPr>
                <w:color w:val="7030A0"/>
              </w:rPr>
              <w:t>Kamyon Tır Parkı</w:t>
            </w:r>
          </w:p>
        </w:tc>
        <w:tc>
          <w:tcPr>
            <w:tcW w:w="856" w:type="pct"/>
            <w:tcBorders>
              <w:top w:val="single" w:sz="4" w:space="0" w:color="548DD4"/>
              <w:left w:val="single" w:sz="4" w:space="0" w:color="548DD4"/>
              <w:bottom w:val="single" w:sz="4" w:space="0" w:color="548DD4"/>
              <w:right w:val="single" w:sz="4" w:space="0" w:color="548DD4"/>
            </w:tcBorders>
            <w:shd w:val="clear" w:color="auto" w:fill="C6D9F1"/>
          </w:tcPr>
          <w:p w:rsidR="00636EE1" w:rsidRPr="001133EB" w:rsidRDefault="00636EE1" w:rsidP="001133EB">
            <w:pPr>
              <w:jc w:val="center"/>
              <w:rPr>
                <w:color w:val="7030A0"/>
              </w:rPr>
            </w:pPr>
            <w:r w:rsidRPr="001133EB">
              <w:rPr>
                <w:color w:val="7030A0"/>
              </w:rPr>
              <w:t>1 Adet</w:t>
            </w:r>
          </w:p>
        </w:tc>
      </w:tr>
      <w:tr w:rsidR="00636EE1" w:rsidRPr="007578A0">
        <w:trPr>
          <w:trHeight w:val="290"/>
        </w:trPr>
        <w:tc>
          <w:tcPr>
            <w:tcW w:w="4144" w:type="pct"/>
            <w:tcBorders>
              <w:top w:val="single" w:sz="4" w:space="0" w:color="548DD4"/>
              <w:left w:val="single" w:sz="4" w:space="0" w:color="548DD4"/>
              <w:bottom w:val="single" w:sz="4" w:space="0" w:color="548DD4"/>
              <w:right w:val="single" w:sz="4" w:space="0" w:color="548DD4"/>
            </w:tcBorders>
            <w:shd w:val="clear" w:color="auto" w:fill="FFFFFF"/>
            <w:noWrap/>
          </w:tcPr>
          <w:p w:rsidR="00636EE1" w:rsidRPr="001133EB" w:rsidRDefault="00636EE1" w:rsidP="0009765D">
            <w:pPr>
              <w:rPr>
                <w:color w:val="7030A0"/>
              </w:rPr>
            </w:pPr>
            <w:r w:rsidRPr="001133EB">
              <w:rPr>
                <w:color w:val="7030A0"/>
              </w:rPr>
              <w:t>Ilıca ve Akpınar Su Tesisleri</w:t>
            </w:r>
          </w:p>
        </w:tc>
        <w:tc>
          <w:tcPr>
            <w:tcW w:w="856" w:type="pct"/>
            <w:tcBorders>
              <w:top w:val="single" w:sz="4" w:space="0" w:color="548DD4"/>
              <w:left w:val="single" w:sz="4" w:space="0" w:color="548DD4"/>
              <w:bottom w:val="single" w:sz="4" w:space="0" w:color="548DD4"/>
              <w:right w:val="single" w:sz="4" w:space="0" w:color="548DD4"/>
            </w:tcBorders>
          </w:tcPr>
          <w:p w:rsidR="00636EE1" w:rsidRPr="001133EB" w:rsidRDefault="00636EE1" w:rsidP="001133EB">
            <w:pPr>
              <w:jc w:val="center"/>
              <w:rPr>
                <w:color w:val="7030A0"/>
              </w:rPr>
            </w:pPr>
            <w:r w:rsidRPr="001133EB">
              <w:rPr>
                <w:color w:val="7030A0"/>
              </w:rPr>
              <w:t>1 Adet</w:t>
            </w:r>
          </w:p>
        </w:tc>
      </w:tr>
    </w:tbl>
    <w:p w:rsidR="00636EE1" w:rsidRDefault="00636EE1" w:rsidP="00B11381">
      <w:pPr>
        <w:rPr>
          <w:b/>
          <w:bCs/>
          <w:color w:val="E36C0A"/>
        </w:rPr>
      </w:pPr>
    </w:p>
    <w:p w:rsidR="00636EE1" w:rsidRDefault="00636EE1" w:rsidP="00B11381">
      <w:pPr>
        <w:rPr>
          <w:b/>
          <w:bCs/>
          <w:color w:val="E36C0A"/>
        </w:rPr>
      </w:pPr>
    </w:p>
    <w:p w:rsidR="00636EE1" w:rsidRDefault="00636EE1" w:rsidP="00B11381">
      <w:pPr>
        <w:rPr>
          <w:b/>
          <w:bCs/>
          <w:color w:val="E36C0A"/>
        </w:rPr>
      </w:pPr>
    </w:p>
    <w:p w:rsidR="00636EE1" w:rsidRPr="001133EB" w:rsidRDefault="00636EE1" w:rsidP="001133EB">
      <w:pPr>
        <w:jc w:val="center"/>
        <w:rPr>
          <w:b/>
          <w:bCs/>
          <w:color w:val="FF0000"/>
          <w:u w:val="single"/>
        </w:rPr>
      </w:pPr>
      <w:r w:rsidRPr="001133EB">
        <w:rPr>
          <w:b/>
          <w:bCs/>
          <w:color w:val="FF0000"/>
          <w:u w:val="single"/>
        </w:rPr>
        <w:lastRenderedPageBreak/>
        <w:t>MANİSA BELEDİYESİ ARAÇ PARK İCMALİ</w:t>
      </w:r>
    </w:p>
    <w:tbl>
      <w:tblPr>
        <w:tblW w:w="4750" w:type="pct"/>
        <w:tblInd w:w="22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4520"/>
        <w:gridCol w:w="4976"/>
      </w:tblGrid>
      <w:tr w:rsidR="00636EE1" w:rsidRPr="007578A0" w:rsidTr="00106EF7">
        <w:trPr>
          <w:trHeight w:val="304"/>
        </w:trPr>
        <w:tc>
          <w:tcPr>
            <w:tcW w:w="5000" w:type="pct"/>
            <w:gridSpan w:val="2"/>
            <w:noWrap/>
          </w:tcPr>
          <w:p w:rsidR="00636EE1" w:rsidRPr="00AC30F1" w:rsidRDefault="00636EE1" w:rsidP="00AC30F1">
            <w:pPr>
              <w:jc w:val="center"/>
              <w:rPr>
                <w:b/>
                <w:bCs/>
                <w:color w:val="92D050"/>
              </w:rPr>
            </w:pPr>
            <w:r w:rsidRPr="00AC30F1">
              <w:rPr>
                <w:b/>
                <w:bCs/>
                <w:color w:val="92D050"/>
                <w:sz w:val="22"/>
                <w:szCs w:val="22"/>
              </w:rPr>
              <w:t>MANİSA BELEDİYESİ ARAÇLARI</w:t>
            </w:r>
          </w:p>
        </w:tc>
      </w:tr>
      <w:tr w:rsidR="00636EE1" w:rsidRPr="007578A0" w:rsidTr="00106EF7">
        <w:trPr>
          <w:trHeight w:val="474"/>
        </w:trPr>
        <w:tc>
          <w:tcPr>
            <w:tcW w:w="2380" w:type="pct"/>
            <w:noWrap/>
            <w:vAlign w:val="center"/>
          </w:tcPr>
          <w:p w:rsidR="00636EE1" w:rsidRPr="00CB691F" w:rsidRDefault="00636EE1" w:rsidP="00B11381">
            <w:pPr>
              <w:rPr>
                <w:color w:val="7030A0"/>
              </w:rPr>
            </w:pPr>
            <w:r w:rsidRPr="00CB691F">
              <w:rPr>
                <w:color w:val="7030A0"/>
                <w:sz w:val="22"/>
                <w:szCs w:val="22"/>
              </w:rPr>
              <w:t>ARACIN CİNSİ</w:t>
            </w:r>
          </w:p>
        </w:tc>
        <w:tc>
          <w:tcPr>
            <w:tcW w:w="2620" w:type="pct"/>
            <w:vAlign w:val="center"/>
          </w:tcPr>
          <w:p w:rsidR="00636EE1" w:rsidRPr="00CB691F" w:rsidRDefault="00636EE1" w:rsidP="00AC30F1">
            <w:pPr>
              <w:jc w:val="center"/>
              <w:rPr>
                <w:color w:val="7030A0"/>
              </w:rPr>
            </w:pPr>
            <w:r w:rsidRPr="00CB691F">
              <w:rPr>
                <w:color w:val="7030A0"/>
                <w:sz w:val="22"/>
                <w:szCs w:val="22"/>
              </w:rPr>
              <w:t>ADET</w:t>
            </w:r>
          </w:p>
        </w:tc>
      </w:tr>
      <w:tr w:rsidR="00636EE1" w:rsidRPr="007578A0" w:rsidTr="00106EF7">
        <w:trPr>
          <w:trHeight w:val="304"/>
        </w:trPr>
        <w:tc>
          <w:tcPr>
            <w:tcW w:w="2380" w:type="pct"/>
            <w:noWrap/>
            <w:vAlign w:val="center"/>
          </w:tcPr>
          <w:p w:rsidR="00636EE1" w:rsidRPr="007578A0" w:rsidRDefault="00636EE1" w:rsidP="00B11381">
            <w:pPr>
              <w:rPr>
                <w:color w:val="00B0F0"/>
              </w:rPr>
            </w:pPr>
            <w:r w:rsidRPr="007578A0">
              <w:rPr>
                <w:color w:val="00B0F0"/>
                <w:sz w:val="22"/>
                <w:szCs w:val="22"/>
              </w:rPr>
              <w:t>KAMYON</w:t>
            </w:r>
          </w:p>
        </w:tc>
        <w:tc>
          <w:tcPr>
            <w:tcW w:w="2620" w:type="pct"/>
            <w:vAlign w:val="center"/>
          </w:tcPr>
          <w:p w:rsidR="00636EE1" w:rsidRPr="00214770" w:rsidRDefault="00636EE1" w:rsidP="00534FC0">
            <w:pPr>
              <w:jc w:val="center"/>
              <w:rPr>
                <w:color w:val="4F6228"/>
              </w:rPr>
            </w:pPr>
            <w:r w:rsidRPr="00214770">
              <w:rPr>
                <w:color w:val="4F6228"/>
                <w:sz w:val="22"/>
                <w:szCs w:val="22"/>
              </w:rPr>
              <w:t>70 A</w:t>
            </w:r>
            <w:r w:rsidR="00275E3B" w:rsidRPr="00214770">
              <w:rPr>
                <w:color w:val="4F6228"/>
                <w:sz w:val="22"/>
                <w:szCs w:val="22"/>
              </w:rPr>
              <w:t>det</w:t>
            </w:r>
          </w:p>
        </w:tc>
      </w:tr>
      <w:tr w:rsidR="00636EE1" w:rsidRPr="007578A0" w:rsidTr="00106EF7">
        <w:trPr>
          <w:trHeight w:val="304"/>
        </w:trPr>
        <w:tc>
          <w:tcPr>
            <w:tcW w:w="2380" w:type="pct"/>
            <w:noWrap/>
            <w:vAlign w:val="center"/>
          </w:tcPr>
          <w:p w:rsidR="00636EE1" w:rsidRPr="007578A0" w:rsidRDefault="00636EE1" w:rsidP="00B11381">
            <w:pPr>
              <w:rPr>
                <w:color w:val="00B0F0"/>
              </w:rPr>
            </w:pPr>
            <w:r w:rsidRPr="007578A0">
              <w:rPr>
                <w:color w:val="00B0F0"/>
                <w:sz w:val="22"/>
                <w:szCs w:val="22"/>
              </w:rPr>
              <w:t>KAMYONET</w:t>
            </w:r>
          </w:p>
        </w:tc>
        <w:tc>
          <w:tcPr>
            <w:tcW w:w="2620" w:type="pct"/>
            <w:vAlign w:val="center"/>
          </w:tcPr>
          <w:p w:rsidR="00636EE1" w:rsidRPr="00214770" w:rsidRDefault="00636EE1" w:rsidP="00534FC0">
            <w:pPr>
              <w:jc w:val="center"/>
              <w:rPr>
                <w:color w:val="4F6228"/>
              </w:rPr>
            </w:pPr>
            <w:r w:rsidRPr="00214770">
              <w:rPr>
                <w:color w:val="4F6228"/>
                <w:sz w:val="22"/>
                <w:szCs w:val="22"/>
              </w:rPr>
              <w:t xml:space="preserve">83 </w:t>
            </w:r>
            <w:r w:rsidR="00275E3B" w:rsidRPr="00214770">
              <w:rPr>
                <w:color w:val="4F6228"/>
                <w:sz w:val="22"/>
                <w:szCs w:val="22"/>
              </w:rPr>
              <w:t>Adet</w:t>
            </w:r>
          </w:p>
        </w:tc>
      </w:tr>
      <w:tr w:rsidR="00636EE1" w:rsidRPr="007578A0" w:rsidTr="00106EF7">
        <w:trPr>
          <w:trHeight w:val="323"/>
        </w:trPr>
        <w:tc>
          <w:tcPr>
            <w:tcW w:w="2380" w:type="pct"/>
            <w:noWrap/>
            <w:vAlign w:val="center"/>
          </w:tcPr>
          <w:p w:rsidR="00636EE1" w:rsidRPr="007578A0" w:rsidRDefault="00636EE1" w:rsidP="00B11381">
            <w:pPr>
              <w:rPr>
                <w:color w:val="00B0F0"/>
              </w:rPr>
            </w:pPr>
            <w:r w:rsidRPr="007578A0">
              <w:rPr>
                <w:color w:val="00B0F0"/>
                <w:sz w:val="22"/>
                <w:szCs w:val="22"/>
              </w:rPr>
              <w:t>OTOBÜS</w:t>
            </w:r>
          </w:p>
        </w:tc>
        <w:tc>
          <w:tcPr>
            <w:tcW w:w="2620" w:type="pct"/>
            <w:vAlign w:val="center"/>
          </w:tcPr>
          <w:p w:rsidR="00636EE1" w:rsidRPr="00214770" w:rsidRDefault="00636EE1" w:rsidP="00AC30F1">
            <w:pPr>
              <w:jc w:val="center"/>
              <w:rPr>
                <w:color w:val="4F6228"/>
              </w:rPr>
            </w:pPr>
            <w:r w:rsidRPr="00214770">
              <w:rPr>
                <w:color w:val="4F6228"/>
                <w:sz w:val="22"/>
                <w:szCs w:val="22"/>
              </w:rPr>
              <w:t xml:space="preserve">8 </w:t>
            </w:r>
            <w:r w:rsidR="00275E3B" w:rsidRPr="00214770">
              <w:rPr>
                <w:color w:val="4F6228"/>
                <w:sz w:val="22"/>
                <w:szCs w:val="22"/>
              </w:rPr>
              <w:t>Adet</w:t>
            </w:r>
          </w:p>
        </w:tc>
      </w:tr>
      <w:tr w:rsidR="00636EE1" w:rsidRPr="007578A0" w:rsidTr="00106EF7">
        <w:trPr>
          <w:trHeight w:val="304"/>
        </w:trPr>
        <w:tc>
          <w:tcPr>
            <w:tcW w:w="2380" w:type="pct"/>
            <w:noWrap/>
            <w:vAlign w:val="center"/>
          </w:tcPr>
          <w:p w:rsidR="00636EE1" w:rsidRPr="007578A0" w:rsidRDefault="00636EE1" w:rsidP="00B11381">
            <w:pPr>
              <w:rPr>
                <w:color w:val="00B0F0"/>
              </w:rPr>
            </w:pPr>
            <w:r w:rsidRPr="007578A0">
              <w:rPr>
                <w:color w:val="00B0F0"/>
                <w:sz w:val="22"/>
                <w:szCs w:val="22"/>
              </w:rPr>
              <w:t>MİNÜBÜS</w:t>
            </w:r>
          </w:p>
        </w:tc>
        <w:tc>
          <w:tcPr>
            <w:tcW w:w="2620" w:type="pct"/>
            <w:vAlign w:val="center"/>
          </w:tcPr>
          <w:p w:rsidR="00636EE1" w:rsidRPr="00214770" w:rsidRDefault="00636EE1" w:rsidP="00AC30F1">
            <w:pPr>
              <w:jc w:val="center"/>
              <w:rPr>
                <w:color w:val="4F6228"/>
              </w:rPr>
            </w:pPr>
            <w:r w:rsidRPr="00214770">
              <w:rPr>
                <w:color w:val="4F6228"/>
                <w:sz w:val="22"/>
                <w:szCs w:val="22"/>
              </w:rPr>
              <w:t xml:space="preserve">5 </w:t>
            </w:r>
            <w:r w:rsidR="00275E3B" w:rsidRPr="00214770">
              <w:rPr>
                <w:color w:val="4F6228"/>
                <w:sz w:val="22"/>
                <w:szCs w:val="22"/>
              </w:rPr>
              <w:t>Adet</w:t>
            </w:r>
          </w:p>
        </w:tc>
      </w:tr>
      <w:tr w:rsidR="00636EE1" w:rsidRPr="007578A0" w:rsidTr="00106EF7">
        <w:trPr>
          <w:trHeight w:val="304"/>
        </w:trPr>
        <w:tc>
          <w:tcPr>
            <w:tcW w:w="2380" w:type="pct"/>
            <w:noWrap/>
            <w:vAlign w:val="center"/>
          </w:tcPr>
          <w:p w:rsidR="00636EE1" w:rsidRPr="007578A0" w:rsidRDefault="00636EE1" w:rsidP="00B11381">
            <w:pPr>
              <w:rPr>
                <w:color w:val="00B0F0"/>
              </w:rPr>
            </w:pPr>
            <w:r w:rsidRPr="007578A0">
              <w:rPr>
                <w:color w:val="00B0F0"/>
                <w:sz w:val="22"/>
                <w:szCs w:val="22"/>
              </w:rPr>
              <w:t>BİNEK ARACI</w:t>
            </w:r>
          </w:p>
        </w:tc>
        <w:tc>
          <w:tcPr>
            <w:tcW w:w="2620" w:type="pct"/>
            <w:vAlign w:val="center"/>
          </w:tcPr>
          <w:p w:rsidR="00636EE1" w:rsidRPr="00214770" w:rsidRDefault="00636EE1" w:rsidP="00AC30F1">
            <w:pPr>
              <w:jc w:val="center"/>
              <w:rPr>
                <w:color w:val="4F6228"/>
              </w:rPr>
            </w:pPr>
            <w:r w:rsidRPr="00214770">
              <w:rPr>
                <w:color w:val="4F6228"/>
                <w:sz w:val="22"/>
                <w:szCs w:val="22"/>
              </w:rPr>
              <w:t xml:space="preserve"> 8 </w:t>
            </w:r>
            <w:r w:rsidR="00275E3B" w:rsidRPr="00214770">
              <w:rPr>
                <w:color w:val="4F6228"/>
                <w:sz w:val="22"/>
                <w:szCs w:val="22"/>
              </w:rPr>
              <w:t>Adet</w:t>
            </w:r>
          </w:p>
        </w:tc>
      </w:tr>
      <w:tr w:rsidR="00636EE1" w:rsidRPr="007578A0" w:rsidTr="00106EF7">
        <w:trPr>
          <w:trHeight w:val="304"/>
        </w:trPr>
        <w:tc>
          <w:tcPr>
            <w:tcW w:w="2380" w:type="pct"/>
            <w:noWrap/>
            <w:vAlign w:val="center"/>
          </w:tcPr>
          <w:p w:rsidR="00636EE1" w:rsidRPr="007578A0" w:rsidRDefault="00636EE1" w:rsidP="00B11381">
            <w:pPr>
              <w:rPr>
                <w:color w:val="00B0F0"/>
              </w:rPr>
            </w:pPr>
            <w:r w:rsidRPr="007578A0">
              <w:rPr>
                <w:color w:val="00B0F0"/>
                <w:sz w:val="22"/>
                <w:szCs w:val="22"/>
              </w:rPr>
              <w:t>TRAKTÖR</w:t>
            </w:r>
          </w:p>
        </w:tc>
        <w:tc>
          <w:tcPr>
            <w:tcW w:w="2620" w:type="pct"/>
            <w:vAlign w:val="center"/>
          </w:tcPr>
          <w:p w:rsidR="00636EE1" w:rsidRPr="00214770" w:rsidRDefault="00636EE1" w:rsidP="008574E7">
            <w:pPr>
              <w:rPr>
                <w:color w:val="4F6228"/>
              </w:rPr>
            </w:pPr>
            <w:r w:rsidRPr="00214770">
              <w:rPr>
                <w:color w:val="4F6228"/>
                <w:sz w:val="22"/>
                <w:szCs w:val="22"/>
              </w:rPr>
              <w:t xml:space="preserve">                                 20 </w:t>
            </w:r>
            <w:r w:rsidR="00275E3B" w:rsidRPr="00214770">
              <w:rPr>
                <w:color w:val="4F6228"/>
                <w:sz w:val="22"/>
                <w:szCs w:val="22"/>
              </w:rPr>
              <w:t>Adet</w:t>
            </w:r>
          </w:p>
        </w:tc>
      </w:tr>
      <w:tr w:rsidR="00636EE1" w:rsidRPr="007578A0" w:rsidTr="00106EF7">
        <w:trPr>
          <w:trHeight w:val="304"/>
        </w:trPr>
        <w:tc>
          <w:tcPr>
            <w:tcW w:w="2380" w:type="pct"/>
            <w:noWrap/>
            <w:vAlign w:val="center"/>
          </w:tcPr>
          <w:p w:rsidR="00636EE1" w:rsidRPr="007578A0" w:rsidRDefault="00636EE1" w:rsidP="00B11381">
            <w:pPr>
              <w:rPr>
                <w:color w:val="00B0F0"/>
              </w:rPr>
            </w:pPr>
            <w:r w:rsidRPr="007578A0">
              <w:rPr>
                <w:color w:val="00B0F0"/>
                <w:sz w:val="22"/>
                <w:szCs w:val="22"/>
              </w:rPr>
              <w:t>MOTOSİKLET</w:t>
            </w:r>
          </w:p>
        </w:tc>
        <w:tc>
          <w:tcPr>
            <w:tcW w:w="2620" w:type="pct"/>
            <w:vAlign w:val="center"/>
          </w:tcPr>
          <w:p w:rsidR="00636EE1" w:rsidRPr="00214770" w:rsidRDefault="00636EE1" w:rsidP="008574E7">
            <w:pPr>
              <w:rPr>
                <w:color w:val="4F6228"/>
              </w:rPr>
            </w:pPr>
            <w:r w:rsidRPr="00214770">
              <w:rPr>
                <w:color w:val="4F6228"/>
                <w:sz w:val="22"/>
                <w:szCs w:val="22"/>
              </w:rPr>
              <w:t xml:space="preserve">                                 32 </w:t>
            </w:r>
            <w:r w:rsidR="00275E3B" w:rsidRPr="00214770">
              <w:rPr>
                <w:color w:val="4F6228"/>
                <w:sz w:val="22"/>
                <w:szCs w:val="22"/>
              </w:rPr>
              <w:t>Adet</w:t>
            </w:r>
          </w:p>
        </w:tc>
      </w:tr>
      <w:tr w:rsidR="00636EE1" w:rsidRPr="007578A0" w:rsidTr="00106EF7">
        <w:trPr>
          <w:trHeight w:val="304"/>
        </w:trPr>
        <w:tc>
          <w:tcPr>
            <w:tcW w:w="2380" w:type="pct"/>
            <w:noWrap/>
            <w:vAlign w:val="center"/>
          </w:tcPr>
          <w:p w:rsidR="00636EE1" w:rsidRPr="007578A0" w:rsidRDefault="00636EE1" w:rsidP="00B11381">
            <w:pPr>
              <w:rPr>
                <w:color w:val="00B0F0"/>
              </w:rPr>
            </w:pPr>
            <w:r w:rsidRPr="007578A0">
              <w:rPr>
                <w:color w:val="00B0F0"/>
                <w:sz w:val="22"/>
                <w:szCs w:val="22"/>
              </w:rPr>
              <w:t>CENAZE ÖZEL AMAÇLI</w:t>
            </w:r>
          </w:p>
        </w:tc>
        <w:tc>
          <w:tcPr>
            <w:tcW w:w="2620" w:type="pct"/>
            <w:vAlign w:val="center"/>
          </w:tcPr>
          <w:p w:rsidR="00636EE1" w:rsidRPr="00214770" w:rsidRDefault="00636EE1" w:rsidP="008574E7">
            <w:pPr>
              <w:rPr>
                <w:color w:val="4F6228"/>
              </w:rPr>
            </w:pPr>
            <w:r w:rsidRPr="00214770">
              <w:rPr>
                <w:color w:val="4F6228"/>
                <w:sz w:val="22"/>
                <w:szCs w:val="22"/>
              </w:rPr>
              <w:t xml:space="preserve">                                 11 </w:t>
            </w:r>
            <w:r w:rsidR="00275E3B" w:rsidRPr="00214770">
              <w:rPr>
                <w:color w:val="4F6228"/>
                <w:sz w:val="22"/>
                <w:szCs w:val="22"/>
              </w:rPr>
              <w:t>Adet</w:t>
            </w:r>
          </w:p>
        </w:tc>
      </w:tr>
      <w:tr w:rsidR="00636EE1" w:rsidRPr="007578A0" w:rsidTr="00106EF7">
        <w:trPr>
          <w:trHeight w:val="304"/>
        </w:trPr>
        <w:tc>
          <w:tcPr>
            <w:tcW w:w="2380" w:type="pct"/>
            <w:noWrap/>
            <w:vAlign w:val="center"/>
          </w:tcPr>
          <w:p w:rsidR="00636EE1" w:rsidRPr="007578A0" w:rsidRDefault="00636EE1" w:rsidP="00B11381">
            <w:pPr>
              <w:rPr>
                <w:color w:val="00B0F0"/>
              </w:rPr>
            </w:pPr>
            <w:r w:rsidRPr="007578A0">
              <w:rPr>
                <w:color w:val="00B0F0"/>
                <w:sz w:val="22"/>
                <w:szCs w:val="22"/>
              </w:rPr>
              <w:t>İŞ MAKİNESİ</w:t>
            </w:r>
          </w:p>
        </w:tc>
        <w:tc>
          <w:tcPr>
            <w:tcW w:w="2620" w:type="pct"/>
            <w:vAlign w:val="center"/>
          </w:tcPr>
          <w:p w:rsidR="00636EE1" w:rsidRPr="00214770" w:rsidRDefault="00636EE1" w:rsidP="008574E7">
            <w:pPr>
              <w:rPr>
                <w:color w:val="4F6228"/>
              </w:rPr>
            </w:pPr>
            <w:r w:rsidRPr="00214770">
              <w:rPr>
                <w:color w:val="4F6228"/>
                <w:sz w:val="22"/>
                <w:szCs w:val="22"/>
              </w:rPr>
              <w:t xml:space="preserve">                                 33 </w:t>
            </w:r>
            <w:r w:rsidR="00275E3B" w:rsidRPr="00214770">
              <w:rPr>
                <w:color w:val="4F6228"/>
                <w:sz w:val="22"/>
                <w:szCs w:val="22"/>
              </w:rPr>
              <w:t>Adet</w:t>
            </w:r>
          </w:p>
        </w:tc>
      </w:tr>
      <w:tr w:rsidR="00636EE1" w:rsidRPr="007578A0" w:rsidTr="00106EF7">
        <w:trPr>
          <w:trHeight w:val="304"/>
        </w:trPr>
        <w:tc>
          <w:tcPr>
            <w:tcW w:w="2380" w:type="pct"/>
            <w:noWrap/>
            <w:vAlign w:val="center"/>
          </w:tcPr>
          <w:p w:rsidR="00636EE1" w:rsidRPr="00AC30F1" w:rsidRDefault="00636EE1" w:rsidP="00AC30F1">
            <w:pPr>
              <w:jc w:val="center"/>
              <w:rPr>
                <w:b/>
                <w:bCs/>
                <w:color w:val="92D050"/>
              </w:rPr>
            </w:pPr>
            <w:r w:rsidRPr="00AC30F1">
              <w:rPr>
                <w:b/>
                <w:bCs/>
                <w:color w:val="92D050"/>
                <w:sz w:val="22"/>
                <w:szCs w:val="22"/>
              </w:rPr>
              <w:t>TOPLAM</w:t>
            </w:r>
          </w:p>
        </w:tc>
        <w:tc>
          <w:tcPr>
            <w:tcW w:w="2620" w:type="pct"/>
            <w:vAlign w:val="center"/>
          </w:tcPr>
          <w:p w:rsidR="00636EE1" w:rsidRPr="00AC30F1" w:rsidRDefault="00636EE1" w:rsidP="009F38E2">
            <w:pPr>
              <w:rPr>
                <w:b/>
                <w:bCs/>
                <w:color w:val="92D050"/>
              </w:rPr>
            </w:pPr>
            <w:r w:rsidRPr="00AC30F1">
              <w:rPr>
                <w:b/>
                <w:bCs/>
                <w:color w:val="92D050"/>
                <w:sz w:val="22"/>
                <w:szCs w:val="22"/>
              </w:rPr>
              <w:t>2</w:t>
            </w:r>
            <w:r>
              <w:rPr>
                <w:b/>
                <w:bCs/>
                <w:color w:val="92D050"/>
                <w:sz w:val="22"/>
                <w:szCs w:val="22"/>
              </w:rPr>
              <w:t>71</w:t>
            </w:r>
            <w:r w:rsidRPr="00AC30F1">
              <w:rPr>
                <w:b/>
                <w:bCs/>
                <w:color w:val="92D050"/>
                <w:sz w:val="22"/>
                <w:szCs w:val="22"/>
              </w:rPr>
              <w:t xml:space="preserve"> A</w:t>
            </w:r>
            <w:r w:rsidR="009F38E2">
              <w:rPr>
                <w:b/>
                <w:bCs/>
                <w:color w:val="92D050"/>
                <w:sz w:val="22"/>
                <w:szCs w:val="22"/>
              </w:rPr>
              <w:t>det</w:t>
            </w:r>
          </w:p>
        </w:tc>
      </w:tr>
    </w:tbl>
    <w:p w:rsidR="00636EE1" w:rsidRDefault="00636EE1" w:rsidP="00B11381">
      <w:pPr>
        <w:pStyle w:val="NormalWeb"/>
        <w:spacing w:before="0" w:beforeAutospacing="0" w:after="0" w:afterAutospacing="0"/>
      </w:pPr>
    </w:p>
    <w:p w:rsidR="00636EE1" w:rsidRDefault="00636EE1" w:rsidP="00B11381">
      <w:pPr>
        <w:pStyle w:val="NormalWeb"/>
        <w:spacing w:before="0" w:beforeAutospacing="0" w:after="0" w:afterAutospacing="0"/>
      </w:pPr>
    </w:p>
    <w:p w:rsidR="00636EE1" w:rsidRPr="001133EB" w:rsidRDefault="00636EE1" w:rsidP="00534FC0">
      <w:pPr>
        <w:jc w:val="center"/>
        <w:rPr>
          <w:b/>
          <w:bCs/>
          <w:color w:val="FF0000"/>
          <w:u w:val="single"/>
        </w:rPr>
      </w:pPr>
      <w:r>
        <w:rPr>
          <w:b/>
          <w:bCs/>
          <w:color w:val="FF0000"/>
          <w:u w:val="single"/>
        </w:rPr>
        <w:t>MÜDÜRLÜKLERE GÖRE ARAÇ DAĞILIMI</w:t>
      </w:r>
    </w:p>
    <w:p w:rsidR="00636EE1" w:rsidRDefault="00636EE1" w:rsidP="00B11381">
      <w:pPr>
        <w:pStyle w:val="NormalWeb"/>
        <w:spacing w:before="0" w:beforeAutospacing="0" w:after="0" w:afterAutospacing="0"/>
      </w:pPr>
    </w:p>
    <w:tbl>
      <w:tblPr>
        <w:tblW w:w="4720" w:type="pct"/>
        <w:tblInd w:w="359"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4554"/>
        <w:gridCol w:w="4882"/>
      </w:tblGrid>
      <w:tr w:rsidR="00636EE1" w:rsidRPr="007578A0" w:rsidTr="00106EF7">
        <w:trPr>
          <w:trHeight w:val="323"/>
        </w:trPr>
        <w:tc>
          <w:tcPr>
            <w:tcW w:w="5000" w:type="pct"/>
            <w:gridSpan w:val="2"/>
            <w:noWrap/>
          </w:tcPr>
          <w:p w:rsidR="00636EE1" w:rsidRPr="00AC30F1" w:rsidRDefault="00636EE1" w:rsidP="004A20B4">
            <w:pPr>
              <w:jc w:val="center"/>
              <w:rPr>
                <w:b/>
                <w:bCs/>
                <w:color w:val="92D050"/>
              </w:rPr>
            </w:pPr>
            <w:r w:rsidRPr="00AC30F1">
              <w:rPr>
                <w:b/>
                <w:bCs/>
                <w:color w:val="92D050"/>
                <w:sz w:val="22"/>
                <w:szCs w:val="22"/>
              </w:rPr>
              <w:t>MANİSA BELEDİYESİ ARAÇLARI</w:t>
            </w:r>
          </w:p>
        </w:tc>
      </w:tr>
      <w:tr w:rsidR="00636EE1" w:rsidRPr="007578A0" w:rsidTr="00106EF7">
        <w:trPr>
          <w:trHeight w:val="502"/>
        </w:trPr>
        <w:tc>
          <w:tcPr>
            <w:tcW w:w="2413" w:type="pct"/>
            <w:noWrap/>
            <w:vAlign w:val="center"/>
          </w:tcPr>
          <w:p w:rsidR="00636EE1" w:rsidRDefault="00636EE1" w:rsidP="009F38E2">
            <w:pPr>
              <w:jc w:val="center"/>
              <w:rPr>
                <w:color w:val="7030A0"/>
                <w:sz w:val="22"/>
                <w:szCs w:val="22"/>
              </w:rPr>
            </w:pPr>
            <w:r w:rsidRPr="00CB691F">
              <w:rPr>
                <w:color w:val="7030A0"/>
                <w:sz w:val="22"/>
                <w:szCs w:val="22"/>
              </w:rPr>
              <w:t>ARACIN CİNSİ</w:t>
            </w:r>
          </w:p>
          <w:p w:rsidR="00C001FA" w:rsidRPr="00CB691F" w:rsidRDefault="00C001FA" w:rsidP="009F38E2">
            <w:pPr>
              <w:jc w:val="center"/>
              <w:rPr>
                <w:color w:val="7030A0"/>
              </w:rPr>
            </w:pPr>
          </w:p>
        </w:tc>
        <w:tc>
          <w:tcPr>
            <w:tcW w:w="2587" w:type="pct"/>
            <w:vAlign w:val="center"/>
          </w:tcPr>
          <w:p w:rsidR="00636EE1" w:rsidRPr="00CB691F" w:rsidRDefault="00636EE1" w:rsidP="004A20B4">
            <w:pPr>
              <w:jc w:val="center"/>
              <w:rPr>
                <w:color w:val="7030A0"/>
              </w:rPr>
            </w:pPr>
            <w:r w:rsidRPr="00CB691F">
              <w:rPr>
                <w:color w:val="7030A0"/>
                <w:sz w:val="22"/>
                <w:szCs w:val="22"/>
              </w:rPr>
              <w:t>ADET</w:t>
            </w:r>
          </w:p>
        </w:tc>
      </w:tr>
      <w:tr w:rsidR="00636EE1" w:rsidRPr="007578A0" w:rsidTr="00106EF7">
        <w:trPr>
          <w:trHeight w:val="323"/>
        </w:trPr>
        <w:tc>
          <w:tcPr>
            <w:tcW w:w="2413" w:type="pct"/>
            <w:noWrap/>
            <w:vAlign w:val="center"/>
          </w:tcPr>
          <w:p w:rsidR="00636EE1" w:rsidRPr="007578A0" w:rsidRDefault="00636EE1" w:rsidP="004A20B4">
            <w:pPr>
              <w:rPr>
                <w:color w:val="00B0F0"/>
              </w:rPr>
            </w:pPr>
            <w:r>
              <w:rPr>
                <w:color w:val="00B0F0"/>
                <w:sz w:val="22"/>
                <w:szCs w:val="22"/>
              </w:rPr>
              <w:t>BAŞKANLIK</w:t>
            </w:r>
            <w:r w:rsidR="009F38E2">
              <w:rPr>
                <w:color w:val="00B0F0"/>
                <w:sz w:val="22"/>
                <w:szCs w:val="22"/>
              </w:rPr>
              <w:t xml:space="preserve"> (HAVUZ DÂ</w:t>
            </w:r>
            <w:r>
              <w:rPr>
                <w:color w:val="00B0F0"/>
                <w:sz w:val="22"/>
                <w:szCs w:val="22"/>
              </w:rPr>
              <w:t>HİL)</w:t>
            </w:r>
          </w:p>
        </w:tc>
        <w:tc>
          <w:tcPr>
            <w:tcW w:w="2587" w:type="pct"/>
            <w:vAlign w:val="center"/>
          </w:tcPr>
          <w:p w:rsidR="00636EE1" w:rsidRPr="00214770" w:rsidRDefault="00636EE1" w:rsidP="004A20B4">
            <w:pPr>
              <w:jc w:val="center"/>
              <w:rPr>
                <w:color w:val="4F6228"/>
              </w:rPr>
            </w:pPr>
            <w:r w:rsidRPr="00214770">
              <w:rPr>
                <w:color w:val="4F6228"/>
                <w:sz w:val="22"/>
                <w:szCs w:val="22"/>
              </w:rPr>
              <w:t>18 Adet</w:t>
            </w:r>
          </w:p>
        </w:tc>
      </w:tr>
      <w:tr w:rsidR="00636EE1" w:rsidRPr="007578A0" w:rsidTr="00106EF7">
        <w:trPr>
          <w:trHeight w:val="323"/>
        </w:trPr>
        <w:tc>
          <w:tcPr>
            <w:tcW w:w="2413" w:type="pct"/>
            <w:noWrap/>
            <w:vAlign w:val="center"/>
          </w:tcPr>
          <w:p w:rsidR="00636EE1" w:rsidRPr="007578A0" w:rsidRDefault="00636EE1" w:rsidP="004A20B4">
            <w:pPr>
              <w:rPr>
                <w:color w:val="00B0F0"/>
              </w:rPr>
            </w:pPr>
            <w:r>
              <w:rPr>
                <w:color w:val="00B0F0"/>
                <w:sz w:val="22"/>
                <w:szCs w:val="22"/>
              </w:rPr>
              <w:t>SU İŞLERİ MÜDÜRLÜĞÜ</w:t>
            </w:r>
          </w:p>
        </w:tc>
        <w:tc>
          <w:tcPr>
            <w:tcW w:w="2587" w:type="pct"/>
            <w:vAlign w:val="center"/>
          </w:tcPr>
          <w:p w:rsidR="00636EE1" w:rsidRPr="00214770" w:rsidRDefault="00636EE1" w:rsidP="004A20B4">
            <w:pPr>
              <w:jc w:val="center"/>
              <w:rPr>
                <w:color w:val="4F6228"/>
              </w:rPr>
            </w:pPr>
            <w:r w:rsidRPr="00214770">
              <w:rPr>
                <w:color w:val="4F6228"/>
                <w:sz w:val="22"/>
                <w:szCs w:val="22"/>
              </w:rPr>
              <w:t>48 Adet</w:t>
            </w:r>
          </w:p>
        </w:tc>
      </w:tr>
      <w:tr w:rsidR="00636EE1" w:rsidRPr="007578A0" w:rsidTr="00106EF7">
        <w:trPr>
          <w:trHeight w:val="343"/>
        </w:trPr>
        <w:tc>
          <w:tcPr>
            <w:tcW w:w="2413" w:type="pct"/>
            <w:noWrap/>
            <w:vAlign w:val="center"/>
          </w:tcPr>
          <w:p w:rsidR="00636EE1" w:rsidRPr="007578A0" w:rsidRDefault="00636EE1" w:rsidP="004A20B4">
            <w:pPr>
              <w:rPr>
                <w:color w:val="00B0F0"/>
              </w:rPr>
            </w:pPr>
            <w:r>
              <w:rPr>
                <w:color w:val="00B0F0"/>
                <w:sz w:val="22"/>
                <w:szCs w:val="22"/>
              </w:rPr>
              <w:t>FEN İŞLERİ MÜDÜRLÜĞÜ</w:t>
            </w:r>
          </w:p>
        </w:tc>
        <w:tc>
          <w:tcPr>
            <w:tcW w:w="2587" w:type="pct"/>
            <w:vAlign w:val="center"/>
          </w:tcPr>
          <w:p w:rsidR="00636EE1" w:rsidRPr="00214770" w:rsidRDefault="00636EE1" w:rsidP="004A20B4">
            <w:pPr>
              <w:jc w:val="center"/>
              <w:rPr>
                <w:color w:val="4F6228"/>
              </w:rPr>
            </w:pPr>
            <w:r w:rsidRPr="00214770">
              <w:rPr>
                <w:color w:val="4F6228"/>
                <w:sz w:val="22"/>
                <w:szCs w:val="22"/>
              </w:rPr>
              <w:t>74 Adet</w:t>
            </w:r>
          </w:p>
        </w:tc>
      </w:tr>
      <w:tr w:rsidR="00636EE1" w:rsidRPr="007578A0" w:rsidTr="00106EF7">
        <w:trPr>
          <w:trHeight w:val="323"/>
        </w:trPr>
        <w:tc>
          <w:tcPr>
            <w:tcW w:w="2413" w:type="pct"/>
            <w:noWrap/>
            <w:vAlign w:val="center"/>
          </w:tcPr>
          <w:p w:rsidR="00636EE1" w:rsidRPr="007578A0" w:rsidRDefault="00636EE1" w:rsidP="004A20B4">
            <w:pPr>
              <w:rPr>
                <w:color w:val="00B0F0"/>
              </w:rPr>
            </w:pPr>
            <w:r>
              <w:rPr>
                <w:color w:val="00B0F0"/>
                <w:sz w:val="22"/>
                <w:szCs w:val="22"/>
              </w:rPr>
              <w:t>ZABITA MÜDÜRLÜĞÜ</w:t>
            </w:r>
          </w:p>
        </w:tc>
        <w:tc>
          <w:tcPr>
            <w:tcW w:w="2587" w:type="pct"/>
            <w:vAlign w:val="center"/>
          </w:tcPr>
          <w:p w:rsidR="00636EE1" w:rsidRPr="00214770" w:rsidRDefault="00636EE1" w:rsidP="004A20B4">
            <w:pPr>
              <w:jc w:val="center"/>
              <w:rPr>
                <w:color w:val="4F6228"/>
              </w:rPr>
            </w:pPr>
            <w:r w:rsidRPr="00214770">
              <w:rPr>
                <w:color w:val="4F6228"/>
                <w:sz w:val="22"/>
                <w:szCs w:val="22"/>
              </w:rPr>
              <w:t>17 Adet</w:t>
            </w:r>
          </w:p>
        </w:tc>
      </w:tr>
      <w:tr w:rsidR="00636EE1" w:rsidRPr="007578A0" w:rsidTr="00106EF7">
        <w:trPr>
          <w:trHeight w:val="323"/>
        </w:trPr>
        <w:tc>
          <w:tcPr>
            <w:tcW w:w="2413" w:type="pct"/>
            <w:noWrap/>
            <w:vAlign w:val="center"/>
          </w:tcPr>
          <w:p w:rsidR="00636EE1" w:rsidRPr="007578A0" w:rsidRDefault="00636EE1" w:rsidP="004A20B4">
            <w:pPr>
              <w:rPr>
                <w:color w:val="00B0F0"/>
              </w:rPr>
            </w:pPr>
            <w:r>
              <w:rPr>
                <w:color w:val="00B0F0"/>
                <w:sz w:val="22"/>
                <w:szCs w:val="22"/>
              </w:rPr>
              <w:t>İTFAİYE MÜDÜRLÜĞÜ</w:t>
            </w:r>
          </w:p>
        </w:tc>
        <w:tc>
          <w:tcPr>
            <w:tcW w:w="2587" w:type="pct"/>
            <w:vAlign w:val="center"/>
          </w:tcPr>
          <w:p w:rsidR="00636EE1" w:rsidRPr="00214770" w:rsidRDefault="00636EE1" w:rsidP="004A20B4">
            <w:pPr>
              <w:jc w:val="center"/>
              <w:rPr>
                <w:color w:val="4F6228"/>
              </w:rPr>
            </w:pPr>
            <w:r w:rsidRPr="00214770">
              <w:rPr>
                <w:color w:val="4F6228"/>
                <w:sz w:val="22"/>
                <w:szCs w:val="22"/>
              </w:rPr>
              <w:t>23 Adet</w:t>
            </w:r>
          </w:p>
        </w:tc>
      </w:tr>
      <w:tr w:rsidR="00636EE1" w:rsidRPr="007578A0" w:rsidTr="00106EF7">
        <w:trPr>
          <w:trHeight w:val="323"/>
        </w:trPr>
        <w:tc>
          <w:tcPr>
            <w:tcW w:w="2413" w:type="pct"/>
            <w:noWrap/>
            <w:vAlign w:val="center"/>
          </w:tcPr>
          <w:p w:rsidR="00636EE1" w:rsidRPr="007578A0" w:rsidRDefault="00636EE1" w:rsidP="004A20B4">
            <w:pPr>
              <w:rPr>
                <w:color w:val="00B0F0"/>
              </w:rPr>
            </w:pPr>
            <w:r>
              <w:rPr>
                <w:color w:val="00B0F0"/>
                <w:sz w:val="22"/>
                <w:szCs w:val="22"/>
              </w:rPr>
              <w:t>TEMİZLİK İŞLERİ MÜDÜRLÜĞÜ</w:t>
            </w:r>
          </w:p>
        </w:tc>
        <w:tc>
          <w:tcPr>
            <w:tcW w:w="2587" w:type="pct"/>
            <w:vAlign w:val="center"/>
          </w:tcPr>
          <w:p w:rsidR="00636EE1" w:rsidRPr="00214770" w:rsidRDefault="00636EE1" w:rsidP="004A20B4">
            <w:pPr>
              <w:jc w:val="center"/>
              <w:rPr>
                <w:color w:val="4F6228"/>
              </w:rPr>
            </w:pPr>
            <w:r w:rsidRPr="00214770">
              <w:rPr>
                <w:color w:val="4F6228"/>
                <w:sz w:val="22"/>
                <w:szCs w:val="22"/>
              </w:rPr>
              <w:t>42 Adet</w:t>
            </w:r>
          </w:p>
        </w:tc>
      </w:tr>
      <w:tr w:rsidR="00636EE1" w:rsidRPr="007578A0" w:rsidTr="00106EF7">
        <w:trPr>
          <w:trHeight w:val="323"/>
        </w:trPr>
        <w:tc>
          <w:tcPr>
            <w:tcW w:w="2413" w:type="pct"/>
            <w:noWrap/>
            <w:vAlign w:val="center"/>
          </w:tcPr>
          <w:p w:rsidR="00636EE1" w:rsidRPr="007578A0" w:rsidRDefault="00636EE1" w:rsidP="004A20B4">
            <w:pPr>
              <w:rPr>
                <w:color w:val="00B0F0"/>
              </w:rPr>
            </w:pPr>
            <w:r>
              <w:rPr>
                <w:color w:val="00B0F0"/>
                <w:sz w:val="22"/>
                <w:szCs w:val="22"/>
              </w:rPr>
              <w:t>SAĞLIK İŞLERİ MÜDÜRLÜĞÜ</w:t>
            </w:r>
          </w:p>
        </w:tc>
        <w:tc>
          <w:tcPr>
            <w:tcW w:w="2587" w:type="pct"/>
            <w:vAlign w:val="center"/>
          </w:tcPr>
          <w:p w:rsidR="00636EE1" w:rsidRPr="00214770" w:rsidRDefault="00636EE1" w:rsidP="004A20B4">
            <w:pPr>
              <w:jc w:val="center"/>
              <w:rPr>
                <w:color w:val="4F6228"/>
              </w:rPr>
            </w:pPr>
            <w:r w:rsidRPr="00214770">
              <w:rPr>
                <w:color w:val="4F6228"/>
                <w:sz w:val="22"/>
                <w:szCs w:val="22"/>
              </w:rPr>
              <w:t xml:space="preserve">  7 Adet</w:t>
            </w:r>
          </w:p>
        </w:tc>
      </w:tr>
      <w:tr w:rsidR="00636EE1" w:rsidRPr="007578A0" w:rsidTr="00106EF7">
        <w:trPr>
          <w:trHeight w:val="323"/>
        </w:trPr>
        <w:tc>
          <w:tcPr>
            <w:tcW w:w="2413" w:type="pct"/>
            <w:noWrap/>
            <w:vAlign w:val="center"/>
          </w:tcPr>
          <w:p w:rsidR="00636EE1" w:rsidRPr="007578A0" w:rsidRDefault="00636EE1" w:rsidP="004A20B4">
            <w:pPr>
              <w:rPr>
                <w:color w:val="00B0F0"/>
              </w:rPr>
            </w:pPr>
            <w:r>
              <w:rPr>
                <w:color w:val="00B0F0"/>
                <w:sz w:val="22"/>
                <w:szCs w:val="22"/>
              </w:rPr>
              <w:t>ULAŞIM HİZMETLERİ MÜDÜRLÜĞÜ</w:t>
            </w:r>
          </w:p>
        </w:tc>
        <w:tc>
          <w:tcPr>
            <w:tcW w:w="2587" w:type="pct"/>
            <w:vAlign w:val="center"/>
          </w:tcPr>
          <w:p w:rsidR="00636EE1" w:rsidRPr="00214770" w:rsidRDefault="00636EE1" w:rsidP="004A20B4">
            <w:pPr>
              <w:jc w:val="center"/>
              <w:rPr>
                <w:color w:val="4F6228"/>
              </w:rPr>
            </w:pPr>
            <w:r w:rsidRPr="00214770">
              <w:rPr>
                <w:color w:val="4F6228"/>
                <w:sz w:val="22"/>
                <w:szCs w:val="22"/>
              </w:rPr>
              <w:t>17 Adet</w:t>
            </w:r>
          </w:p>
        </w:tc>
      </w:tr>
      <w:tr w:rsidR="00636EE1" w:rsidRPr="007578A0" w:rsidTr="00106EF7">
        <w:trPr>
          <w:trHeight w:val="323"/>
        </w:trPr>
        <w:tc>
          <w:tcPr>
            <w:tcW w:w="2413" w:type="pct"/>
            <w:noWrap/>
            <w:vAlign w:val="center"/>
          </w:tcPr>
          <w:p w:rsidR="00636EE1" w:rsidRPr="007578A0" w:rsidRDefault="00636EE1" w:rsidP="004A20B4">
            <w:pPr>
              <w:rPr>
                <w:color w:val="00B0F0"/>
              </w:rPr>
            </w:pPr>
            <w:r>
              <w:rPr>
                <w:color w:val="00B0F0"/>
                <w:sz w:val="22"/>
                <w:szCs w:val="22"/>
              </w:rPr>
              <w:t>PARK VE BAHÇELER MÜDÜRLÜĞÜ</w:t>
            </w:r>
          </w:p>
        </w:tc>
        <w:tc>
          <w:tcPr>
            <w:tcW w:w="2587" w:type="pct"/>
            <w:vAlign w:val="center"/>
          </w:tcPr>
          <w:p w:rsidR="00636EE1" w:rsidRPr="00214770" w:rsidRDefault="00636EE1" w:rsidP="004A20B4">
            <w:pPr>
              <w:jc w:val="center"/>
              <w:rPr>
                <w:color w:val="4F6228"/>
              </w:rPr>
            </w:pPr>
            <w:r w:rsidRPr="00214770">
              <w:rPr>
                <w:color w:val="4F6228"/>
                <w:sz w:val="22"/>
                <w:szCs w:val="22"/>
              </w:rPr>
              <w:t>19 Adet</w:t>
            </w:r>
          </w:p>
        </w:tc>
      </w:tr>
      <w:tr w:rsidR="00636EE1" w:rsidRPr="007578A0" w:rsidTr="00106EF7">
        <w:trPr>
          <w:trHeight w:val="323"/>
        </w:trPr>
        <w:tc>
          <w:tcPr>
            <w:tcW w:w="2413" w:type="pct"/>
            <w:noWrap/>
            <w:vAlign w:val="center"/>
          </w:tcPr>
          <w:p w:rsidR="00636EE1" w:rsidRDefault="00636EE1" w:rsidP="004A20B4">
            <w:pPr>
              <w:rPr>
                <w:color w:val="00B0F0"/>
              </w:rPr>
            </w:pPr>
            <w:r>
              <w:rPr>
                <w:color w:val="00B0F0"/>
                <w:sz w:val="22"/>
                <w:szCs w:val="22"/>
              </w:rPr>
              <w:t>HAL MÜDÜRLÜĞÜ</w:t>
            </w:r>
          </w:p>
        </w:tc>
        <w:tc>
          <w:tcPr>
            <w:tcW w:w="2587" w:type="pct"/>
            <w:vAlign w:val="center"/>
          </w:tcPr>
          <w:p w:rsidR="00636EE1" w:rsidRPr="00214770" w:rsidRDefault="00636EE1" w:rsidP="004A20B4">
            <w:pPr>
              <w:jc w:val="center"/>
              <w:rPr>
                <w:color w:val="4F6228"/>
              </w:rPr>
            </w:pPr>
            <w:r w:rsidRPr="00214770">
              <w:rPr>
                <w:color w:val="4F6228"/>
                <w:sz w:val="22"/>
                <w:szCs w:val="22"/>
              </w:rPr>
              <w:t xml:space="preserve">  3 Adet</w:t>
            </w:r>
          </w:p>
        </w:tc>
      </w:tr>
      <w:tr w:rsidR="00636EE1" w:rsidRPr="007578A0" w:rsidTr="00106EF7">
        <w:trPr>
          <w:trHeight w:val="323"/>
        </w:trPr>
        <w:tc>
          <w:tcPr>
            <w:tcW w:w="2413" w:type="pct"/>
            <w:noWrap/>
            <w:vAlign w:val="center"/>
          </w:tcPr>
          <w:p w:rsidR="00636EE1" w:rsidRDefault="00636EE1" w:rsidP="004A20B4">
            <w:pPr>
              <w:rPr>
                <w:color w:val="00B0F0"/>
              </w:rPr>
            </w:pPr>
            <w:r>
              <w:rPr>
                <w:color w:val="00B0F0"/>
                <w:sz w:val="22"/>
                <w:szCs w:val="22"/>
              </w:rPr>
              <w:t>VETERİNER İŞLERİ MÜDÜRLÜĞÜ</w:t>
            </w:r>
          </w:p>
        </w:tc>
        <w:tc>
          <w:tcPr>
            <w:tcW w:w="2587" w:type="pct"/>
            <w:vAlign w:val="center"/>
          </w:tcPr>
          <w:p w:rsidR="00636EE1" w:rsidRPr="00214770" w:rsidRDefault="00636EE1" w:rsidP="004A20B4">
            <w:pPr>
              <w:jc w:val="center"/>
              <w:rPr>
                <w:color w:val="4F6228"/>
              </w:rPr>
            </w:pPr>
            <w:r w:rsidRPr="00214770">
              <w:rPr>
                <w:color w:val="4F6228"/>
                <w:sz w:val="22"/>
                <w:szCs w:val="22"/>
              </w:rPr>
              <w:t xml:space="preserve">  2 Adet</w:t>
            </w:r>
          </w:p>
        </w:tc>
      </w:tr>
      <w:tr w:rsidR="00636EE1" w:rsidRPr="007578A0" w:rsidTr="00106EF7">
        <w:trPr>
          <w:trHeight w:val="323"/>
        </w:trPr>
        <w:tc>
          <w:tcPr>
            <w:tcW w:w="2413" w:type="pct"/>
            <w:noWrap/>
            <w:vAlign w:val="center"/>
          </w:tcPr>
          <w:p w:rsidR="00636EE1" w:rsidRDefault="00636EE1" w:rsidP="004A20B4">
            <w:pPr>
              <w:rPr>
                <w:color w:val="00B0F0"/>
              </w:rPr>
            </w:pPr>
            <w:r>
              <w:rPr>
                <w:color w:val="00B0F0"/>
                <w:sz w:val="22"/>
                <w:szCs w:val="22"/>
              </w:rPr>
              <w:t>KÜLTÜR VE SOSYAL İŞLER MÜDÜRLÜĞÜ</w:t>
            </w:r>
          </w:p>
        </w:tc>
        <w:tc>
          <w:tcPr>
            <w:tcW w:w="2587" w:type="pct"/>
            <w:vAlign w:val="center"/>
          </w:tcPr>
          <w:p w:rsidR="00636EE1" w:rsidRPr="00214770" w:rsidRDefault="00636EE1" w:rsidP="004A20B4">
            <w:pPr>
              <w:jc w:val="center"/>
              <w:rPr>
                <w:color w:val="4F6228"/>
              </w:rPr>
            </w:pPr>
            <w:r w:rsidRPr="00214770">
              <w:rPr>
                <w:color w:val="4F6228"/>
                <w:sz w:val="22"/>
                <w:szCs w:val="22"/>
              </w:rPr>
              <w:t xml:space="preserve"> 1Adet</w:t>
            </w:r>
          </w:p>
        </w:tc>
      </w:tr>
      <w:tr w:rsidR="00636EE1" w:rsidRPr="007578A0" w:rsidTr="00106EF7">
        <w:trPr>
          <w:trHeight w:val="323"/>
        </w:trPr>
        <w:tc>
          <w:tcPr>
            <w:tcW w:w="2413" w:type="pct"/>
            <w:noWrap/>
            <w:vAlign w:val="center"/>
          </w:tcPr>
          <w:p w:rsidR="00636EE1" w:rsidRPr="00AC30F1" w:rsidRDefault="00636EE1" w:rsidP="004A20B4">
            <w:pPr>
              <w:jc w:val="center"/>
              <w:rPr>
                <w:b/>
                <w:bCs/>
                <w:color w:val="92D050"/>
              </w:rPr>
            </w:pPr>
            <w:r w:rsidRPr="00AC30F1">
              <w:rPr>
                <w:b/>
                <w:bCs/>
                <w:color w:val="92D050"/>
                <w:sz w:val="22"/>
                <w:szCs w:val="22"/>
              </w:rPr>
              <w:t>TOPLAM</w:t>
            </w:r>
          </w:p>
        </w:tc>
        <w:tc>
          <w:tcPr>
            <w:tcW w:w="2587" w:type="pct"/>
            <w:vAlign w:val="center"/>
          </w:tcPr>
          <w:p w:rsidR="00636EE1" w:rsidRPr="00AC30F1" w:rsidRDefault="00636EE1" w:rsidP="009F38E2">
            <w:pPr>
              <w:rPr>
                <w:b/>
                <w:bCs/>
                <w:color w:val="92D050"/>
              </w:rPr>
            </w:pPr>
            <w:r w:rsidRPr="00AC30F1">
              <w:rPr>
                <w:b/>
                <w:bCs/>
                <w:color w:val="92D050"/>
                <w:sz w:val="22"/>
                <w:szCs w:val="22"/>
              </w:rPr>
              <w:t>2</w:t>
            </w:r>
            <w:r>
              <w:rPr>
                <w:b/>
                <w:bCs/>
                <w:color w:val="92D050"/>
                <w:sz w:val="22"/>
                <w:szCs w:val="22"/>
              </w:rPr>
              <w:t>71</w:t>
            </w:r>
            <w:r w:rsidRPr="00AC30F1">
              <w:rPr>
                <w:b/>
                <w:bCs/>
                <w:color w:val="92D050"/>
                <w:sz w:val="22"/>
                <w:szCs w:val="22"/>
              </w:rPr>
              <w:t xml:space="preserve"> A</w:t>
            </w:r>
            <w:r w:rsidR="009F38E2">
              <w:rPr>
                <w:b/>
                <w:bCs/>
                <w:color w:val="92D050"/>
                <w:sz w:val="22"/>
                <w:szCs w:val="22"/>
              </w:rPr>
              <w:t>det</w:t>
            </w:r>
          </w:p>
        </w:tc>
      </w:tr>
    </w:tbl>
    <w:p w:rsidR="00636EE1" w:rsidRPr="007578A0" w:rsidRDefault="00636EE1" w:rsidP="00B11381">
      <w:pPr>
        <w:pStyle w:val="NormalWeb"/>
        <w:spacing w:before="0" w:beforeAutospacing="0" w:after="0" w:afterAutospacing="0"/>
      </w:pPr>
    </w:p>
    <w:p w:rsidR="00636EE1" w:rsidRDefault="00636EE1" w:rsidP="00B11381">
      <w:pPr>
        <w:pStyle w:val="NormalWeb"/>
        <w:spacing w:line="360" w:lineRule="auto"/>
        <w:ind w:firstLine="708"/>
        <w:rPr>
          <w:color w:val="000000"/>
          <w:sz w:val="22"/>
          <w:szCs w:val="22"/>
        </w:rPr>
      </w:pPr>
    </w:p>
    <w:p w:rsidR="00636EE1" w:rsidRDefault="00636EE1" w:rsidP="00B11381">
      <w:pPr>
        <w:pStyle w:val="NormalWeb"/>
        <w:spacing w:line="360" w:lineRule="auto"/>
        <w:ind w:firstLine="708"/>
        <w:rPr>
          <w:color w:val="000000"/>
          <w:sz w:val="22"/>
          <w:szCs w:val="22"/>
        </w:rPr>
      </w:pPr>
    </w:p>
    <w:p w:rsidR="00636EE1" w:rsidRDefault="00636EE1" w:rsidP="00B11381">
      <w:pPr>
        <w:pStyle w:val="NormalWeb"/>
        <w:spacing w:line="360" w:lineRule="auto"/>
        <w:ind w:firstLine="708"/>
        <w:rPr>
          <w:color w:val="000000"/>
          <w:sz w:val="22"/>
          <w:szCs w:val="22"/>
        </w:rPr>
      </w:pPr>
    </w:p>
    <w:p w:rsidR="00636EE1" w:rsidRDefault="00636EE1" w:rsidP="00B11381">
      <w:pPr>
        <w:pStyle w:val="NormalWeb"/>
        <w:spacing w:line="360" w:lineRule="auto"/>
        <w:ind w:firstLine="708"/>
        <w:rPr>
          <w:color w:val="000000"/>
          <w:sz w:val="22"/>
          <w:szCs w:val="22"/>
        </w:rPr>
      </w:pPr>
      <w:r w:rsidRPr="003557F2">
        <w:rPr>
          <w:color w:val="000000"/>
          <w:sz w:val="22"/>
          <w:szCs w:val="22"/>
        </w:rPr>
        <w:lastRenderedPageBreak/>
        <w:t>Belediyemizde tüm daire müdürlüklerimizin tek merkezden (oracle veri tabanlı tek sunucu üzerinden)  sözel ve sayısal bilgilere anında ulaşıp hizmet vermesine yönelik sistem kurulmuştur. Bu sistem ile merkez hizmet binamızdaki ve</w:t>
      </w:r>
      <w:r>
        <w:rPr>
          <w:color w:val="000000"/>
          <w:sz w:val="22"/>
          <w:szCs w:val="22"/>
        </w:rPr>
        <w:t xml:space="preserve"> dışarıdaki tüm birimlerimizin on-line</w:t>
      </w:r>
      <w:r w:rsidRPr="003557F2">
        <w:rPr>
          <w:color w:val="000000"/>
          <w:sz w:val="22"/>
          <w:szCs w:val="22"/>
        </w:rPr>
        <w:t>olarak</w:t>
      </w:r>
      <w:r>
        <w:rPr>
          <w:color w:val="000000"/>
          <w:sz w:val="22"/>
          <w:szCs w:val="22"/>
        </w:rPr>
        <w:t xml:space="preserve"> bilgiye ulaşmaları,  bilgi paylaşmaları ve işlemlerini Bilgi İşlem Müdürlüğü </w:t>
      </w:r>
      <w:r w:rsidRPr="003557F2">
        <w:rPr>
          <w:color w:val="000000"/>
          <w:sz w:val="22"/>
          <w:szCs w:val="22"/>
        </w:rPr>
        <w:t>sist</w:t>
      </w:r>
      <w:r>
        <w:rPr>
          <w:color w:val="000000"/>
          <w:sz w:val="22"/>
          <w:szCs w:val="22"/>
        </w:rPr>
        <w:t xml:space="preserve">em odasındaki sunucu üzerinden </w:t>
      </w:r>
      <w:r w:rsidRPr="003557F2">
        <w:rPr>
          <w:color w:val="000000"/>
          <w:sz w:val="22"/>
          <w:szCs w:val="22"/>
        </w:rPr>
        <w:t>y</w:t>
      </w:r>
      <w:r>
        <w:rPr>
          <w:color w:val="000000"/>
          <w:sz w:val="22"/>
          <w:szCs w:val="22"/>
        </w:rPr>
        <w:t xml:space="preserve">ani </w:t>
      </w:r>
      <w:r w:rsidRPr="003557F2">
        <w:rPr>
          <w:color w:val="000000"/>
          <w:sz w:val="22"/>
          <w:szCs w:val="22"/>
        </w:rPr>
        <w:t>kent bilgi sisteminden yapabilmeleri sağlanmaktadır.</w:t>
      </w:r>
    </w:p>
    <w:p w:rsidR="00636EE1" w:rsidRPr="003557F2" w:rsidRDefault="00636EE1" w:rsidP="00B11381">
      <w:pPr>
        <w:pStyle w:val="NormalWeb"/>
        <w:spacing w:line="360" w:lineRule="auto"/>
        <w:ind w:firstLine="708"/>
        <w:rPr>
          <w:sz w:val="22"/>
          <w:szCs w:val="22"/>
        </w:rPr>
      </w:pPr>
      <w:r w:rsidRPr="003557F2">
        <w:rPr>
          <w:sz w:val="22"/>
          <w:szCs w:val="22"/>
        </w:rPr>
        <w:t>Manisa Belediyesi</w:t>
      </w:r>
      <w:r>
        <w:rPr>
          <w:sz w:val="22"/>
          <w:szCs w:val="22"/>
        </w:rPr>
        <w:t xml:space="preserve">’nin idari birimleri </w:t>
      </w:r>
      <w:r w:rsidRPr="003557F2">
        <w:rPr>
          <w:sz w:val="22"/>
          <w:szCs w:val="22"/>
        </w:rPr>
        <w:t>merkez hizmet binası ve buna ilave altı yapı da hizmet vermektedir. Su ve Kanalizasyon, İtfaiye, Kültür ve Sosyal, Zabıta, Trafik, Veterinerlik, Strateji Geliştirme</w:t>
      </w:r>
      <w:r w:rsidR="008F5A9A">
        <w:rPr>
          <w:sz w:val="22"/>
          <w:szCs w:val="22"/>
        </w:rPr>
        <w:t>,Sosyal Yardım İşleri</w:t>
      </w:r>
      <w:r w:rsidRPr="003557F2">
        <w:rPr>
          <w:sz w:val="22"/>
          <w:szCs w:val="22"/>
        </w:rPr>
        <w:t xml:space="preserve"> Müdürlükleri merkez hizmet binasının dışında hizmet vermektedir. Bu birimlerden bazıları görev tanımları gereği ana bina dışında olmaları gerekirken bazıları da alan yetersizliğinden dışarı çıkmak durumunda kalmışlardır. Öte yandan merkezdeki birimlerde de alan yetersizliğinden kaynaklanan sorunlar yaşanmaktad</w:t>
      </w:r>
      <w:r>
        <w:rPr>
          <w:sz w:val="22"/>
          <w:szCs w:val="22"/>
        </w:rPr>
        <w:t>ır. Ayrıca merkez binanın Ergen C</w:t>
      </w:r>
      <w:r w:rsidRPr="003557F2">
        <w:rPr>
          <w:sz w:val="22"/>
          <w:szCs w:val="22"/>
        </w:rPr>
        <w:t>addesi üzerindeki mevcut yerleşimi insan ve araç trafiğinin yoğun olduğu şehir merkezinde yer aldığından hem belediyeye araçla ulaşımda zorluklar yaşanmakta hem de bizzat kendisi şehir merkezinin yoğunluğunu arttırmaktadır.</w:t>
      </w:r>
    </w:p>
    <w:p w:rsidR="00636EE1" w:rsidRPr="003557F2" w:rsidRDefault="00636EE1" w:rsidP="00B11381">
      <w:pPr>
        <w:pStyle w:val="NormalWeb"/>
        <w:spacing w:line="360" w:lineRule="auto"/>
        <w:ind w:firstLine="708"/>
        <w:rPr>
          <w:sz w:val="22"/>
          <w:szCs w:val="22"/>
        </w:rPr>
      </w:pPr>
      <w:r w:rsidRPr="003557F2">
        <w:rPr>
          <w:sz w:val="22"/>
          <w:szCs w:val="22"/>
        </w:rPr>
        <w:t>Kent Bilgi Sistemi ile Manisa sayısal haritası ortaya çıkarılmış ardından harita sözel bilgilerle birleştirilmiştir.  Bu sayısal harita içerisinde; kadastro bilgileri, binalar, cadde ve sokaklar, bina ka</w:t>
      </w:r>
      <w:r w:rsidR="00D71A0C">
        <w:rPr>
          <w:sz w:val="22"/>
          <w:szCs w:val="22"/>
        </w:rPr>
        <w:t>pı yönleri, son yapılan numarata</w:t>
      </w:r>
      <w:r w:rsidRPr="003557F2">
        <w:rPr>
          <w:sz w:val="22"/>
          <w:szCs w:val="22"/>
        </w:rPr>
        <w:t xml:space="preserve">j bilgileri, mahalle sınırları, doğalgaz ve su alt yapısı, bina nitelik bilgileri, cadde sokak ve bina fotoğrafları bulunmaktadır.  Ayrıca </w:t>
      </w:r>
      <w:r w:rsidRPr="003557F2">
        <w:rPr>
          <w:color w:val="000000"/>
          <w:sz w:val="22"/>
          <w:szCs w:val="22"/>
        </w:rPr>
        <w:t xml:space="preserve">belediyemizce şehrimizin içme suyu şebekesinin alt yapı durumu sayısal olarak işlenmiş ve personelimizin hizmetine sunulmuştur. Hangi sokakta hangi tip boruların nereden geçtiği ana ve tali su vanalarının ve yangın musluklarının yerleri ayrıntılı olarak kent bilgi sistemimize işlenmiştir. Sayısal harita mantığıyla ayrıca </w:t>
      </w:r>
      <w:r w:rsidRPr="003557F2">
        <w:rPr>
          <w:sz w:val="22"/>
          <w:szCs w:val="22"/>
        </w:rPr>
        <w:t>mezarlarımız yeni</w:t>
      </w:r>
      <w:r>
        <w:rPr>
          <w:sz w:val="22"/>
          <w:szCs w:val="22"/>
        </w:rPr>
        <w:t xml:space="preserve">den kodlanarak güncellenmiş ve </w:t>
      </w:r>
      <w:r w:rsidRPr="003557F2">
        <w:rPr>
          <w:sz w:val="22"/>
          <w:szCs w:val="22"/>
        </w:rPr>
        <w:t>bilgisayar ortamına işlenmiştir.  Kişi sorgulaması yapılarak ilgili mezarın yeri kroki üzer</w:t>
      </w:r>
      <w:r>
        <w:rPr>
          <w:sz w:val="22"/>
          <w:szCs w:val="22"/>
        </w:rPr>
        <w:t xml:space="preserve">inden ve fotoğrafları (en az 2 </w:t>
      </w:r>
      <w:r w:rsidRPr="003557F2">
        <w:rPr>
          <w:sz w:val="22"/>
          <w:szCs w:val="22"/>
        </w:rPr>
        <w:t>adet mezar fotoğrafı)  görülmektedir</w:t>
      </w:r>
    </w:p>
    <w:p w:rsidR="00636EE1" w:rsidRPr="003557F2" w:rsidRDefault="00636EE1" w:rsidP="00B11381">
      <w:pPr>
        <w:pStyle w:val="NormalWeb"/>
        <w:spacing w:line="360" w:lineRule="auto"/>
        <w:ind w:firstLine="708"/>
        <w:rPr>
          <w:color w:val="000000"/>
          <w:sz w:val="22"/>
          <w:szCs w:val="22"/>
        </w:rPr>
      </w:pPr>
      <w:r w:rsidRPr="003557F2">
        <w:rPr>
          <w:color w:val="000000"/>
          <w:sz w:val="22"/>
          <w:szCs w:val="22"/>
        </w:rPr>
        <w:t>Kent Bilgi sistemi ile elde edilen çıktılardan biri de Adres Bilgi sistemidir. Bunun için ciddi saha çalışması yapılmış, sahada elde edilen bina bilgileri kapı numaraları programa girilmiş ve bu çalışmalar Türkiye İstatistik Kurumu (T.Ü.İ.K</w:t>
      </w:r>
      <w:r>
        <w:rPr>
          <w:color w:val="000000"/>
          <w:sz w:val="22"/>
          <w:szCs w:val="22"/>
        </w:rPr>
        <w:t>) tarafınca yapılan çalışmalar</w:t>
      </w:r>
      <w:r w:rsidR="001C4035">
        <w:rPr>
          <w:color w:val="000000"/>
          <w:sz w:val="22"/>
          <w:szCs w:val="22"/>
        </w:rPr>
        <w:t>la</w:t>
      </w:r>
      <w:r w:rsidRPr="003557F2">
        <w:rPr>
          <w:color w:val="000000"/>
          <w:sz w:val="22"/>
          <w:szCs w:val="22"/>
        </w:rPr>
        <w:t>onaylanmıştır. Manisa Merkezdeki binaların ve sokakların farklı cephelerden fotoğrafları çekilerek sisteme işlenmiştir.</w:t>
      </w:r>
    </w:p>
    <w:p w:rsidR="00636EE1" w:rsidRDefault="00636EE1" w:rsidP="00B11381">
      <w:pPr>
        <w:pStyle w:val="NormalWeb"/>
        <w:spacing w:line="360" w:lineRule="auto"/>
        <w:ind w:firstLine="708"/>
        <w:rPr>
          <w:color w:val="000000"/>
          <w:sz w:val="22"/>
          <w:szCs w:val="22"/>
        </w:rPr>
      </w:pPr>
    </w:p>
    <w:p w:rsidR="00636EE1" w:rsidRDefault="00636EE1" w:rsidP="00B11381">
      <w:pPr>
        <w:pStyle w:val="NormalWeb"/>
        <w:spacing w:line="360" w:lineRule="auto"/>
        <w:ind w:firstLine="708"/>
        <w:rPr>
          <w:color w:val="000000"/>
          <w:sz w:val="22"/>
          <w:szCs w:val="22"/>
        </w:rPr>
      </w:pPr>
    </w:p>
    <w:p w:rsidR="00636EE1" w:rsidRDefault="00636EE1" w:rsidP="00B11381">
      <w:pPr>
        <w:pStyle w:val="NormalWeb"/>
        <w:spacing w:line="360" w:lineRule="auto"/>
        <w:ind w:firstLine="708"/>
        <w:rPr>
          <w:color w:val="000000"/>
          <w:sz w:val="22"/>
          <w:szCs w:val="22"/>
        </w:rPr>
      </w:pPr>
    </w:p>
    <w:p w:rsidR="00636EE1" w:rsidRDefault="00636EE1" w:rsidP="00B11381">
      <w:pPr>
        <w:pStyle w:val="NormalWeb"/>
        <w:spacing w:line="360" w:lineRule="auto"/>
        <w:ind w:firstLine="708"/>
        <w:rPr>
          <w:color w:val="000000"/>
          <w:sz w:val="22"/>
          <w:szCs w:val="22"/>
        </w:rPr>
      </w:pPr>
    </w:p>
    <w:p w:rsidR="00636EE1" w:rsidRPr="003557F2" w:rsidRDefault="00636EE1" w:rsidP="00B11381">
      <w:pPr>
        <w:pStyle w:val="NormalWeb"/>
        <w:spacing w:line="360" w:lineRule="auto"/>
        <w:ind w:firstLine="708"/>
        <w:rPr>
          <w:color w:val="000000"/>
          <w:sz w:val="22"/>
          <w:szCs w:val="22"/>
        </w:rPr>
      </w:pPr>
    </w:p>
    <w:p w:rsidR="00636EE1" w:rsidRPr="003557F2" w:rsidRDefault="00636EE1" w:rsidP="00B11381">
      <w:pPr>
        <w:rPr>
          <w:b/>
          <w:bCs/>
          <w:color w:val="000000"/>
          <w:sz w:val="22"/>
          <w:szCs w:val="22"/>
        </w:rPr>
      </w:pPr>
      <w:r w:rsidRPr="003557F2">
        <w:rPr>
          <w:sz w:val="22"/>
          <w:szCs w:val="22"/>
        </w:rPr>
        <w:lastRenderedPageBreak/>
        <w:tab/>
      </w:r>
      <w:r w:rsidRPr="00683C12">
        <w:rPr>
          <w:b/>
          <w:bCs/>
          <w:color w:val="E36C0A"/>
          <w:sz w:val="22"/>
          <w:szCs w:val="22"/>
        </w:rPr>
        <w:t>E-Belediye Uygulamaları:</w:t>
      </w:r>
    </w:p>
    <w:p w:rsidR="00636EE1" w:rsidRPr="003557F2" w:rsidRDefault="00636EE1" w:rsidP="00B11381">
      <w:pPr>
        <w:rPr>
          <w:color w:val="000000"/>
          <w:sz w:val="22"/>
          <w:szCs w:val="22"/>
        </w:rPr>
      </w:pPr>
      <w:r w:rsidRPr="003557F2">
        <w:rPr>
          <w:b/>
          <w:bCs/>
          <w:color w:val="000000"/>
          <w:sz w:val="22"/>
          <w:szCs w:val="22"/>
        </w:rPr>
        <w:tab/>
      </w:r>
      <w:r w:rsidRPr="003557F2">
        <w:rPr>
          <w:color w:val="000000"/>
          <w:sz w:val="22"/>
          <w:szCs w:val="22"/>
        </w:rPr>
        <w:t>Devlet Planlama Teşkilatı ( Bilgi Toplumu Daire Başkanlığı ) tarafından yürütülen e-Dönüşüm Türkiye Projesi kapsamında sürdürülen ve kurum ölçeğine kurum iç süreç ve yapılanmasının yenilen</w:t>
      </w:r>
      <w:r>
        <w:rPr>
          <w:color w:val="000000"/>
          <w:sz w:val="22"/>
          <w:szCs w:val="22"/>
        </w:rPr>
        <w:t>mesi, gözden geçirilmesi imk</w:t>
      </w:r>
      <w:r w:rsidR="001C4035">
        <w:rPr>
          <w:color w:val="000000"/>
          <w:sz w:val="22"/>
          <w:szCs w:val="22"/>
        </w:rPr>
        <w:t>â</w:t>
      </w:r>
      <w:r>
        <w:rPr>
          <w:color w:val="000000"/>
          <w:sz w:val="22"/>
          <w:szCs w:val="22"/>
        </w:rPr>
        <w:t xml:space="preserve">nı </w:t>
      </w:r>
      <w:r w:rsidRPr="003557F2">
        <w:rPr>
          <w:color w:val="000000"/>
          <w:sz w:val="22"/>
          <w:szCs w:val="22"/>
        </w:rPr>
        <w:t>da sağlayacak olan e-belediye olarak nitelendirilen E-Belediye Yazılım Projesi başlatılmıştır. Kamu Bilgi ve İletişim Teknolojisi Projeleri Hazırlama Kılavuzu’nda belirtilen esaslara göre hazırlanmış ve yürütülmüştür. Belediye projesi, Manisa Belediyesi’nin günlük iş ve işlemler</w:t>
      </w:r>
      <w:r>
        <w:rPr>
          <w:color w:val="000000"/>
          <w:sz w:val="22"/>
          <w:szCs w:val="22"/>
        </w:rPr>
        <w:t xml:space="preserve">ini yürütmesi yanında </w:t>
      </w:r>
      <w:r w:rsidR="001C4035">
        <w:rPr>
          <w:color w:val="000000"/>
          <w:sz w:val="22"/>
          <w:szCs w:val="22"/>
        </w:rPr>
        <w:t>v</w:t>
      </w:r>
      <w:r>
        <w:rPr>
          <w:color w:val="000000"/>
          <w:sz w:val="22"/>
          <w:szCs w:val="22"/>
        </w:rPr>
        <w:t xml:space="preserve">atandaş, </w:t>
      </w:r>
      <w:r w:rsidRPr="003557F2">
        <w:rPr>
          <w:color w:val="000000"/>
          <w:sz w:val="22"/>
          <w:szCs w:val="22"/>
        </w:rPr>
        <w:t xml:space="preserve">Kamu Kurum ve Kuruluşları, Özel Sektör ile etkileşimin de sağlanacağı </w:t>
      </w:r>
      <w:r w:rsidRPr="00214770">
        <w:rPr>
          <w:color w:val="000000"/>
          <w:sz w:val="22"/>
          <w:szCs w:val="22"/>
        </w:rPr>
        <w:t xml:space="preserve">32 </w:t>
      </w:r>
      <w:r w:rsidRPr="003557F2">
        <w:rPr>
          <w:color w:val="000000"/>
          <w:sz w:val="22"/>
          <w:szCs w:val="22"/>
        </w:rPr>
        <w:t>modülden oluşmuştur.</w:t>
      </w:r>
      <w:r w:rsidRPr="003557F2">
        <w:rPr>
          <w:color w:val="000000"/>
          <w:sz w:val="22"/>
          <w:szCs w:val="22"/>
        </w:rPr>
        <w:tab/>
      </w:r>
    </w:p>
    <w:p w:rsidR="00636EE1" w:rsidRPr="003557F2" w:rsidRDefault="00636EE1" w:rsidP="00B11381">
      <w:pPr>
        <w:rPr>
          <w:sz w:val="22"/>
          <w:szCs w:val="22"/>
        </w:rPr>
      </w:pPr>
      <w:r w:rsidRPr="003557F2">
        <w:rPr>
          <w:color w:val="000000"/>
          <w:sz w:val="22"/>
          <w:szCs w:val="22"/>
        </w:rPr>
        <w:tab/>
        <w:t>İdari Bilgi Sistemi anlam</w:t>
      </w:r>
      <w:r>
        <w:rPr>
          <w:color w:val="000000"/>
          <w:sz w:val="22"/>
          <w:szCs w:val="22"/>
        </w:rPr>
        <w:t xml:space="preserve">ında her daire </w:t>
      </w:r>
      <w:r w:rsidR="001C4035">
        <w:rPr>
          <w:color w:val="000000"/>
          <w:sz w:val="22"/>
          <w:szCs w:val="22"/>
        </w:rPr>
        <w:t>müdürlüğü</w:t>
      </w:r>
      <w:r w:rsidRPr="003557F2">
        <w:rPr>
          <w:color w:val="000000"/>
          <w:sz w:val="22"/>
          <w:szCs w:val="22"/>
        </w:rPr>
        <w:t xml:space="preserve">nün </w:t>
      </w:r>
      <w:r w:rsidR="001C4035">
        <w:rPr>
          <w:color w:val="000000"/>
          <w:sz w:val="22"/>
          <w:szCs w:val="22"/>
        </w:rPr>
        <w:t xml:space="preserve">evrak kayıt ve yazışmaları ile </w:t>
      </w:r>
      <w:r w:rsidRPr="003557F2">
        <w:rPr>
          <w:color w:val="000000"/>
          <w:sz w:val="22"/>
          <w:szCs w:val="22"/>
        </w:rPr>
        <w:t>diğer ana faaliyet konularında istedikleri programları  (Satın</w:t>
      </w:r>
      <w:r>
        <w:rPr>
          <w:color w:val="000000"/>
          <w:sz w:val="22"/>
          <w:szCs w:val="22"/>
        </w:rPr>
        <w:t xml:space="preserve"> alma, Taşınır modülü, </w:t>
      </w:r>
      <w:r w:rsidR="001C4035">
        <w:rPr>
          <w:color w:val="000000"/>
          <w:sz w:val="22"/>
          <w:szCs w:val="22"/>
        </w:rPr>
        <w:t>B</w:t>
      </w:r>
      <w:r>
        <w:rPr>
          <w:color w:val="000000"/>
          <w:sz w:val="22"/>
          <w:szCs w:val="22"/>
        </w:rPr>
        <w:t>ütçe</w:t>
      </w:r>
      <w:r w:rsidRPr="003557F2">
        <w:rPr>
          <w:color w:val="000000"/>
          <w:sz w:val="22"/>
          <w:szCs w:val="22"/>
        </w:rPr>
        <w:t xml:space="preserve"> gelir</w:t>
      </w:r>
      <w:r>
        <w:rPr>
          <w:color w:val="000000"/>
          <w:sz w:val="22"/>
          <w:szCs w:val="22"/>
        </w:rPr>
        <w:t>-</w:t>
      </w:r>
      <w:r w:rsidR="001C4035">
        <w:rPr>
          <w:color w:val="000000"/>
          <w:sz w:val="22"/>
          <w:szCs w:val="22"/>
        </w:rPr>
        <w:t>gider modülü, ihale modülü, M</w:t>
      </w:r>
      <w:r w:rsidRPr="003557F2">
        <w:rPr>
          <w:color w:val="000000"/>
          <w:sz w:val="22"/>
          <w:szCs w:val="22"/>
        </w:rPr>
        <w:t>eclis-</w:t>
      </w:r>
      <w:r w:rsidR="001C4035">
        <w:rPr>
          <w:color w:val="000000"/>
          <w:sz w:val="22"/>
          <w:szCs w:val="22"/>
        </w:rPr>
        <w:t>E</w:t>
      </w:r>
      <w:r w:rsidRPr="003557F2">
        <w:rPr>
          <w:color w:val="000000"/>
          <w:sz w:val="22"/>
          <w:szCs w:val="22"/>
        </w:rPr>
        <w:t xml:space="preserve">ncümen işlemleri, </w:t>
      </w:r>
      <w:r w:rsidR="001C4035">
        <w:rPr>
          <w:color w:val="000000"/>
          <w:sz w:val="22"/>
          <w:szCs w:val="22"/>
        </w:rPr>
        <w:t>F</w:t>
      </w:r>
      <w:r w:rsidRPr="003557F2">
        <w:rPr>
          <w:color w:val="000000"/>
          <w:sz w:val="22"/>
          <w:szCs w:val="22"/>
        </w:rPr>
        <w:t xml:space="preserve">en işleri, </w:t>
      </w:r>
      <w:r w:rsidR="001C4035">
        <w:rPr>
          <w:color w:val="000000"/>
          <w:sz w:val="22"/>
          <w:szCs w:val="22"/>
        </w:rPr>
        <w:t>Kültür, İ</w:t>
      </w:r>
      <w:r w:rsidRPr="003557F2">
        <w:rPr>
          <w:color w:val="000000"/>
          <w:sz w:val="22"/>
          <w:szCs w:val="22"/>
        </w:rPr>
        <w:t xml:space="preserve">mar, </w:t>
      </w:r>
      <w:r w:rsidR="001C4035">
        <w:rPr>
          <w:color w:val="000000"/>
          <w:sz w:val="22"/>
          <w:szCs w:val="22"/>
        </w:rPr>
        <w:t>S</w:t>
      </w:r>
      <w:r w:rsidRPr="003557F2">
        <w:rPr>
          <w:color w:val="000000"/>
          <w:sz w:val="22"/>
          <w:szCs w:val="22"/>
        </w:rPr>
        <w:t xml:space="preserve">ağlık ve </w:t>
      </w:r>
      <w:r w:rsidR="001C4035">
        <w:rPr>
          <w:color w:val="000000"/>
          <w:sz w:val="22"/>
          <w:szCs w:val="22"/>
        </w:rPr>
        <w:t>C</w:t>
      </w:r>
      <w:r w:rsidRPr="003557F2">
        <w:rPr>
          <w:color w:val="000000"/>
          <w:sz w:val="22"/>
          <w:szCs w:val="22"/>
        </w:rPr>
        <w:t>enaz</w:t>
      </w:r>
      <w:r w:rsidR="001C4035">
        <w:rPr>
          <w:color w:val="000000"/>
          <w:sz w:val="22"/>
          <w:szCs w:val="22"/>
        </w:rPr>
        <w:t>e İ</w:t>
      </w:r>
      <w:r w:rsidRPr="003557F2">
        <w:rPr>
          <w:color w:val="000000"/>
          <w:sz w:val="22"/>
          <w:szCs w:val="22"/>
        </w:rPr>
        <w:t xml:space="preserve">şleri, Zabıta, </w:t>
      </w:r>
      <w:r w:rsidR="001C4035">
        <w:rPr>
          <w:color w:val="000000"/>
          <w:sz w:val="22"/>
          <w:szCs w:val="22"/>
        </w:rPr>
        <w:t>İ</w:t>
      </w:r>
      <w:r w:rsidRPr="003557F2">
        <w:rPr>
          <w:color w:val="000000"/>
          <w:sz w:val="22"/>
          <w:szCs w:val="22"/>
        </w:rPr>
        <w:t xml:space="preserve">tfaiye, </w:t>
      </w:r>
      <w:r w:rsidR="001C4035">
        <w:rPr>
          <w:color w:val="000000"/>
          <w:sz w:val="22"/>
          <w:szCs w:val="22"/>
        </w:rPr>
        <w:t>Y</w:t>
      </w:r>
      <w:r w:rsidRPr="003557F2">
        <w:rPr>
          <w:color w:val="000000"/>
          <w:sz w:val="22"/>
          <w:szCs w:val="22"/>
        </w:rPr>
        <w:t xml:space="preserve">azı </w:t>
      </w:r>
      <w:r w:rsidR="001C4035">
        <w:rPr>
          <w:color w:val="000000"/>
          <w:sz w:val="22"/>
          <w:szCs w:val="22"/>
        </w:rPr>
        <w:t>İ</w:t>
      </w:r>
      <w:r w:rsidRPr="003557F2">
        <w:rPr>
          <w:color w:val="000000"/>
          <w:sz w:val="22"/>
          <w:szCs w:val="22"/>
        </w:rPr>
        <w:t xml:space="preserve">şleri, </w:t>
      </w:r>
      <w:r w:rsidR="001C4035">
        <w:rPr>
          <w:color w:val="000000"/>
          <w:sz w:val="22"/>
          <w:szCs w:val="22"/>
        </w:rPr>
        <w:t>B</w:t>
      </w:r>
      <w:r w:rsidRPr="003557F2">
        <w:rPr>
          <w:color w:val="000000"/>
          <w:sz w:val="22"/>
          <w:szCs w:val="22"/>
        </w:rPr>
        <w:t xml:space="preserve">ilgi </w:t>
      </w:r>
      <w:r w:rsidR="001C4035">
        <w:rPr>
          <w:color w:val="000000"/>
          <w:sz w:val="22"/>
          <w:szCs w:val="22"/>
        </w:rPr>
        <w:t>İ</w:t>
      </w:r>
      <w:r w:rsidRPr="003557F2">
        <w:rPr>
          <w:color w:val="000000"/>
          <w:sz w:val="22"/>
          <w:szCs w:val="22"/>
        </w:rPr>
        <w:t xml:space="preserve">şlem ve </w:t>
      </w:r>
      <w:r w:rsidR="001C4035">
        <w:rPr>
          <w:color w:val="000000"/>
          <w:sz w:val="22"/>
          <w:szCs w:val="22"/>
        </w:rPr>
        <w:t>P</w:t>
      </w:r>
      <w:r w:rsidRPr="003557F2">
        <w:rPr>
          <w:color w:val="000000"/>
          <w:sz w:val="22"/>
          <w:szCs w:val="22"/>
        </w:rPr>
        <w:t xml:space="preserve">ersonel </w:t>
      </w:r>
      <w:r w:rsidR="001C4035">
        <w:rPr>
          <w:color w:val="000000"/>
          <w:sz w:val="22"/>
          <w:szCs w:val="22"/>
        </w:rPr>
        <w:t>İ</w:t>
      </w:r>
      <w:r w:rsidRPr="003557F2">
        <w:rPr>
          <w:color w:val="000000"/>
          <w:sz w:val="22"/>
          <w:szCs w:val="22"/>
        </w:rPr>
        <w:t>şleri</w:t>
      </w:r>
      <w:r>
        <w:rPr>
          <w:color w:val="000000"/>
          <w:sz w:val="22"/>
          <w:szCs w:val="22"/>
        </w:rPr>
        <w:t xml:space="preserve"> modülleri vb.)  tamamlanmış,  m</w:t>
      </w:r>
      <w:r w:rsidR="001C4035">
        <w:rPr>
          <w:color w:val="000000"/>
          <w:sz w:val="22"/>
          <w:szCs w:val="22"/>
        </w:rPr>
        <w:t xml:space="preserve">üdürlüklerimiz </w:t>
      </w:r>
      <w:r w:rsidRPr="003557F2">
        <w:rPr>
          <w:color w:val="000000"/>
          <w:sz w:val="22"/>
          <w:szCs w:val="22"/>
        </w:rPr>
        <w:t>işlemlerini tek merkez</w:t>
      </w:r>
      <w:r w:rsidR="001C4035">
        <w:rPr>
          <w:color w:val="000000"/>
          <w:sz w:val="22"/>
          <w:szCs w:val="22"/>
        </w:rPr>
        <w:t>’den yani kent bilgi sisteminden</w:t>
      </w:r>
      <w:r w:rsidRPr="003557F2">
        <w:rPr>
          <w:color w:val="000000"/>
          <w:sz w:val="22"/>
          <w:szCs w:val="22"/>
        </w:rPr>
        <w:t xml:space="preserve"> yapmaktadırlar. Ayrıca, </w:t>
      </w:r>
      <w:r w:rsidRPr="003557F2">
        <w:rPr>
          <w:sz w:val="22"/>
          <w:szCs w:val="22"/>
        </w:rPr>
        <w:t>gelir servislerindeki çalışmalar kent bilgi sistemi progr</w:t>
      </w:r>
      <w:r>
        <w:rPr>
          <w:sz w:val="22"/>
          <w:szCs w:val="22"/>
        </w:rPr>
        <w:t xml:space="preserve">amı kapsamında yapılmakta </w:t>
      </w:r>
      <w:r w:rsidR="001C4035">
        <w:rPr>
          <w:sz w:val="22"/>
          <w:szCs w:val="22"/>
        </w:rPr>
        <w:t>ve tahsilâ</w:t>
      </w:r>
      <w:r w:rsidRPr="003557F2">
        <w:rPr>
          <w:sz w:val="22"/>
          <w:szCs w:val="22"/>
        </w:rPr>
        <w:t>tlarotomatik olarak muhasebeleştirilmektedir.</w:t>
      </w:r>
    </w:p>
    <w:p w:rsidR="00636EE1" w:rsidRPr="003557F2" w:rsidRDefault="00636EE1" w:rsidP="00B11381">
      <w:pPr>
        <w:rPr>
          <w:sz w:val="22"/>
          <w:szCs w:val="22"/>
        </w:rPr>
      </w:pPr>
      <w:r w:rsidRPr="003557F2">
        <w:rPr>
          <w:sz w:val="22"/>
          <w:szCs w:val="22"/>
        </w:rPr>
        <w:tab/>
        <w:t>Kent bilgi sisteminin en keyifli hizmetlerinden biri teknolojiyi halkımızın evine, işyerine getirmesi yani elektronik belediyeciliktir. E-Belediyecilik ile dünyanın her noktasından Manisa Belediyesi ile ilgili olarak birçok işlem yapılabilmektedir. Buna göre vatandaşımız her türlü borcunu öğrenebilir, beyanlarını ve adreslerini güncelleyebilir, tahakkuk bilgilerini görebilir, şik</w:t>
      </w:r>
      <w:r w:rsidR="001C4035">
        <w:rPr>
          <w:sz w:val="22"/>
          <w:szCs w:val="22"/>
        </w:rPr>
        <w:t>â</w:t>
      </w:r>
      <w:r w:rsidRPr="003557F2">
        <w:rPr>
          <w:sz w:val="22"/>
          <w:szCs w:val="22"/>
        </w:rPr>
        <w:t>yet, öneri ve taleplerinizi ulaştırarak hangi aşamada olduğunun takibini yapabilir ve bütün borçlarını belediye</w:t>
      </w:r>
      <w:r>
        <w:rPr>
          <w:sz w:val="22"/>
          <w:szCs w:val="22"/>
        </w:rPr>
        <w:t>’</w:t>
      </w:r>
      <w:r w:rsidRPr="003557F2">
        <w:rPr>
          <w:sz w:val="22"/>
          <w:szCs w:val="22"/>
        </w:rPr>
        <w:t>ye gelmeden kredi kartıyla güvenli bir şekilde ödeyebilmektedir.</w:t>
      </w:r>
    </w:p>
    <w:p w:rsidR="00636EE1" w:rsidRPr="003557F2" w:rsidRDefault="00636EE1" w:rsidP="00B11381">
      <w:pPr>
        <w:rPr>
          <w:sz w:val="22"/>
          <w:szCs w:val="22"/>
        </w:rPr>
      </w:pPr>
      <w:r w:rsidRPr="003557F2">
        <w:rPr>
          <w:sz w:val="22"/>
          <w:szCs w:val="22"/>
        </w:rPr>
        <w:tab/>
      </w:r>
      <w:r w:rsidRPr="000A04D6">
        <w:rPr>
          <w:color w:val="000000"/>
          <w:sz w:val="22"/>
          <w:szCs w:val="22"/>
        </w:rPr>
        <w:t>E-Belediyecilik hizmetleri kapsamındaki uygulamaları halkımızın ayağına götürmek üzere şehrin değişik yerlerine üç adet kabinli ve üç adet kabinsiz olmak üzere altı adet Kiosk (Belediyematik) hizmete sunulmuştur. Belediyemiz</w:t>
      </w:r>
      <w:r w:rsidRPr="003557F2">
        <w:rPr>
          <w:sz w:val="22"/>
          <w:szCs w:val="22"/>
        </w:rPr>
        <w:t xml:space="preserve"> ayrıca Nüfus ve Vatandaşlık Genel Müdürlüğü, Vergi Dairesi, İl Sağlık Müdürlüğü, Tapu ve Kadastro Dairesi, Manisa Gaz şirketi il on-line bağlantı yapabilmektedir.</w:t>
      </w:r>
    </w:p>
    <w:p w:rsidR="00636EE1" w:rsidRPr="003557F2" w:rsidRDefault="00636EE1" w:rsidP="00B11381">
      <w:pPr>
        <w:rPr>
          <w:sz w:val="22"/>
          <w:szCs w:val="22"/>
        </w:rPr>
      </w:pPr>
      <w:r w:rsidRPr="003557F2">
        <w:rPr>
          <w:sz w:val="22"/>
          <w:szCs w:val="22"/>
        </w:rPr>
        <w:tab/>
        <w:t>Vatandaşlarımıza internet üzerinden aşağıdaki elektronik hizmetler sunulmaktadır.</w:t>
      </w:r>
    </w:p>
    <w:tbl>
      <w:tblPr>
        <w:tblW w:w="933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8"/>
        <w:gridCol w:w="4005"/>
        <w:gridCol w:w="608"/>
        <w:gridCol w:w="4116"/>
      </w:tblGrid>
      <w:tr w:rsidR="00636EE1" w:rsidTr="00214770">
        <w:trPr>
          <w:trHeight w:val="324"/>
        </w:trPr>
        <w:tc>
          <w:tcPr>
            <w:tcW w:w="608" w:type="dxa"/>
            <w:shd w:val="clear" w:color="auto" w:fill="B6DDE8"/>
            <w:vAlign w:val="center"/>
          </w:tcPr>
          <w:p w:rsidR="00636EE1" w:rsidRPr="0058760D" w:rsidRDefault="00636EE1" w:rsidP="00B86370">
            <w:pPr>
              <w:pStyle w:val="ListeParagraf"/>
              <w:ind w:left="0"/>
              <w:jc w:val="center"/>
              <w:rPr>
                <w:color w:val="7030A0"/>
                <w:sz w:val="28"/>
                <w:szCs w:val="28"/>
              </w:rPr>
            </w:pPr>
            <w:r w:rsidRPr="0058760D">
              <w:rPr>
                <w:color w:val="7030A0"/>
                <w:sz w:val="28"/>
                <w:szCs w:val="28"/>
              </w:rPr>
              <w:t>No</w:t>
            </w:r>
          </w:p>
        </w:tc>
        <w:tc>
          <w:tcPr>
            <w:tcW w:w="4005" w:type="dxa"/>
            <w:shd w:val="clear" w:color="auto" w:fill="B6DDE8"/>
            <w:vAlign w:val="center"/>
          </w:tcPr>
          <w:p w:rsidR="00636EE1" w:rsidRPr="0058760D" w:rsidRDefault="00636EE1" w:rsidP="00B86370">
            <w:pPr>
              <w:pStyle w:val="ListeParagraf"/>
              <w:ind w:left="0"/>
              <w:jc w:val="center"/>
              <w:rPr>
                <w:color w:val="7030A0"/>
                <w:sz w:val="28"/>
                <w:szCs w:val="28"/>
              </w:rPr>
            </w:pPr>
            <w:r w:rsidRPr="0058760D">
              <w:rPr>
                <w:color w:val="7030A0"/>
                <w:sz w:val="28"/>
                <w:szCs w:val="28"/>
              </w:rPr>
              <w:t>Modül Adı</w:t>
            </w:r>
          </w:p>
        </w:tc>
        <w:tc>
          <w:tcPr>
            <w:tcW w:w="608" w:type="dxa"/>
            <w:shd w:val="clear" w:color="auto" w:fill="B6DDE8"/>
            <w:vAlign w:val="center"/>
          </w:tcPr>
          <w:p w:rsidR="00636EE1" w:rsidRPr="0058760D" w:rsidRDefault="00636EE1" w:rsidP="00B86370">
            <w:pPr>
              <w:pStyle w:val="ListeParagraf"/>
              <w:ind w:left="0"/>
              <w:jc w:val="center"/>
              <w:rPr>
                <w:color w:val="7030A0"/>
                <w:sz w:val="28"/>
                <w:szCs w:val="28"/>
              </w:rPr>
            </w:pPr>
            <w:r w:rsidRPr="0058760D">
              <w:rPr>
                <w:color w:val="7030A0"/>
                <w:sz w:val="28"/>
                <w:szCs w:val="28"/>
              </w:rPr>
              <w:t>No</w:t>
            </w:r>
          </w:p>
        </w:tc>
        <w:tc>
          <w:tcPr>
            <w:tcW w:w="4116" w:type="dxa"/>
            <w:shd w:val="clear" w:color="auto" w:fill="B6DDE8"/>
            <w:vAlign w:val="center"/>
          </w:tcPr>
          <w:p w:rsidR="00636EE1" w:rsidRPr="0058760D" w:rsidRDefault="00636EE1" w:rsidP="00B86370">
            <w:pPr>
              <w:pStyle w:val="ListeParagraf"/>
              <w:ind w:left="0"/>
              <w:jc w:val="center"/>
              <w:rPr>
                <w:color w:val="7030A0"/>
                <w:sz w:val="28"/>
                <w:szCs w:val="28"/>
              </w:rPr>
            </w:pPr>
            <w:r w:rsidRPr="0058760D">
              <w:rPr>
                <w:color w:val="7030A0"/>
                <w:sz w:val="28"/>
                <w:szCs w:val="28"/>
              </w:rPr>
              <w:t>Modül Adı</w:t>
            </w:r>
          </w:p>
        </w:tc>
      </w:tr>
      <w:tr w:rsidR="00636EE1" w:rsidTr="00D71A0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1</w:t>
            </w:r>
          </w:p>
        </w:tc>
        <w:tc>
          <w:tcPr>
            <w:tcW w:w="4005" w:type="dxa"/>
            <w:tcBorders>
              <w:bottom w:val="single" w:sz="4" w:space="0" w:color="000000"/>
            </w:tcBorders>
          </w:tcPr>
          <w:p w:rsidR="00636EE1" w:rsidRDefault="00636EE1" w:rsidP="00B11381">
            <w:pPr>
              <w:pStyle w:val="ListeParagraf"/>
              <w:ind w:left="0"/>
            </w:pPr>
            <w:r>
              <w:t>Kişi Kayıt Bilgi Sistemi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17</w:t>
            </w:r>
          </w:p>
        </w:tc>
        <w:tc>
          <w:tcPr>
            <w:tcW w:w="4116" w:type="dxa"/>
            <w:tcBorders>
              <w:bottom w:val="single" w:sz="4" w:space="0" w:color="000000"/>
            </w:tcBorders>
          </w:tcPr>
          <w:p w:rsidR="00636EE1" w:rsidRDefault="00636EE1" w:rsidP="00B11381">
            <w:pPr>
              <w:pStyle w:val="ListeParagraf"/>
              <w:ind w:left="0"/>
            </w:pPr>
            <w:r>
              <w:t>Adres Sorgulama Bilgi Sistemi</w:t>
            </w:r>
          </w:p>
        </w:tc>
      </w:tr>
      <w:tr w:rsidR="00636EE1" w:rsidTr="00214770">
        <w:trPr>
          <w:trHeight w:val="17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2</w:t>
            </w:r>
          </w:p>
        </w:tc>
        <w:tc>
          <w:tcPr>
            <w:tcW w:w="4005" w:type="dxa"/>
            <w:shd w:val="clear" w:color="auto" w:fill="92CDDC"/>
          </w:tcPr>
          <w:p w:rsidR="00636EE1" w:rsidRDefault="00636EE1" w:rsidP="00B11381">
            <w:pPr>
              <w:pStyle w:val="ListeParagraf"/>
              <w:ind w:left="0"/>
            </w:pPr>
            <w:r>
              <w:t>Kurum Kayıt Bilgi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18</w:t>
            </w:r>
          </w:p>
        </w:tc>
        <w:tc>
          <w:tcPr>
            <w:tcW w:w="4116" w:type="dxa"/>
            <w:shd w:val="clear" w:color="auto" w:fill="92CDDC"/>
          </w:tcPr>
          <w:p w:rsidR="00636EE1" w:rsidRDefault="00636EE1" w:rsidP="00B11381">
            <w:pPr>
              <w:pStyle w:val="ListeParagraf"/>
              <w:ind w:left="0"/>
            </w:pPr>
            <w:r>
              <w:t>Parsel Sorgulama Bilgi Sistemi</w:t>
            </w:r>
          </w:p>
        </w:tc>
      </w:tr>
      <w:tr w:rsidR="00636EE1" w:rsidTr="00D71A0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3</w:t>
            </w:r>
          </w:p>
        </w:tc>
        <w:tc>
          <w:tcPr>
            <w:tcW w:w="4005" w:type="dxa"/>
            <w:tcBorders>
              <w:bottom w:val="single" w:sz="4" w:space="0" w:color="000000"/>
            </w:tcBorders>
          </w:tcPr>
          <w:p w:rsidR="00636EE1" w:rsidRDefault="00636EE1" w:rsidP="00B11381">
            <w:pPr>
              <w:pStyle w:val="ListeParagraf"/>
              <w:ind w:left="0"/>
            </w:pPr>
            <w:r>
              <w:t>Sicil Arama Bilgi Sistemi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19</w:t>
            </w:r>
          </w:p>
        </w:tc>
        <w:tc>
          <w:tcPr>
            <w:tcW w:w="4116" w:type="dxa"/>
            <w:tcBorders>
              <w:bottom w:val="single" w:sz="4" w:space="0" w:color="000000"/>
            </w:tcBorders>
          </w:tcPr>
          <w:p w:rsidR="00636EE1" w:rsidRDefault="00636EE1" w:rsidP="00B11381">
            <w:pPr>
              <w:pStyle w:val="ListeParagraf"/>
              <w:ind w:left="0"/>
            </w:pPr>
            <w:r>
              <w:t>Kültürel Faaliyetler Bilgi Sistemi</w:t>
            </w:r>
          </w:p>
        </w:tc>
      </w:tr>
      <w:tr w:rsidR="00636EE1" w:rsidTr="00214770">
        <w:trPr>
          <w:trHeight w:val="16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4</w:t>
            </w:r>
          </w:p>
        </w:tc>
        <w:tc>
          <w:tcPr>
            <w:tcW w:w="4005" w:type="dxa"/>
            <w:shd w:val="clear" w:color="auto" w:fill="92CDDC"/>
          </w:tcPr>
          <w:p w:rsidR="00636EE1" w:rsidRDefault="00636EE1" w:rsidP="00B11381">
            <w:pPr>
              <w:pStyle w:val="ListeParagraf"/>
              <w:ind w:left="0"/>
            </w:pPr>
            <w:r>
              <w:t>Rayiç Değerler Bilgi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20</w:t>
            </w:r>
          </w:p>
        </w:tc>
        <w:tc>
          <w:tcPr>
            <w:tcW w:w="4116" w:type="dxa"/>
            <w:shd w:val="clear" w:color="auto" w:fill="92CDDC"/>
          </w:tcPr>
          <w:p w:rsidR="00636EE1" w:rsidRDefault="00636EE1" w:rsidP="00B11381">
            <w:pPr>
              <w:pStyle w:val="ListeParagraf"/>
              <w:ind w:left="0"/>
            </w:pPr>
            <w:r>
              <w:t>Proje Bilgi Sistemi</w:t>
            </w:r>
          </w:p>
        </w:tc>
      </w:tr>
      <w:tr w:rsidR="00636EE1" w:rsidTr="00D71A0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5</w:t>
            </w:r>
          </w:p>
        </w:tc>
        <w:tc>
          <w:tcPr>
            <w:tcW w:w="4005" w:type="dxa"/>
            <w:tcBorders>
              <w:bottom w:val="single" w:sz="4" w:space="0" w:color="000000"/>
            </w:tcBorders>
          </w:tcPr>
          <w:p w:rsidR="00636EE1" w:rsidRDefault="00636EE1" w:rsidP="00D44180">
            <w:pPr>
              <w:pStyle w:val="ListeParagraf"/>
              <w:ind w:left="0"/>
            </w:pPr>
            <w:r>
              <w:t>Nik</w:t>
            </w:r>
            <w:r w:rsidR="00D44180">
              <w:t>â</w:t>
            </w:r>
            <w:r>
              <w:t>h Saatleri Bilgi Sistemi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21</w:t>
            </w:r>
          </w:p>
        </w:tc>
        <w:tc>
          <w:tcPr>
            <w:tcW w:w="4116" w:type="dxa"/>
            <w:tcBorders>
              <w:bottom w:val="single" w:sz="4" w:space="0" w:color="000000"/>
            </w:tcBorders>
          </w:tcPr>
          <w:p w:rsidR="00636EE1" w:rsidRDefault="00636EE1" w:rsidP="00B11381">
            <w:pPr>
              <w:pStyle w:val="ListeParagraf"/>
              <w:ind w:left="0"/>
            </w:pPr>
            <w:r>
              <w:t>Ruhsat İşlemler Bilgi Sistemi</w:t>
            </w:r>
          </w:p>
        </w:tc>
      </w:tr>
      <w:tr w:rsidR="00636EE1" w:rsidTr="00214770">
        <w:trPr>
          <w:trHeight w:val="16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6</w:t>
            </w:r>
          </w:p>
        </w:tc>
        <w:tc>
          <w:tcPr>
            <w:tcW w:w="4005" w:type="dxa"/>
            <w:shd w:val="clear" w:color="auto" w:fill="92CDDC"/>
          </w:tcPr>
          <w:p w:rsidR="00636EE1" w:rsidRDefault="00636EE1" w:rsidP="00B11381">
            <w:pPr>
              <w:pStyle w:val="ListeParagraf"/>
              <w:ind w:left="0"/>
            </w:pPr>
            <w:r>
              <w:t>Bina Birim Değerleri Bilgi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22</w:t>
            </w:r>
          </w:p>
        </w:tc>
        <w:tc>
          <w:tcPr>
            <w:tcW w:w="4116" w:type="dxa"/>
            <w:shd w:val="clear" w:color="auto" w:fill="92CDDC"/>
          </w:tcPr>
          <w:p w:rsidR="00636EE1" w:rsidRDefault="00636EE1" w:rsidP="00B11381">
            <w:pPr>
              <w:pStyle w:val="ListeParagraf"/>
              <w:ind w:left="0"/>
            </w:pPr>
            <w:r>
              <w:t>Beyanname Formları Bilgi Sistemi</w:t>
            </w:r>
          </w:p>
        </w:tc>
      </w:tr>
      <w:tr w:rsidR="00636EE1" w:rsidTr="00D71A0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7</w:t>
            </w:r>
          </w:p>
        </w:tc>
        <w:tc>
          <w:tcPr>
            <w:tcW w:w="4005" w:type="dxa"/>
            <w:tcBorders>
              <w:bottom w:val="single" w:sz="4" w:space="0" w:color="000000"/>
            </w:tcBorders>
          </w:tcPr>
          <w:p w:rsidR="00636EE1" w:rsidRDefault="00636EE1" w:rsidP="00B11381">
            <w:pPr>
              <w:pStyle w:val="ListeParagraf"/>
              <w:ind w:left="0"/>
            </w:pPr>
            <w:r>
              <w:t>Encümen ve Meclis Yönetimi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23</w:t>
            </w:r>
          </w:p>
        </w:tc>
        <w:tc>
          <w:tcPr>
            <w:tcW w:w="4116" w:type="dxa"/>
            <w:tcBorders>
              <w:bottom w:val="single" w:sz="4" w:space="0" w:color="000000"/>
            </w:tcBorders>
          </w:tcPr>
          <w:p w:rsidR="00636EE1" w:rsidRDefault="00636EE1" w:rsidP="00B11381">
            <w:pPr>
              <w:pStyle w:val="ListeParagraf"/>
              <w:ind w:left="0"/>
            </w:pPr>
            <w:r>
              <w:t>Cenaze İşlemleri Bilgi Sistemi</w:t>
            </w:r>
          </w:p>
        </w:tc>
      </w:tr>
      <w:tr w:rsidR="00636EE1" w:rsidTr="00214770">
        <w:trPr>
          <w:trHeight w:val="16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8</w:t>
            </w:r>
          </w:p>
        </w:tc>
        <w:tc>
          <w:tcPr>
            <w:tcW w:w="4005" w:type="dxa"/>
            <w:shd w:val="clear" w:color="auto" w:fill="92CDDC"/>
          </w:tcPr>
          <w:p w:rsidR="00636EE1" w:rsidRDefault="00636EE1" w:rsidP="00B11381">
            <w:pPr>
              <w:pStyle w:val="ListeParagraf"/>
              <w:ind w:left="0"/>
            </w:pPr>
            <w:r>
              <w:t>Mezarlık Bilgi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24</w:t>
            </w:r>
          </w:p>
        </w:tc>
        <w:tc>
          <w:tcPr>
            <w:tcW w:w="4116" w:type="dxa"/>
            <w:shd w:val="clear" w:color="auto" w:fill="92CDDC"/>
          </w:tcPr>
          <w:p w:rsidR="00636EE1" w:rsidRDefault="00636EE1" w:rsidP="00B11381">
            <w:pPr>
              <w:pStyle w:val="ListeParagraf"/>
              <w:ind w:left="0"/>
            </w:pPr>
            <w:r>
              <w:t>Çözüm Merkezi Bilgi Sistemi</w:t>
            </w:r>
          </w:p>
        </w:tc>
      </w:tr>
      <w:tr w:rsidR="00636EE1" w:rsidTr="00D71A0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9</w:t>
            </w:r>
          </w:p>
        </w:tc>
        <w:tc>
          <w:tcPr>
            <w:tcW w:w="4005" w:type="dxa"/>
            <w:tcBorders>
              <w:bottom w:val="single" w:sz="4" w:space="0" w:color="000000"/>
            </w:tcBorders>
          </w:tcPr>
          <w:p w:rsidR="00636EE1" w:rsidRDefault="00636EE1" w:rsidP="00B11381">
            <w:pPr>
              <w:pStyle w:val="ListeParagraf"/>
              <w:ind w:left="0"/>
            </w:pPr>
            <w:r>
              <w:t>Trafik Bilgi Sistemi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25</w:t>
            </w:r>
          </w:p>
        </w:tc>
        <w:tc>
          <w:tcPr>
            <w:tcW w:w="4116" w:type="dxa"/>
            <w:tcBorders>
              <w:bottom w:val="single" w:sz="4" w:space="0" w:color="000000"/>
            </w:tcBorders>
          </w:tcPr>
          <w:p w:rsidR="00636EE1" w:rsidRDefault="00636EE1" w:rsidP="00B11381">
            <w:pPr>
              <w:pStyle w:val="ListeParagraf"/>
              <w:ind w:left="0"/>
            </w:pPr>
            <w:r>
              <w:t>Manisa Belediye Gazetesi Bilgi Sis</w:t>
            </w:r>
            <w:r w:rsidR="00270D08">
              <w:t>temi</w:t>
            </w:r>
          </w:p>
        </w:tc>
      </w:tr>
      <w:tr w:rsidR="00636EE1" w:rsidTr="00214770">
        <w:trPr>
          <w:trHeight w:val="16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10</w:t>
            </w:r>
          </w:p>
        </w:tc>
        <w:tc>
          <w:tcPr>
            <w:tcW w:w="4005" w:type="dxa"/>
            <w:shd w:val="clear" w:color="auto" w:fill="92CDDC"/>
          </w:tcPr>
          <w:p w:rsidR="00636EE1" w:rsidRDefault="00636EE1" w:rsidP="00B11381">
            <w:pPr>
              <w:pStyle w:val="ListeParagraf"/>
              <w:ind w:left="0"/>
            </w:pPr>
            <w:r>
              <w:t>Bilgi Edinme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26</w:t>
            </w:r>
          </w:p>
        </w:tc>
        <w:tc>
          <w:tcPr>
            <w:tcW w:w="4116" w:type="dxa"/>
            <w:shd w:val="clear" w:color="auto" w:fill="92CDDC"/>
          </w:tcPr>
          <w:p w:rsidR="00636EE1" w:rsidRDefault="00636EE1" w:rsidP="00B11381">
            <w:pPr>
              <w:pStyle w:val="ListeParagraf"/>
              <w:ind w:left="0"/>
            </w:pPr>
            <w:r>
              <w:t>Kent Konseyi Bilgi Sistemi</w:t>
            </w:r>
          </w:p>
        </w:tc>
      </w:tr>
      <w:tr w:rsidR="00636EE1" w:rsidTr="00D71A0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11</w:t>
            </w:r>
          </w:p>
        </w:tc>
        <w:tc>
          <w:tcPr>
            <w:tcW w:w="4005" w:type="dxa"/>
            <w:tcBorders>
              <w:bottom w:val="single" w:sz="4" w:space="0" w:color="000000"/>
            </w:tcBorders>
          </w:tcPr>
          <w:p w:rsidR="00636EE1" w:rsidRDefault="00636EE1" w:rsidP="00B11381">
            <w:pPr>
              <w:pStyle w:val="ListeParagraf"/>
              <w:ind w:left="0"/>
            </w:pPr>
            <w:r>
              <w:t>Sosyal Hizmetler Bilgi Sistemi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27</w:t>
            </w:r>
          </w:p>
        </w:tc>
        <w:tc>
          <w:tcPr>
            <w:tcW w:w="4116" w:type="dxa"/>
            <w:tcBorders>
              <w:bottom w:val="single" w:sz="4" w:space="0" w:color="000000"/>
            </w:tcBorders>
          </w:tcPr>
          <w:p w:rsidR="00636EE1" w:rsidRDefault="00636EE1" w:rsidP="00B11381">
            <w:pPr>
              <w:pStyle w:val="ListeParagraf"/>
              <w:ind w:left="0"/>
            </w:pPr>
            <w:r>
              <w:t>İhale Yönetimi Bilgi Sistemi</w:t>
            </w:r>
          </w:p>
        </w:tc>
      </w:tr>
      <w:tr w:rsidR="00636EE1" w:rsidTr="00214770">
        <w:trPr>
          <w:trHeight w:val="16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12</w:t>
            </w:r>
          </w:p>
        </w:tc>
        <w:tc>
          <w:tcPr>
            <w:tcW w:w="4005" w:type="dxa"/>
            <w:shd w:val="clear" w:color="auto" w:fill="92CDDC"/>
          </w:tcPr>
          <w:p w:rsidR="00636EE1" w:rsidRDefault="00636EE1" w:rsidP="00B11381">
            <w:pPr>
              <w:pStyle w:val="ListeParagraf"/>
              <w:ind w:left="0"/>
            </w:pPr>
            <w:r>
              <w:t>Hızlı Ödeme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28</w:t>
            </w:r>
          </w:p>
        </w:tc>
        <w:tc>
          <w:tcPr>
            <w:tcW w:w="4116" w:type="dxa"/>
            <w:shd w:val="clear" w:color="auto" w:fill="92CDDC"/>
          </w:tcPr>
          <w:p w:rsidR="00636EE1" w:rsidRDefault="00636EE1" w:rsidP="00B11381">
            <w:pPr>
              <w:pStyle w:val="ListeParagraf"/>
              <w:ind w:left="0"/>
            </w:pPr>
            <w:r>
              <w:t>Basın ve Halkla İlişkiler Bilgi Sis</w:t>
            </w:r>
            <w:r w:rsidR="00270D08">
              <w:t>temi</w:t>
            </w:r>
          </w:p>
        </w:tc>
      </w:tr>
      <w:tr w:rsidR="00636EE1" w:rsidTr="00D71A0C">
        <w:trPr>
          <w:trHeight w:val="166"/>
        </w:trPr>
        <w:tc>
          <w:tcPr>
            <w:tcW w:w="608" w:type="dxa"/>
            <w:tcBorders>
              <w:bottom w:val="single" w:sz="4" w:space="0" w:color="000000"/>
            </w:tcBorders>
          </w:tcPr>
          <w:p w:rsidR="00636EE1" w:rsidRPr="0058760D" w:rsidRDefault="00636EE1" w:rsidP="00B86370">
            <w:pPr>
              <w:pStyle w:val="ListeParagraf"/>
              <w:ind w:left="0"/>
              <w:jc w:val="center"/>
              <w:rPr>
                <w:color w:val="7030A0"/>
              </w:rPr>
            </w:pPr>
            <w:r w:rsidRPr="0058760D">
              <w:rPr>
                <w:color w:val="7030A0"/>
              </w:rPr>
              <w:t>13</w:t>
            </w:r>
          </w:p>
        </w:tc>
        <w:tc>
          <w:tcPr>
            <w:tcW w:w="4005" w:type="dxa"/>
            <w:tcBorders>
              <w:bottom w:val="single" w:sz="4" w:space="0" w:color="000000"/>
            </w:tcBorders>
          </w:tcPr>
          <w:p w:rsidR="00636EE1" w:rsidRDefault="00636EE1" w:rsidP="00B11381">
            <w:pPr>
              <w:pStyle w:val="ListeParagraf"/>
              <w:ind w:left="0"/>
            </w:pPr>
            <w:r>
              <w:t>Manisa Kent Rehberi Bilgi Sistemi</w:t>
            </w:r>
          </w:p>
        </w:tc>
        <w:tc>
          <w:tcPr>
            <w:tcW w:w="608" w:type="dxa"/>
            <w:tcBorders>
              <w:bottom w:val="single" w:sz="4" w:space="0" w:color="000000"/>
            </w:tcBorders>
          </w:tcPr>
          <w:p w:rsidR="00636EE1" w:rsidRPr="0058760D" w:rsidRDefault="00636EE1" w:rsidP="00714FD4">
            <w:pPr>
              <w:pStyle w:val="ListeParagraf"/>
              <w:ind w:left="0"/>
              <w:jc w:val="center"/>
              <w:rPr>
                <w:color w:val="7030A0"/>
              </w:rPr>
            </w:pPr>
            <w:r w:rsidRPr="0058760D">
              <w:rPr>
                <w:color w:val="7030A0"/>
              </w:rPr>
              <w:t>29</w:t>
            </w:r>
          </w:p>
        </w:tc>
        <w:tc>
          <w:tcPr>
            <w:tcW w:w="4116" w:type="dxa"/>
            <w:tcBorders>
              <w:bottom w:val="single" w:sz="4" w:space="0" w:color="000000"/>
            </w:tcBorders>
          </w:tcPr>
          <w:p w:rsidR="00636EE1" w:rsidRDefault="00636EE1" w:rsidP="00B11381">
            <w:pPr>
              <w:pStyle w:val="ListeParagraf"/>
              <w:ind w:left="0"/>
            </w:pPr>
            <w:r>
              <w:t>İşletme ve İştirakler Bilgi Sistemi</w:t>
            </w:r>
          </w:p>
        </w:tc>
      </w:tr>
      <w:tr w:rsidR="00636EE1" w:rsidTr="00214770">
        <w:trPr>
          <w:trHeight w:val="166"/>
        </w:trPr>
        <w:tc>
          <w:tcPr>
            <w:tcW w:w="608" w:type="dxa"/>
            <w:shd w:val="clear" w:color="auto" w:fill="92CDDC"/>
          </w:tcPr>
          <w:p w:rsidR="00636EE1" w:rsidRPr="0058760D" w:rsidRDefault="00636EE1" w:rsidP="00B86370">
            <w:pPr>
              <w:pStyle w:val="ListeParagraf"/>
              <w:ind w:left="0"/>
              <w:jc w:val="center"/>
              <w:rPr>
                <w:color w:val="7030A0"/>
              </w:rPr>
            </w:pPr>
            <w:r w:rsidRPr="0058760D">
              <w:rPr>
                <w:color w:val="7030A0"/>
              </w:rPr>
              <w:t>14</w:t>
            </w:r>
          </w:p>
        </w:tc>
        <w:tc>
          <w:tcPr>
            <w:tcW w:w="4005" w:type="dxa"/>
            <w:shd w:val="clear" w:color="auto" w:fill="92CDDC"/>
          </w:tcPr>
          <w:p w:rsidR="00636EE1" w:rsidRDefault="00636EE1" w:rsidP="00B11381">
            <w:pPr>
              <w:pStyle w:val="ListeParagraf"/>
              <w:ind w:left="0"/>
            </w:pPr>
            <w:r>
              <w:t>E-Rehber Bilgi Sistemi</w:t>
            </w:r>
          </w:p>
        </w:tc>
        <w:tc>
          <w:tcPr>
            <w:tcW w:w="608" w:type="dxa"/>
            <w:shd w:val="clear" w:color="auto" w:fill="92CDDC"/>
          </w:tcPr>
          <w:p w:rsidR="00636EE1" w:rsidRPr="0058760D" w:rsidRDefault="00636EE1" w:rsidP="00714FD4">
            <w:pPr>
              <w:pStyle w:val="ListeParagraf"/>
              <w:ind w:left="0"/>
              <w:jc w:val="center"/>
              <w:rPr>
                <w:color w:val="7030A0"/>
              </w:rPr>
            </w:pPr>
            <w:r w:rsidRPr="0058760D">
              <w:rPr>
                <w:color w:val="7030A0"/>
              </w:rPr>
              <w:t>30</w:t>
            </w:r>
          </w:p>
        </w:tc>
        <w:tc>
          <w:tcPr>
            <w:tcW w:w="4116" w:type="dxa"/>
            <w:shd w:val="clear" w:color="auto" w:fill="92CDDC"/>
          </w:tcPr>
          <w:p w:rsidR="00636EE1" w:rsidRDefault="00636EE1" w:rsidP="00B11381">
            <w:pPr>
              <w:pStyle w:val="ListeParagraf"/>
              <w:ind w:left="0"/>
            </w:pPr>
            <w:r>
              <w:t>Hizmet Birimleri Bilgi Sistemi</w:t>
            </w:r>
          </w:p>
        </w:tc>
      </w:tr>
      <w:tr w:rsidR="00636EE1" w:rsidTr="00D71A0C">
        <w:trPr>
          <w:trHeight w:val="176"/>
        </w:trPr>
        <w:tc>
          <w:tcPr>
            <w:tcW w:w="608" w:type="dxa"/>
            <w:tcBorders>
              <w:bottom w:val="single" w:sz="4" w:space="0" w:color="000000"/>
            </w:tcBorders>
            <w:shd w:val="clear" w:color="auto" w:fill="FFFFFF"/>
          </w:tcPr>
          <w:p w:rsidR="00636EE1" w:rsidRPr="0058760D" w:rsidRDefault="00636EE1" w:rsidP="00B86370">
            <w:pPr>
              <w:pStyle w:val="ListeParagraf"/>
              <w:ind w:left="0"/>
              <w:jc w:val="center"/>
              <w:rPr>
                <w:color w:val="7030A0"/>
              </w:rPr>
            </w:pPr>
            <w:r w:rsidRPr="0058760D">
              <w:rPr>
                <w:color w:val="7030A0"/>
              </w:rPr>
              <w:t>15</w:t>
            </w:r>
          </w:p>
        </w:tc>
        <w:tc>
          <w:tcPr>
            <w:tcW w:w="4005" w:type="dxa"/>
            <w:tcBorders>
              <w:bottom w:val="single" w:sz="4" w:space="0" w:color="000000"/>
            </w:tcBorders>
            <w:shd w:val="clear" w:color="auto" w:fill="FFFFFF"/>
          </w:tcPr>
          <w:p w:rsidR="00636EE1" w:rsidRDefault="00636EE1" w:rsidP="00B11381">
            <w:pPr>
              <w:pStyle w:val="ListeParagraf"/>
              <w:ind w:left="0"/>
            </w:pPr>
            <w:r>
              <w:t>Faaliyet Sorgulama Bilgi Sistemi</w:t>
            </w:r>
          </w:p>
        </w:tc>
        <w:tc>
          <w:tcPr>
            <w:tcW w:w="608" w:type="dxa"/>
            <w:tcBorders>
              <w:bottom w:val="single" w:sz="4" w:space="0" w:color="000000"/>
            </w:tcBorders>
            <w:shd w:val="clear" w:color="auto" w:fill="FFFFFF"/>
          </w:tcPr>
          <w:p w:rsidR="00636EE1" w:rsidRPr="0058760D" w:rsidRDefault="00636EE1" w:rsidP="00B86370">
            <w:pPr>
              <w:pStyle w:val="ListeParagraf"/>
              <w:ind w:left="0"/>
              <w:jc w:val="center"/>
              <w:rPr>
                <w:color w:val="7030A0"/>
              </w:rPr>
            </w:pPr>
            <w:r>
              <w:rPr>
                <w:color w:val="7030A0"/>
              </w:rPr>
              <w:t>31</w:t>
            </w:r>
          </w:p>
        </w:tc>
        <w:tc>
          <w:tcPr>
            <w:tcW w:w="4116" w:type="dxa"/>
            <w:tcBorders>
              <w:bottom w:val="single" w:sz="4" w:space="0" w:color="000000"/>
            </w:tcBorders>
            <w:shd w:val="clear" w:color="auto" w:fill="FFFFFF"/>
          </w:tcPr>
          <w:p w:rsidR="00636EE1" w:rsidRDefault="00636EE1" w:rsidP="00B11381">
            <w:pPr>
              <w:pStyle w:val="ListeParagraf"/>
              <w:ind w:left="0"/>
            </w:pPr>
            <w:r>
              <w:t>Faaliyet Raporları Bilgi Sistemi</w:t>
            </w:r>
          </w:p>
        </w:tc>
      </w:tr>
      <w:tr w:rsidR="00636EE1" w:rsidTr="00214770">
        <w:trPr>
          <w:trHeight w:val="176"/>
        </w:trPr>
        <w:tc>
          <w:tcPr>
            <w:tcW w:w="608" w:type="dxa"/>
            <w:shd w:val="clear" w:color="auto" w:fill="92CDDC"/>
          </w:tcPr>
          <w:p w:rsidR="00636EE1" w:rsidRPr="0058760D" w:rsidRDefault="00636EE1" w:rsidP="00B86370">
            <w:pPr>
              <w:pStyle w:val="ListeParagraf"/>
              <w:ind w:left="0"/>
              <w:jc w:val="center"/>
              <w:rPr>
                <w:color w:val="7030A0"/>
              </w:rPr>
            </w:pPr>
            <w:r>
              <w:rPr>
                <w:color w:val="7030A0"/>
              </w:rPr>
              <w:t>16</w:t>
            </w:r>
          </w:p>
        </w:tc>
        <w:tc>
          <w:tcPr>
            <w:tcW w:w="4005" w:type="dxa"/>
            <w:shd w:val="clear" w:color="auto" w:fill="92CDDC"/>
          </w:tcPr>
          <w:p w:rsidR="00636EE1" w:rsidRDefault="00636EE1" w:rsidP="00B11381">
            <w:pPr>
              <w:pStyle w:val="ListeParagraf"/>
              <w:ind w:left="0"/>
            </w:pPr>
            <w:r>
              <w:t>Nöbetçi Eczaneler</w:t>
            </w:r>
          </w:p>
        </w:tc>
        <w:tc>
          <w:tcPr>
            <w:tcW w:w="608" w:type="dxa"/>
            <w:shd w:val="clear" w:color="auto" w:fill="92CDDC"/>
          </w:tcPr>
          <w:p w:rsidR="00636EE1" w:rsidRPr="0058760D" w:rsidRDefault="00636EE1" w:rsidP="00B86370">
            <w:pPr>
              <w:pStyle w:val="ListeParagraf"/>
              <w:ind w:left="0"/>
              <w:jc w:val="center"/>
              <w:rPr>
                <w:color w:val="7030A0"/>
              </w:rPr>
            </w:pPr>
            <w:r>
              <w:rPr>
                <w:color w:val="7030A0"/>
              </w:rPr>
              <w:t>32</w:t>
            </w:r>
          </w:p>
        </w:tc>
        <w:tc>
          <w:tcPr>
            <w:tcW w:w="4116" w:type="dxa"/>
            <w:shd w:val="clear" w:color="auto" w:fill="92CDDC"/>
          </w:tcPr>
          <w:p w:rsidR="00636EE1" w:rsidRDefault="00D44180" w:rsidP="00B11381">
            <w:pPr>
              <w:pStyle w:val="ListeParagraf"/>
              <w:ind w:left="0"/>
            </w:pPr>
            <w:r>
              <w:t>Nikâ</w:t>
            </w:r>
            <w:r w:rsidR="00636EE1">
              <w:t>h Sorgulama</w:t>
            </w:r>
          </w:p>
        </w:tc>
      </w:tr>
    </w:tbl>
    <w:p w:rsidR="00636EE1" w:rsidRDefault="00636EE1" w:rsidP="00B11381">
      <w:pPr>
        <w:pStyle w:val="ListeParagraf"/>
      </w:pPr>
    </w:p>
    <w:p w:rsidR="00636EE1" w:rsidRDefault="00636EE1" w:rsidP="00B11381">
      <w:pPr>
        <w:pStyle w:val="NormalWeb"/>
        <w:numPr>
          <w:ilvl w:val="0"/>
          <w:numId w:val="12"/>
        </w:numPr>
        <w:spacing w:before="0" w:beforeAutospacing="0" w:after="0" w:afterAutospacing="0"/>
        <w:rPr>
          <w:b/>
          <w:bCs/>
          <w:color w:val="984806"/>
        </w:rPr>
      </w:pPr>
      <w:r w:rsidRPr="007578A0">
        <w:rPr>
          <w:b/>
          <w:bCs/>
          <w:color w:val="984806"/>
        </w:rPr>
        <w:lastRenderedPageBreak/>
        <w:t>İNSAN KAYNAKLARI</w:t>
      </w:r>
    </w:p>
    <w:p w:rsidR="00636EE1" w:rsidRDefault="00636EE1" w:rsidP="00A73859">
      <w:pPr>
        <w:pStyle w:val="NormalWeb"/>
        <w:spacing w:before="0" w:beforeAutospacing="0" w:after="0" w:afterAutospacing="0"/>
        <w:rPr>
          <w:b/>
          <w:bCs/>
          <w:color w:val="984806"/>
        </w:rPr>
      </w:pPr>
    </w:p>
    <w:p w:rsidR="00636EE1" w:rsidRDefault="00636EE1" w:rsidP="00A73859">
      <w:pPr>
        <w:pStyle w:val="NormalWeb"/>
        <w:spacing w:before="0" w:beforeAutospacing="0" w:after="0" w:afterAutospacing="0"/>
        <w:rPr>
          <w:b/>
          <w:bCs/>
          <w:color w:val="984806"/>
        </w:rPr>
      </w:pPr>
    </w:p>
    <w:tbl>
      <w:tblPr>
        <w:tblpPr w:leftFromText="141" w:rightFromText="141" w:vertAnchor="text" w:horzAnchor="margin" w:tblpXSpec="center" w:tblpY="-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74"/>
      </w:tblGrid>
      <w:tr w:rsidR="00636EE1" w:rsidTr="00214770">
        <w:trPr>
          <w:trHeight w:val="304"/>
        </w:trPr>
        <w:tc>
          <w:tcPr>
            <w:tcW w:w="9274" w:type="dxa"/>
            <w:tcBorders>
              <w:bottom w:val="single" w:sz="4" w:space="0" w:color="000000"/>
            </w:tcBorders>
            <w:shd w:val="clear" w:color="auto" w:fill="92CDDC"/>
          </w:tcPr>
          <w:p w:rsidR="00636EE1" w:rsidRPr="009D7F7F" w:rsidRDefault="00636EE1" w:rsidP="00315859">
            <w:pPr>
              <w:pStyle w:val="NormalWeb"/>
              <w:spacing w:before="0" w:beforeAutospacing="0" w:after="0" w:afterAutospacing="0"/>
            </w:pPr>
            <w:r w:rsidRPr="009D7F7F">
              <w:t>657 Sayılı Devlet Memuru Kanunu</w:t>
            </w:r>
          </w:p>
        </w:tc>
      </w:tr>
      <w:tr w:rsidR="00636EE1" w:rsidTr="00214770">
        <w:trPr>
          <w:trHeight w:val="304"/>
        </w:trPr>
        <w:tc>
          <w:tcPr>
            <w:tcW w:w="9274" w:type="dxa"/>
            <w:tcBorders>
              <w:bottom w:val="single" w:sz="4" w:space="0" w:color="000000"/>
            </w:tcBorders>
            <w:shd w:val="clear" w:color="auto" w:fill="FFFFFF"/>
          </w:tcPr>
          <w:p w:rsidR="00636EE1" w:rsidRPr="009D7F7F" w:rsidRDefault="00636EE1" w:rsidP="00315859">
            <w:pPr>
              <w:pStyle w:val="NormalWeb"/>
              <w:spacing w:before="0" w:beforeAutospacing="0" w:after="0" w:afterAutospacing="0"/>
            </w:pPr>
            <w:r w:rsidRPr="009D7F7F">
              <w:t>4857 Sayılı İş Kanunu’na göre süresiz ve geçici işçi</w:t>
            </w:r>
          </w:p>
        </w:tc>
      </w:tr>
      <w:tr w:rsidR="00636EE1" w:rsidTr="00214770">
        <w:trPr>
          <w:trHeight w:val="304"/>
        </w:trPr>
        <w:tc>
          <w:tcPr>
            <w:tcW w:w="9274" w:type="dxa"/>
            <w:shd w:val="clear" w:color="auto" w:fill="92CDDC"/>
          </w:tcPr>
          <w:p w:rsidR="00636EE1" w:rsidRPr="009D7F7F" w:rsidRDefault="00636EE1" w:rsidP="00315859">
            <w:pPr>
              <w:pStyle w:val="NormalWeb"/>
              <w:spacing w:before="0" w:beforeAutospacing="0" w:after="0" w:afterAutospacing="0"/>
            </w:pPr>
            <w:r w:rsidRPr="009D7F7F">
              <w:t>5393 Sayılı Belediye Kanunu’nun 49’uncu maddesine göre tam zamanlı sözleşmeli personel</w:t>
            </w:r>
          </w:p>
        </w:tc>
      </w:tr>
    </w:tbl>
    <w:p w:rsidR="00636EE1" w:rsidRDefault="00636EE1" w:rsidP="00A73859">
      <w:pPr>
        <w:pStyle w:val="NormalWeb"/>
        <w:spacing w:before="0" w:beforeAutospacing="0" w:after="0" w:afterAutospacing="0"/>
        <w:ind w:left="720"/>
        <w:rPr>
          <w:b/>
          <w:bCs/>
          <w:color w:val="984806"/>
        </w:rPr>
      </w:pPr>
    </w:p>
    <w:p w:rsidR="00636EE1" w:rsidRDefault="00636EE1" w:rsidP="00A73859">
      <w:pPr>
        <w:pStyle w:val="NormalWeb"/>
        <w:spacing w:before="0" w:beforeAutospacing="0" w:after="0" w:afterAutospacing="0"/>
        <w:ind w:left="360" w:firstLine="349"/>
      </w:pPr>
      <w:r w:rsidRPr="00643C79">
        <w:t>Manisa Belediyesi</w:t>
      </w:r>
      <w:r>
        <w:t xml:space="preserve"> diğer kamu kurumlarında olduğu gibi, ihtiyacı doğrultusunda, Devlet Personel Başkanlığı’na bildirimde bulunmakta ve ÖSYM tarafından yapılan KPSS sınavı sonucunda, Devlet Personel Başkanlığı ve ÖSYM; devlet memuru atamalarını merkezi bir sistem ile gerçekleştirmektedir. Kurumumuzda Genel İdare Hizmetlerine bağlı olarak icra edilen büro faaliyetleri için açıktan atama ve naklen atama usulüyle personel ihtiyacı karşılanmakta, ayrıca Sağlık Hizmetleri, Teknik Hizmetler, Avukatlık Hizmetleri ile ilgili personel ihtiyacımızı ise 539</w:t>
      </w:r>
      <w:r w:rsidR="00270D08">
        <w:t>3 Sayılı Belediye Kanunu’nun 49’uncu</w:t>
      </w:r>
      <w:r>
        <w:t xml:space="preserve"> Maddesine istinaden mevcut Norm Kadro Standartları çerçevesinde boş kadro karşılığı tam zamanlı sözleşmeli olarak istihdam edilecek sözleşmeli personel</w:t>
      </w:r>
      <w:r w:rsidR="00270D08">
        <w:t xml:space="preserve"> ile sağlamaktayız. Danıştay 12’nci</w:t>
      </w:r>
      <w:r>
        <w:t xml:space="preserve"> Dairesi</w:t>
      </w:r>
      <w:r w:rsidR="00270D08">
        <w:t>’</w:t>
      </w:r>
      <w:r>
        <w:t>nin 20.01.20</w:t>
      </w:r>
      <w:r w:rsidR="00270D08">
        <w:t>09 tarihli ve 2008/5911 Esas No</w:t>
      </w:r>
      <w:r>
        <w:t>lu kararı uyarınca zabıta memur alımındaki yaş,boy-kilo ve yazılı,sözlü sınav uygulamalarının yürürlüğünü durdurmuştur. Danıştay’ın bu kararıyla birlikte artık hiçbir belediye yazılı ve sözlü sınav yoluyla zabıta memuru alamayacaktır. Zabıta memuru almak isteyene belediyelerin talepleri İçişleri Bakanlığı yoluyla Devlet personel Başkanlığı’na aktarmaları ve ÖSYM tercih kılavuzunda yayınlatmaları gerekmektedir.</w:t>
      </w:r>
    </w:p>
    <w:p w:rsidR="00636EE1" w:rsidRDefault="00636EE1" w:rsidP="00643C79">
      <w:pPr>
        <w:pStyle w:val="NormalWeb"/>
        <w:spacing w:before="0" w:beforeAutospacing="0" w:after="0" w:afterAutospacing="0"/>
        <w:ind w:left="360"/>
      </w:pPr>
    </w:p>
    <w:p w:rsidR="00636EE1" w:rsidRPr="00214770" w:rsidRDefault="00636EE1" w:rsidP="00643C79">
      <w:pPr>
        <w:pStyle w:val="NormalWeb"/>
        <w:spacing w:before="0" w:beforeAutospacing="0" w:after="0" w:afterAutospacing="0"/>
        <w:ind w:left="360"/>
        <w:rPr>
          <w:color w:val="000000"/>
        </w:rPr>
      </w:pPr>
      <w:r>
        <w:tab/>
      </w:r>
      <w:r w:rsidRPr="00214770">
        <w:rPr>
          <w:color w:val="000000"/>
        </w:rPr>
        <w:t>Manisa Belediyesi’nde istihdam edilen 43</w:t>
      </w:r>
      <w:r w:rsidR="00A26226" w:rsidRPr="00214770">
        <w:rPr>
          <w:color w:val="000000"/>
        </w:rPr>
        <w:t>7</w:t>
      </w:r>
      <w:r w:rsidRPr="00214770">
        <w:rPr>
          <w:color w:val="000000"/>
        </w:rPr>
        <w:t xml:space="preserve"> personelden; 32</w:t>
      </w:r>
      <w:r w:rsidR="00A26226" w:rsidRPr="00214770">
        <w:rPr>
          <w:color w:val="000000"/>
        </w:rPr>
        <w:t>3 kişi memur, 61</w:t>
      </w:r>
      <w:r w:rsidRPr="00214770">
        <w:rPr>
          <w:color w:val="000000"/>
        </w:rPr>
        <w:t xml:space="preserve"> kişi kadrolu işçi, </w:t>
      </w:r>
      <w:r w:rsidR="00A26226" w:rsidRPr="00214770">
        <w:rPr>
          <w:color w:val="000000"/>
        </w:rPr>
        <w:t>53</w:t>
      </w:r>
      <w:r w:rsidRPr="00214770">
        <w:rPr>
          <w:color w:val="000000"/>
        </w:rPr>
        <w:t xml:space="preserve"> kişi tam zamanlı sözleşmeli personel olarak görev almaktadır. Yüzdesel olarak inc</w:t>
      </w:r>
      <w:r w:rsidR="00A26226" w:rsidRPr="00214770">
        <w:rPr>
          <w:color w:val="000000"/>
        </w:rPr>
        <w:t>elendiğinde % 74 ‘ ü Memur, % 14</w:t>
      </w:r>
      <w:r w:rsidRPr="00214770">
        <w:rPr>
          <w:color w:val="000000"/>
        </w:rPr>
        <w:t>’i Kadrolu İşçi, % 1</w:t>
      </w:r>
      <w:r w:rsidR="00A26226" w:rsidRPr="00214770">
        <w:rPr>
          <w:color w:val="000000"/>
        </w:rPr>
        <w:t>2</w:t>
      </w:r>
      <w:r w:rsidRPr="00214770">
        <w:rPr>
          <w:color w:val="000000"/>
        </w:rPr>
        <w:t>’i Tam zamanlı sözleşmeli personeldir. Personel istihdam şekillerine göre yüzdesel dağılımları aşağıdaki grafikte görülmektedir.</w:t>
      </w:r>
    </w:p>
    <w:p w:rsidR="00636EE1" w:rsidRPr="00214770" w:rsidRDefault="00636EE1" w:rsidP="00643C79">
      <w:pPr>
        <w:pStyle w:val="NormalWeb"/>
        <w:spacing w:before="0" w:beforeAutospacing="0" w:after="0" w:afterAutospacing="0"/>
        <w:ind w:left="360"/>
        <w:rPr>
          <w:color w:val="000000"/>
        </w:rPr>
      </w:pPr>
    </w:p>
    <w:p w:rsidR="00636EE1" w:rsidRDefault="00636EE1" w:rsidP="00B11381">
      <w:pPr>
        <w:pStyle w:val="NormalWeb"/>
        <w:spacing w:before="0" w:beforeAutospacing="0" w:after="0" w:afterAutospacing="0"/>
        <w:rPr>
          <w:b/>
          <w:bCs/>
          <w:noProof/>
        </w:rPr>
      </w:pPr>
    </w:p>
    <w:p w:rsidR="00636EE1" w:rsidRPr="007578A0" w:rsidRDefault="00595162" w:rsidP="00B11381">
      <w:pPr>
        <w:pStyle w:val="NormalWeb"/>
        <w:spacing w:before="0" w:beforeAutospacing="0" w:after="0" w:afterAutospacing="0"/>
        <w:rPr>
          <w:b/>
          <w:bCs/>
        </w:rPr>
      </w:pPr>
      <w:r>
        <w:rPr>
          <w:b/>
          <w:bCs/>
          <w:noProof/>
        </w:rPr>
        <w:drawing>
          <wp:inline distT="0" distB="0" distL="0" distR="0">
            <wp:extent cx="6162675" cy="3067050"/>
            <wp:effectExtent l="0" t="0" r="0" b="0"/>
            <wp:docPr id="3"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36EE1" w:rsidRPr="007578A0" w:rsidRDefault="00636EE1" w:rsidP="00B11381">
      <w:pPr>
        <w:pStyle w:val="NormalWeb"/>
        <w:spacing w:before="0" w:beforeAutospacing="0" w:after="0" w:afterAutospacing="0"/>
      </w:pPr>
    </w:p>
    <w:p w:rsidR="00636EE1" w:rsidRPr="00214770" w:rsidRDefault="00636EE1" w:rsidP="001A196F">
      <w:pPr>
        <w:pStyle w:val="NormalWeb"/>
        <w:spacing w:before="0" w:beforeAutospacing="0" w:after="0" w:afterAutospacing="0"/>
        <w:ind w:left="360"/>
        <w:rPr>
          <w:color w:val="000000"/>
        </w:rPr>
      </w:pPr>
      <w:r w:rsidRPr="007578A0">
        <w:lastRenderedPageBreak/>
        <w:tab/>
      </w:r>
      <w:r w:rsidRPr="00214770">
        <w:rPr>
          <w:color w:val="000000"/>
        </w:rPr>
        <w:t xml:space="preserve">İstihdam edilen personellerin cinsiyet dağılımına baktığımızda, toplam personelin % </w:t>
      </w:r>
      <w:r w:rsidR="00D71A0C" w:rsidRPr="00214770">
        <w:rPr>
          <w:color w:val="000000"/>
        </w:rPr>
        <w:t>82’ si Erkek, % 18’i Kadın’</w:t>
      </w:r>
      <w:r w:rsidRPr="00214770">
        <w:rPr>
          <w:color w:val="000000"/>
        </w:rPr>
        <w:t>dır. Personel cinsiyetlerine göre yüzdesel dağılımları aşağıdaki grafikte görülmektedir.</w:t>
      </w:r>
    </w:p>
    <w:p w:rsidR="00636EE1" w:rsidRDefault="00636EE1" w:rsidP="00B11381">
      <w:pPr>
        <w:pStyle w:val="NormalWeb"/>
        <w:spacing w:before="0" w:beforeAutospacing="0" w:after="0" w:afterAutospacing="0"/>
      </w:pPr>
    </w:p>
    <w:p w:rsidR="00636EE1" w:rsidRPr="007578A0" w:rsidRDefault="00595162" w:rsidP="00B11381">
      <w:pPr>
        <w:pStyle w:val="NormalWeb"/>
        <w:spacing w:before="0" w:beforeAutospacing="0" w:after="0" w:afterAutospacing="0"/>
      </w:pPr>
      <w:r>
        <w:rPr>
          <w:noProof/>
        </w:rPr>
        <w:drawing>
          <wp:inline distT="0" distB="0" distL="0" distR="0">
            <wp:extent cx="6238875" cy="3124200"/>
            <wp:effectExtent l="0" t="0" r="0" b="0"/>
            <wp:docPr id="4"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36EE1" w:rsidRDefault="00636EE1" w:rsidP="00B11381">
      <w:pPr>
        <w:pStyle w:val="NormalWeb"/>
        <w:spacing w:before="0" w:beforeAutospacing="0" w:after="0" w:afterAutospacing="0"/>
      </w:pPr>
    </w:p>
    <w:p w:rsidR="00636EE1" w:rsidRDefault="00636EE1" w:rsidP="00B11381">
      <w:pPr>
        <w:pStyle w:val="NormalWeb"/>
        <w:spacing w:before="0" w:beforeAutospacing="0" w:after="0" w:afterAutospacing="0"/>
      </w:pPr>
    </w:p>
    <w:p w:rsidR="00636EE1" w:rsidRPr="00270D08" w:rsidRDefault="00636EE1" w:rsidP="00FB42CE">
      <w:pPr>
        <w:pStyle w:val="NormalWeb"/>
        <w:spacing w:before="0" w:beforeAutospacing="0" w:after="0" w:afterAutospacing="0"/>
        <w:ind w:firstLine="709"/>
        <w:rPr>
          <w:color w:val="FF0000"/>
        </w:rPr>
      </w:pPr>
      <w:r w:rsidRPr="00214770">
        <w:rPr>
          <w:color w:val="000000"/>
        </w:rPr>
        <w:t>Manisa Belediyesi çalışanlarının hizmet süreleri incelendiğinde; personelin % 28’ i 5 yılın altında çalıştığı görülmüştür. Toplam 43</w:t>
      </w:r>
      <w:r w:rsidR="00A26226" w:rsidRPr="00214770">
        <w:rPr>
          <w:color w:val="000000"/>
        </w:rPr>
        <w:t>7</w:t>
      </w:r>
      <w:r w:rsidRPr="00214770">
        <w:rPr>
          <w:color w:val="000000"/>
        </w:rPr>
        <w:t xml:space="preserve"> personelin, 12</w:t>
      </w:r>
      <w:r w:rsidR="00A26226" w:rsidRPr="00214770">
        <w:rPr>
          <w:color w:val="000000"/>
        </w:rPr>
        <w:t>6</w:t>
      </w:r>
      <w:r w:rsidRPr="00214770">
        <w:rPr>
          <w:color w:val="000000"/>
        </w:rPr>
        <w:t>’i 5 yıl ve 5 yıldan daha az bir süredir, Manisa Belediyesi’nde çalışmaktadır</w:t>
      </w:r>
      <w:r w:rsidRPr="00270D08">
        <w:rPr>
          <w:color w:val="FF0000"/>
        </w:rPr>
        <w:t>.</w:t>
      </w:r>
    </w:p>
    <w:p w:rsidR="00636EE1" w:rsidRDefault="00636EE1" w:rsidP="00B11381">
      <w:pPr>
        <w:pStyle w:val="NormalWeb"/>
        <w:spacing w:before="0" w:beforeAutospacing="0" w:after="0" w:afterAutospacing="0"/>
      </w:pPr>
    </w:p>
    <w:p w:rsidR="00636EE1" w:rsidRDefault="00636EE1" w:rsidP="00B11381">
      <w:pPr>
        <w:pStyle w:val="NormalWeb"/>
        <w:spacing w:before="0" w:beforeAutospacing="0" w:after="0" w:afterAutospacing="0"/>
      </w:pPr>
    </w:p>
    <w:p w:rsidR="00636EE1" w:rsidRDefault="00595162" w:rsidP="00B11381">
      <w:pPr>
        <w:pStyle w:val="NormalWeb"/>
        <w:spacing w:before="0" w:beforeAutospacing="0" w:after="0" w:afterAutospacing="0"/>
      </w:pPr>
      <w:r>
        <w:rPr>
          <w:noProof/>
        </w:rPr>
        <w:drawing>
          <wp:inline distT="0" distB="0" distL="0" distR="0">
            <wp:extent cx="6219825" cy="3067050"/>
            <wp:effectExtent l="0" t="0" r="0" b="0"/>
            <wp:docPr id="5"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6EE1" w:rsidRDefault="00636EE1" w:rsidP="00B11381">
      <w:pPr>
        <w:pStyle w:val="NormalWeb"/>
        <w:spacing w:before="0" w:beforeAutospacing="0" w:after="0" w:afterAutospacing="0"/>
      </w:pPr>
    </w:p>
    <w:p w:rsidR="00636EE1" w:rsidRDefault="00636EE1" w:rsidP="00B11381">
      <w:pPr>
        <w:pStyle w:val="NormalWeb"/>
        <w:spacing w:before="0" w:beforeAutospacing="0" w:after="0" w:afterAutospacing="0"/>
      </w:pPr>
    </w:p>
    <w:p w:rsidR="00636EE1" w:rsidRDefault="00636EE1" w:rsidP="001526F2">
      <w:pPr>
        <w:pStyle w:val="NormalWeb"/>
        <w:spacing w:before="0" w:beforeAutospacing="0" w:after="0" w:afterAutospacing="0"/>
        <w:ind w:left="360" w:firstLine="349"/>
      </w:pPr>
      <w:r>
        <w:lastRenderedPageBreak/>
        <w:t xml:space="preserve">Manisa Belediyesi’nde çalışan personellerin, eğitim durumu incelendiğinde; </w:t>
      </w:r>
      <w:r w:rsidR="00213083">
        <w:t>% 15’i İlköğretim, % 47</w:t>
      </w:r>
      <w:r>
        <w:t xml:space="preserve"> ‘s</w:t>
      </w:r>
      <w:r w:rsidR="00213083">
        <w:t>i</w:t>
      </w:r>
      <w:r>
        <w:t xml:space="preserve"> Lise,</w:t>
      </w:r>
      <w:r w:rsidR="00213083">
        <w:t xml:space="preserve"> % 16’sı Ön lisans,</w:t>
      </w:r>
      <w:r>
        <w:t xml:space="preserve"> % 22’sinin Lisans mezunu olduğu görülmüştür.Personellerin tahsil durumuna göre yüzdesel dağılımları aşağıdaki grafikte görülmektedir.</w:t>
      </w:r>
    </w:p>
    <w:p w:rsidR="00636EE1" w:rsidRDefault="00636EE1" w:rsidP="00B11381">
      <w:pPr>
        <w:pStyle w:val="NormalWeb"/>
        <w:spacing w:before="0" w:beforeAutospacing="0" w:after="0" w:afterAutospacing="0"/>
      </w:pPr>
    </w:p>
    <w:p w:rsidR="00636EE1" w:rsidRDefault="00595162" w:rsidP="00B11381">
      <w:pPr>
        <w:pStyle w:val="NormalWeb"/>
        <w:spacing w:before="0" w:beforeAutospacing="0" w:after="0" w:afterAutospacing="0"/>
      </w:pPr>
      <w:r>
        <w:rPr>
          <w:noProof/>
        </w:rPr>
        <w:drawing>
          <wp:inline distT="0" distB="0" distL="0" distR="0">
            <wp:extent cx="6715125" cy="3324225"/>
            <wp:effectExtent l="0" t="0" r="0" b="0"/>
            <wp:docPr id="6"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11339"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2"/>
        <w:gridCol w:w="4762"/>
        <w:gridCol w:w="4207"/>
        <w:gridCol w:w="1648"/>
      </w:tblGrid>
      <w:tr w:rsidR="00636EE1" w:rsidRPr="0045718C" w:rsidTr="00214770">
        <w:trPr>
          <w:trHeight w:val="368"/>
        </w:trPr>
        <w:tc>
          <w:tcPr>
            <w:tcW w:w="722" w:type="dxa"/>
            <w:tcBorders>
              <w:bottom w:val="single" w:sz="4" w:space="0" w:color="000000"/>
            </w:tcBorders>
            <w:shd w:val="clear" w:color="auto" w:fill="FFFFFF"/>
            <w:vAlign w:val="center"/>
          </w:tcPr>
          <w:p w:rsidR="00636EE1" w:rsidRPr="003C6642" w:rsidRDefault="00636EE1" w:rsidP="00B86370">
            <w:pPr>
              <w:pStyle w:val="NormalWeb"/>
              <w:spacing w:before="0" w:beforeAutospacing="0" w:after="0" w:afterAutospacing="0"/>
              <w:jc w:val="center"/>
              <w:rPr>
                <w:rFonts w:ascii="Verdana" w:hAnsi="Verdana" w:cs="Verdana"/>
                <w:b/>
                <w:bCs/>
                <w:color w:val="FF0000"/>
                <w:sz w:val="20"/>
                <w:szCs w:val="20"/>
              </w:rPr>
            </w:pPr>
            <w:r w:rsidRPr="003C6642">
              <w:rPr>
                <w:rFonts w:ascii="Verdana" w:hAnsi="Verdana" w:cs="Verdana"/>
                <w:b/>
                <w:bCs/>
                <w:color w:val="FF0000"/>
                <w:sz w:val="20"/>
                <w:szCs w:val="20"/>
              </w:rPr>
              <w:t>No</w:t>
            </w:r>
          </w:p>
        </w:tc>
        <w:tc>
          <w:tcPr>
            <w:tcW w:w="4762" w:type="dxa"/>
            <w:tcBorders>
              <w:bottom w:val="single" w:sz="4" w:space="0" w:color="000000"/>
            </w:tcBorders>
            <w:shd w:val="clear" w:color="auto" w:fill="FFFFFF"/>
            <w:vAlign w:val="center"/>
          </w:tcPr>
          <w:p w:rsidR="00636EE1" w:rsidRPr="003C6642" w:rsidRDefault="00636EE1" w:rsidP="00B86370">
            <w:pPr>
              <w:pStyle w:val="NormalWeb"/>
              <w:spacing w:before="0" w:beforeAutospacing="0" w:after="0" w:afterAutospacing="0"/>
              <w:jc w:val="center"/>
              <w:rPr>
                <w:rFonts w:ascii="Verdana" w:hAnsi="Verdana" w:cs="Verdana"/>
                <w:b/>
                <w:bCs/>
                <w:color w:val="FF0000"/>
                <w:sz w:val="20"/>
                <w:szCs w:val="20"/>
              </w:rPr>
            </w:pPr>
            <w:r w:rsidRPr="003C6642">
              <w:rPr>
                <w:rFonts w:ascii="Verdana" w:hAnsi="Verdana" w:cs="Verdana"/>
                <w:b/>
                <w:bCs/>
                <w:color w:val="FF0000"/>
                <w:sz w:val="20"/>
                <w:szCs w:val="20"/>
              </w:rPr>
              <w:t>Müdürlük</w:t>
            </w:r>
          </w:p>
        </w:tc>
        <w:tc>
          <w:tcPr>
            <w:tcW w:w="4207" w:type="dxa"/>
            <w:tcBorders>
              <w:bottom w:val="single" w:sz="4" w:space="0" w:color="000000"/>
            </w:tcBorders>
            <w:shd w:val="clear" w:color="auto" w:fill="FFFFFF"/>
            <w:vAlign w:val="center"/>
          </w:tcPr>
          <w:p w:rsidR="00636EE1" w:rsidRPr="003C6642" w:rsidRDefault="00636EE1" w:rsidP="00B86370">
            <w:pPr>
              <w:pStyle w:val="NormalWeb"/>
              <w:spacing w:before="0" w:beforeAutospacing="0" w:after="0" w:afterAutospacing="0"/>
              <w:jc w:val="center"/>
              <w:rPr>
                <w:rFonts w:ascii="Verdana" w:hAnsi="Verdana" w:cs="Verdana"/>
                <w:b/>
                <w:bCs/>
                <w:color w:val="FF0000"/>
                <w:sz w:val="20"/>
                <w:szCs w:val="20"/>
              </w:rPr>
            </w:pPr>
            <w:r w:rsidRPr="003C6642">
              <w:rPr>
                <w:rFonts w:ascii="Verdana" w:hAnsi="Verdana" w:cs="Verdana"/>
                <w:b/>
                <w:bCs/>
                <w:color w:val="FF0000"/>
                <w:sz w:val="20"/>
                <w:szCs w:val="20"/>
              </w:rPr>
              <w:t>İhale Adı</w:t>
            </w:r>
          </w:p>
        </w:tc>
        <w:tc>
          <w:tcPr>
            <w:tcW w:w="1648" w:type="dxa"/>
            <w:tcBorders>
              <w:bottom w:val="single" w:sz="4" w:space="0" w:color="000000"/>
            </w:tcBorders>
            <w:shd w:val="clear" w:color="auto" w:fill="FFFFFF"/>
            <w:vAlign w:val="center"/>
          </w:tcPr>
          <w:p w:rsidR="00636EE1" w:rsidRPr="003C6642" w:rsidRDefault="00636EE1" w:rsidP="00B86370">
            <w:pPr>
              <w:pStyle w:val="NormalWeb"/>
              <w:spacing w:before="0" w:beforeAutospacing="0" w:after="0" w:afterAutospacing="0"/>
              <w:jc w:val="center"/>
              <w:rPr>
                <w:rFonts w:ascii="Verdana" w:hAnsi="Verdana" w:cs="Verdana"/>
                <w:b/>
                <w:bCs/>
                <w:color w:val="FF0000"/>
                <w:sz w:val="20"/>
                <w:szCs w:val="20"/>
              </w:rPr>
            </w:pPr>
            <w:r w:rsidRPr="003C6642">
              <w:rPr>
                <w:rFonts w:ascii="Verdana" w:hAnsi="Verdana" w:cs="Verdana"/>
                <w:b/>
                <w:bCs/>
                <w:color w:val="FF0000"/>
                <w:sz w:val="20"/>
                <w:szCs w:val="20"/>
              </w:rPr>
              <w:t>Çalışan Sayısı</w:t>
            </w:r>
          </w:p>
        </w:tc>
      </w:tr>
      <w:tr w:rsidR="00636EE1" w:rsidRPr="0045718C" w:rsidTr="00214770">
        <w:trPr>
          <w:trHeight w:val="315"/>
        </w:trPr>
        <w:tc>
          <w:tcPr>
            <w:tcW w:w="722" w:type="dxa"/>
            <w:tcBorders>
              <w:bottom w:val="single" w:sz="4" w:space="0" w:color="000000"/>
            </w:tcBorders>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1</w:t>
            </w:r>
          </w:p>
        </w:tc>
        <w:tc>
          <w:tcPr>
            <w:tcW w:w="4762" w:type="dxa"/>
            <w:tcBorders>
              <w:bottom w:val="single" w:sz="4" w:space="0" w:color="000000"/>
            </w:tcBorders>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BASIN YAY. ve HALKLA İLİŞ. MÜD</w:t>
            </w:r>
            <w:r w:rsidR="00D71A0C">
              <w:rPr>
                <w:rFonts w:ascii="Verdana" w:hAnsi="Verdana" w:cs="Verdana"/>
                <w:sz w:val="20"/>
                <w:szCs w:val="20"/>
              </w:rPr>
              <w:t>ÜRLÜĞÜ</w:t>
            </w:r>
          </w:p>
        </w:tc>
        <w:tc>
          <w:tcPr>
            <w:tcW w:w="4207" w:type="dxa"/>
            <w:tcBorders>
              <w:bottom w:val="single" w:sz="4" w:space="0" w:color="000000"/>
            </w:tcBorders>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PERSONE DESTEK HİZ. ALIMI</w:t>
            </w:r>
          </w:p>
        </w:tc>
        <w:tc>
          <w:tcPr>
            <w:tcW w:w="1648" w:type="dxa"/>
            <w:tcBorders>
              <w:bottom w:val="single" w:sz="4" w:space="0" w:color="000000"/>
            </w:tcBorders>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15</w:t>
            </w:r>
          </w:p>
        </w:tc>
      </w:tr>
      <w:tr w:rsidR="00636EE1" w:rsidRPr="0045718C" w:rsidTr="00214770">
        <w:trPr>
          <w:trHeight w:val="315"/>
        </w:trPr>
        <w:tc>
          <w:tcPr>
            <w:tcW w:w="722" w:type="dxa"/>
            <w:tcBorders>
              <w:bottom w:val="single" w:sz="4" w:space="0" w:color="000000"/>
            </w:tcBorders>
            <w:shd w:val="clear" w:color="auto" w:fill="FFFFFF"/>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2</w:t>
            </w:r>
          </w:p>
        </w:tc>
        <w:tc>
          <w:tcPr>
            <w:tcW w:w="4762" w:type="dxa"/>
            <w:tcBorders>
              <w:bottom w:val="single" w:sz="4" w:space="0" w:color="000000"/>
            </w:tcBorders>
            <w:shd w:val="clear" w:color="auto" w:fill="FFFFFF"/>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BİLGİ İŞLEM MÜD</w:t>
            </w:r>
            <w:r w:rsidR="00D71A0C">
              <w:rPr>
                <w:rFonts w:ascii="Verdana" w:hAnsi="Verdana" w:cs="Verdana"/>
                <w:sz w:val="20"/>
                <w:szCs w:val="20"/>
              </w:rPr>
              <w:t>ÜRLÜĞÜ</w:t>
            </w:r>
          </w:p>
        </w:tc>
        <w:tc>
          <w:tcPr>
            <w:tcW w:w="4207" w:type="dxa"/>
            <w:tcBorders>
              <w:bottom w:val="single" w:sz="4" w:space="0" w:color="000000"/>
            </w:tcBorders>
            <w:shd w:val="clear" w:color="auto" w:fill="FFFFFF"/>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BİLGİ İŞLEM HİZMET ALIMI</w:t>
            </w:r>
          </w:p>
        </w:tc>
        <w:tc>
          <w:tcPr>
            <w:tcW w:w="1648" w:type="dxa"/>
            <w:tcBorders>
              <w:bottom w:val="single" w:sz="4" w:space="0" w:color="000000"/>
            </w:tcBorders>
            <w:shd w:val="clear" w:color="auto" w:fill="FFFFFF"/>
            <w:vAlign w:val="center"/>
          </w:tcPr>
          <w:p w:rsidR="00636EE1" w:rsidRPr="003C6642" w:rsidRDefault="00636EE1" w:rsidP="003C6642">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6</w:t>
            </w:r>
          </w:p>
        </w:tc>
      </w:tr>
      <w:tr w:rsidR="00636EE1" w:rsidRPr="0045718C" w:rsidTr="00214770">
        <w:trPr>
          <w:trHeight w:val="315"/>
        </w:trPr>
        <w:tc>
          <w:tcPr>
            <w:tcW w:w="722" w:type="dxa"/>
            <w:tcBorders>
              <w:bottom w:val="single" w:sz="4" w:space="0" w:color="000000"/>
            </w:tcBorders>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3</w:t>
            </w:r>
          </w:p>
        </w:tc>
        <w:tc>
          <w:tcPr>
            <w:tcW w:w="4762" w:type="dxa"/>
            <w:tcBorders>
              <w:bottom w:val="single" w:sz="4" w:space="0" w:color="000000"/>
            </w:tcBorders>
            <w:shd w:val="clear" w:color="auto" w:fill="92CDDC"/>
            <w:vAlign w:val="center"/>
          </w:tcPr>
          <w:p w:rsidR="00636EE1" w:rsidRPr="003C6642" w:rsidRDefault="00636EE1" w:rsidP="00D71A0C">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EMLAK ve İSTİML</w:t>
            </w:r>
            <w:r w:rsidR="00D71A0C">
              <w:rPr>
                <w:rFonts w:ascii="Verdana" w:hAnsi="Verdana" w:cs="Verdana"/>
                <w:sz w:val="20"/>
                <w:szCs w:val="20"/>
              </w:rPr>
              <w:t>Â</w:t>
            </w:r>
            <w:r w:rsidRPr="003C6642">
              <w:rPr>
                <w:rFonts w:ascii="Verdana" w:hAnsi="Verdana" w:cs="Verdana"/>
                <w:sz w:val="20"/>
                <w:szCs w:val="20"/>
              </w:rPr>
              <w:t>K MÜD</w:t>
            </w:r>
            <w:r w:rsidR="00D71A0C">
              <w:rPr>
                <w:rFonts w:ascii="Verdana" w:hAnsi="Verdana" w:cs="Verdana"/>
                <w:sz w:val="20"/>
                <w:szCs w:val="20"/>
              </w:rPr>
              <w:t>ÜRLÜĞÜ</w:t>
            </w:r>
          </w:p>
        </w:tc>
        <w:tc>
          <w:tcPr>
            <w:tcW w:w="4207" w:type="dxa"/>
            <w:tcBorders>
              <w:bottom w:val="single" w:sz="4" w:space="0" w:color="000000"/>
            </w:tcBorders>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EMLAK, SİCİL, ÇTV VE İLAN REK.</w:t>
            </w:r>
          </w:p>
        </w:tc>
        <w:tc>
          <w:tcPr>
            <w:tcW w:w="1648" w:type="dxa"/>
            <w:tcBorders>
              <w:bottom w:val="single" w:sz="4" w:space="0" w:color="000000"/>
            </w:tcBorders>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3</w:t>
            </w:r>
            <w:r w:rsidR="00A26226">
              <w:rPr>
                <w:rFonts w:ascii="Verdana" w:hAnsi="Verdana" w:cs="Verdana"/>
                <w:sz w:val="20"/>
                <w:szCs w:val="20"/>
              </w:rPr>
              <w:t>1</w:t>
            </w:r>
          </w:p>
        </w:tc>
      </w:tr>
      <w:tr w:rsidR="00636EE1" w:rsidRPr="0045718C" w:rsidTr="00214770">
        <w:trPr>
          <w:trHeight w:val="315"/>
        </w:trPr>
        <w:tc>
          <w:tcPr>
            <w:tcW w:w="722" w:type="dxa"/>
            <w:tcBorders>
              <w:bottom w:val="single" w:sz="4" w:space="0" w:color="000000"/>
            </w:tcBorders>
            <w:shd w:val="clear" w:color="auto" w:fill="FFFFFF"/>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4</w:t>
            </w:r>
          </w:p>
        </w:tc>
        <w:tc>
          <w:tcPr>
            <w:tcW w:w="4762" w:type="dxa"/>
            <w:tcBorders>
              <w:bottom w:val="single" w:sz="4" w:space="0" w:color="000000"/>
            </w:tcBorders>
            <w:shd w:val="clear" w:color="auto" w:fill="FFFFFF"/>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FEN İŞLERİ MÜD</w:t>
            </w:r>
            <w:r w:rsidR="00D71A0C">
              <w:rPr>
                <w:rFonts w:ascii="Verdana" w:hAnsi="Verdana" w:cs="Verdana"/>
                <w:sz w:val="20"/>
                <w:szCs w:val="20"/>
              </w:rPr>
              <w:t>ÜRLÜĞÜ</w:t>
            </w:r>
          </w:p>
        </w:tc>
        <w:tc>
          <w:tcPr>
            <w:tcW w:w="4207" w:type="dxa"/>
            <w:tcBorders>
              <w:bottom w:val="single" w:sz="4" w:space="0" w:color="000000"/>
            </w:tcBorders>
            <w:shd w:val="clear" w:color="auto" w:fill="FFFFFF"/>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ASFALT VE ŞANTİYE HİZ. İŞİ</w:t>
            </w:r>
          </w:p>
        </w:tc>
        <w:tc>
          <w:tcPr>
            <w:tcW w:w="1648" w:type="dxa"/>
            <w:tcBorders>
              <w:bottom w:val="single" w:sz="4" w:space="0" w:color="000000"/>
            </w:tcBorders>
            <w:shd w:val="clear" w:color="auto" w:fill="FFFFFF"/>
            <w:vAlign w:val="center"/>
          </w:tcPr>
          <w:p w:rsidR="00636EE1" w:rsidRPr="003C6642" w:rsidRDefault="00636EE1" w:rsidP="003C6642">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12</w:t>
            </w:r>
            <w:r w:rsidR="00A26226">
              <w:rPr>
                <w:rFonts w:ascii="Verdana" w:hAnsi="Verdana" w:cs="Verdana"/>
                <w:sz w:val="20"/>
                <w:szCs w:val="20"/>
              </w:rPr>
              <w:t>5</w:t>
            </w:r>
          </w:p>
        </w:tc>
      </w:tr>
      <w:tr w:rsidR="00636EE1" w:rsidRPr="0045718C" w:rsidTr="00214770">
        <w:trPr>
          <w:trHeight w:val="315"/>
        </w:trPr>
        <w:tc>
          <w:tcPr>
            <w:tcW w:w="722" w:type="dxa"/>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5</w:t>
            </w:r>
          </w:p>
        </w:tc>
        <w:tc>
          <w:tcPr>
            <w:tcW w:w="4762" w:type="dxa"/>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İMAR ve ŞEHİRCİLİK MÜD</w:t>
            </w:r>
            <w:r w:rsidR="00D71A0C">
              <w:rPr>
                <w:rFonts w:ascii="Verdana" w:hAnsi="Verdana" w:cs="Verdana"/>
                <w:sz w:val="20"/>
                <w:szCs w:val="20"/>
              </w:rPr>
              <w:t>ÜRLÜĞÜ</w:t>
            </w:r>
          </w:p>
        </w:tc>
        <w:tc>
          <w:tcPr>
            <w:tcW w:w="4207" w:type="dxa"/>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İMAR İŞLERİ HİZMET ALIMI</w:t>
            </w:r>
          </w:p>
        </w:tc>
        <w:tc>
          <w:tcPr>
            <w:tcW w:w="1648" w:type="dxa"/>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3</w:t>
            </w:r>
          </w:p>
        </w:tc>
      </w:tr>
      <w:tr w:rsidR="00636EE1" w:rsidRPr="0045718C" w:rsidTr="009335F5">
        <w:trPr>
          <w:trHeight w:val="315"/>
        </w:trPr>
        <w:tc>
          <w:tcPr>
            <w:tcW w:w="722" w:type="dxa"/>
            <w:tcBorders>
              <w:bottom w:val="single" w:sz="4" w:space="0" w:color="000000"/>
            </w:tcBorders>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6</w:t>
            </w:r>
          </w:p>
        </w:tc>
        <w:tc>
          <w:tcPr>
            <w:tcW w:w="4762" w:type="dxa"/>
            <w:tcBorders>
              <w:bottom w:val="single" w:sz="4" w:space="0" w:color="000000"/>
            </w:tcBorders>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İTFAİYE MÜD</w:t>
            </w:r>
            <w:r w:rsidR="00D71A0C">
              <w:rPr>
                <w:rFonts w:ascii="Verdana" w:hAnsi="Verdana" w:cs="Verdana"/>
                <w:sz w:val="20"/>
                <w:szCs w:val="20"/>
              </w:rPr>
              <w:t>ÜRLÜĞÜ</w:t>
            </w:r>
          </w:p>
        </w:tc>
        <w:tc>
          <w:tcPr>
            <w:tcW w:w="4207" w:type="dxa"/>
            <w:tcBorders>
              <w:bottom w:val="single" w:sz="4" w:space="0" w:color="000000"/>
            </w:tcBorders>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İTFAİYE HİZMET ALIMI</w:t>
            </w:r>
          </w:p>
        </w:tc>
        <w:tc>
          <w:tcPr>
            <w:tcW w:w="1648" w:type="dxa"/>
            <w:tcBorders>
              <w:bottom w:val="single" w:sz="4" w:space="0" w:color="000000"/>
            </w:tcBorders>
            <w:vAlign w:val="center"/>
          </w:tcPr>
          <w:p w:rsidR="00636EE1" w:rsidRPr="003C6642" w:rsidRDefault="00636EE1" w:rsidP="003C6642">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32</w:t>
            </w:r>
          </w:p>
        </w:tc>
      </w:tr>
      <w:tr w:rsidR="00636EE1" w:rsidRPr="0045718C" w:rsidTr="00214770">
        <w:trPr>
          <w:trHeight w:val="315"/>
        </w:trPr>
        <w:tc>
          <w:tcPr>
            <w:tcW w:w="722" w:type="dxa"/>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7</w:t>
            </w:r>
          </w:p>
        </w:tc>
        <w:tc>
          <w:tcPr>
            <w:tcW w:w="4762" w:type="dxa"/>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KÜLTÜR ve SOSYAL İŞLER MÜD</w:t>
            </w:r>
            <w:r w:rsidR="00D71A0C">
              <w:rPr>
                <w:rFonts w:ascii="Verdana" w:hAnsi="Verdana" w:cs="Verdana"/>
                <w:sz w:val="20"/>
                <w:szCs w:val="20"/>
              </w:rPr>
              <w:t>ÜRLÜĞÜ</w:t>
            </w:r>
          </w:p>
        </w:tc>
        <w:tc>
          <w:tcPr>
            <w:tcW w:w="4207" w:type="dxa"/>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TİYATRO, PERSONEL DESTEK VE HUZUREVİ HİZMET ALIMI</w:t>
            </w:r>
          </w:p>
        </w:tc>
        <w:tc>
          <w:tcPr>
            <w:tcW w:w="1648" w:type="dxa"/>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7</w:t>
            </w:r>
            <w:r w:rsidR="00DA2B5D">
              <w:rPr>
                <w:rFonts w:ascii="Verdana" w:hAnsi="Verdana" w:cs="Verdana"/>
                <w:sz w:val="20"/>
                <w:szCs w:val="20"/>
              </w:rPr>
              <w:t>8</w:t>
            </w:r>
          </w:p>
        </w:tc>
      </w:tr>
      <w:tr w:rsidR="00636EE1" w:rsidRPr="0045718C" w:rsidTr="009335F5">
        <w:trPr>
          <w:trHeight w:val="439"/>
        </w:trPr>
        <w:tc>
          <w:tcPr>
            <w:tcW w:w="722" w:type="dxa"/>
            <w:tcBorders>
              <w:bottom w:val="single" w:sz="4" w:space="0" w:color="000000"/>
            </w:tcBorders>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8</w:t>
            </w:r>
          </w:p>
        </w:tc>
        <w:tc>
          <w:tcPr>
            <w:tcW w:w="4762" w:type="dxa"/>
            <w:tcBorders>
              <w:bottom w:val="single" w:sz="4" w:space="0" w:color="000000"/>
            </w:tcBorders>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 xml:space="preserve">PARK ve BAHÇELER </w:t>
            </w:r>
            <w:r w:rsidR="00D71A0C" w:rsidRPr="003C6642">
              <w:rPr>
                <w:rFonts w:ascii="Verdana" w:hAnsi="Verdana" w:cs="Verdana"/>
                <w:sz w:val="20"/>
                <w:szCs w:val="20"/>
              </w:rPr>
              <w:t>MÜD</w:t>
            </w:r>
            <w:r w:rsidR="00D71A0C">
              <w:rPr>
                <w:rFonts w:ascii="Verdana" w:hAnsi="Verdana" w:cs="Verdana"/>
                <w:sz w:val="20"/>
                <w:szCs w:val="20"/>
              </w:rPr>
              <w:t>ÜRLÜĞÜ</w:t>
            </w:r>
          </w:p>
        </w:tc>
        <w:tc>
          <w:tcPr>
            <w:tcW w:w="4207" w:type="dxa"/>
            <w:tcBorders>
              <w:bottom w:val="single" w:sz="4" w:space="0" w:color="000000"/>
            </w:tcBorders>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YEŞİL ALAN SULAMA VE PERSONEL DESTEK HİZ. ALIMI</w:t>
            </w:r>
          </w:p>
        </w:tc>
        <w:tc>
          <w:tcPr>
            <w:tcW w:w="1648" w:type="dxa"/>
            <w:tcBorders>
              <w:bottom w:val="single" w:sz="4" w:space="0" w:color="000000"/>
            </w:tcBorders>
            <w:vAlign w:val="center"/>
          </w:tcPr>
          <w:p w:rsidR="00636EE1" w:rsidRPr="003C6642" w:rsidRDefault="00636EE1" w:rsidP="003C6642">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274</w:t>
            </w:r>
          </w:p>
        </w:tc>
      </w:tr>
      <w:tr w:rsidR="00636EE1" w:rsidRPr="0045718C" w:rsidTr="00214770">
        <w:trPr>
          <w:trHeight w:val="439"/>
        </w:trPr>
        <w:tc>
          <w:tcPr>
            <w:tcW w:w="722" w:type="dxa"/>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9</w:t>
            </w:r>
          </w:p>
        </w:tc>
        <w:tc>
          <w:tcPr>
            <w:tcW w:w="4762" w:type="dxa"/>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 xml:space="preserve">MALİ HİZMETLER </w:t>
            </w:r>
            <w:r w:rsidR="00D71A0C" w:rsidRPr="003C6642">
              <w:rPr>
                <w:rFonts w:ascii="Verdana" w:hAnsi="Verdana" w:cs="Verdana"/>
                <w:sz w:val="20"/>
                <w:szCs w:val="20"/>
              </w:rPr>
              <w:t>MÜD</w:t>
            </w:r>
            <w:r w:rsidR="00D71A0C">
              <w:rPr>
                <w:rFonts w:ascii="Verdana" w:hAnsi="Verdana" w:cs="Verdana"/>
                <w:sz w:val="20"/>
                <w:szCs w:val="20"/>
              </w:rPr>
              <w:t>ÜRLÜĞÜ</w:t>
            </w:r>
          </w:p>
        </w:tc>
        <w:tc>
          <w:tcPr>
            <w:tcW w:w="4207" w:type="dxa"/>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MALİ HİZ. YARD. PER.HİZ.ALIMI</w:t>
            </w:r>
          </w:p>
        </w:tc>
        <w:tc>
          <w:tcPr>
            <w:tcW w:w="1648" w:type="dxa"/>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7</w:t>
            </w:r>
          </w:p>
        </w:tc>
      </w:tr>
      <w:tr w:rsidR="00636EE1" w:rsidRPr="0045718C" w:rsidTr="009335F5">
        <w:trPr>
          <w:trHeight w:val="315"/>
        </w:trPr>
        <w:tc>
          <w:tcPr>
            <w:tcW w:w="722" w:type="dxa"/>
            <w:tcBorders>
              <w:bottom w:val="single" w:sz="4" w:space="0" w:color="000000"/>
            </w:tcBorders>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10</w:t>
            </w:r>
          </w:p>
        </w:tc>
        <w:tc>
          <w:tcPr>
            <w:tcW w:w="4762" w:type="dxa"/>
            <w:tcBorders>
              <w:bottom w:val="single" w:sz="4" w:space="0" w:color="000000"/>
            </w:tcBorders>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 xml:space="preserve">PLAN ve PROJE </w:t>
            </w:r>
            <w:r w:rsidR="00D71A0C" w:rsidRPr="003C6642">
              <w:rPr>
                <w:rFonts w:ascii="Verdana" w:hAnsi="Verdana" w:cs="Verdana"/>
                <w:sz w:val="20"/>
                <w:szCs w:val="20"/>
              </w:rPr>
              <w:t>MÜD</w:t>
            </w:r>
            <w:r w:rsidR="00D71A0C">
              <w:rPr>
                <w:rFonts w:ascii="Verdana" w:hAnsi="Verdana" w:cs="Verdana"/>
                <w:sz w:val="20"/>
                <w:szCs w:val="20"/>
              </w:rPr>
              <w:t>ÜRLÜĞÜ</w:t>
            </w:r>
          </w:p>
        </w:tc>
        <w:tc>
          <w:tcPr>
            <w:tcW w:w="4207" w:type="dxa"/>
            <w:tcBorders>
              <w:bottom w:val="single" w:sz="4" w:space="0" w:color="000000"/>
            </w:tcBorders>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PLAN ve PROJE HİZMET ALIMI</w:t>
            </w:r>
          </w:p>
        </w:tc>
        <w:tc>
          <w:tcPr>
            <w:tcW w:w="1648" w:type="dxa"/>
            <w:tcBorders>
              <w:bottom w:val="single" w:sz="4" w:space="0" w:color="000000"/>
            </w:tcBorders>
            <w:vAlign w:val="center"/>
          </w:tcPr>
          <w:p w:rsidR="00636EE1" w:rsidRPr="003C6642" w:rsidRDefault="00DA2B5D" w:rsidP="003C6642">
            <w:pPr>
              <w:pStyle w:val="NormalWeb"/>
              <w:spacing w:before="0" w:beforeAutospacing="0" w:after="0" w:afterAutospacing="0"/>
              <w:jc w:val="center"/>
              <w:rPr>
                <w:rFonts w:ascii="Verdana" w:hAnsi="Verdana" w:cs="Verdana"/>
                <w:sz w:val="20"/>
                <w:szCs w:val="20"/>
              </w:rPr>
            </w:pPr>
            <w:r>
              <w:rPr>
                <w:rFonts w:ascii="Verdana" w:hAnsi="Verdana" w:cs="Verdana"/>
                <w:sz w:val="20"/>
                <w:szCs w:val="20"/>
              </w:rPr>
              <w:t>2</w:t>
            </w:r>
          </w:p>
        </w:tc>
      </w:tr>
      <w:tr w:rsidR="00636EE1" w:rsidRPr="0045718C" w:rsidTr="00214770">
        <w:trPr>
          <w:trHeight w:val="315"/>
        </w:trPr>
        <w:tc>
          <w:tcPr>
            <w:tcW w:w="722" w:type="dxa"/>
            <w:tcBorders>
              <w:bottom w:val="single" w:sz="4" w:space="0" w:color="000000"/>
            </w:tcBorders>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11</w:t>
            </w:r>
          </w:p>
        </w:tc>
        <w:tc>
          <w:tcPr>
            <w:tcW w:w="4762" w:type="dxa"/>
            <w:tcBorders>
              <w:bottom w:val="single" w:sz="4" w:space="0" w:color="000000"/>
            </w:tcBorders>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 xml:space="preserve">SAĞLIK İŞLERİ </w:t>
            </w:r>
            <w:r w:rsidR="00D71A0C" w:rsidRPr="003C6642">
              <w:rPr>
                <w:rFonts w:ascii="Verdana" w:hAnsi="Verdana" w:cs="Verdana"/>
                <w:sz w:val="20"/>
                <w:szCs w:val="20"/>
              </w:rPr>
              <w:t>MÜD</w:t>
            </w:r>
            <w:r w:rsidR="00D71A0C">
              <w:rPr>
                <w:rFonts w:ascii="Verdana" w:hAnsi="Verdana" w:cs="Verdana"/>
                <w:sz w:val="20"/>
                <w:szCs w:val="20"/>
              </w:rPr>
              <w:t>ÜRLÜĞÜ</w:t>
            </w:r>
          </w:p>
        </w:tc>
        <w:tc>
          <w:tcPr>
            <w:tcW w:w="4207" w:type="dxa"/>
            <w:tcBorders>
              <w:bottom w:val="single" w:sz="4" w:space="0" w:color="000000"/>
            </w:tcBorders>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MEZARLIK, DEFİN VE HAŞARE İLE MÜCADELE HİZ. ALIMI</w:t>
            </w:r>
          </w:p>
        </w:tc>
        <w:tc>
          <w:tcPr>
            <w:tcW w:w="1648" w:type="dxa"/>
            <w:tcBorders>
              <w:bottom w:val="single" w:sz="4" w:space="0" w:color="000000"/>
            </w:tcBorders>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46</w:t>
            </w:r>
          </w:p>
        </w:tc>
      </w:tr>
      <w:tr w:rsidR="00636EE1" w:rsidRPr="0045718C" w:rsidTr="00214770">
        <w:trPr>
          <w:trHeight w:val="315"/>
        </w:trPr>
        <w:tc>
          <w:tcPr>
            <w:tcW w:w="722" w:type="dxa"/>
            <w:tcBorders>
              <w:bottom w:val="single" w:sz="4" w:space="0" w:color="000000"/>
            </w:tcBorders>
            <w:shd w:val="clear" w:color="auto" w:fill="FFFFFF"/>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12</w:t>
            </w:r>
          </w:p>
        </w:tc>
        <w:tc>
          <w:tcPr>
            <w:tcW w:w="4762" w:type="dxa"/>
            <w:tcBorders>
              <w:bottom w:val="single" w:sz="4" w:space="0" w:color="000000"/>
            </w:tcBorders>
            <w:shd w:val="clear" w:color="auto" w:fill="FFFFFF"/>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 xml:space="preserve">SU ve KAN. İŞLERİ </w:t>
            </w:r>
            <w:r w:rsidR="00D71A0C" w:rsidRPr="003C6642">
              <w:rPr>
                <w:rFonts w:ascii="Verdana" w:hAnsi="Verdana" w:cs="Verdana"/>
                <w:sz w:val="20"/>
                <w:szCs w:val="20"/>
              </w:rPr>
              <w:t>MÜD</w:t>
            </w:r>
            <w:r w:rsidR="00D71A0C">
              <w:rPr>
                <w:rFonts w:ascii="Verdana" w:hAnsi="Verdana" w:cs="Verdana"/>
                <w:sz w:val="20"/>
                <w:szCs w:val="20"/>
              </w:rPr>
              <w:t>ÜRLÜĞÜ</w:t>
            </w:r>
          </w:p>
        </w:tc>
        <w:tc>
          <w:tcPr>
            <w:tcW w:w="4207" w:type="dxa"/>
            <w:tcBorders>
              <w:bottom w:val="single" w:sz="4" w:space="0" w:color="000000"/>
            </w:tcBorders>
            <w:shd w:val="clear" w:color="auto" w:fill="FFFFFF"/>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ARIZA, KANAL, SU ENDEKS OKUMA, AÇMA KESME VEKAN.HİZMET ALIM İŞİ</w:t>
            </w:r>
          </w:p>
        </w:tc>
        <w:tc>
          <w:tcPr>
            <w:tcW w:w="1648" w:type="dxa"/>
            <w:tcBorders>
              <w:bottom w:val="single" w:sz="4" w:space="0" w:color="000000"/>
            </w:tcBorders>
            <w:shd w:val="clear" w:color="auto" w:fill="FFFFFF"/>
            <w:vAlign w:val="center"/>
          </w:tcPr>
          <w:p w:rsidR="00636EE1" w:rsidRPr="003C6642" w:rsidRDefault="00636EE1" w:rsidP="00DA2B5D">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16</w:t>
            </w:r>
            <w:r w:rsidR="00DA2B5D">
              <w:rPr>
                <w:rFonts w:ascii="Verdana" w:hAnsi="Verdana" w:cs="Verdana"/>
                <w:sz w:val="20"/>
                <w:szCs w:val="20"/>
              </w:rPr>
              <w:t>4</w:t>
            </w:r>
          </w:p>
        </w:tc>
      </w:tr>
      <w:tr w:rsidR="00636EE1" w:rsidRPr="0045718C" w:rsidTr="00214770">
        <w:trPr>
          <w:trHeight w:val="315"/>
        </w:trPr>
        <w:tc>
          <w:tcPr>
            <w:tcW w:w="722" w:type="dxa"/>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13</w:t>
            </w:r>
          </w:p>
        </w:tc>
        <w:tc>
          <w:tcPr>
            <w:tcW w:w="4762" w:type="dxa"/>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 xml:space="preserve">TEMİZLİK İŞLERİ </w:t>
            </w:r>
            <w:r w:rsidR="00D71A0C" w:rsidRPr="003C6642">
              <w:rPr>
                <w:rFonts w:ascii="Verdana" w:hAnsi="Verdana" w:cs="Verdana"/>
                <w:sz w:val="20"/>
                <w:szCs w:val="20"/>
              </w:rPr>
              <w:t>MÜD</w:t>
            </w:r>
            <w:r w:rsidR="00D71A0C">
              <w:rPr>
                <w:rFonts w:ascii="Verdana" w:hAnsi="Verdana" w:cs="Verdana"/>
                <w:sz w:val="20"/>
                <w:szCs w:val="20"/>
              </w:rPr>
              <w:t>ÜRLÜĞÜ</w:t>
            </w:r>
          </w:p>
        </w:tc>
        <w:tc>
          <w:tcPr>
            <w:tcW w:w="4207" w:type="dxa"/>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SÜPÜRME, TEMİZLEME VE ATIK TOPLAMA TAŞIMA HİZ. ALIMI</w:t>
            </w:r>
          </w:p>
        </w:tc>
        <w:tc>
          <w:tcPr>
            <w:tcW w:w="1648" w:type="dxa"/>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302</w:t>
            </w:r>
          </w:p>
        </w:tc>
      </w:tr>
      <w:tr w:rsidR="00636EE1" w:rsidRPr="0045718C" w:rsidTr="009335F5">
        <w:trPr>
          <w:trHeight w:val="315"/>
        </w:trPr>
        <w:tc>
          <w:tcPr>
            <w:tcW w:w="722" w:type="dxa"/>
            <w:tcBorders>
              <w:bottom w:val="single" w:sz="4" w:space="0" w:color="000000"/>
            </w:tcBorders>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14</w:t>
            </w:r>
          </w:p>
        </w:tc>
        <w:tc>
          <w:tcPr>
            <w:tcW w:w="4762" w:type="dxa"/>
            <w:tcBorders>
              <w:bottom w:val="single" w:sz="4" w:space="0" w:color="000000"/>
            </w:tcBorders>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ULAŞIM HİZMETLERİ MÜDÜRLÜĞÜ</w:t>
            </w:r>
          </w:p>
        </w:tc>
        <w:tc>
          <w:tcPr>
            <w:tcW w:w="4207" w:type="dxa"/>
            <w:tcBorders>
              <w:bottom w:val="single" w:sz="4" w:space="0" w:color="000000"/>
            </w:tcBorders>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TRAFİK ve ULAŞIM</w:t>
            </w:r>
          </w:p>
        </w:tc>
        <w:tc>
          <w:tcPr>
            <w:tcW w:w="1648" w:type="dxa"/>
            <w:tcBorders>
              <w:bottom w:val="single" w:sz="4" w:space="0" w:color="000000"/>
            </w:tcBorders>
            <w:vAlign w:val="center"/>
          </w:tcPr>
          <w:p w:rsidR="00636EE1" w:rsidRPr="003C6642" w:rsidRDefault="00636EE1" w:rsidP="003C6642">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55</w:t>
            </w:r>
          </w:p>
        </w:tc>
      </w:tr>
      <w:tr w:rsidR="00636EE1" w:rsidRPr="0045718C" w:rsidTr="00214770">
        <w:trPr>
          <w:trHeight w:val="315"/>
        </w:trPr>
        <w:tc>
          <w:tcPr>
            <w:tcW w:w="722" w:type="dxa"/>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15</w:t>
            </w:r>
          </w:p>
        </w:tc>
        <w:tc>
          <w:tcPr>
            <w:tcW w:w="4762" w:type="dxa"/>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VETERİNER İŞLER MÜDÜRLÜĞÜ</w:t>
            </w:r>
          </w:p>
        </w:tc>
        <w:tc>
          <w:tcPr>
            <w:tcW w:w="4207" w:type="dxa"/>
            <w:shd w:val="clear" w:color="auto" w:fill="92CDDC"/>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SOK. HAY. BAK. ve REHAB. HİZ.</w:t>
            </w:r>
          </w:p>
        </w:tc>
        <w:tc>
          <w:tcPr>
            <w:tcW w:w="1648" w:type="dxa"/>
            <w:shd w:val="clear" w:color="auto" w:fill="92CDDC"/>
            <w:vAlign w:val="center"/>
          </w:tcPr>
          <w:p w:rsidR="00636EE1" w:rsidRPr="003C6642" w:rsidRDefault="00636EE1" w:rsidP="003C6642">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12</w:t>
            </w:r>
          </w:p>
        </w:tc>
      </w:tr>
      <w:tr w:rsidR="00636EE1" w:rsidRPr="0045718C" w:rsidTr="009335F5">
        <w:trPr>
          <w:trHeight w:val="315"/>
        </w:trPr>
        <w:tc>
          <w:tcPr>
            <w:tcW w:w="722" w:type="dxa"/>
            <w:tcBorders>
              <w:bottom w:val="single" w:sz="4" w:space="0" w:color="000000"/>
            </w:tcBorders>
            <w:vAlign w:val="center"/>
          </w:tcPr>
          <w:p w:rsidR="00636EE1" w:rsidRPr="003C6642" w:rsidRDefault="00636EE1" w:rsidP="003C6642">
            <w:pPr>
              <w:pStyle w:val="NormalWeb"/>
              <w:spacing w:before="0" w:beforeAutospacing="0" w:after="0" w:afterAutospacing="0"/>
              <w:jc w:val="center"/>
              <w:rPr>
                <w:rFonts w:ascii="Verdana" w:hAnsi="Verdana" w:cs="Verdana"/>
                <w:b/>
                <w:bCs/>
                <w:color w:val="C00000"/>
                <w:sz w:val="20"/>
                <w:szCs w:val="20"/>
              </w:rPr>
            </w:pPr>
            <w:r w:rsidRPr="003C6642">
              <w:rPr>
                <w:rFonts w:ascii="Verdana" w:hAnsi="Verdana" w:cs="Verdana"/>
                <w:b/>
                <w:bCs/>
                <w:color w:val="C00000"/>
                <w:sz w:val="20"/>
                <w:szCs w:val="20"/>
              </w:rPr>
              <w:t>16</w:t>
            </w:r>
          </w:p>
        </w:tc>
        <w:tc>
          <w:tcPr>
            <w:tcW w:w="4762" w:type="dxa"/>
            <w:tcBorders>
              <w:bottom w:val="single" w:sz="4" w:space="0" w:color="000000"/>
            </w:tcBorders>
            <w:vAlign w:val="center"/>
          </w:tcPr>
          <w:p w:rsidR="00636EE1" w:rsidRPr="003C6642" w:rsidRDefault="00636EE1" w:rsidP="003C6642">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ZABITA MÜDÜRLÜĞÜ</w:t>
            </w:r>
          </w:p>
        </w:tc>
        <w:tc>
          <w:tcPr>
            <w:tcW w:w="4207" w:type="dxa"/>
            <w:tcBorders>
              <w:bottom w:val="single" w:sz="4" w:space="0" w:color="000000"/>
            </w:tcBorders>
            <w:vAlign w:val="center"/>
          </w:tcPr>
          <w:p w:rsidR="00636EE1" w:rsidRPr="003C6642" w:rsidRDefault="00636EE1" w:rsidP="00D85E85">
            <w:pPr>
              <w:pStyle w:val="NormalWeb"/>
              <w:spacing w:before="0" w:beforeAutospacing="0" w:after="0" w:afterAutospacing="0"/>
              <w:jc w:val="left"/>
              <w:rPr>
                <w:rFonts w:ascii="Verdana" w:hAnsi="Verdana" w:cs="Verdana"/>
                <w:sz w:val="20"/>
                <w:szCs w:val="20"/>
              </w:rPr>
            </w:pPr>
            <w:r w:rsidRPr="003C6642">
              <w:rPr>
                <w:rFonts w:ascii="Verdana" w:hAnsi="Verdana" w:cs="Verdana"/>
                <w:sz w:val="20"/>
                <w:szCs w:val="20"/>
              </w:rPr>
              <w:t>ÖZEL GÜV. T</w:t>
            </w:r>
            <w:r>
              <w:rPr>
                <w:rFonts w:ascii="Verdana" w:hAnsi="Verdana" w:cs="Verdana"/>
                <w:sz w:val="20"/>
                <w:szCs w:val="20"/>
              </w:rPr>
              <w:t xml:space="preserve">EMİZLİK-OFİS VE YARDIMCI PER. </w:t>
            </w:r>
            <w:r w:rsidRPr="003C6642">
              <w:rPr>
                <w:rFonts w:ascii="Verdana" w:hAnsi="Verdana" w:cs="Verdana"/>
                <w:sz w:val="20"/>
                <w:szCs w:val="20"/>
              </w:rPr>
              <w:t>HİZ. ALIMI</w:t>
            </w:r>
          </w:p>
        </w:tc>
        <w:tc>
          <w:tcPr>
            <w:tcW w:w="1648" w:type="dxa"/>
            <w:tcBorders>
              <w:bottom w:val="single" w:sz="4" w:space="0" w:color="000000"/>
            </w:tcBorders>
            <w:vAlign w:val="center"/>
          </w:tcPr>
          <w:p w:rsidR="00636EE1" w:rsidRPr="003C6642" w:rsidRDefault="00636EE1" w:rsidP="00DA2B5D">
            <w:pPr>
              <w:pStyle w:val="NormalWeb"/>
              <w:spacing w:before="0" w:beforeAutospacing="0" w:after="0" w:afterAutospacing="0"/>
              <w:jc w:val="center"/>
              <w:rPr>
                <w:rFonts w:ascii="Verdana" w:hAnsi="Verdana" w:cs="Verdana"/>
                <w:sz w:val="20"/>
                <w:szCs w:val="20"/>
              </w:rPr>
            </w:pPr>
            <w:r w:rsidRPr="003C6642">
              <w:rPr>
                <w:rFonts w:ascii="Verdana" w:hAnsi="Verdana" w:cs="Verdana"/>
                <w:sz w:val="20"/>
                <w:szCs w:val="20"/>
              </w:rPr>
              <w:t>1</w:t>
            </w:r>
            <w:r w:rsidR="00DA2B5D">
              <w:rPr>
                <w:rFonts w:ascii="Verdana" w:hAnsi="Verdana" w:cs="Verdana"/>
                <w:sz w:val="20"/>
                <w:szCs w:val="20"/>
              </w:rPr>
              <w:t>58</w:t>
            </w:r>
          </w:p>
        </w:tc>
      </w:tr>
      <w:tr w:rsidR="00636EE1" w:rsidRPr="0045718C" w:rsidTr="00214770">
        <w:trPr>
          <w:trHeight w:val="331"/>
        </w:trPr>
        <w:tc>
          <w:tcPr>
            <w:tcW w:w="9691" w:type="dxa"/>
            <w:gridSpan w:val="3"/>
            <w:shd w:val="clear" w:color="auto" w:fill="92CDDC"/>
          </w:tcPr>
          <w:p w:rsidR="00636EE1" w:rsidRPr="003C6642" w:rsidRDefault="00636EE1" w:rsidP="003C6642">
            <w:pPr>
              <w:pStyle w:val="NormalWeb"/>
              <w:spacing w:before="0" w:beforeAutospacing="0" w:after="0" w:afterAutospacing="0"/>
              <w:jc w:val="center"/>
              <w:rPr>
                <w:rFonts w:ascii="Verdana" w:hAnsi="Verdana" w:cs="Verdana"/>
                <w:b/>
                <w:bCs/>
                <w:color w:val="FF0000"/>
                <w:sz w:val="20"/>
                <w:szCs w:val="20"/>
              </w:rPr>
            </w:pPr>
            <w:r w:rsidRPr="003C6642">
              <w:rPr>
                <w:rFonts w:ascii="Verdana" w:hAnsi="Verdana" w:cs="Verdana"/>
                <w:b/>
                <w:bCs/>
                <w:color w:val="FF0000"/>
                <w:sz w:val="20"/>
                <w:szCs w:val="20"/>
              </w:rPr>
              <w:lastRenderedPageBreak/>
              <w:t>GENEL TOPLAM</w:t>
            </w:r>
          </w:p>
        </w:tc>
        <w:tc>
          <w:tcPr>
            <w:tcW w:w="1648" w:type="dxa"/>
            <w:shd w:val="clear" w:color="auto" w:fill="92CDDC"/>
          </w:tcPr>
          <w:p w:rsidR="00636EE1" w:rsidRPr="003C6642" w:rsidRDefault="00636EE1" w:rsidP="00B86370">
            <w:pPr>
              <w:pStyle w:val="NormalWeb"/>
              <w:spacing w:before="0" w:beforeAutospacing="0" w:after="0" w:afterAutospacing="0"/>
              <w:jc w:val="center"/>
              <w:rPr>
                <w:rFonts w:ascii="Verdana" w:hAnsi="Verdana" w:cs="Verdana"/>
                <w:b/>
                <w:bCs/>
                <w:color w:val="FF0000"/>
                <w:sz w:val="20"/>
                <w:szCs w:val="20"/>
              </w:rPr>
            </w:pPr>
            <w:r w:rsidRPr="003C6642">
              <w:rPr>
                <w:rFonts w:ascii="Verdana" w:hAnsi="Verdana" w:cs="Verdana"/>
                <w:b/>
                <w:bCs/>
                <w:color w:val="FF0000"/>
                <w:sz w:val="20"/>
                <w:szCs w:val="20"/>
              </w:rPr>
              <w:t>131</w:t>
            </w:r>
            <w:r w:rsidR="00DA2B5D">
              <w:rPr>
                <w:rFonts w:ascii="Verdana" w:hAnsi="Verdana" w:cs="Verdana"/>
                <w:b/>
                <w:bCs/>
                <w:color w:val="FF0000"/>
                <w:sz w:val="20"/>
                <w:szCs w:val="20"/>
              </w:rPr>
              <w:t>0</w:t>
            </w:r>
          </w:p>
        </w:tc>
      </w:tr>
    </w:tbl>
    <w:p w:rsidR="00636EE1" w:rsidRDefault="00636EE1" w:rsidP="00B11381">
      <w:pPr>
        <w:pStyle w:val="NormalWeb"/>
        <w:spacing w:before="0" w:beforeAutospacing="0" w:after="0" w:afterAutospacing="0"/>
        <w:rPr>
          <w:b/>
          <w:bCs/>
          <w:color w:val="FF0000"/>
          <w:sz w:val="28"/>
          <w:szCs w:val="28"/>
        </w:rPr>
      </w:pPr>
    </w:p>
    <w:p w:rsidR="00636EE1" w:rsidRPr="007578A0" w:rsidRDefault="00636EE1" w:rsidP="00B11381">
      <w:pPr>
        <w:pStyle w:val="NormalWeb"/>
        <w:spacing w:before="0" w:beforeAutospacing="0" w:after="0" w:afterAutospacing="0"/>
        <w:rPr>
          <w:b/>
          <w:bCs/>
          <w:color w:val="FF0000"/>
          <w:sz w:val="28"/>
          <w:szCs w:val="28"/>
        </w:rPr>
      </w:pPr>
      <w:r w:rsidRPr="007578A0">
        <w:rPr>
          <w:b/>
          <w:bCs/>
          <w:color w:val="FF0000"/>
          <w:sz w:val="28"/>
          <w:szCs w:val="28"/>
        </w:rPr>
        <w:t>II-PERFORMANS BİLGİLERİ</w:t>
      </w:r>
    </w:p>
    <w:p w:rsidR="00636EE1" w:rsidRPr="007578A0" w:rsidRDefault="00636EE1" w:rsidP="00B11381">
      <w:pPr>
        <w:pStyle w:val="NormalWeb"/>
        <w:spacing w:before="0" w:beforeAutospacing="0" w:after="0" w:afterAutospacing="0"/>
        <w:rPr>
          <w:b/>
          <w:bCs/>
          <w:sz w:val="28"/>
          <w:szCs w:val="28"/>
        </w:rPr>
      </w:pPr>
    </w:p>
    <w:p w:rsidR="00636EE1" w:rsidRDefault="00636EE1" w:rsidP="00B11381">
      <w:pPr>
        <w:pStyle w:val="NormalWeb"/>
        <w:spacing w:before="0" w:beforeAutospacing="0" w:after="0" w:afterAutospacing="0"/>
        <w:ind w:firstLine="708"/>
        <w:rPr>
          <w:b/>
          <w:bCs/>
        </w:rPr>
      </w:pPr>
    </w:p>
    <w:p w:rsidR="00636EE1" w:rsidRPr="007578A0" w:rsidRDefault="00636EE1" w:rsidP="00B11381">
      <w:pPr>
        <w:pStyle w:val="NormalWeb"/>
        <w:spacing w:before="0" w:beforeAutospacing="0" w:after="0" w:afterAutospacing="0"/>
        <w:ind w:firstLine="708"/>
        <w:rPr>
          <w:b/>
          <w:bCs/>
        </w:rPr>
      </w:pPr>
    </w:p>
    <w:p w:rsidR="00636EE1" w:rsidRPr="007578A0" w:rsidRDefault="00636EE1" w:rsidP="00B11381">
      <w:pPr>
        <w:pStyle w:val="NormalWeb"/>
        <w:spacing w:before="0" w:beforeAutospacing="0" w:after="0" w:afterAutospacing="0"/>
        <w:ind w:firstLine="708"/>
        <w:rPr>
          <w:b/>
          <w:bCs/>
          <w:color w:val="984806"/>
        </w:rPr>
      </w:pPr>
      <w:r w:rsidRPr="007578A0">
        <w:rPr>
          <w:b/>
          <w:bCs/>
          <w:color w:val="984806"/>
        </w:rPr>
        <w:t>A-TEMEL POLİTİKA VE ÖNCELİKLER</w:t>
      </w:r>
    </w:p>
    <w:p w:rsidR="00636EE1" w:rsidRPr="007578A0" w:rsidRDefault="00636EE1" w:rsidP="00B11381">
      <w:pPr>
        <w:pStyle w:val="GvdeMetni2"/>
        <w:ind w:left="360" w:firstLine="348"/>
        <w:rPr>
          <w:rFonts w:ascii="Times New Roman" w:hAnsi="Times New Roman" w:cs="Times New Roman"/>
          <w:sz w:val="22"/>
          <w:szCs w:val="22"/>
        </w:rPr>
      </w:pPr>
    </w:p>
    <w:p w:rsidR="00636EE1" w:rsidRPr="007578A0" w:rsidRDefault="00636EE1" w:rsidP="00B11381">
      <w:pPr>
        <w:pStyle w:val="GvdeMetni2"/>
        <w:ind w:left="360" w:firstLine="348"/>
        <w:rPr>
          <w:rFonts w:ascii="Times New Roman" w:hAnsi="Times New Roman" w:cs="Times New Roman"/>
        </w:rPr>
      </w:pPr>
      <w:r w:rsidRPr="007578A0">
        <w:rPr>
          <w:rFonts w:ascii="Times New Roman" w:hAnsi="Times New Roman" w:cs="Times New Roman"/>
        </w:rPr>
        <w:t>Vatandaşa çağdaş, tarafsız ve yasalara uygun bir belediyecilik hizmetinin sunulmasını ana ilke olarak benimseyen bir anlayışın tüm birimleri</w:t>
      </w:r>
      <w:r w:rsidR="00270D08">
        <w:rPr>
          <w:rFonts w:ascii="Times New Roman" w:hAnsi="Times New Roman" w:cs="Times New Roman"/>
        </w:rPr>
        <w:t>mizin karar ve uygulamalarına hâ</w:t>
      </w:r>
      <w:r w:rsidRPr="007578A0">
        <w:rPr>
          <w:rFonts w:ascii="Times New Roman" w:hAnsi="Times New Roman" w:cs="Times New Roman"/>
        </w:rPr>
        <w:t>kim olmasını sağlamak. Fiziksel ve maddi kaynaklarımızın akılcı ve etkin kullanımını sağlamaktır.</w:t>
      </w:r>
    </w:p>
    <w:p w:rsidR="00636EE1" w:rsidRPr="007578A0" w:rsidRDefault="00636EE1" w:rsidP="00B11381">
      <w:pPr>
        <w:pStyle w:val="GvdeMetni2"/>
        <w:ind w:left="360" w:firstLine="348"/>
        <w:rPr>
          <w:rFonts w:ascii="Times New Roman" w:hAnsi="Times New Roman" w:cs="Times New Roman"/>
        </w:rPr>
      </w:pPr>
    </w:p>
    <w:p w:rsidR="00636EE1" w:rsidRPr="007578A0" w:rsidRDefault="00636EE1" w:rsidP="00531266">
      <w:pPr>
        <w:pStyle w:val="GvdeMetni2"/>
        <w:ind w:left="360" w:firstLine="348"/>
        <w:rPr>
          <w:rFonts w:ascii="Times New Roman" w:hAnsi="Times New Roman" w:cs="Times New Roman"/>
        </w:rPr>
      </w:pPr>
      <w:r>
        <w:rPr>
          <w:rFonts w:ascii="Times New Roman" w:hAnsi="Times New Roman" w:cs="Times New Roman"/>
        </w:rPr>
        <w:t xml:space="preserve">Belediyemiz hizmetlerinde en </w:t>
      </w:r>
      <w:r w:rsidRPr="007578A0">
        <w:rPr>
          <w:rFonts w:ascii="Times New Roman" w:hAnsi="Times New Roman" w:cs="Times New Roman"/>
        </w:rPr>
        <w:t>iyi hizmet</w:t>
      </w:r>
      <w:r>
        <w:rPr>
          <w:rFonts w:ascii="Times New Roman" w:hAnsi="Times New Roman" w:cs="Times New Roman"/>
        </w:rPr>
        <w:t xml:space="preserve">i sunmak, hizmetleri sunarken </w:t>
      </w:r>
      <w:r w:rsidRPr="007578A0">
        <w:rPr>
          <w:rFonts w:ascii="Times New Roman" w:hAnsi="Times New Roman" w:cs="Times New Roman"/>
        </w:rPr>
        <w:t>kolaylaştırıcı olmak, çözüm odaklı çalışmak, personelin vatandaşa olan yaklaşımında sürekli iyileştirme yoluyla iletişimi geliştirmek, tüm birimlerimizle sorumluluk bilinciyle hareket etmek ve demokratik olmak.</w:t>
      </w:r>
    </w:p>
    <w:p w:rsidR="00636EE1" w:rsidRPr="007578A0" w:rsidRDefault="00636EE1" w:rsidP="00B11381">
      <w:pPr>
        <w:pStyle w:val="GvdeMetni2"/>
        <w:tabs>
          <w:tab w:val="num" w:pos="1440"/>
        </w:tabs>
        <w:ind w:left="360" w:firstLine="720"/>
        <w:rPr>
          <w:rFonts w:ascii="Times New Roman" w:hAnsi="Times New Roman" w:cs="Times New Roman"/>
          <w:b/>
          <w:bCs/>
        </w:rPr>
      </w:pPr>
      <w:r w:rsidRPr="007578A0">
        <w:rPr>
          <w:rFonts w:ascii="Times New Roman" w:hAnsi="Times New Roman" w:cs="Times New Roman"/>
        </w:rPr>
        <w:t xml:space="preserve">Belediyemizin tüm işlem ve eylemlerinde her türlü keyfilik, haksızlık, usulsüzlük, yolsuzluktan uzak durarak, belediye hizmetlerinin planlaması, temini ve sunumunda, </w:t>
      </w:r>
      <w:r w:rsidRPr="007578A0">
        <w:rPr>
          <w:rFonts w:ascii="Times New Roman" w:hAnsi="Times New Roman" w:cs="Times New Roman"/>
          <w:b/>
          <w:bCs/>
        </w:rPr>
        <w:t>“Hukukun, hizmetin gerekli kıldığı zorunlu haller dışında”</w:t>
      </w:r>
      <w:r w:rsidRPr="007578A0">
        <w:rPr>
          <w:rFonts w:ascii="Times New Roman" w:hAnsi="Times New Roman" w:cs="Times New Roman"/>
        </w:rPr>
        <w:t xml:space="preserve"> hiçbir biçimdekayırmacılık ve ayrımcılık yapmayarak, katılımcı, çoğulcu ve demokratik </w:t>
      </w:r>
      <w:r>
        <w:rPr>
          <w:rFonts w:ascii="Times New Roman" w:hAnsi="Times New Roman" w:cs="Times New Roman"/>
        </w:rPr>
        <w:t>y</w:t>
      </w:r>
      <w:r w:rsidRPr="007578A0">
        <w:rPr>
          <w:rFonts w:ascii="Times New Roman" w:hAnsi="Times New Roman" w:cs="Times New Roman"/>
        </w:rPr>
        <w:t xml:space="preserve">erel </w:t>
      </w:r>
      <w:r>
        <w:rPr>
          <w:rFonts w:ascii="Times New Roman" w:hAnsi="Times New Roman" w:cs="Times New Roman"/>
        </w:rPr>
        <w:t>y</w:t>
      </w:r>
      <w:r w:rsidRPr="007578A0">
        <w:rPr>
          <w:rFonts w:ascii="Times New Roman" w:hAnsi="Times New Roman" w:cs="Times New Roman"/>
        </w:rPr>
        <w:t xml:space="preserve">önetim anlayışıyla, belediyenin sahip olduğu kaynakları, her kuruşun hakkını verecek şekilde verimli kullanarak, Manisa halkının beklenti ve ihtiyaçlarını en etkin şekilde karşılayarak, </w:t>
      </w:r>
      <w:r>
        <w:rPr>
          <w:rFonts w:ascii="Times New Roman" w:hAnsi="Times New Roman" w:cs="Times New Roman"/>
        </w:rPr>
        <w:t>h</w:t>
      </w:r>
      <w:r w:rsidRPr="007578A0">
        <w:rPr>
          <w:rFonts w:ascii="Times New Roman" w:hAnsi="Times New Roman" w:cs="Times New Roman"/>
        </w:rPr>
        <w:t xml:space="preserve">esap </w:t>
      </w:r>
      <w:r>
        <w:rPr>
          <w:rFonts w:ascii="Times New Roman" w:hAnsi="Times New Roman" w:cs="Times New Roman"/>
        </w:rPr>
        <w:t>v</w:t>
      </w:r>
      <w:r w:rsidRPr="007578A0">
        <w:rPr>
          <w:rFonts w:ascii="Times New Roman" w:hAnsi="Times New Roman" w:cs="Times New Roman"/>
        </w:rPr>
        <w:t xml:space="preserve">erebilirlik ilkesinden ödün vermeyerek, temiz, sağlıklı ve yeşil çevreyi çağdaşlığın simgesi, böyle bir ortamda yaşamayı ise bireylerin </w:t>
      </w:r>
      <w:r w:rsidRPr="007578A0">
        <w:rPr>
          <w:rFonts w:ascii="Times New Roman" w:hAnsi="Times New Roman" w:cs="Times New Roman"/>
          <w:b/>
          <w:bCs/>
        </w:rPr>
        <w:t>TEMEL HAKKI</w:t>
      </w:r>
      <w:r w:rsidRPr="007578A0">
        <w:rPr>
          <w:rFonts w:ascii="Times New Roman" w:hAnsi="Times New Roman" w:cs="Times New Roman"/>
        </w:rPr>
        <w:t xml:space="preserve"> olarak kabul eden bir belediyecilik anlayışıyla görevlerimizi sürdüreceğiz.</w:t>
      </w:r>
    </w:p>
    <w:p w:rsidR="00636EE1" w:rsidRDefault="00636EE1" w:rsidP="00B11381">
      <w:pPr>
        <w:rPr>
          <w:b/>
          <w:bCs/>
        </w:rPr>
      </w:pPr>
    </w:p>
    <w:p w:rsidR="00636EE1" w:rsidRDefault="00636EE1" w:rsidP="00B11381">
      <w:pPr>
        <w:rPr>
          <w:b/>
          <w:bCs/>
        </w:rPr>
      </w:pPr>
    </w:p>
    <w:p w:rsidR="00636EE1" w:rsidRDefault="00636EE1" w:rsidP="00B11381">
      <w:pPr>
        <w:rPr>
          <w:b/>
          <w:bCs/>
        </w:rPr>
      </w:pPr>
    </w:p>
    <w:p w:rsidR="00636EE1" w:rsidRDefault="00636EE1" w:rsidP="00B11381">
      <w:pPr>
        <w:rPr>
          <w:b/>
          <w:bCs/>
        </w:rPr>
      </w:pPr>
    </w:p>
    <w:p w:rsidR="00636EE1" w:rsidRDefault="00636EE1" w:rsidP="00B11381">
      <w:pPr>
        <w:rPr>
          <w:b/>
          <w:bCs/>
        </w:rPr>
      </w:pPr>
    </w:p>
    <w:p w:rsidR="00636EE1" w:rsidRDefault="00636EE1" w:rsidP="00B11381">
      <w:pPr>
        <w:rPr>
          <w:b/>
          <w:bCs/>
        </w:rPr>
      </w:pPr>
    </w:p>
    <w:p w:rsidR="00636EE1" w:rsidRDefault="00636EE1" w:rsidP="00B11381">
      <w:pPr>
        <w:rPr>
          <w:b/>
          <w:bCs/>
        </w:rPr>
      </w:pPr>
    </w:p>
    <w:p w:rsidR="00636EE1" w:rsidRDefault="00636EE1" w:rsidP="00B11381">
      <w:pPr>
        <w:rPr>
          <w:b/>
          <w:bCs/>
        </w:rPr>
      </w:pPr>
    </w:p>
    <w:p w:rsidR="00636EE1" w:rsidRDefault="00636EE1" w:rsidP="00B11381">
      <w:pPr>
        <w:rPr>
          <w:b/>
          <w:bCs/>
        </w:rPr>
      </w:pPr>
    </w:p>
    <w:p w:rsidR="00636EE1" w:rsidRPr="007578A0" w:rsidRDefault="00636EE1" w:rsidP="00B11381">
      <w:pPr>
        <w:rPr>
          <w:b/>
          <w:bCs/>
        </w:rPr>
      </w:pPr>
    </w:p>
    <w:p w:rsidR="00636EE1" w:rsidRPr="007578A0" w:rsidRDefault="00636EE1" w:rsidP="00B11381">
      <w:pPr>
        <w:ind w:left="360" w:firstLine="348"/>
      </w:pPr>
      <w:r w:rsidRPr="007578A0">
        <w:t>Manisa Belediyesi’nin 2010-2014 Yılı Stratejik planda yer alan temel politika ve öncelikleri doğrultusunda hazırlanmıştır.</w:t>
      </w:r>
    </w:p>
    <w:p w:rsidR="00636EE1" w:rsidRPr="007578A0" w:rsidRDefault="00636EE1" w:rsidP="00B11381">
      <w:pPr>
        <w:ind w:left="360" w:firstLine="348"/>
      </w:pPr>
    </w:p>
    <w:p w:rsidR="00636EE1" w:rsidRPr="007578A0" w:rsidRDefault="00636EE1" w:rsidP="00B11381">
      <w:pPr>
        <w:ind w:firstLine="708"/>
      </w:pPr>
      <w:r w:rsidRPr="007578A0">
        <w:t>1-Mali yapının güçlendirilmesi</w:t>
      </w:r>
    </w:p>
    <w:p w:rsidR="00636EE1" w:rsidRPr="007578A0" w:rsidRDefault="00636EE1" w:rsidP="00B11381">
      <w:pPr>
        <w:ind w:left="1068"/>
      </w:pPr>
    </w:p>
    <w:p w:rsidR="00636EE1" w:rsidRPr="007578A0" w:rsidRDefault="00636EE1" w:rsidP="00AE68B4">
      <w:pPr>
        <w:ind w:firstLine="708"/>
      </w:pPr>
      <w:r w:rsidRPr="007578A0">
        <w:t>2-İnsan kaynakları yapısının geliştirilmesi</w:t>
      </w:r>
    </w:p>
    <w:p w:rsidR="00636EE1" w:rsidRPr="007578A0" w:rsidRDefault="00636EE1" w:rsidP="00B11381">
      <w:pPr>
        <w:ind w:left="1068"/>
      </w:pPr>
    </w:p>
    <w:p w:rsidR="00636EE1" w:rsidRPr="007578A0" w:rsidRDefault="00636EE1" w:rsidP="00B11381">
      <w:pPr>
        <w:ind w:left="708"/>
      </w:pPr>
      <w:r w:rsidRPr="007578A0">
        <w:t>3-Yerel ekonomik kalkınma</w:t>
      </w:r>
    </w:p>
    <w:p w:rsidR="00636EE1" w:rsidRPr="007578A0" w:rsidRDefault="00636EE1" w:rsidP="00B11381">
      <w:pPr>
        <w:ind w:left="1068"/>
      </w:pPr>
    </w:p>
    <w:p w:rsidR="00636EE1" w:rsidRPr="007578A0" w:rsidRDefault="00636EE1" w:rsidP="00B11381">
      <w:pPr>
        <w:ind w:left="708"/>
      </w:pPr>
      <w:r w:rsidRPr="007578A0">
        <w:t>4-</w:t>
      </w:r>
      <w:r>
        <w:t>Planlı</w:t>
      </w:r>
      <w:r w:rsidRPr="007578A0">
        <w:t>, estetik, çevre dostu, kentleşmenin sağlanması</w:t>
      </w:r>
    </w:p>
    <w:p w:rsidR="00636EE1" w:rsidRPr="007578A0" w:rsidRDefault="00636EE1" w:rsidP="00B11381">
      <w:pPr>
        <w:ind w:left="1068"/>
      </w:pPr>
    </w:p>
    <w:p w:rsidR="00636EE1" w:rsidRPr="007578A0" w:rsidRDefault="00636EE1" w:rsidP="00B11381">
      <w:pPr>
        <w:ind w:left="708"/>
      </w:pPr>
      <w:r w:rsidRPr="007578A0">
        <w:t>5-Katılımcı, şeffaf, vatandaş odaklı yönetimi</w:t>
      </w:r>
    </w:p>
    <w:p w:rsidR="00636EE1" w:rsidRPr="007578A0" w:rsidRDefault="00636EE1" w:rsidP="00B11381">
      <w:pPr>
        <w:ind w:left="1068"/>
      </w:pPr>
    </w:p>
    <w:p w:rsidR="00636EE1" w:rsidRPr="007578A0" w:rsidRDefault="00636EE1" w:rsidP="00B11381">
      <w:pPr>
        <w:ind w:left="708"/>
      </w:pPr>
      <w:r w:rsidRPr="007578A0">
        <w:t>6-Hemşehrililik ve kentlilik bilincinin geliştirilmesi</w:t>
      </w:r>
    </w:p>
    <w:p w:rsidR="00636EE1" w:rsidRPr="007578A0" w:rsidRDefault="00636EE1" w:rsidP="00B11381">
      <w:pPr>
        <w:ind w:left="1068"/>
      </w:pPr>
    </w:p>
    <w:p w:rsidR="00636EE1" w:rsidRPr="007578A0" w:rsidRDefault="00636EE1" w:rsidP="00B11381">
      <w:pPr>
        <w:ind w:left="708"/>
      </w:pPr>
      <w:r w:rsidRPr="007578A0">
        <w:t>7-Kentsel altyapı ve ulaşım sisteminin geliştirilmesi</w:t>
      </w:r>
    </w:p>
    <w:p w:rsidR="00636EE1" w:rsidRPr="007578A0" w:rsidRDefault="00636EE1" w:rsidP="00B11381">
      <w:pPr>
        <w:ind w:left="1068"/>
      </w:pPr>
    </w:p>
    <w:p w:rsidR="00636EE1" w:rsidRPr="007578A0" w:rsidRDefault="00636EE1" w:rsidP="00B11381">
      <w:pPr>
        <w:ind w:left="708"/>
      </w:pPr>
      <w:r w:rsidRPr="007578A0">
        <w:t>8-Fiziki ve teknolojik hizmet kapasitesinin geliştirilmesi</w:t>
      </w:r>
    </w:p>
    <w:p w:rsidR="00636EE1" w:rsidRPr="007578A0" w:rsidRDefault="00636EE1" w:rsidP="00B11381">
      <w:pPr>
        <w:ind w:left="1068"/>
      </w:pPr>
    </w:p>
    <w:p w:rsidR="00636EE1" w:rsidRPr="007578A0" w:rsidRDefault="00636EE1" w:rsidP="00B11381">
      <w:pPr>
        <w:ind w:left="708"/>
      </w:pPr>
      <w:r w:rsidRPr="007578A0">
        <w:t>9-Kent kültür hayatının zenginleştirilmesi</w:t>
      </w:r>
    </w:p>
    <w:p w:rsidR="00636EE1" w:rsidRPr="007578A0" w:rsidRDefault="00636EE1" w:rsidP="00B11381">
      <w:pPr>
        <w:ind w:left="1068"/>
      </w:pPr>
    </w:p>
    <w:p w:rsidR="00636EE1" w:rsidRPr="007578A0" w:rsidRDefault="00636EE1" w:rsidP="00B11381">
      <w:pPr>
        <w:ind w:left="708"/>
      </w:pPr>
      <w:r w:rsidRPr="007578A0">
        <w:t>10-Dezavantajlı kesimlerin Sosyo-Ekonomik durumunun iyileştirilmesi</w:t>
      </w:r>
    </w:p>
    <w:p w:rsidR="00636EE1" w:rsidRDefault="00636EE1" w:rsidP="00B11381">
      <w:pPr>
        <w:rPr>
          <w:b/>
          <w:bCs/>
        </w:rPr>
      </w:pPr>
    </w:p>
    <w:p w:rsidR="00636EE1" w:rsidRDefault="00636EE1" w:rsidP="00B11381">
      <w:pPr>
        <w:rPr>
          <w:b/>
          <w:bCs/>
          <w:color w:val="984806"/>
        </w:rPr>
      </w:pPr>
    </w:p>
    <w:p w:rsidR="00D76E73" w:rsidRDefault="00D76E73" w:rsidP="00B11381">
      <w:pPr>
        <w:rPr>
          <w:b/>
          <w:bCs/>
          <w:color w:val="984806"/>
        </w:rPr>
      </w:pPr>
    </w:p>
    <w:p w:rsidR="00636EE1" w:rsidRDefault="00636EE1" w:rsidP="00B11381">
      <w:pPr>
        <w:rPr>
          <w:b/>
          <w:bCs/>
          <w:color w:val="984806"/>
        </w:rPr>
      </w:pPr>
    </w:p>
    <w:p w:rsidR="00636EE1" w:rsidRDefault="00636EE1" w:rsidP="00531266">
      <w:pPr>
        <w:ind w:firstLine="708"/>
        <w:rPr>
          <w:b/>
          <w:bCs/>
          <w:color w:val="984806"/>
        </w:rPr>
      </w:pPr>
      <w:r w:rsidRPr="007578A0">
        <w:rPr>
          <w:b/>
          <w:bCs/>
          <w:color w:val="984806"/>
        </w:rPr>
        <w:t>B-AMAÇ VE HEDEFLER</w:t>
      </w:r>
    </w:p>
    <w:tbl>
      <w:tblPr>
        <w:tblW w:w="5007" w:type="pct"/>
        <w:tblInd w:w="-10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A0" w:firstRow="1" w:lastRow="0" w:firstColumn="1" w:lastColumn="0" w:noHBand="0" w:noVBand="0"/>
      </w:tblPr>
      <w:tblGrid>
        <w:gridCol w:w="5005"/>
        <w:gridCol w:w="5005"/>
      </w:tblGrid>
      <w:tr w:rsidR="00636EE1" w:rsidRPr="008938EE">
        <w:trPr>
          <w:trHeight w:val="482"/>
        </w:trPr>
        <w:tc>
          <w:tcPr>
            <w:tcW w:w="2500" w:type="pct"/>
            <w:vAlign w:val="center"/>
          </w:tcPr>
          <w:p w:rsidR="00636EE1" w:rsidRPr="008938EE" w:rsidRDefault="00636EE1" w:rsidP="008938EE">
            <w:pPr>
              <w:jc w:val="center"/>
              <w:rPr>
                <w:b/>
                <w:bCs/>
                <w:color w:val="FF0000"/>
                <w:sz w:val="40"/>
                <w:szCs w:val="40"/>
              </w:rPr>
            </w:pPr>
            <w:r w:rsidRPr="008938EE">
              <w:rPr>
                <w:b/>
                <w:bCs/>
                <w:color w:val="FF0000"/>
                <w:sz w:val="40"/>
                <w:szCs w:val="40"/>
              </w:rPr>
              <w:t>MİSYONUMUZ</w:t>
            </w:r>
          </w:p>
        </w:tc>
        <w:tc>
          <w:tcPr>
            <w:tcW w:w="2500" w:type="pct"/>
            <w:vAlign w:val="center"/>
          </w:tcPr>
          <w:p w:rsidR="00636EE1" w:rsidRPr="008938EE" w:rsidRDefault="00636EE1" w:rsidP="008938EE">
            <w:pPr>
              <w:jc w:val="center"/>
              <w:rPr>
                <w:b/>
                <w:bCs/>
                <w:color w:val="FF0000"/>
                <w:sz w:val="40"/>
                <w:szCs w:val="40"/>
              </w:rPr>
            </w:pPr>
            <w:r w:rsidRPr="008938EE">
              <w:rPr>
                <w:b/>
                <w:bCs/>
                <w:color w:val="FF0000"/>
                <w:sz w:val="40"/>
                <w:szCs w:val="40"/>
              </w:rPr>
              <w:t>İLKELERİMİZ</w:t>
            </w:r>
          </w:p>
        </w:tc>
      </w:tr>
      <w:tr w:rsidR="00636EE1" w:rsidRPr="008938EE">
        <w:trPr>
          <w:trHeight w:val="3818"/>
        </w:trPr>
        <w:tc>
          <w:tcPr>
            <w:tcW w:w="2500" w:type="pct"/>
            <w:vAlign w:val="center"/>
          </w:tcPr>
          <w:p w:rsidR="00636EE1" w:rsidRPr="008938EE" w:rsidRDefault="00636EE1" w:rsidP="008938EE">
            <w:pPr>
              <w:jc w:val="center"/>
              <w:textAlignment w:val="center"/>
              <w:rPr>
                <w:b/>
                <w:bCs/>
              </w:rPr>
            </w:pPr>
            <w:r w:rsidRPr="008938EE">
              <w:rPr>
                <w:b/>
                <w:bCs/>
                <w:sz w:val="22"/>
                <w:szCs w:val="22"/>
              </w:rPr>
              <w:t>“Çağdaş Belediyecilik anlayışı çerçevesinde halka hizmet için varız.”</w:t>
            </w:r>
          </w:p>
          <w:p w:rsidR="00636EE1" w:rsidRPr="008938EE" w:rsidRDefault="00636EE1" w:rsidP="008938EE">
            <w:pPr>
              <w:jc w:val="center"/>
              <w:rPr>
                <w:b/>
                <w:bCs/>
                <w:color w:val="984806"/>
              </w:rPr>
            </w:pPr>
          </w:p>
        </w:tc>
        <w:tc>
          <w:tcPr>
            <w:tcW w:w="2500" w:type="pct"/>
            <w:vMerge w:val="restart"/>
          </w:tcPr>
          <w:p w:rsidR="00636EE1" w:rsidRPr="00D76E73" w:rsidRDefault="00636EE1" w:rsidP="008938EE">
            <w:pPr>
              <w:pStyle w:val="ListeParagraf"/>
              <w:numPr>
                <w:ilvl w:val="0"/>
                <w:numId w:val="22"/>
              </w:numPr>
              <w:spacing w:line="240" w:lineRule="atLeast"/>
              <w:ind w:left="348"/>
              <w:jc w:val="left"/>
              <w:textAlignment w:val="center"/>
              <w:rPr>
                <w:rFonts w:ascii="Cambria" w:hAnsi="Cambria" w:cs="Cambria"/>
                <w:b/>
                <w:bCs/>
                <w:color w:val="262626"/>
              </w:rPr>
            </w:pPr>
            <w:r w:rsidRPr="00D76E73">
              <w:rPr>
                <w:rFonts w:ascii="Cambria" w:hAnsi="Cambria" w:cs="Cambria"/>
                <w:b/>
                <w:bCs/>
                <w:color w:val="262626"/>
                <w:sz w:val="22"/>
                <w:szCs w:val="22"/>
              </w:rPr>
              <w:t>Şeffaf Yönetim</w:t>
            </w:r>
          </w:p>
          <w:p w:rsidR="00D76E73" w:rsidRPr="00D76E73" w:rsidRDefault="00D76E73" w:rsidP="00D76E73">
            <w:pPr>
              <w:pStyle w:val="ListeParagraf"/>
              <w:spacing w:line="240" w:lineRule="atLeast"/>
              <w:ind w:left="348"/>
              <w:jc w:val="left"/>
              <w:textAlignment w:val="center"/>
              <w:rPr>
                <w:rFonts w:ascii="Cambria" w:hAnsi="Cambria" w:cs="Cambria"/>
                <w:b/>
                <w:bCs/>
                <w:color w:val="262626"/>
              </w:rPr>
            </w:pPr>
          </w:p>
          <w:p w:rsidR="00636EE1" w:rsidRPr="008938EE" w:rsidRDefault="00636EE1" w:rsidP="008938EE">
            <w:pPr>
              <w:pStyle w:val="ListeParagraf"/>
              <w:numPr>
                <w:ilvl w:val="0"/>
                <w:numId w:val="22"/>
              </w:numPr>
              <w:spacing w:line="240" w:lineRule="atLeast"/>
              <w:ind w:left="360"/>
              <w:jc w:val="left"/>
              <w:rPr>
                <w:rFonts w:ascii="Cambria" w:hAnsi="Cambria" w:cs="Cambria"/>
                <w:b/>
                <w:bCs/>
                <w:color w:val="262626"/>
              </w:rPr>
            </w:pPr>
            <w:r w:rsidRPr="008938EE">
              <w:rPr>
                <w:rFonts w:ascii="Cambria" w:hAnsi="Cambria" w:cs="Cambria"/>
                <w:b/>
                <w:bCs/>
                <w:color w:val="262626"/>
                <w:sz w:val="22"/>
                <w:szCs w:val="22"/>
              </w:rPr>
              <w:t>Kaynakların etkin ve verimli kullanımı</w:t>
            </w:r>
          </w:p>
          <w:p w:rsidR="00636EE1" w:rsidRPr="008938EE" w:rsidRDefault="00636EE1" w:rsidP="008938EE">
            <w:pPr>
              <w:spacing w:line="240" w:lineRule="atLeast"/>
              <w:jc w:val="left"/>
              <w:textAlignment w:val="center"/>
              <w:rPr>
                <w:rFonts w:ascii="Cambria" w:hAnsi="Cambria" w:cs="Cambria"/>
                <w:b/>
                <w:bCs/>
                <w:color w:val="262626"/>
              </w:rPr>
            </w:pPr>
          </w:p>
          <w:p w:rsidR="00636EE1" w:rsidRPr="008938EE" w:rsidRDefault="00636EE1" w:rsidP="008938EE">
            <w:pPr>
              <w:pStyle w:val="ListeParagraf"/>
              <w:numPr>
                <w:ilvl w:val="0"/>
                <w:numId w:val="22"/>
              </w:numPr>
              <w:spacing w:line="240" w:lineRule="atLeast"/>
              <w:ind w:left="360"/>
              <w:jc w:val="left"/>
              <w:rPr>
                <w:rFonts w:ascii="Cambria" w:hAnsi="Cambria" w:cs="Cambria"/>
                <w:b/>
                <w:bCs/>
                <w:color w:val="262626"/>
              </w:rPr>
            </w:pPr>
            <w:r w:rsidRPr="008938EE">
              <w:rPr>
                <w:rFonts w:ascii="Cambria" w:hAnsi="Cambria" w:cs="Cambria"/>
                <w:b/>
                <w:bCs/>
                <w:color w:val="262626"/>
                <w:sz w:val="22"/>
                <w:szCs w:val="22"/>
              </w:rPr>
              <w:t>Katılımcı yönetim</w:t>
            </w:r>
          </w:p>
          <w:p w:rsidR="00636EE1" w:rsidRPr="008938EE" w:rsidRDefault="00636EE1" w:rsidP="008938EE">
            <w:pPr>
              <w:spacing w:line="240" w:lineRule="atLeast"/>
              <w:jc w:val="left"/>
              <w:textAlignment w:val="center"/>
              <w:rPr>
                <w:rFonts w:ascii="Cambria" w:hAnsi="Cambria" w:cs="Cambria"/>
                <w:b/>
                <w:bCs/>
                <w:color w:val="262626"/>
              </w:rPr>
            </w:pPr>
          </w:p>
          <w:p w:rsidR="00636EE1" w:rsidRPr="008938EE" w:rsidRDefault="00636EE1" w:rsidP="008938EE">
            <w:pPr>
              <w:pStyle w:val="ListeParagraf"/>
              <w:numPr>
                <w:ilvl w:val="0"/>
                <w:numId w:val="22"/>
              </w:numPr>
              <w:spacing w:line="240" w:lineRule="atLeast"/>
              <w:ind w:left="360"/>
              <w:jc w:val="left"/>
              <w:rPr>
                <w:rFonts w:ascii="Cambria" w:hAnsi="Cambria" w:cs="Cambria"/>
                <w:b/>
                <w:bCs/>
                <w:color w:val="262626"/>
              </w:rPr>
            </w:pPr>
            <w:r w:rsidRPr="008938EE">
              <w:rPr>
                <w:rFonts w:ascii="Cambria" w:hAnsi="Cambria" w:cs="Cambria"/>
                <w:b/>
                <w:bCs/>
                <w:color w:val="262626"/>
                <w:sz w:val="22"/>
                <w:szCs w:val="22"/>
              </w:rPr>
              <w:t>Sürdürülebilirlik</w:t>
            </w:r>
          </w:p>
          <w:p w:rsidR="00636EE1" w:rsidRPr="008938EE" w:rsidRDefault="00636EE1" w:rsidP="008938EE">
            <w:pPr>
              <w:pStyle w:val="ListeParagraf"/>
              <w:spacing w:line="240" w:lineRule="atLeast"/>
              <w:ind w:left="348"/>
              <w:jc w:val="left"/>
              <w:textAlignment w:val="center"/>
              <w:rPr>
                <w:rFonts w:ascii="Cambria" w:hAnsi="Cambria" w:cs="Cambria"/>
                <w:b/>
                <w:bCs/>
                <w:color w:val="262626"/>
              </w:rPr>
            </w:pPr>
          </w:p>
          <w:p w:rsidR="00636EE1" w:rsidRPr="008938EE" w:rsidRDefault="00636EE1" w:rsidP="008938EE">
            <w:pPr>
              <w:pStyle w:val="ListeParagraf"/>
              <w:numPr>
                <w:ilvl w:val="0"/>
                <w:numId w:val="22"/>
              </w:numPr>
              <w:spacing w:line="240" w:lineRule="atLeast"/>
              <w:ind w:left="360"/>
              <w:jc w:val="left"/>
              <w:rPr>
                <w:rFonts w:ascii="Cambria" w:hAnsi="Cambria" w:cs="Cambria"/>
                <w:b/>
                <w:bCs/>
                <w:color w:val="262626"/>
              </w:rPr>
            </w:pPr>
            <w:r w:rsidRPr="008938EE">
              <w:rPr>
                <w:rFonts w:ascii="Cambria" w:hAnsi="Cambria" w:cs="Cambria"/>
                <w:b/>
                <w:bCs/>
                <w:color w:val="262626"/>
                <w:sz w:val="22"/>
                <w:szCs w:val="22"/>
              </w:rPr>
              <w:t>Hizmette adil davranışta eşit olmak</w:t>
            </w:r>
          </w:p>
          <w:p w:rsidR="00636EE1" w:rsidRPr="008938EE" w:rsidRDefault="00636EE1" w:rsidP="008938EE">
            <w:pPr>
              <w:spacing w:line="240" w:lineRule="atLeast"/>
              <w:jc w:val="left"/>
              <w:textAlignment w:val="center"/>
              <w:rPr>
                <w:rFonts w:ascii="Cambria" w:hAnsi="Cambria" w:cs="Cambria"/>
                <w:b/>
                <w:bCs/>
                <w:color w:val="262626"/>
              </w:rPr>
            </w:pPr>
          </w:p>
          <w:p w:rsidR="00636EE1" w:rsidRPr="008938EE" w:rsidRDefault="00636EE1" w:rsidP="008938EE">
            <w:pPr>
              <w:pStyle w:val="ListeParagraf"/>
              <w:numPr>
                <w:ilvl w:val="0"/>
                <w:numId w:val="22"/>
              </w:numPr>
              <w:spacing w:line="240" w:lineRule="atLeast"/>
              <w:ind w:left="360"/>
              <w:jc w:val="left"/>
              <w:rPr>
                <w:rFonts w:ascii="Cambria" w:hAnsi="Cambria" w:cs="Cambria"/>
                <w:b/>
                <w:bCs/>
                <w:color w:val="262626"/>
              </w:rPr>
            </w:pPr>
            <w:r w:rsidRPr="008938EE">
              <w:rPr>
                <w:rFonts w:ascii="Cambria" w:hAnsi="Cambria" w:cs="Cambria"/>
                <w:b/>
                <w:bCs/>
                <w:color w:val="262626"/>
                <w:sz w:val="22"/>
                <w:szCs w:val="22"/>
              </w:rPr>
              <w:t>Değişime uyum sağlamak</w:t>
            </w:r>
          </w:p>
          <w:p w:rsidR="00636EE1" w:rsidRPr="008938EE" w:rsidRDefault="00636EE1" w:rsidP="008938EE">
            <w:pPr>
              <w:spacing w:line="240" w:lineRule="atLeast"/>
              <w:jc w:val="left"/>
              <w:textAlignment w:val="center"/>
              <w:rPr>
                <w:rFonts w:ascii="Cambria" w:hAnsi="Cambria" w:cs="Cambria"/>
                <w:b/>
                <w:bCs/>
                <w:color w:val="262626"/>
              </w:rPr>
            </w:pPr>
          </w:p>
          <w:p w:rsidR="00636EE1" w:rsidRPr="00D76E73" w:rsidRDefault="00636EE1" w:rsidP="008938EE">
            <w:pPr>
              <w:pStyle w:val="ListeParagraf"/>
              <w:numPr>
                <w:ilvl w:val="0"/>
                <w:numId w:val="22"/>
              </w:numPr>
              <w:spacing w:line="240" w:lineRule="atLeast"/>
              <w:ind w:left="360"/>
              <w:jc w:val="left"/>
              <w:rPr>
                <w:rFonts w:ascii="Cambria" w:hAnsi="Cambria" w:cs="Cambria"/>
                <w:b/>
                <w:bCs/>
                <w:color w:val="262626"/>
              </w:rPr>
            </w:pPr>
            <w:r w:rsidRPr="00D76E73">
              <w:rPr>
                <w:rFonts w:ascii="Cambria" w:hAnsi="Cambria" w:cs="Cambria"/>
                <w:b/>
                <w:bCs/>
                <w:color w:val="262626"/>
                <w:sz w:val="22"/>
                <w:szCs w:val="22"/>
              </w:rPr>
              <w:t>Vatandaş odaklılık</w:t>
            </w:r>
          </w:p>
          <w:p w:rsidR="00636EE1" w:rsidRPr="008938EE" w:rsidRDefault="00636EE1" w:rsidP="008938EE">
            <w:pPr>
              <w:pStyle w:val="ListeParagraf"/>
              <w:spacing w:line="240" w:lineRule="atLeast"/>
              <w:ind w:left="360"/>
              <w:jc w:val="left"/>
              <w:rPr>
                <w:rFonts w:ascii="Cambria" w:hAnsi="Cambria" w:cs="Cambria"/>
                <w:b/>
                <w:bCs/>
                <w:color w:val="262626"/>
              </w:rPr>
            </w:pPr>
          </w:p>
          <w:p w:rsidR="00636EE1" w:rsidRPr="00D76E73" w:rsidRDefault="00636EE1" w:rsidP="008938EE">
            <w:pPr>
              <w:pStyle w:val="ListeParagraf"/>
              <w:numPr>
                <w:ilvl w:val="0"/>
                <w:numId w:val="22"/>
              </w:numPr>
              <w:spacing w:line="240" w:lineRule="atLeast"/>
              <w:ind w:left="360"/>
              <w:jc w:val="left"/>
              <w:rPr>
                <w:rFonts w:ascii="Cambria" w:hAnsi="Cambria" w:cs="Cambria"/>
                <w:b/>
                <w:bCs/>
                <w:color w:val="262626"/>
              </w:rPr>
            </w:pPr>
            <w:r w:rsidRPr="00D76E73">
              <w:rPr>
                <w:rFonts w:ascii="Cambria" w:hAnsi="Cambria" w:cs="Cambria"/>
                <w:b/>
                <w:bCs/>
                <w:color w:val="262626"/>
                <w:sz w:val="22"/>
                <w:szCs w:val="22"/>
              </w:rPr>
              <w:t>Planlı ve programlı çalışma</w:t>
            </w:r>
          </w:p>
          <w:p w:rsidR="00636EE1" w:rsidRPr="008938EE" w:rsidRDefault="00636EE1" w:rsidP="008938EE">
            <w:pPr>
              <w:pStyle w:val="ListeParagraf"/>
              <w:spacing w:line="240" w:lineRule="atLeast"/>
              <w:ind w:left="360"/>
              <w:jc w:val="left"/>
              <w:rPr>
                <w:rFonts w:ascii="Cambria" w:hAnsi="Cambria" w:cs="Cambria"/>
                <w:b/>
                <w:bCs/>
                <w:color w:val="262626"/>
              </w:rPr>
            </w:pPr>
          </w:p>
          <w:p w:rsidR="00636EE1" w:rsidRPr="008938EE" w:rsidRDefault="00636EE1" w:rsidP="008938EE">
            <w:pPr>
              <w:pStyle w:val="ListeParagraf"/>
              <w:numPr>
                <w:ilvl w:val="0"/>
                <w:numId w:val="22"/>
              </w:numPr>
              <w:spacing w:line="240" w:lineRule="atLeast"/>
              <w:ind w:left="360"/>
              <w:jc w:val="left"/>
              <w:rPr>
                <w:rFonts w:ascii="Cambria" w:hAnsi="Cambria" w:cs="Cambria"/>
                <w:b/>
                <w:bCs/>
                <w:color w:val="262626"/>
              </w:rPr>
            </w:pPr>
            <w:r w:rsidRPr="008938EE">
              <w:rPr>
                <w:rFonts w:ascii="Cambria" w:hAnsi="Cambria" w:cs="Cambria"/>
                <w:b/>
                <w:bCs/>
                <w:color w:val="262626"/>
                <w:sz w:val="22"/>
                <w:szCs w:val="22"/>
              </w:rPr>
              <w:t>Tarihi ve Kültürel mirasın korunması</w:t>
            </w:r>
          </w:p>
          <w:p w:rsidR="00636EE1" w:rsidRPr="008938EE" w:rsidRDefault="00636EE1" w:rsidP="008938EE">
            <w:pPr>
              <w:spacing w:line="240" w:lineRule="atLeast"/>
              <w:jc w:val="left"/>
              <w:textAlignment w:val="center"/>
              <w:rPr>
                <w:rFonts w:ascii="Cambria" w:hAnsi="Cambria" w:cs="Cambria"/>
                <w:b/>
                <w:bCs/>
                <w:color w:val="262626"/>
              </w:rPr>
            </w:pPr>
          </w:p>
          <w:p w:rsidR="00636EE1" w:rsidRPr="008938EE" w:rsidRDefault="00636EE1" w:rsidP="008938EE">
            <w:pPr>
              <w:pStyle w:val="ListeParagraf"/>
              <w:numPr>
                <w:ilvl w:val="0"/>
                <w:numId w:val="22"/>
              </w:numPr>
              <w:spacing w:line="240" w:lineRule="atLeast"/>
              <w:ind w:left="360"/>
              <w:jc w:val="left"/>
              <w:rPr>
                <w:rFonts w:ascii="Cambria" w:hAnsi="Cambria" w:cs="Cambria"/>
                <w:b/>
                <w:bCs/>
                <w:color w:val="262626"/>
              </w:rPr>
            </w:pPr>
            <w:r w:rsidRPr="008938EE">
              <w:rPr>
                <w:rFonts w:ascii="Cambria" w:hAnsi="Cambria" w:cs="Cambria"/>
                <w:b/>
                <w:bCs/>
                <w:color w:val="262626"/>
                <w:sz w:val="22"/>
                <w:szCs w:val="22"/>
              </w:rPr>
              <w:t>Toplumun değer yargılarına saygılı olmak</w:t>
            </w:r>
          </w:p>
          <w:p w:rsidR="00636EE1" w:rsidRPr="008938EE" w:rsidRDefault="00636EE1" w:rsidP="008938EE">
            <w:pPr>
              <w:spacing w:line="240" w:lineRule="atLeast"/>
              <w:jc w:val="left"/>
              <w:textAlignment w:val="center"/>
              <w:rPr>
                <w:rFonts w:ascii="Cambria" w:hAnsi="Cambria" w:cs="Cambria"/>
                <w:b/>
                <w:bCs/>
                <w:color w:val="262626"/>
              </w:rPr>
            </w:pPr>
          </w:p>
          <w:p w:rsidR="00636EE1" w:rsidRPr="008938EE" w:rsidRDefault="00636EE1" w:rsidP="008938EE">
            <w:pPr>
              <w:pStyle w:val="ListeParagraf"/>
              <w:numPr>
                <w:ilvl w:val="0"/>
                <w:numId w:val="22"/>
              </w:numPr>
              <w:spacing w:line="240" w:lineRule="atLeast"/>
              <w:ind w:left="360"/>
              <w:jc w:val="left"/>
              <w:rPr>
                <w:rFonts w:ascii="Cambria" w:hAnsi="Cambria" w:cs="Cambria"/>
                <w:b/>
                <w:bCs/>
                <w:color w:val="262626"/>
              </w:rPr>
            </w:pPr>
            <w:r w:rsidRPr="008938EE">
              <w:rPr>
                <w:rFonts w:ascii="Cambria" w:hAnsi="Cambria" w:cs="Cambria"/>
                <w:b/>
                <w:bCs/>
                <w:color w:val="262626"/>
                <w:sz w:val="22"/>
                <w:szCs w:val="22"/>
              </w:rPr>
              <w:t>Eğitimli personel ve güler yüzlü hizmet</w:t>
            </w:r>
          </w:p>
          <w:p w:rsidR="00636EE1" w:rsidRPr="008938EE" w:rsidRDefault="00636EE1" w:rsidP="008938EE">
            <w:pPr>
              <w:spacing w:line="240" w:lineRule="atLeast"/>
              <w:jc w:val="left"/>
              <w:textAlignment w:val="center"/>
              <w:rPr>
                <w:rFonts w:ascii="Cambria" w:hAnsi="Cambria" w:cs="Cambria"/>
                <w:b/>
                <w:bCs/>
                <w:color w:val="262626"/>
              </w:rPr>
            </w:pPr>
          </w:p>
          <w:p w:rsidR="00636EE1" w:rsidRPr="00D76E73" w:rsidRDefault="00636EE1" w:rsidP="00D76E73">
            <w:pPr>
              <w:pStyle w:val="ListeParagraf"/>
              <w:numPr>
                <w:ilvl w:val="0"/>
                <w:numId w:val="22"/>
              </w:numPr>
              <w:spacing w:line="240" w:lineRule="atLeast"/>
              <w:ind w:left="360"/>
              <w:jc w:val="left"/>
              <w:rPr>
                <w:rFonts w:ascii="Cambria" w:hAnsi="Cambria" w:cs="Cambria"/>
                <w:b/>
                <w:bCs/>
                <w:color w:val="262626"/>
              </w:rPr>
            </w:pPr>
            <w:r w:rsidRPr="008938EE">
              <w:rPr>
                <w:rFonts w:ascii="Cambria" w:hAnsi="Cambria" w:cs="Cambria"/>
                <w:b/>
                <w:bCs/>
                <w:color w:val="262626"/>
                <w:sz w:val="22"/>
                <w:szCs w:val="22"/>
              </w:rPr>
              <w:lastRenderedPageBreak/>
              <w:t>Kentin yaşam kalitesinin arttırılması</w:t>
            </w:r>
          </w:p>
        </w:tc>
      </w:tr>
      <w:tr w:rsidR="00636EE1" w:rsidRPr="008938EE">
        <w:trPr>
          <w:trHeight w:val="526"/>
        </w:trPr>
        <w:tc>
          <w:tcPr>
            <w:tcW w:w="2500" w:type="pct"/>
            <w:vAlign w:val="center"/>
          </w:tcPr>
          <w:p w:rsidR="00636EE1" w:rsidRPr="008938EE" w:rsidRDefault="00636EE1" w:rsidP="008938EE">
            <w:pPr>
              <w:jc w:val="center"/>
              <w:rPr>
                <w:b/>
                <w:bCs/>
                <w:color w:val="FF0000"/>
                <w:sz w:val="40"/>
                <w:szCs w:val="40"/>
              </w:rPr>
            </w:pPr>
            <w:r w:rsidRPr="008938EE">
              <w:rPr>
                <w:b/>
                <w:bCs/>
                <w:color w:val="FF0000"/>
                <w:sz w:val="40"/>
                <w:szCs w:val="40"/>
              </w:rPr>
              <w:t>VİZYONUMUZ</w:t>
            </w:r>
          </w:p>
        </w:tc>
        <w:tc>
          <w:tcPr>
            <w:tcW w:w="2500" w:type="pct"/>
            <w:vMerge/>
          </w:tcPr>
          <w:p w:rsidR="00636EE1" w:rsidRPr="008938EE" w:rsidRDefault="00636EE1" w:rsidP="00B11381">
            <w:pPr>
              <w:rPr>
                <w:b/>
                <w:bCs/>
                <w:color w:val="984806"/>
              </w:rPr>
            </w:pPr>
          </w:p>
        </w:tc>
      </w:tr>
      <w:tr w:rsidR="00636EE1" w:rsidRPr="008938EE">
        <w:trPr>
          <w:trHeight w:val="5467"/>
        </w:trPr>
        <w:tc>
          <w:tcPr>
            <w:tcW w:w="2500" w:type="pct"/>
            <w:vAlign w:val="center"/>
          </w:tcPr>
          <w:p w:rsidR="00636EE1" w:rsidRPr="008938EE" w:rsidRDefault="00636EE1" w:rsidP="008938EE">
            <w:pPr>
              <w:jc w:val="center"/>
              <w:textAlignment w:val="center"/>
              <w:rPr>
                <w:b/>
                <w:bCs/>
              </w:rPr>
            </w:pPr>
            <w:r w:rsidRPr="008938EE">
              <w:rPr>
                <w:b/>
                <w:bCs/>
                <w:sz w:val="22"/>
                <w:szCs w:val="22"/>
              </w:rPr>
              <w:t>“Şeffaf, katılımcı, değişen ve gelişen bir belediye.”</w:t>
            </w:r>
          </w:p>
          <w:p w:rsidR="00636EE1" w:rsidRPr="008938EE" w:rsidRDefault="00636EE1" w:rsidP="008938EE">
            <w:pPr>
              <w:jc w:val="center"/>
              <w:rPr>
                <w:b/>
                <w:bCs/>
                <w:color w:val="984806"/>
              </w:rPr>
            </w:pPr>
          </w:p>
        </w:tc>
        <w:tc>
          <w:tcPr>
            <w:tcW w:w="2500" w:type="pct"/>
            <w:vMerge/>
          </w:tcPr>
          <w:p w:rsidR="00636EE1" w:rsidRPr="008938EE" w:rsidRDefault="00636EE1" w:rsidP="00B11381">
            <w:pPr>
              <w:rPr>
                <w:b/>
                <w:bCs/>
                <w:color w:val="984806"/>
              </w:rPr>
            </w:pPr>
          </w:p>
        </w:tc>
      </w:tr>
    </w:tbl>
    <w:p w:rsidR="00636EE1" w:rsidRDefault="00636EE1" w:rsidP="00B11381">
      <w:pPr>
        <w:rPr>
          <w:b/>
          <w:bCs/>
          <w:color w:val="984806"/>
        </w:rPr>
      </w:pPr>
      <w:r>
        <w:rPr>
          <w:b/>
          <w:bCs/>
          <w:color w:val="984806"/>
        </w:rPr>
        <w:lastRenderedPageBreak/>
        <w:t>C</w:t>
      </w:r>
      <w:r w:rsidRPr="007578A0">
        <w:rPr>
          <w:b/>
          <w:bCs/>
          <w:color w:val="984806"/>
        </w:rPr>
        <w:t>-</w:t>
      </w:r>
      <w:r>
        <w:rPr>
          <w:b/>
          <w:bCs/>
          <w:color w:val="984806"/>
        </w:rPr>
        <w:t>PERFORMANS HEDEF ve GÖSTERGELERİ İLE FAALİYETLER</w:t>
      </w:r>
    </w:p>
    <w:p w:rsidR="00636EE1" w:rsidRDefault="009335F5" w:rsidP="003C00CF">
      <w:pPr>
        <w:ind w:firstLine="709"/>
      </w:pPr>
      <w:r>
        <w:rPr>
          <w:sz w:val="22"/>
          <w:szCs w:val="22"/>
        </w:rPr>
        <w:t>İdaremiz Stratejik P</w:t>
      </w:r>
      <w:r w:rsidR="00636EE1" w:rsidRPr="00E01D63">
        <w:rPr>
          <w:sz w:val="22"/>
          <w:szCs w:val="22"/>
        </w:rPr>
        <w:t xml:space="preserve">lanında </w:t>
      </w:r>
      <w:r w:rsidR="00636EE1">
        <w:rPr>
          <w:sz w:val="22"/>
          <w:szCs w:val="22"/>
        </w:rPr>
        <w:t>2013</w:t>
      </w:r>
      <w:r>
        <w:rPr>
          <w:sz w:val="22"/>
          <w:szCs w:val="22"/>
        </w:rPr>
        <w:t>Y</w:t>
      </w:r>
      <w:r w:rsidR="00636EE1" w:rsidRPr="00E01D63">
        <w:rPr>
          <w:sz w:val="22"/>
          <w:szCs w:val="22"/>
        </w:rPr>
        <w:t>ılı için öncelikli görülen stratejik amaç, hedef ve faaliyetlere ilişkin tablo aşağıda düzenlenmiştir</w:t>
      </w:r>
      <w:r w:rsidR="00636EE1">
        <w:t>.</w:t>
      </w:r>
    </w:p>
    <w:tbl>
      <w:tblPr>
        <w:tblW w:w="10135" w:type="dxa"/>
        <w:tblInd w:w="-1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2310"/>
        <w:gridCol w:w="999"/>
        <w:gridCol w:w="765"/>
        <w:gridCol w:w="15"/>
        <w:gridCol w:w="2283"/>
        <w:gridCol w:w="1490"/>
        <w:gridCol w:w="2273"/>
      </w:tblGrid>
      <w:tr w:rsidR="00636EE1" w:rsidRPr="009330AE">
        <w:trPr>
          <w:trHeight w:val="1309"/>
        </w:trPr>
        <w:tc>
          <w:tcPr>
            <w:tcW w:w="10135" w:type="dxa"/>
            <w:gridSpan w:val="7"/>
            <w:shd w:val="clear" w:color="auto" w:fill="4BACC6"/>
            <w:vAlign w:val="center"/>
          </w:tcPr>
          <w:p w:rsidR="00636EE1" w:rsidRPr="009E3149"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0070C0"/>
                <w:sz w:val="72"/>
                <w:szCs w:val="72"/>
              </w:rPr>
            </w:pPr>
            <w:r w:rsidRPr="009E3149">
              <w:rPr>
                <w:b/>
                <w:bCs/>
                <w:color w:val="0070C0"/>
                <w:sz w:val="72"/>
                <w:szCs w:val="72"/>
              </w:rPr>
              <w:t>MANİSA BELEDİYESİ</w:t>
            </w:r>
          </w:p>
        </w:tc>
      </w:tr>
      <w:tr w:rsidR="00636EE1" w:rsidRPr="009330AE">
        <w:trPr>
          <w:trHeight w:val="1083"/>
        </w:trPr>
        <w:tc>
          <w:tcPr>
            <w:tcW w:w="10135" w:type="dxa"/>
            <w:gridSpan w:val="7"/>
            <w:shd w:val="clear" w:color="auto" w:fill="4BACC6"/>
            <w:vAlign w:val="center"/>
          </w:tcPr>
          <w:p w:rsidR="00636EE1" w:rsidRPr="0051155C"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215868"/>
                <w:sz w:val="32"/>
                <w:szCs w:val="32"/>
              </w:rPr>
            </w:pPr>
            <w:r w:rsidRPr="0051155C">
              <w:rPr>
                <w:b/>
                <w:bCs/>
                <w:color w:val="215868"/>
                <w:sz w:val="32"/>
                <w:szCs w:val="32"/>
              </w:rPr>
              <w:t>STRATEJİK AMAÇLAR, PERFORMANS HEDEFLERİ VE FAALİYETLER</w:t>
            </w:r>
          </w:p>
        </w:tc>
      </w:tr>
      <w:tr w:rsidR="00636EE1" w:rsidRPr="009330AE">
        <w:trPr>
          <w:trHeight w:val="1130"/>
        </w:trPr>
        <w:tc>
          <w:tcPr>
            <w:tcW w:w="3309" w:type="dxa"/>
            <w:gridSpan w:val="2"/>
            <w:shd w:val="clear" w:color="auto" w:fill="4BACC6"/>
            <w:vAlign w:val="center"/>
          </w:tcPr>
          <w:p w:rsidR="00636EE1" w:rsidRPr="009330AE" w:rsidRDefault="00636EE1" w:rsidP="009330AE">
            <w:pPr>
              <w:pBdr>
                <w:top w:val="single" w:sz="4" w:space="0" w:color="auto"/>
                <w:left w:val="single" w:sz="4" w:space="0" w:color="auto"/>
                <w:bottom w:val="single" w:sz="4" w:space="0" w:color="auto"/>
                <w:right w:val="single" w:sz="4" w:space="0" w:color="auto"/>
              </w:pBdr>
              <w:shd w:val="clear" w:color="auto" w:fill="FFCC99"/>
              <w:jc w:val="left"/>
              <w:rPr>
                <w:b/>
                <w:bCs/>
                <w:color w:val="7030A0"/>
              </w:rPr>
            </w:pPr>
            <w:r w:rsidRPr="009330AE">
              <w:rPr>
                <w:b/>
                <w:bCs/>
                <w:color w:val="7030A0"/>
              </w:rPr>
              <w:t>STRATEJİK AMAÇ</w:t>
            </w:r>
          </w:p>
        </w:tc>
        <w:tc>
          <w:tcPr>
            <w:tcW w:w="765" w:type="dxa"/>
            <w:tcBorders>
              <w:bottom w:val="single" w:sz="4" w:space="0" w:color="auto"/>
              <w:right w:val="single" w:sz="4" w:space="0" w:color="auto"/>
            </w:tcBorders>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rPr>
                <w:b/>
                <w:bCs/>
                <w:color w:val="C00000"/>
                <w:sz w:val="52"/>
                <w:szCs w:val="52"/>
                <w:highlight w:val="cyan"/>
              </w:rPr>
            </w:pPr>
            <w:r w:rsidRPr="0051155C">
              <w:rPr>
                <w:b/>
                <w:bCs/>
                <w:color w:val="C00000"/>
                <w:sz w:val="52"/>
                <w:szCs w:val="52"/>
                <w:highlight w:val="cyan"/>
              </w:rPr>
              <w:t>01</w:t>
            </w:r>
          </w:p>
        </w:tc>
        <w:tc>
          <w:tcPr>
            <w:tcW w:w="6061" w:type="dxa"/>
            <w:gridSpan w:val="4"/>
            <w:tcBorders>
              <w:left w:val="single" w:sz="4" w:space="0" w:color="auto"/>
              <w:bottom w:val="single" w:sz="4" w:space="0" w:color="auto"/>
            </w:tcBorders>
            <w:shd w:val="clear" w:color="auto" w:fill="4BACC6"/>
            <w:vAlign w:val="center"/>
          </w:tcPr>
          <w:p w:rsidR="00636EE1" w:rsidRPr="00D85E85" w:rsidRDefault="00636EE1" w:rsidP="009E3149">
            <w:pPr>
              <w:pBdr>
                <w:top w:val="single" w:sz="4" w:space="0" w:color="auto"/>
                <w:left w:val="single" w:sz="4" w:space="0" w:color="auto"/>
                <w:bottom w:val="single" w:sz="4" w:space="0" w:color="auto"/>
                <w:right w:val="single" w:sz="4" w:space="0" w:color="auto"/>
              </w:pBdr>
              <w:shd w:val="clear" w:color="auto" w:fill="FFCC99"/>
              <w:rPr>
                <w:b/>
                <w:bCs/>
                <w:color w:val="FF0000"/>
                <w:sz w:val="32"/>
                <w:szCs w:val="32"/>
              </w:rPr>
            </w:pPr>
            <w:r w:rsidRPr="00D85E85">
              <w:rPr>
                <w:b/>
                <w:bCs/>
                <w:color w:val="FF0000"/>
                <w:sz w:val="32"/>
                <w:szCs w:val="32"/>
              </w:rPr>
              <w:t>Mali Yapının Güçlendirilmesi</w:t>
            </w:r>
          </w:p>
        </w:tc>
      </w:tr>
      <w:tr w:rsidR="00636EE1" w:rsidRPr="009330AE">
        <w:trPr>
          <w:trHeight w:val="854"/>
        </w:trPr>
        <w:tc>
          <w:tcPr>
            <w:tcW w:w="2310" w:type="dxa"/>
            <w:shd w:val="clear" w:color="auto" w:fill="4BACC6"/>
            <w:vAlign w:val="center"/>
          </w:tcPr>
          <w:p w:rsidR="00636EE1" w:rsidRPr="009330AE"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636EE1" w:rsidRPr="0051155C"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1.1</w:t>
            </w:r>
          </w:p>
        </w:tc>
        <w:tc>
          <w:tcPr>
            <w:tcW w:w="6826" w:type="dxa"/>
            <w:gridSpan w:val="5"/>
            <w:tcBorders>
              <w:top w:val="single" w:sz="4" w:space="0" w:color="auto"/>
            </w:tcBorders>
            <w:shd w:val="clear" w:color="auto" w:fill="4BACC6"/>
            <w:vAlign w:val="center"/>
          </w:tcPr>
          <w:p w:rsidR="00636EE1" w:rsidRPr="0051155C" w:rsidRDefault="00636EE1" w:rsidP="0070246E">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b/>
                <w:bCs/>
                <w:color w:val="0070C0"/>
              </w:rPr>
              <w:t>Belediye Öz Gelirlerinin Artırılması</w:t>
            </w:r>
          </w:p>
        </w:tc>
      </w:tr>
      <w:tr w:rsidR="00636EE1" w:rsidRPr="009330AE">
        <w:trPr>
          <w:trHeight w:val="926"/>
        </w:trPr>
        <w:tc>
          <w:tcPr>
            <w:tcW w:w="2310" w:type="dxa"/>
            <w:shd w:val="clear" w:color="auto" w:fill="4BACC6"/>
            <w:vAlign w:val="center"/>
          </w:tcPr>
          <w:p w:rsidR="00636EE1" w:rsidRPr="009E3149"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FAALİYET/PROJE NO</w:t>
            </w:r>
          </w:p>
        </w:tc>
        <w:tc>
          <w:tcPr>
            <w:tcW w:w="4062" w:type="dxa"/>
            <w:gridSpan w:val="4"/>
            <w:shd w:val="clear" w:color="auto" w:fill="4BACC6"/>
            <w:vAlign w:val="center"/>
          </w:tcPr>
          <w:p w:rsidR="00636EE1" w:rsidRPr="009330AE"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636EE1" w:rsidRPr="009330AE"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636EE1" w:rsidRPr="009330AE"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330AE">
        <w:trPr>
          <w:trHeight w:val="789"/>
        </w:trPr>
        <w:tc>
          <w:tcPr>
            <w:tcW w:w="2310" w:type="dxa"/>
            <w:shd w:val="clear" w:color="auto" w:fill="4BACC6"/>
            <w:vAlign w:val="center"/>
          </w:tcPr>
          <w:p w:rsidR="00636EE1" w:rsidRPr="009E3149"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1.1.1</w:t>
            </w:r>
          </w:p>
        </w:tc>
        <w:tc>
          <w:tcPr>
            <w:tcW w:w="4062" w:type="dxa"/>
            <w:gridSpan w:val="4"/>
            <w:shd w:val="clear" w:color="auto" w:fill="4BACC6"/>
          </w:tcPr>
          <w:p w:rsidR="00636EE1" w:rsidRPr="00214770" w:rsidRDefault="00636EE1" w:rsidP="0070246E">
            <w:pPr>
              <w:pBdr>
                <w:top w:val="single" w:sz="4" w:space="0" w:color="auto"/>
                <w:left w:val="single" w:sz="4" w:space="0" w:color="auto"/>
                <w:bottom w:val="single" w:sz="4" w:space="0" w:color="auto"/>
                <w:right w:val="single" w:sz="4" w:space="0" w:color="auto"/>
              </w:pBdr>
              <w:shd w:val="clear" w:color="auto" w:fill="FFCC99"/>
              <w:jc w:val="left"/>
              <w:rPr>
                <w:color w:val="215868"/>
                <w:sz w:val="20"/>
                <w:szCs w:val="20"/>
              </w:rPr>
            </w:pPr>
            <w:r w:rsidRPr="00214770">
              <w:rPr>
                <w:rFonts w:ascii="Arial" w:hAnsi="Arial" w:cs="Arial"/>
                <w:color w:val="215868"/>
                <w:sz w:val="20"/>
                <w:szCs w:val="20"/>
              </w:rPr>
              <w:t>Belediye alacaklarının tahsilinde diğer kurum ve kuruluşlarla toplantı</w:t>
            </w:r>
          </w:p>
        </w:tc>
        <w:tc>
          <w:tcPr>
            <w:tcW w:w="1490"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rFonts w:ascii="Arial" w:hAnsi="Arial" w:cs="Arial"/>
                <w:color w:val="215868"/>
                <w:sz w:val="20"/>
                <w:szCs w:val="20"/>
              </w:rPr>
              <w:t>Yılda İki Kez</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tabs>
                <w:tab w:val="left" w:pos="284"/>
              </w:tabs>
              <w:jc w:val="center"/>
              <w:rPr>
                <w:color w:val="215868"/>
                <w:sz w:val="20"/>
                <w:szCs w:val="20"/>
              </w:rPr>
            </w:pPr>
            <w:r w:rsidRPr="00214770">
              <w:rPr>
                <w:rFonts w:ascii="Arial" w:hAnsi="Arial" w:cs="Arial"/>
                <w:color w:val="215868"/>
                <w:sz w:val="20"/>
                <w:szCs w:val="20"/>
              </w:rPr>
              <w:t>Mali.Hizmetler Müdürlüğü</w:t>
            </w:r>
          </w:p>
        </w:tc>
      </w:tr>
      <w:tr w:rsidR="00636EE1" w:rsidRPr="009330AE">
        <w:trPr>
          <w:trHeight w:val="651"/>
        </w:trPr>
        <w:tc>
          <w:tcPr>
            <w:tcW w:w="2310" w:type="dxa"/>
            <w:shd w:val="clear" w:color="auto" w:fill="4BACC6"/>
            <w:vAlign w:val="center"/>
          </w:tcPr>
          <w:p w:rsidR="00636EE1" w:rsidRPr="009E3149"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lastRenderedPageBreak/>
              <w:t>1.1.2</w:t>
            </w:r>
          </w:p>
        </w:tc>
        <w:tc>
          <w:tcPr>
            <w:tcW w:w="4062" w:type="dxa"/>
            <w:gridSpan w:val="4"/>
            <w:shd w:val="clear" w:color="auto" w:fill="4BACC6"/>
          </w:tcPr>
          <w:p w:rsidR="00636EE1" w:rsidRPr="00214770" w:rsidRDefault="00636EE1" w:rsidP="009330AE">
            <w:pPr>
              <w:pBdr>
                <w:top w:val="single" w:sz="4" w:space="0" w:color="auto"/>
                <w:left w:val="single" w:sz="4" w:space="0" w:color="auto"/>
                <w:bottom w:val="single" w:sz="4" w:space="0" w:color="auto"/>
                <w:right w:val="single" w:sz="4" w:space="0" w:color="auto"/>
              </w:pBdr>
              <w:shd w:val="clear" w:color="auto" w:fill="FFCC99"/>
              <w:rPr>
                <w:color w:val="215868"/>
                <w:sz w:val="20"/>
                <w:szCs w:val="20"/>
              </w:rPr>
            </w:pPr>
            <w:r w:rsidRPr="00214770">
              <w:rPr>
                <w:rFonts w:ascii="Arial" w:hAnsi="Arial" w:cs="Arial"/>
                <w:color w:val="215868"/>
                <w:sz w:val="20"/>
                <w:szCs w:val="20"/>
              </w:rPr>
              <w:t>Gelir tarifelerinin günümüz koşullarına göre revize edilmesi</w:t>
            </w:r>
          </w:p>
        </w:tc>
        <w:tc>
          <w:tcPr>
            <w:tcW w:w="1490"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tabs>
                <w:tab w:val="left" w:pos="284"/>
              </w:tabs>
              <w:jc w:val="center"/>
              <w:rPr>
                <w:color w:val="215868"/>
                <w:sz w:val="20"/>
                <w:szCs w:val="20"/>
              </w:rPr>
            </w:pPr>
            <w:r w:rsidRPr="00214770">
              <w:rPr>
                <w:rFonts w:ascii="Arial" w:hAnsi="Arial" w:cs="Arial"/>
                <w:color w:val="215868"/>
                <w:sz w:val="20"/>
                <w:szCs w:val="20"/>
              </w:rPr>
              <w:t>Mali.Hizmetler Müdürlüğü</w:t>
            </w:r>
          </w:p>
        </w:tc>
      </w:tr>
      <w:tr w:rsidR="00636EE1" w:rsidRPr="009330AE">
        <w:trPr>
          <w:trHeight w:val="809"/>
        </w:trPr>
        <w:tc>
          <w:tcPr>
            <w:tcW w:w="2310" w:type="dxa"/>
            <w:shd w:val="clear" w:color="auto" w:fill="4BACC6"/>
            <w:vAlign w:val="center"/>
          </w:tcPr>
          <w:p w:rsidR="00636EE1" w:rsidRPr="009E3149"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1.1.3</w:t>
            </w:r>
          </w:p>
        </w:tc>
        <w:tc>
          <w:tcPr>
            <w:tcW w:w="4062" w:type="dxa"/>
            <w:gridSpan w:val="4"/>
            <w:shd w:val="clear" w:color="auto" w:fill="4BACC6"/>
          </w:tcPr>
          <w:p w:rsidR="00636EE1" w:rsidRPr="00214770" w:rsidRDefault="00636EE1" w:rsidP="009330AE">
            <w:pPr>
              <w:pBdr>
                <w:top w:val="single" w:sz="4" w:space="0" w:color="auto"/>
                <w:left w:val="single" w:sz="4" w:space="0" w:color="auto"/>
                <w:bottom w:val="single" w:sz="4" w:space="0" w:color="auto"/>
                <w:right w:val="single" w:sz="4" w:space="0" w:color="auto"/>
              </w:pBdr>
              <w:shd w:val="clear" w:color="auto" w:fill="FFCC99"/>
              <w:rPr>
                <w:color w:val="215868"/>
                <w:sz w:val="20"/>
                <w:szCs w:val="20"/>
              </w:rPr>
            </w:pPr>
            <w:r w:rsidRPr="00214770">
              <w:rPr>
                <w:color w:val="215868"/>
                <w:sz w:val="20"/>
                <w:szCs w:val="20"/>
              </w:rPr>
              <w:t>Alacak tahsilatlarının yapılabilmesi için tebligat çalışmalarının hızlı ve titiz bir şekilde yapılarak ilgili sicillerin % 100’ne ödeme emirlerinin gönderilmesi</w:t>
            </w:r>
          </w:p>
        </w:tc>
        <w:tc>
          <w:tcPr>
            <w:tcW w:w="1490"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tabs>
                <w:tab w:val="left" w:pos="284"/>
              </w:tabs>
              <w:jc w:val="center"/>
              <w:rPr>
                <w:color w:val="215868"/>
                <w:sz w:val="20"/>
                <w:szCs w:val="20"/>
              </w:rPr>
            </w:pPr>
            <w:r w:rsidRPr="00214770">
              <w:rPr>
                <w:rFonts w:ascii="Arial" w:hAnsi="Arial" w:cs="Arial"/>
                <w:color w:val="215868"/>
                <w:sz w:val="20"/>
                <w:szCs w:val="20"/>
              </w:rPr>
              <w:t>Mali.Hizmetler Müdürlüğü</w:t>
            </w:r>
          </w:p>
        </w:tc>
      </w:tr>
      <w:tr w:rsidR="00636EE1" w:rsidRPr="009330AE">
        <w:trPr>
          <w:trHeight w:val="790"/>
        </w:trPr>
        <w:tc>
          <w:tcPr>
            <w:tcW w:w="2310" w:type="dxa"/>
            <w:shd w:val="clear" w:color="auto" w:fill="4BACC6"/>
            <w:vAlign w:val="center"/>
          </w:tcPr>
          <w:p w:rsidR="00636EE1" w:rsidRPr="009E3149"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1.1.4</w:t>
            </w:r>
          </w:p>
        </w:tc>
        <w:tc>
          <w:tcPr>
            <w:tcW w:w="4062" w:type="dxa"/>
            <w:gridSpan w:val="4"/>
            <w:shd w:val="clear" w:color="auto" w:fill="4BACC6"/>
          </w:tcPr>
          <w:p w:rsidR="00636EE1" w:rsidRPr="00214770" w:rsidRDefault="00636EE1" w:rsidP="009330A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p>
        </w:tc>
        <w:tc>
          <w:tcPr>
            <w:tcW w:w="1490"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b/>
                <w:bCs/>
                <w:color w:val="215868"/>
                <w:sz w:val="20"/>
                <w:szCs w:val="20"/>
              </w:rPr>
            </w:pP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tabs>
                <w:tab w:val="left" w:pos="284"/>
              </w:tabs>
              <w:jc w:val="center"/>
              <w:rPr>
                <w:color w:val="215868"/>
                <w:sz w:val="20"/>
                <w:szCs w:val="20"/>
              </w:rPr>
            </w:pPr>
            <w:r w:rsidRPr="00214770">
              <w:rPr>
                <w:rFonts w:ascii="Arial" w:hAnsi="Arial" w:cs="Arial"/>
                <w:color w:val="215868"/>
                <w:sz w:val="20"/>
                <w:szCs w:val="20"/>
              </w:rPr>
              <w:t>Mali.Hizmetler Müdürlüğü</w:t>
            </w:r>
          </w:p>
        </w:tc>
      </w:tr>
      <w:tr w:rsidR="00636EE1" w:rsidRPr="009330AE">
        <w:trPr>
          <w:trHeight w:val="982"/>
        </w:trPr>
        <w:tc>
          <w:tcPr>
            <w:tcW w:w="2310" w:type="dxa"/>
            <w:shd w:val="clear" w:color="auto" w:fill="4BACC6"/>
            <w:vAlign w:val="center"/>
          </w:tcPr>
          <w:p w:rsidR="00636EE1" w:rsidRPr="009330AE"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636EE1" w:rsidRPr="0051155C"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1.2</w:t>
            </w:r>
          </w:p>
        </w:tc>
        <w:tc>
          <w:tcPr>
            <w:tcW w:w="6826" w:type="dxa"/>
            <w:gridSpan w:val="5"/>
            <w:shd w:val="clear" w:color="auto" w:fill="4BACC6"/>
            <w:vAlign w:val="center"/>
          </w:tcPr>
          <w:p w:rsidR="00636EE1" w:rsidRPr="0051155C" w:rsidRDefault="00636EE1" w:rsidP="0070246E">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b/>
                <w:bCs/>
                <w:color w:val="0070C0"/>
              </w:rPr>
              <w:t>Cari ve Transfer Harcamalarında Tasarruf Yapılması</w:t>
            </w:r>
          </w:p>
        </w:tc>
      </w:tr>
      <w:tr w:rsidR="00636EE1" w:rsidRPr="009330AE">
        <w:trPr>
          <w:trHeight w:val="963"/>
        </w:trPr>
        <w:tc>
          <w:tcPr>
            <w:tcW w:w="2310" w:type="dxa"/>
            <w:shd w:val="clear" w:color="auto" w:fill="4BACC6"/>
            <w:vAlign w:val="center"/>
          </w:tcPr>
          <w:p w:rsidR="00636EE1" w:rsidRPr="009330AE"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062" w:type="dxa"/>
            <w:gridSpan w:val="4"/>
            <w:shd w:val="clear" w:color="auto" w:fill="4BACC6"/>
            <w:vAlign w:val="center"/>
          </w:tcPr>
          <w:p w:rsidR="00636EE1" w:rsidRPr="009330AE"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636EE1" w:rsidRPr="009330AE"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636EE1" w:rsidRPr="009330AE"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330AE">
        <w:trPr>
          <w:trHeight w:val="824"/>
        </w:trPr>
        <w:tc>
          <w:tcPr>
            <w:tcW w:w="2310" w:type="dxa"/>
            <w:shd w:val="clear" w:color="auto" w:fill="4BACC6"/>
            <w:vAlign w:val="center"/>
          </w:tcPr>
          <w:p w:rsidR="00636EE1" w:rsidRPr="009E3149"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1.2.1</w:t>
            </w:r>
          </w:p>
        </w:tc>
        <w:tc>
          <w:tcPr>
            <w:tcW w:w="4062" w:type="dxa"/>
            <w:gridSpan w:val="4"/>
            <w:shd w:val="clear" w:color="auto" w:fill="4BACC6"/>
          </w:tcPr>
          <w:p w:rsidR="00636EE1" w:rsidRPr="00214770" w:rsidRDefault="00636EE1" w:rsidP="009330AE">
            <w:pPr>
              <w:pBdr>
                <w:top w:val="single" w:sz="4" w:space="0" w:color="auto"/>
                <w:left w:val="single" w:sz="4" w:space="0" w:color="auto"/>
                <w:bottom w:val="single" w:sz="4" w:space="0" w:color="auto"/>
                <w:right w:val="single" w:sz="4" w:space="0" w:color="auto"/>
              </w:pBdr>
              <w:shd w:val="clear" w:color="auto" w:fill="FFCC99"/>
              <w:rPr>
                <w:color w:val="215868"/>
                <w:sz w:val="20"/>
                <w:szCs w:val="20"/>
              </w:rPr>
            </w:pPr>
            <w:r w:rsidRPr="00214770">
              <w:rPr>
                <w:color w:val="215868"/>
                <w:sz w:val="20"/>
                <w:szCs w:val="20"/>
              </w:rPr>
              <w:t>Birimlerin yılda iki kez mal alımı ile ilgili ihtiyaçlarının tespit edilerek toplu alım yapılması</w:t>
            </w:r>
          </w:p>
        </w:tc>
        <w:tc>
          <w:tcPr>
            <w:tcW w:w="1490"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tabs>
                <w:tab w:val="left" w:pos="284"/>
              </w:tabs>
              <w:jc w:val="center"/>
              <w:rPr>
                <w:color w:val="215868"/>
                <w:sz w:val="20"/>
                <w:szCs w:val="20"/>
              </w:rPr>
            </w:pPr>
            <w:r w:rsidRPr="00214770">
              <w:rPr>
                <w:rFonts w:ascii="Arial" w:hAnsi="Arial" w:cs="Arial"/>
                <w:color w:val="215868"/>
                <w:sz w:val="20"/>
                <w:szCs w:val="20"/>
              </w:rPr>
              <w:t>Mali.Hizmetler Müdürlüğü</w:t>
            </w:r>
          </w:p>
        </w:tc>
      </w:tr>
      <w:tr w:rsidR="00636EE1" w:rsidRPr="009330AE">
        <w:trPr>
          <w:trHeight w:val="642"/>
        </w:trPr>
        <w:tc>
          <w:tcPr>
            <w:tcW w:w="2310" w:type="dxa"/>
            <w:shd w:val="clear" w:color="auto" w:fill="4BACC6"/>
            <w:vAlign w:val="center"/>
          </w:tcPr>
          <w:p w:rsidR="00636EE1" w:rsidRPr="009E3149" w:rsidRDefault="00636EE1" w:rsidP="009330AE">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1.2.2</w:t>
            </w:r>
          </w:p>
        </w:tc>
        <w:tc>
          <w:tcPr>
            <w:tcW w:w="4062" w:type="dxa"/>
            <w:gridSpan w:val="4"/>
            <w:shd w:val="clear" w:color="auto" w:fill="4BACC6"/>
          </w:tcPr>
          <w:p w:rsidR="00636EE1" w:rsidRPr="00214770" w:rsidRDefault="00636EE1" w:rsidP="009330AE">
            <w:pPr>
              <w:pBdr>
                <w:top w:val="single" w:sz="4" w:space="0" w:color="auto"/>
                <w:left w:val="single" w:sz="4" w:space="0" w:color="auto"/>
                <w:bottom w:val="single" w:sz="4" w:space="0" w:color="auto"/>
                <w:right w:val="single" w:sz="4" w:space="0" w:color="auto"/>
              </w:pBdr>
              <w:shd w:val="clear" w:color="auto" w:fill="FFCC99"/>
              <w:rPr>
                <w:color w:val="215868"/>
                <w:sz w:val="20"/>
                <w:szCs w:val="20"/>
              </w:rPr>
            </w:pPr>
            <w:r w:rsidRPr="00214770">
              <w:rPr>
                <w:color w:val="215868"/>
                <w:sz w:val="20"/>
                <w:szCs w:val="20"/>
              </w:rPr>
              <w:t>Hizmet alımı yoluyla, özel sektör tarafından gerçekleştirilen işlerin analiz edilerek, uygun görülenlerin bizzat belediye imkanları ile yapılarak, hizmet alımlarının azaltılması</w:t>
            </w:r>
          </w:p>
        </w:tc>
        <w:tc>
          <w:tcPr>
            <w:tcW w:w="1490"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tabs>
                <w:tab w:val="left" w:pos="284"/>
              </w:tabs>
              <w:jc w:val="center"/>
              <w:rPr>
                <w:color w:val="215868"/>
                <w:sz w:val="20"/>
                <w:szCs w:val="20"/>
              </w:rPr>
            </w:pPr>
            <w:r w:rsidRPr="00214770">
              <w:rPr>
                <w:rFonts w:ascii="Arial" w:hAnsi="Arial" w:cs="Arial"/>
                <w:color w:val="215868"/>
                <w:sz w:val="20"/>
                <w:szCs w:val="20"/>
              </w:rPr>
              <w:t>Mali.Hizmetler Müdürlüğü</w:t>
            </w:r>
          </w:p>
        </w:tc>
      </w:tr>
      <w:tr w:rsidR="00636EE1" w:rsidRPr="009E3149">
        <w:trPr>
          <w:trHeight w:val="1309"/>
        </w:trPr>
        <w:tc>
          <w:tcPr>
            <w:tcW w:w="10135" w:type="dxa"/>
            <w:gridSpan w:val="7"/>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sz w:val="72"/>
                <w:szCs w:val="72"/>
              </w:rPr>
            </w:pPr>
            <w:r w:rsidRPr="009E3149">
              <w:rPr>
                <w:b/>
                <w:bCs/>
                <w:color w:val="0070C0"/>
                <w:sz w:val="72"/>
                <w:szCs w:val="72"/>
              </w:rPr>
              <w:t>MANİSA BELEDİYESİ</w:t>
            </w:r>
          </w:p>
        </w:tc>
      </w:tr>
      <w:tr w:rsidR="00636EE1" w:rsidRPr="009E3149">
        <w:trPr>
          <w:trHeight w:val="1083"/>
        </w:trPr>
        <w:tc>
          <w:tcPr>
            <w:tcW w:w="10135" w:type="dxa"/>
            <w:gridSpan w:val="7"/>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215868"/>
                <w:sz w:val="32"/>
                <w:szCs w:val="32"/>
              </w:rPr>
            </w:pPr>
            <w:r w:rsidRPr="0051155C">
              <w:rPr>
                <w:b/>
                <w:bCs/>
                <w:color w:val="215868"/>
                <w:sz w:val="32"/>
                <w:szCs w:val="32"/>
              </w:rPr>
              <w:t>STRATEJİK AMAÇLAR, PERFORMANS HEDEFLERİ VE FAALİYETLER</w:t>
            </w:r>
          </w:p>
        </w:tc>
      </w:tr>
      <w:tr w:rsidR="00636EE1" w:rsidRPr="009330AE">
        <w:trPr>
          <w:trHeight w:val="1130"/>
        </w:trPr>
        <w:tc>
          <w:tcPr>
            <w:tcW w:w="3309" w:type="dxa"/>
            <w:gridSpan w:val="2"/>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left"/>
              <w:rPr>
                <w:b/>
                <w:bCs/>
                <w:color w:val="7030A0"/>
              </w:rPr>
            </w:pPr>
            <w:r w:rsidRPr="009330AE">
              <w:rPr>
                <w:b/>
                <w:bCs/>
                <w:color w:val="7030A0"/>
              </w:rPr>
              <w:t>STRATEJİK AMAÇ</w:t>
            </w:r>
          </w:p>
        </w:tc>
        <w:tc>
          <w:tcPr>
            <w:tcW w:w="780" w:type="dxa"/>
            <w:gridSpan w:val="2"/>
            <w:tcBorders>
              <w:right w:val="single" w:sz="4" w:space="0" w:color="auto"/>
            </w:tcBorders>
            <w:shd w:val="clear" w:color="auto" w:fill="4BACC6"/>
            <w:vAlign w:val="center"/>
          </w:tcPr>
          <w:p w:rsidR="00636EE1" w:rsidRPr="00905491" w:rsidRDefault="00636EE1" w:rsidP="009E3149">
            <w:pPr>
              <w:pBdr>
                <w:top w:val="single" w:sz="4" w:space="0" w:color="auto"/>
                <w:left w:val="single" w:sz="4" w:space="0" w:color="auto"/>
                <w:bottom w:val="single" w:sz="4" w:space="0" w:color="auto"/>
                <w:right w:val="single" w:sz="4" w:space="0" w:color="auto"/>
              </w:pBdr>
              <w:shd w:val="clear" w:color="auto" w:fill="FFCC99"/>
              <w:rPr>
                <w:b/>
                <w:bCs/>
                <w:color w:val="C00000"/>
                <w:highlight w:val="cyan"/>
              </w:rPr>
            </w:pPr>
            <w:r w:rsidRPr="00905491">
              <w:rPr>
                <w:b/>
                <w:bCs/>
                <w:color w:val="C00000"/>
                <w:sz w:val="52"/>
                <w:szCs w:val="52"/>
                <w:highlight w:val="cyan"/>
              </w:rPr>
              <w:t>02</w:t>
            </w:r>
          </w:p>
        </w:tc>
        <w:tc>
          <w:tcPr>
            <w:tcW w:w="6046" w:type="dxa"/>
            <w:gridSpan w:val="3"/>
            <w:tcBorders>
              <w:left w:val="single" w:sz="4" w:space="0" w:color="auto"/>
            </w:tcBorders>
            <w:shd w:val="clear" w:color="auto" w:fill="4BACC6"/>
            <w:vAlign w:val="center"/>
          </w:tcPr>
          <w:p w:rsidR="00636EE1" w:rsidRPr="00D85E85" w:rsidRDefault="00636EE1" w:rsidP="0009765D">
            <w:pPr>
              <w:pBdr>
                <w:top w:val="single" w:sz="4" w:space="0" w:color="auto"/>
                <w:left w:val="single" w:sz="4" w:space="0" w:color="auto"/>
                <w:bottom w:val="single" w:sz="4" w:space="0" w:color="auto"/>
                <w:right w:val="single" w:sz="4" w:space="0" w:color="auto"/>
              </w:pBdr>
              <w:shd w:val="clear" w:color="auto" w:fill="FFCC99"/>
              <w:rPr>
                <w:b/>
                <w:bCs/>
                <w:color w:val="FF0000"/>
                <w:sz w:val="32"/>
                <w:szCs w:val="32"/>
              </w:rPr>
            </w:pPr>
            <w:r>
              <w:rPr>
                <w:b/>
                <w:bCs/>
                <w:color w:val="FF0000"/>
                <w:sz w:val="32"/>
                <w:szCs w:val="32"/>
              </w:rPr>
              <w:t>İnsan Kaynakları Yapısının Geliştirilmesi</w:t>
            </w:r>
          </w:p>
        </w:tc>
      </w:tr>
      <w:tr w:rsidR="00636EE1" w:rsidRPr="009330AE">
        <w:trPr>
          <w:trHeight w:val="854"/>
        </w:trPr>
        <w:tc>
          <w:tcPr>
            <w:tcW w:w="2310"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2.1</w:t>
            </w:r>
          </w:p>
        </w:tc>
        <w:tc>
          <w:tcPr>
            <w:tcW w:w="6826" w:type="dxa"/>
            <w:gridSpan w:val="5"/>
            <w:shd w:val="clear" w:color="auto" w:fill="4BACC6"/>
            <w:vAlign w:val="center"/>
          </w:tcPr>
          <w:p w:rsidR="00636EE1" w:rsidRPr="0051155C" w:rsidRDefault="00636EE1" w:rsidP="0009765D">
            <w:pPr>
              <w:pBdr>
                <w:top w:val="single" w:sz="4" w:space="0" w:color="auto"/>
                <w:left w:val="single" w:sz="4" w:space="0" w:color="auto"/>
                <w:bottom w:val="single" w:sz="4" w:space="0" w:color="auto"/>
                <w:right w:val="single" w:sz="4" w:space="0" w:color="auto"/>
              </w:pBdr>
              <w:shd w:val="clear" w:color="auto" w:fill="FFCC99"/>
              <w:rPr>
                <w:b/>
                <w:bCs/>
                <w:color w:val="0070C0"/>
              </w:rPr>
            </w:pPr>
            <w:r w:rsidRPr="0051155C">
              <w:rPr>
                <w:b/>
                <w:bCs/>
                <w:color w:val="0070C0"/>
              </w:rPr>
              <w:t>Personellerinin Görevlerinin Etkin ve Verimli Bir Şekilde Yapabilmelerini Sağlamak Amacıyla Motivasyonlarını Artırmak</w:t>
            </w:r>
          </w:p>
        </w:tc>
      </w:tr>
      <w:tr w:rsidR="00636EE1" w:rsidRPr="009330AE">
        <w:trPr>
          <w:trHeight w:val="926"/>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FAALİYET/PROJE NO</w:t>
            </w:r>
          </w:p>
        </w:tc>
        <w:tc>
          <w:tcPr>
            <w:tcW w:w="4062" w:type="dxa"/>
            <w:gridSpan w:val="4"/>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E3149">
        <w:trPr>
          <w:trHeight w:val="789"/>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2</w:t>
            </w:r>
            <w:r w:rsidRPr="009E3149">
              <w:rPr>
                <w:b/>
                <w:bCs/>
                <w:color w:val="0070C0"/>
              </w:rPr>
              <w:t>.1.1</w:t>
            </w:r>
          </w:p>
        </w:tc>
        <w:tc>
          <w:tcPr>
            <w:tcW w:w="4062" w:type="dxa"/>
            <w:gridSpan w:val="4"/>
            <w:shd w:val="clear" w:color="auto" w:fill="4BACC6"/>
          </w:tcPr>
          <w:p w:rsidR="00636EE1" w:rsidRPr="00214770" w:rsidRDefault="00636EE1" w:rsidP="009E3149">
            <w:pPr>
              <w:pBdr>
                <w:top w:val="single" w:sz="4" w:space="0" w:color="auto"/>
                <w:left w:val="single" w:sz="4" w:space="0" w:color="auto"/>
                <w:bottom w:val="single" w:sz="4" w:space="0" w:color="auto"/>
                <w:right w:val="single" w:sz="4" w:space="0" w:color="auto"/>
              </w:pBdr>
              <w:shd w:val="clear" w:color="auto" w:fill="FFCC99"/>
              <w:rPr>
                <w:color w:val="215868"/>
                <w:sz w:val="20"/>
                <w:szCs w:val="20"/>
              </w:rPr>
            </w:pPr>
            <w:r w:rsidRPr="00214770">
              <w:rPr>
                <w:color w:val="215868"/>
                <w:sz w:val="20"/>
                <w:szCs w:val="20"/>
              </w:rPr>
              <w:t>Her yıl personel memnuniyet anketinin yapılması ve sonuçlarının üst yönetici tarafından değerlendirilmesi</w:t>
            </w:r>
          </w:p>
        </w:tc>
        <w:tc>
          <w:tcPr>
            <w:tcW w:w="1490"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İnsan Kay.veEğt.Müdürlüğü</w:t>
            </w:r>
          </w:p>
        </w:tc>
      </w:tr>
      <w:tr w:rsidR="00636EE1" w:rsidRPr="009E3149">
        <w:trPr>
          <w:trHeight w:val="651"/>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2</w:t>
            </w:r>
            <w:r w:rsidRPr="009E3149">
              <w:rPr>
                <w:b/>
                <w:bCs/>
                <w:color w:val="0070C0"/>
              </w:rPr>
              <w:t>.1.2</w:t>
            </w:r>
          </w:p>
        </w:tc>
        <w:tc>
          <w:tcPr>
            <w:tcW w:w="4062" w:type="dxa"/>
            <w:gridSpan w:val="4"/>
            <w:shd w:val="clear" w:color="auto" w:fill="4BACC6"/>
          </w:tcPr>
          <w:p w:rsidR="00636EE1" w:rsidRPr="00214770" w:rsidRDefault="00636EE1" w:rsidP="009E3149">
            <w:pPr>
              <w:pBdr>
                <w:top w:val="single" w:sz="4" w:space="0" w:color="auto"/>
                <w:left w:val="single" w:sz="4" w:space="0" w:color="auto"/>
                <w:bottom w:val="single" w:sz="4" w:space="0" w:color="auto"/>
                <w:right w:val="single" w:sz="4" w:space="0" w:color="auto"/>
              </w:pBdr>
              <w:shd w:val="clear" w:color="auto" w:fill="FFCC99"/>
              <w:rPr>
                <w:color w:val="215868"/>
                <w:sz w:val="20"/>
                <w:szCs w:val="20"/>
              </w:rPr>
            </w:pPr>
            <w:r w:rsidRPr="00214770">
              <w:rPr>
                <w:color w:val="215868"/>
                <w:sz w:val="20"/>
                <w:szCs w:val="20"/>
              </w:rPr>
              <w:t>Yılda en az 2 kez yapılmak üzere sosyal (Tiyatro ve yemek) aktivitelerin düzenlenmesi</w:t>
            </w:r>
          </w:p>
        </w:tc>
        <w:tc>
          <w:tcPr>
            <w:tcW w:w="1490"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İnsan Kay.veEğt.Müdürlüğü</w:t>
            </w:r>
          </w:p>
        </w:tc>
      </w:tr>
      <w:tr w:rsidR="00636EE1" w:rsidRPr="009330AE">
        <w:trPr>
          <w:trHeight w:val="982"/>
        </w:trPr>
        <w:tc>
          <w:tcPr>
            <w:tcW w:w="2310"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lastRenderedPageBreak/>
              <w:t>PERFORMANS HEDEF NO</w:t>
            </w:r>
          </w:p>
        </w:tc>
        <w:tc>
          <w:tcPr>
            <w:tcW w:w="999" w:type="dxa"/>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2.2</w:t>
            </w:r>
          </w:p>
        </w:tc>
        <w:tc>
          <w:tcPr>
            <w:tcW w:w="6826" w:type="dxa"/>
            <w:gridSpan w:val="5"/>
            <w:shd w:val="clear" w:color="auto" w:fill="4BACC6"/>
            <w:vAlign w:val="center"/>
          </w:tcPr>
          <w:p w:rsidR="00636EE1" w:rsidRPr="0051155C" w:rsidRDefault="00636EE1" w:rsidP="0009765D">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b/>
                <w:bCs/>
                <w:color w:val="0070C0"/>
              </w:rPr>
              <w:t>Belediye Hizmetlerinde Takım Ruhunu Oluşturmak</w:t>
            </w:r>
          </w:p>
        </w:tc>
      </w:tr>
      <w:tr w:rsidR="00636EE1" w:rsidRPr="009330AE">
        <w:trPr>
          <w:trHeight w:val="963"/>
        </w:trPr>
        <w:tc>
          <w:tcPr>
            <w:tcW w:w="2310"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062" w:type="dxa"/>
            <w:gridSpan w:val="4"/>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E3149">
        <w:trPr>
          <w:trHeight w:val="824"/>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2</w:t>
            </w:r>
            <w:r w:rsidRPr="009E3149">
              <w:rPr>
                <w:b/>
                <w:bCs/>
                <w:color w:val="0070C0"/>
              </w:rPr>
              <w:t>.2.1</w:t>
            </w:r>
          </w:p>
        </w:tc>
        <w:tc>
          <w:tcPr>
            <w:tcW w:w="4062" w:type="dxa"/>
            <w:gridSpan w:val="4"/>
            <w:shd w:val="clear" w:color="auto" w:fill="4BACC6"/>
          </w:tcPr>
          <w:p w:rsidR="00636EE1" w:rsidRPr="00214770" w:rsidRDefault="00636EE1" w:rsidP="009E3149">
            <w:pPr>
              <w:pBdr>
                <w:top w:val="single" w:sz="4" w:space="0" w:color="auto"/>
                <w:left w:val="single" w:sz="4" w:space="0" w:color="auto"/>
                <w:bottom w:val="single" w:sz="4" w:space="0" w:color="auto"/>
                <w:right w:val="single" w:sz="4" w:space="0" w:color="auto"/>
              </w:pBdr>
              <w:shd w:val="clear" w:color="auto" w:fill="FFCC99"/>
              <w:rPr>
                <w:color w:val="215868"/>
                <w:sz w:val="20"/>
                <w:szCs w:val="20"/>
              </w:rPr>
            </w:pPr>
            <w:r w:rsidRPr="00214770">
              <w:rPr>
                <w:color w:val="215868"/>
                <w:sz w:val="20"/>
                <w:szCs w:val="20"/>
              </w:rPr>
              <w:t>Performans değerleme sonuçlarına göre, 5393 sayılı Belediye Kanunu’nun ilgili hükümler çerçevesinde başarılı personellerin ödüllendirilmesi</w:t>
            </w:r>
          </w:p>
        </w:tc>
        <w:tc>
          <w:tcPr>
            <w:tcW w:w="1490"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İnsan Kay.veEğt.Müdürlüğü</w:t>
            </w:r>
          </w:p>
        </w:tc>
      </w:tr>
      <w:tr w:rsidR="00C20A80" w:rsidRPr="009E3149">
        <w:trPr>
          <w:trHeight w:val="824"/>
        </w:trPr>
        <w:tc>
          <w:tcPr>
            <w:tcW w:w="2310" w:type="dxa"/>
            <w:shd w:val="clear" w:color="auto" w:fill="4BACC6"/>
            <w:vAlign w:val="center"/>
          </w:tcPr>
          <w:p w:rsidR="00C20A80"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2</w:t>
            </w:r>
            <w:r w:rsidRPr="009E3149">
              <w:rPr>
                <w:b/>
                <w:bCs/>
                <w:color w:val="0070C0"/>
              </w:rPr>
              <w:t>.2.</w:t>
            </w:r>
            <w:r>
              <w:rPr>
                <w:b/>
                <w:bCs/>
                <w:color w:val="0070C0"/>
              </w:rPr>
              <w:t>2</w:t>
            </w:r>
          </w:p>
        </w:tc>
        <w:tc>
          <w:tcPr>
            <w:tcW w:w="4062" w:type="dxa"/>
            <w:gridSpan w:val="4"/>
            <w:shd w:val="clear" w:color="auto" w:fill="4BACC6"/>
          </w:tcPr>
          <w:p w:rsidR="00C20A80" w:rsidRPr="00214770" w:rsidRDefault="00C20A80" w:rsidP="00C20A80">
            <w:pPr>
              <w:pBdr>
                <w:top w:val="single" w:sz="4" w:space="0" w:color="auto"/>
                <w:left w:val="single" w:sz="4" w:space="0" w:color="auto"/>
                <w:bottom w:val="single" w:sz="4" w:space="0" w:color="auto"/>
                <w:right w:val="single" w:sz="4" w:space="0" w:color="auto"/>
              </w:pBdr>
              <w:shd w:val="clear" w:color="auto" w:fill="FFCC99"/>
              <w:rPr>
                <w:color w:val="215868"/>
                <w:sz w:val="20"/>
                <w:szCs w:val="20"/>
              </w:rPr>
            </w:pPr>
            <w:r w:rsidRPr="00214770">
              <w:rPr>
                <w:color w:val="215868"/>
                <w:sz w:val="20"/>
                <w:szCs w:val="20"/>
              </w:rPr>
              <w:t>Her birimde başarılı personelin belirlenmesi ve teşvik edilmesi</w:t>
            </w:r>
          </w:p>
        </w:tc>
        <w:tc>
          <w:tcPr>
            <w:tcW w:w="1490" w:type="dxa"/>
            <w:shd w:val="clear" w:color="auto" w:fill="4BACC6"/>
            <w:vAlign w:val="center"/>
          </w:tcPr>
          <w:p w:rsidR="00C20A80" w:rsidRPr="00214770" w:rsidRDefault="00C20A80" w:rsidP="00A26226">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C20A80" w:rsidRPr="00214770" w:rsidRDefault="00C20A80" w:rsidP="00A26226">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İnsan Kay.veEğt.Müdürlüğü</w:t>
            </w:r>
          </w:p>
        </w:tc>
      </w:tr>
      <w:tr w:rsidR="00C20A80" w:rsidRPr="009E3149">
        <w:trPr>
          <w:trHeight w:val="824"/>
        </w:trPr>
        <w:tc>
          <w:tcPr>
            <w:tcW w:w="2310" w:type="dxa"/>
            <w:shd w:val="clear" w:color="auto" w:fill="4BACC6"/>
            <w:vAlign w:val="center"/>
          </w:tcPr>
          <w:p w:rsidR="00C20A80"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2</w:t>
            </w:r>
            <w:r w:rsidRPr="009E3149">
              <w:rPr>
                <w:b/>
                <w:bCs/>
                <w:color w:val="0070C0"/>
              </w:rPr>
              <w:t>.2.</w:t>
            </w:r>
            <w:r>
              <w:rPr>
                <w:b/>
                <w:bCs/>
                <w:color w:val="0070C0"/>
              </w:rPr>
              <w:t>3</w:t>
            </w:r>
          </w:p>
        </w:tc>
        <w:tc>
          <w:tcPr>
            <w:tcW w:w="4062" w:type="dxa"/>
            <w:gridSpan w:val="4"/>
            <w:shd w:val="clear" w:color="auto" w:fill="4BACC6"/>
          </w:tcPr>
          <w:p w:rsidR="00C20A80" w:rsidRPr="00214770" w:rsidRDefault="00C20A80" w:rsidP="00A26226">
            <w:pPr>
              <w:pBdr>
                <w:top w:val="single" w:sz="4" w:space="0" w:color="auto"/>
                <w:left w:val="single" w:sz="4" w:space="0" w:color="auto"/>
                <w:bottom w:val="single" w:sz="4" w:space="0" w:color="auto"/>
                <w:right w:val="single" w:sz="4" w:space="0" w:color="auto"/>
              </w:pBdr>
              <w:shd w:val="clear" w:color="auto" w:fill="FFCC99"/>
              <w:rPr>
                <w:color w:val="215868"/>
                <w:sz w:val="20"/>
                <w:szCs w:val="20"/>
              </w:rPr>
            </w:pPr>
            <w:r w:rsidRPr="00214770">
              <w:rPr>
                <w:color w:val="215868"/>
                <w:sz w:val="20"/>
                <w:szCs w:val="20"/>
              </w:rPr>
              <w:t>Personel performans ölçüm sisteminin kurulması</w:t>
            </w:r>
          </w:p>
        </w:tc>
        <w:tc>
          <w:tcPr>
            <w:tcW w:w="1490" w:type="dxa"/>
            <w:shd w:val="clear" w:color="auto" w:fill="4BACC6"/>
            <w:vAlign w:val="center"/>
          </w:tcPr>
          <w:p w:rsidR="00C20A80" w:rsidRPr="00214770" w:rsidRDefault="00C20A80" w:rsidP="00A26226">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C20A80" w:rsidRPr="00214770" w:rsidRDefault="00C20A80" w:rsidP="00A26226">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İnsan Kay.veEğt.Müdürlüğü</w:t>
            </w:r>
          </w:p>
        </w:tc>
      </w:tr>
    </w:tbl>
    <w:p w:rsidR="00636EE1" w:rsidRDefault="00636EE1" w:rsidP="00B11381"/>
    <w:p w:rsidR="008F5A9A" w:rsidRDefault="008F5A9A" w:rsidP="00B11381"/>
    <w:p w:rsidR="00636EE1" w:rsidRDefault="00636EE1" w:rsidP="00B11381"/>
    <w:p w:rsidR="00636EE1" w:rsidRDefault="00636EE1" w:rsidP="00B11381"/>
    <w:tbl>
      <w:tblPr>
        <w:tblW w:w="10135" w:type="dxa"/>
        <w:tblInd w:w="-1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2310"/>
        <w:gridCol w:w="999"/>
        <w:gridCol w:w="780"/>
        <w:gridCol w:w="75"/>
        <w:gridCol w:w="2208"/>
        <w:gridCol w:w="1490"/>
        <w:gridCol w:w="2273"/>
      </w:tblGrid>
      <w:tr w:rsidR="00636EE1" w:rsidRPr="009E3149">
        <w:trPr>
          <w:trHeight w:val="1309"/>
        </w:trPr>
        <w:tc>
          <w:tcPr>
            <w:tcW w:w="10135" w:type="dxa"/>
            <w:gridSpan w:val="7"/>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sz w:val="72"/>
                <w:szCs w:val="72"/>
              </w:rPr>
            </w:pPr>
            <w:r w:rsidRPr="009E3149">
              <w:rPr>
                <w:b/>
                <w:bCs/>
                <w:color w:val="0070C0"/>
                <w:sz w:val="72"/>
                <w:szCs w:val="72"/>
              </w:rPr>
              <w:t>MANİSA BELEDİYESİ</w:t>
            </w:r>
          </w:p>
        </w:tc>
      </w:tr>
      <w:tr w:rsidR="00636EE1" w:rsidRPr="009E3149">
        <w:trPr>
          <w:trHeight w:val="1083"/>
        </w:trPr>
        <w:tc>
          <w:tcPr>
            <w:tcW w:w="10135" w:type="dxa"/>
            <w:gridSpan w:val="7"/>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215868"/>
                <w:sz w:val="32"/>
                <w:szCs w:val="32"/>
              </w:rPr>
            </w:pPr>
            <w:r w:rsidRPr="0051155C">
              <w:rPr>
                <w:b/>
                <w:bCs/>
                <w:color w:val="215868"/>
                <w:sz w:val="32"/>
                <w:szCs w:val="32"/>
              </w:rPr>
              <w:t>STRATEJİK AMAÇLAR, PERFORMANS HEDEFLERİ VE FAALİYETLER</w:t>
            </w:r>
          </w:p>
        </w:tc>
      </w:tr>
      <w:tr w:rsidR="00636EE1" w:rsidRPr="009330AE">
        <w:trPr>
          <w:trHeight w:val="1130"/>
        </w:trPr>
        <w:tc>
          <w:tcPr>
            <w:tcW w:w="3309" w:type="dxa"/>
            <w:gridSpan w:val="2"/>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left"/>
              <w:rPr>
                <w:b/>
                <w:bCs/>
                <w:color w:val="7030A0"/>
              </w:rPr>
            </w:pPr>
            <w:r w:rsidRPr="009330AE">
              <w:rPr>
                <w:b/>
                <w:bCs/>
                <w:color w:val="7030A0"/>
              </w:rPr>
              <w:t>STRATEJİK AMAÇ</w:t>
            </w:r>
          </w:p>
        </w:tc>
        <w:tc>
          <w:tcPr>
            <w:tcW w:w="855" w:type="dxa"/>
            <w:gridSpan w:val="2"/>
            <w:tcBorders>
              <w:right w:val="single" w:sz="4" w:space="0" w:color="auto"/>
            </w:tcBorders>
            <w:shd w:val="clear" w:color="auto" w:fill="4BACC6"/>
            <w:vAlign w:val="center"/>
          </w:tcPr>
          <w:p w:rsidR="00636EE1" w:rsidRPr="00905491" w:rsidRDefault="00636EE1" w:rsidP="009E3149">
            <w:pPr>
              <w:pBdr>
                <w:top w:val="single" w:sz="4" w:space="0" w:color="auto"/>
                <w:left w:val="single" w:sz="4" w:space="0" w:color="auto"/>
                <w:bottom w:val="single" w:sz="4" w:space="0" w:color="auto"/>
                <w:right w:val="single" w:sz="4" w:space="0" w:color="auto"/>
              </w:pBdr>
              <w:shd w:val="clear" w:color="auto" w:fill="FFCC99"/>
              <w:rPr>
                <w:b/>
                <w:bCs/>
                <w:color w:val="C00000"/>
                <w:highlight w:val="cyan"/>
              </w:rPr>
            </w:pPr>
            <w:r w:rsidRPr="00905491">
              <w:rPr>
                <w:b/>
                <w:bCs/>
                <w:color w:val="C00000"/>
                <w:sz w:val="52"/>
                <w:szCs w:val="52"/>
                <w:highlight w:val="cyan"/>
              </w:rPr>
              <w:t>03</w:t>
            </w:r>
          </w:p>
        </w:tc>
        <w:tc>
          <w:tcPr>
            <w:tcW w:w="5971" w:type="dxa"/>
            <w:gridSpan w:val="3"/>
            <w:tcBorders>
              <w:left w:val="single" w:sz="4" w:space="0" w:color="auto"/>
            </w:tcBorders>
            <w:shd w:val="clear" w:color="auto" w:fill="4BACC6"/>
            <w:vAlign w:val="center"/>
          </w:tcPr>
          <w:p w:rsidR="00636EE1" w:rsidRPr="00D85E85" w:rsidRDefault="00636EE1" w:rsidP="0009765D">
            <w:pPr>
              <w:pBdr>
                <w:top w:val="single" w:sz="4" w:space="0" w:color="auto"/>
                <w:left w:val="single" w:sz="4" w:space="0" w:color="auto"/>
                <w:bottom w:val="single" w:sz="4" w:space="0" w:color="auto"/>
                <w:right w:val="single" w:sz="4" w:space="0" w:color="auto"/>
              </w:pBdr>
              <w:shd w:val="clear" w:color="auto" w:fill="FFCC99"/>
              <w:rPr>
                <w:b/>
                <w:bCs/>
                <w:color w:val="FF0000"/>
                <w:sz w:val="32"/>
                <w:szCs w:val="32"/>
              </w:rPr>
            </w:pPr>
            <w:r>
              <w:rPr>
                <w:b/>
                <w:bCs/>
                <w:color w:val="FF0000"/>
                <w:sz w:val="32"/>
                <w:szCs w:val="32"/>
              </w:rPr>
              <w:t>Yerel Ekonomik Kalkınma</w:t>
            </w:r>
          </w:p>
        </w:tc>
      </w:tr>
      <w:tr w:rsidR="00636EE1" w:rsidRPr="009330AE">
        <w:trPr>
          <w:trHeight w:val="854"/>
        </w:trPr>
        <w:tc>
          <w:tcPr>
            <w:tcW w:w="2310"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3.1</w:t>
            </w:r>
          </w:p>
        </w:tc>
        <w:tc>
          <w:tcPr>
            <w:tcW w:w="6826" w:type="dxa"/>
            <w:gridSpan w:val="5"/>
            <w:shd w:val="clear" w:color="auto" w:fill="4BACC6"/>
            <w:vAlign w:val="center"/>
          </w:tcPr>
          <w:p w:rsidR="00636EE1" w:rsidRPr="0051155C" w:rsidRDefault="00636EE1" w:rsidP="002C5DFF">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b/>
                <w:bCs/>
                <w:color w:val="0070C0"/>
              </w:rPr>
              <w:t>Diğer Kurumlarla Birlikte Yerel Kalkınma Platformunun Oluşturulması</w:t>
            </w:r>
          </w:p>
        </w:tc>
      </w:tr>
      <w:tr w:rsidR="00636EE1" w:rsidRPr="009330AE">
        <w:trPr>
          <w:trHeight w:val="926"/>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FAALİYET/PROJE NO</w:t>
            </w:r>
          </w:p>
        </w:tc>
        <w:tc>
          <w:tcPr>
            <w:tcW w:w="4062" w:type="dxa"/>
            <w:gridSpan w:val="4"/>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E3149">
        <w:trPr>
          <w:trHeight w:val="789"/>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3</w:t>
            </w:r>
            <w:r w:rsidRPr="009E3149">
              <w:rPr>
                <w:b/>
                <w:bCs/>
                <w:color w:val="0070C0"/>
              </w:rPr>
              <w:t>.1.1</w:t>
            </w:r>
          </w:p>
        </w:tc>
        <w:tc>
          <w:tcPr>
            <w:tcW w:w="4062" w:type="dxa"/>
            <w:gridSpan w:val="4"/>
            <w:shd w:val="clear" w:color="auto" w:fill="4BACC6"/>
          </w:tcPr>
          <w:p w:rsidR="00636EE1" w:rsidRPr="00214770" w:rsidRDefault="00636EE1" w:rsidP="009E3149">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 xml:space="preserve">Şehrimizde ticari sızıntıya ve alış-veriş hacminin gerilemesine neden olan alış-veriş merkezi, restoran, sinema, otel, öğrenci yurdu gibi ticari nitelikteki eğlence ve dinlence merkezlerinin eksikliğinin </w:t>
            </w:r>
            <w:r w:rsidRPr="00214770">
              <w:rPr>
                <w:rFonts w:ascii="Arial" w:hAnsi="Arial" w:cs="Arial"/>
                <w:color w:val="215868"/>
                <w:sz w:val="20"/>
                <w:szCs w:val="20"/>
              </w:rPr>
              <w:lastRenderedPageBreak/>
              <w:t>giderilmesi için yasalar çerçevesinde devlet-özel sektör işbirliği ile projeler geliştirilmesi ve söz konusu alanlardaki yatırımların teşviki</w:t>
            </w:r>
          </w:p>
        </w:tc>
        <w:tc>
          <w:tcPr>
            <w:tcW w:w="1490"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lastRenderedPageBreak/>
              <w:t>2012-2014 sürekli</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 ve Plan ve Proje Müdürlüğü</w:t>
            </w:r>
          </w:p>
        </w:tc>
      </w:tr>
      <w:tr w:rsidR="00636EE1" w:rsidRPr="009E3149">
        <w:trPr>
          <w:trHeight w:val="651"/>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lastRenderedPageBreak/>
              <w:t>3</w:t>
            </w:r>
            <w:r w:rsidRPr="009E3149">
              <w:rPr>
                <w:b/>
                <w:bCs/>
                <w:color w:val="0070C0"/>
              </w:rPr>
              <w:t>.1.2</w:t>
            </w:r>
          </w:p>
        </w:tc>
        <w:tc>
          <w:tcPr>
            <w:tcW w:w="4062" w:type="dxa"/>
            <w:gridSpan w:val="4"/>
            <w:shd w:val="clear" w:color="auto" w:fill="4BACC6"/>
          </w:tcPr>
          <w:p w:rsidR="00636EE1" w:rsidRPr="00214770" w:rsidRDefault="00636EE1" w:rsidP="009E3149">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Manisa ‘da gelişme potansiyeli bulunan sektörlere yönelik olarak İŞ-KUR ve diğer özel ve kamu kuruluşlarıyla koordineli istihdam kurslarının açılması</w:t>
            </w:r>
          </w:p>
        </w:tc>
        <w:tc>
          <w:tcPr>
            <w:tcW w:w="1490"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E3149">
        <w:trPr>
          <w:trHeight w:val="651"/>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3</w:t>
            </w:r>
            <w:r w:rsidRPr="009E3149">
              <w:rPr>
                <w:b/>
                <w:bCs/>
                <w:color w:val="0070C0"/>
              </w:rPr>
              <w:t>.1.</w:t>
            </w:r>
            <w:r>
              <w:rPr>
                <w:b/>
                <w:bCs/>
                <w:color w:val="0070C0"/>
              </w:rPr>
              <w:t>3</w:t>
            </w:r>
          </w:p>
        </w:tc>
        <w:tc>
          <w:tcPr>
            <w:tcW w:w="4062" w:type="dxa"/>
            <w:gridSpan w:val="4"/>
            <w:shd w:val="clear" w:color="auto" w:fill="4BACC6"/>
          </w:tcPr>
          <w:p w:rsidR="00636EE1" w:rsidRPr="00214770" w:rsidRDefault="00636EE1" w:rsidP="009E3149">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Manisa Belediyesi tarafında yapılacak olan,Oda Dernekler ve ikiz Kulelerin yapımı</w:t>
            </w:r>
          </w:p>
        </w:tc>
        <w:tc>
          <w:tcPr>
            <w:tcW w:w="1490"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C20A80" w:rsidRPr="009E3149">
        <w:trPr>
          <w:trHeight w:val="651"/>
        </w:trPr>
        <w:tc>
          <w:tcPr>
            <w:tcW w:w="2310" w:type="dxa"/>
            <w:shd w:val="clear" w:color="auto" w:fill="4BACC6"/>
            <w:vAlign w:val="center"/>
          </w:tcPr>
          <w:p w:rsidR="00C20A80"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3</w:t>
            </w:r>
            <w:r w:rsidRPr="009E3149">
              <w:rPr>
                <w:b/>
                <w:bCs/>
                <w:color w:val="0070C0"/>
              </w:rPr>
              <w:t>.1.</w:t>
            </w:r>
            <w:r>
              <w:rPr>
                <w:b/>
                <w:bCs/>
                <w:color w:val="0070C0"/>
              </w:rPr>
              <w:t>4</w:t>
            </w:r>
          </w:p>
        </w:tc>
        <w:tc>
          <w:tcPr>
            <w:tcW w:w="4062" w:type="dxa"/>
            <w:gridSpan w:val="4"/>
            <w:shd w:val="clear" w:color="auto" w:fill="4BACC6"/>
          </w:tcPr>
          <w:p w:rsidR="00C20A80" w:rsidRPr="00214770" w:rsidRDefault="00C20A80" w:rsidP="009E3149">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Meslek edinme kurslarının açılması</w:t>
            </w:r>
          </w:p>
        </w:tc>
        <w:tc>
          <w:tcPr>
            <w:tcW w:w="1490" w:type="dxa"/>
            <w:shd w:val="clear" w:color="auto" w:fill="4BACC6"/>
            <w:vAlign w:val="center"/>
          </w:tcPr>
          <w:p w:rsidR="00C20A80" w:rsidRPr="00214770" w:rsidRDefault="00C20A80" w:rsidP="00A26226">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C20A80" w:rsidRPr="009330AE">
        <w:trPr>
          <w:trHeight w:val="982"/>
        </w:trPr>
        <w:tc>
          <w:tcPr>
            <w:tcW w:w="2310" w:type="dxa"/>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C20A80" w:rsidRPr="0051155C"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3.2</w:t>
            </w:r>
          </w:p>
        </w:tc>
        <w:tc>
          <w:tcPr>
            <w:tcW w:w="6826" w:type="dxa"/>
            <w:gridSpan w:val="5"/>
            <w:shd w:val="clear" w:color="auto" w:fill="4BACC6"/>
            <w:vAlign w:val="center"/>
          </w:tcPr>
          <w:p w:rsidR="00C20A80" w:rsidRPr="0051155C"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w:t>
            </w:r>
          </w:p>
        </w:tc>
      </w:tr>
      <w:tr w:rsidR="00C20A80" w:rsidRPr="009330AE">
        <w:trPr>
          <w:trHeight w:val="963"/>
        </w:trPr>
        <w:tc>
          <w:tcPr>
            <w:tcW w:w="2310" w:type="dxa"/>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062" w:type="dxa"/>
            <w:gridSpan w:val="4"/>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C20A80" w:rsidRPr="009E3149">
        <w:trPr>
          <w:trHeight w:val="824"/>
        </w:trPr>
        <w:tc>
          <w:tcPr>
            <w:tcW w:w="2310" w:type="dxa"/>
            <w:shd w:val="clear" w:color="auto" w:fill="4BACC6"/>
            <w:vAlign w:val="center"/>
          </w:tcPr>
          <w:p w:rsidR="00C20A80" w:rsidRPr="009E3149"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3</w:t>
            </w:r>
            <w:r w:rsidRPr="009E3149">
              <w:rPr>
                <w:b/>
                <w:bCs/>
                <w:color w:val="0070C0"/>
              </w:rPr>
              <w:t>.2.1</w:t>
            </w:r>
          </w:p>
        </w:tc>
        <w:tc>
          <w:tcPr>
            <w:tcW w:w="4062" w:type="dxa"/>
            <w:gridSpan w:val="4"/>
            <w:shd w:val="clear" w:color="auto" w:fill="4BACC6"/>
            <w:vAlign w:val="center"/>
          </w:tcPr>
          <w:p w:rsidR="00C20A80" w:rsidRPr="009E3149"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b/>
                <w:bCs/>
                <w:color w:val="0070C0"/>
                <w:sz w:val="20"/>
                <w:szCs w:val="20"/>
              </w:rPr>
            </w:pPr>
          </w:p>
        </w:tc>
        <w:tc>
          <w:tcPr>
            <w:tcW w:w="1490" w:type="dxa"/>
            <w:shd w:val="clear" w:color="auto" w:fill="4BACC6"/>
            <w:vAlign w:val="center"/>
          </w:tcPr>
          <w:p w:rsidR="00C20A80" w:rsidRPr="009E3149"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b/>
                <w:bCs/>
                <w:color w:val="0070C0"/>
                <w:sz w:val="20"/>
                <w:szCs w:val="20"/>
              </w:rPr>
            </w:pPr>
          </w:p>
        </w:tc>
        <w:tc>
          <w:tcPr>
            <w:tcW w:w="2273" w:type="dxa"/>
            <w:shd w:val="clear" w:color="auto" w:fill="4BACC6"/>
            <w:vAlign w:val="center"/>
          </w:tcPr>
          <w:p w:rsidR="00C20A80" w:rsidRPr="009E3149"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b/>
                <w:bCs/>
                <w:color w:val="0070C0"/>
                <w:sz w:val="20"/>
                <w:szCs w:val="20"/>
              </w:rPr>
            </w:pPr>
          </w:p>
        </w:tc>
      </w:tr>
      <w:tr w:rsidR="00C20A80" w:rsidRPr="009E3149">
        <w:trPr>
          <w:trHeight w:val="645"/>
        </w:trPr>
        <w:tc>
          <w:tcPr>
            <w:tcW w:w="2310" w:type="dxa"/>
            <w:shd w:val="clear" w:color="auto" w:fill="4BACC6"/>
            <w:vAlign w:val="center"/>
          </w:tcPr>
          <w:p w:rsidR="00C20A80" w:rsidRPr="009E3149"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3</w:t>
            </w:r>
            <w:r w:rsidRPr="009E3149">
              <w:rPr>
                <w:b/>
                <w:bCs/>
                <w:color w:val="0070C0"/>
              </w:rPr>
              <w:t>.2.4</w:t>
            </w:r>
          </w:p>
        </w:tc>
        <w:tc>
          <w:tcPr>
            <w:tcW w:w="4062" w:type="dxa"/>
            <w:gridSpan w:val="4"/>
            <w:shd w:val="clear" w:color="auto" w:fill="4BACC6"/>
            <w:vAlign w:val="center"/>
          </w:tcPr>
          <w:p w:rsidR="00C20A80" w:rsidRPr="009E3149"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b/>
                <w:bCs/>
                <w:color w:val="0070C0"/>
                <w:sz w:val="20"/>
                <w:szCs w:val="20"/>
              </w:rPr>
            </w:pPr>
          </w:p>
        </w:tc>
        <w:tc>
          <w:tcPr>
            <w:tcW w:w="1490" w:type="dxa"/>
            <w:shd w:val="clear" w:color="auto" w:fill="4BACC6"/>
            <w:vAlign w:val="center"/>
          </w:tcPr>
          <w:p w:rsidR="00C20A80" w:rsidRPr="009E3149"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b/>
                <w:bCs/>
                <w:color w:val="0070C0"/>
                <w:sz w:val="20"/>
                <w:szCs w:val="20"/>
              </w:rPr>
            </w:pPr>
          </w:p>
        </w:tc>
        <w:tc>
          <w:tcPr>
            <w:tcW w:w="2273" w:type="dxa"/>
            <w:shd w:val="clear" w:color="auto" w:fill="4BACC6"/>
            <w:vAlign w:val="center"/>
          </w:tcPr>
          <w:p w:rsidR="00C20A80" w:rsidRPr="009E3149"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b/>
                <w:bCs/>
                <w:color w:val="0070C0"/>
                <w:sz w:val="20"/>
                <w:szCs w:val="20"/>
              </w:rPr>
            </w:pPr>
          </w:p>
        </w:tc>
      </w:tr>
      <w:tr w:rsidR="00C20A80" w:rsidRPr="009E3149">
        <w:trPr>
          <w:trHeight w:val="1309"/>
        </w:trPr>
        <w:tc>
          <w:tcPr>
            <w:tcW w:w="10135" w:type="dxa"/>
            <w:gridSpan w:val="7"/>
            <w:shd w:val="clear" w:color="auto" w:fill="4BACC6"/>
            <w:vAlign w:val="center"/>
          </w:tcPr>
          <w:p w:rsidR="00C20A80" w:rsidRPr="009E3149"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sz w:val="72"/>
                <w:szCs w:val="72"/>
              </w:rPr>
            </w:pPr>
            <w:r w:rsidRPr="009E3149">
              <w:rPr>
                <w:b/>
                <w:bCs/>
                <w:color w:val="0070C0"/>
                <w:sz w:val="72"/>
                <w:szCs w:val="72"/>
              </w:rPr>
              <w:t>MANİSA BELEDİYESİ</w:t>
            </w:r>
          </w:p>
        </w:tc>
      </w:tr>
      <w:tr w:rsidR="00C20A80" w:rsidRPr="009E3149">
        <w:trPr>
          <w:trHeight w:val="1083"/>
        </w:trPr>
        <w:tc>
          <w:tcPr>
            <w:tcW w:w="10135" w:type="dxa"/>
            <w:gridSpan w:val="7"/>
            <w:shd w:val="clear" w:color="auto" w:fill="4BACC6"/>
            <w:vAlign w:val="center"/>
          </w:tcPr>
          <w:p w:rsidR="00C20A80" w:rsidRPr="0051155C"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215868"/>
                <w:sz w:val="32"/>
                <w:szCs w:val="32"/>
              </w:rPr>
            </w:pPr>
            <w:r w:rsidRPr="0051155C">
              <w:rPr>
                <w:b/>
                <w:bCs/>
                <w:color w:val="215868"/>
                <w:sz w:val="32"/>
                <w:szCs w:val="32"/>
              </w:rPr>
              <w:t>STRATEJİK AMAÇLAR, PERFORMANS HEDEFLERİ VE FAALİYETLER</w:t>
            </w:r>
          </w:p>
        </w:tc>
      </w:tr>
      <w:tr w:rsidR="00C20A80" w:rsidRPr="009330AE">
        <w:trPr>
          <w:trHeight w:val="1130"/>
        </w:trPr>
        <w:tc>
          <w:tcPr>
            <w:tcW w:w="3309" w:type="dxa"/>
            <w:gridSpan w:val="2"/>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left"/>
              <w:rPr>
                <w:b/>
                <w:bCs/>
                <w:color w:val="7030A0"/>
              </w:rPr>
            </w:pPr>
            <w:r w:rsidRPr="009330AE">
              <w:rPr>
                <w:b/>
                <w:bCs/>
                <w:color w:val="7030A0"/>
              </w:rPr>
              <w:t>STRATEJİK AMAÇ</w:t>
            </w:r>
          </w:p>
        </w:tc>
        <w:tc>
          <w:tcPr>
            <w:tcW w:w="780" w:type="dxa"/>
            <w:tcBorders>
              <w:right w:val="single" w:sz="4" w:space="0" w:color="auto"/>
            </w:tcBorders>
            <w:shd w:val="clear" w:color="auto" w:fill="4BACC6"/>
            <w:vAlign w:val="center"/>
          </w:tcPr>
          <w:p w:rsidR="00C20A80" w:rsidRPr="00905491" w:rsidRDefault="00C20A80" w:rsidP="009E3149">
            <w:pPr>
              <w:pBdr>
                <w:top w:val="single" w:sz="4" w:space="0" w:color="auto"/>
                <w:left w:val="single" w:sz="4" w:space="0" w:color="auto"/>
                <w:bottom w:val="single" w:sz="4" w:space="0" w:color="auto"/>
                <w:right w:val="single" w:sz="4" w:space="0" w:color="auto"/>
              </w:pBdr>
              <w:shd w:val="clear" w:color="auto" w:fill="FFCC99"/>
              <w:rPr>
                <w:b/>
                <w:bCs/>
                <w:color w:val="C00000"/>
                <w:highlight w:val="cyan"/>
              </w:rPr>
            </w:pPr>
            <w:r w:rsidRPr="00905491">
              <w:rPr>
                <w:b/>
                <w:bCs/>
                <w:color w:val="C00000"/>
                <w:sz w:val="52"/>
                <w:szCs w:val="52"/>
                <w:highlight w:val="cyan"/>
              </w:rPr>
              <w:t>04</w:t>
            </w:r>
          </w:p>
        </w:tc>
        <w:tc>
          <w:tcPr>
            <w:tcW w:w="6046" w:type="dxa"/>
            <w:gridSpan w:val="4"/>
            <w:tcBorders>
              <w:left w:val="single" w:sz="4" w:space="0" w:color="auto"/>
            </w:tcBorders>
            <w:shd w:val="clear" w:color="auto" w:fill="4BACC6"/>
            <w:vAlign w:val="center"/>
          </w:tcPr>
          <w:p w:rsidR="00C20A80" w:rsidRPr="00D85E85" w:rsidRDefault="00C20A80" w:rsidP="0009765D">
            <w:pPr>
              <w:pBdr>
                <w:top w:val="single" w:sz="4" w:space="0" w:color="auto"/>
                <w:left w:val="single" w:sz="4" w:space="0" w:color="auto"/>
                <w:bottom w:val="single" w:sz="4" w:space="0" w:color="auto"/>
                <w:right w:val="single" w:sz="4" w:space="0" w:color="auto"/>
              </w:pBdr>
              <w:shd w:val="clear" w:color="auto" w:fill="FFCC99"/>
              <w:rPr>
                <w:b/>
                <w:bCs/>
                <w:color w:val="FF0000"/>
                <w:sz w:val="32"/>
                <w:szCs w:val="32"/>
              </w:rPr>
            </w:pPr>
            <w:r>
              <w:rPr>
                <w:b/>
                <w:bCs/>
                <w:color w:val="FF0000"/>
                <w:sz w:val="32"/>
                <w:szCs w:val="32"/>
              </w:rPr>
              <w:t>Planlı, Estetik, Çevre Dostu Kentleşmenin Sağlanması</w:t>
            </w:r>
          </w:p>
        </w:tc>
      </w:tr>
      <w:tr w:rsidR="00C20A80" w:rsidRPr="009330AE">
        <w:trPr>
          <w:trHeight w:val="854"/>
        </w:trPr>
        <w:tc>
          <w:tcPr>
            <w:tcW w:w="2310" w:type="dxa"/>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C20A80" w:rsidRPr="0051155C"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4.1</w:t>
            </w:r>
          </w:p>
        </w:tc>
        <w:tc>
          <w:tcPr>
            <w:tcW w:w="6826" w:type="dxa"/>
            <w:gridSpan w:val="5"/>
            <w:shd w:val="clear" w:color="auto" w:fill="4BACC6"/>
            <w:vAlign w:val="center"/>
          </w:tcPr>
          <w:p w:rsidR="00C20A80" w:rsidRPr="0051155C" w:rsidRDefault="00C20A80" w:rsidP="002C5DFF">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b/>
                <w:bCs/>
                <w:color w:val="0070C0"/>
              </w:rPr>
              <w:t>Planlı Kentleşmenin Sağlanması</w:t>
            </w:r>
          </w:p>
        </w:tc>
      </w:tr>
      <w:tr w:rsidR="00C20A80" w:rsidRPr="009330AE">
        <w:trPr>
          <w:trHeight w:val="926"/>
        </w:trPr>
        <w:tc>
          <w:tcPr>
            <w:tcW w:w="2310" w:type="dxa"/>
            <w:shd w:val="clear" w:color="auto" w:fill="4BACC6"/>
            <w:vAlign w:val="center"/>
          </w:tcPr>
          <w:p w:rsidR="00C20A80" w:rsidRPr="009E3149"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FAALİYET/PROJE NO</w:t>
            </w:r>
          </w:p>
        </w:tc>
        <w:tc>
          <w:tcPr>
            <w:tcW w:w="4062" w:type="dxa"/>
            <w:gridSpan w:val="4"/>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C20A80" w:rsidRPr="009E3149">
        <w:trPr>
          <w:trHeight w:val="789"/>
        </w:trPr>
        <w:tc>
          <w:tcPr>
            <w:tcW w:w="2310" w:type="dxa"/>
            <w:shd w:val="clear" w:color="auto" w:fill="4BACC6"/>
            <w:vAlign w:val="center"/>
          </w:tcPr>
          <w:p w:rsidR="00C20A80" w:rsidRPr="009E3149"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w:t>
            </w:r>
            <w:r w:rsidRPr="009E3149">
              <w:rPr>
                <w:b/>
                <w:bCs/>
                <w:color w:val="0070C0"/>
              </w:rPr>
              <w:t>.1.1</w:t>
            </w:r>
          </w:p>
        </w:tc>
        <w:tc>
          <w:tcPr>
            <w:tcW w:w="4062" w:type="dxa"/>
            <w:gridSpan w:val="4"/>
            <w:shd w:val="clear" w:color="auto" w:fill="4BACC6"/>
            <w:vAlign w:val="center"/>
          </w:tcPr>
          <w:p w:rsidR="00C20A80" w:rsidRPr="00214770" w:rsidRDefault="00C20A80" w:rsidP="003A133B">
            <w:pPr>
              <w:pBdr>
                <w:top w:val="single" w:sz="4" w:space="0" w:color="auto"/>
                <w:left w:val="single" w:sz="4" w:space="0" w:color="auto"/>
                <w:bottom w:val="single" w:sz="4" w:space="0" w:color="auto"/>
                <w:right w:val="single" w:sz="4" w:space="0" w:color="auto"/>
              </w:pBdr>
              <w:shd w:val="clear" w:color="auto" w:fill="FFCC99"/>
              <w:jc w:val="left"/>
              <w:rPr>
                <w:b/>
                <w:bCs/>
                <w:color w:val="215868"/>
                <w:sz w:val="20"/>
                <w:szCs w:val="20"/>
              </w:rPr>
            </w:pPr>
            <w:r w:rsidRPr="00214770">
              <w:rPr>
                <w:rFonts w:ascii="Arial" w:hAnsi="Arial" w:cs="Arial"/>
                <w:color w:val="215868"/>
                <w:sz w:val="20"/>
                <w:szCs w:val="20"/>
              </w:rPr>
              <w:t>İmara açılan yerlerin metruk binaların yıkılmasının sağlanması</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İmar ve Şehircilik Müdürlüğü</w:t>
            </w:r>
          </w:p>
        </w:tc>
      </w:tr>
      <w:tr w:rsidR="00C20A80" w:rsidRPr="009330AE">
        <w:trPr>
          <w:trHeight w:val="982"/>
        </w:trPr>
        <w:tc>
          <w:tcPr>
            <w:tcW w:w="2310" w:type="dxa"/>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lastRenderedPageBreak/>
              <w:t>PERFORMANS HEDEF NO</w:t>
            </w:r>
          </w:p>
        </w:tc>
        <w:tc>
          <w:tcPr>
            <w:tcW w:w="999" w:type="dxa"/>
            <w:shd w:val="clear" w:color="auto" w:fill="4BACC6"/>
            <w:vAlign w:val="center"/>
          </w:tcPr>
          <w:p w:rsidR="00C20A80" w:rsidRPr="0051155C"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4.2</w:t>
            </w:r>
          </w:p>
        </w:tc>
        <w:tc>
          <w:tcPr>
            <w:tcW w:w="6826" w:type="dxa"/>
            <w:gridSpan w:val="5"/>
            <w:shd w:val="clear" w:color="auto" w:fill="4BACC6"/>
            <w:vAlign w:val="center"/>
          </w:tcPr>
          <w:p w:rsidR="00C20A80" w:rsidRPr="0051155C" w:rsidRDefault="00C20A80" w:rsidP="002C5DFF">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rFonts w:ascii="Arial" w:hAnsi="Arial" w:cs="Arial"/>
                <w:b/>
                <w:bCs/>
                <w:color w:val="0070C0"/>
              </w:rPr>
              <w:t>Kentimize Daha Estetik Bir Görünüm Kazandırılması</w:t>
            </w:r>
          </w:p>
        </w:tc>
      </w:tr>
      <w:tr w:rsidR="00C20A80" w:rsidRPr="009330AE">
        <w:trPr>
          <w:trHeight w:val="963"/>
        </w:trPr>
        <w:tc>
          <w:tcPr>
            <w:tcW w:w="2310" w:type="dxa"/>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062" w:type="dxa"/>
            <w:gridSpan w:val="4"/>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C20A80" w:rsidRPr="009330AE"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C20A80" w:rsidRPr="009E3149">
        <w:trPr>
          <w:trHeight w:val="824"/>
        </w:trPr>
        <w:tc>
          <w:tcPr>
            <w:tcW w:w="2310" w:type="dxa"/>
            <w:shd w:val="clear" w:color="auto" w:fill="4BACC6"/>
            <w:vAlign w:val="center"/>
          </w:tcPr>
          <w:p w:rsidR="00C20A80" w:rsidRPr="009E3149" w:rsidRDefault="00C20A80" w:rsidP="003C00CF">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w:t>
            </w:r>
            <w:r w:rsidRPr="009E3149">
              <w:rPr>
                <w:b/>
                <w:bCs/>
                <w:color w:val="0070C0"/>
              </w:rPr>
              <w:t>2.1</w:t>
            </w:r>
          </w:p>
        </w:tc>
        <w:tc>
          <w:tcPr>
            <w:tcW w:w="4062" w:type="dxa"/>
            <w:gridSpan w:val="4"/>
            <w:shd w:val="clear" w:color="auto" w:fill="4BACC6"/>
            <w:vAlign w:val="center"/>
          </w:tcPr>
          <w:p w:rsidR="00C20A80" w:rsidRPr="00214770" w:rsidRDefault="00C20A80" w:rsidP="00143D81">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Estetik kurul oluşturularak kentin prestij noktaları ve ana cad. yapılaşmaya dönük politikalar üretilmesi, özellikle önemli caddelere bakan parsellerde estetik kurul onayıyla binanın şekline karar verilmesi</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Plan ve Proje Müdürlüğü</w:t>
            </w:r>
          </w:p>
        </w:tc>
      </w:tr>
      <w:tr w:rsidR="00C20A80" w:rsidRPr="009E3149">
        <w:trPr>
          <w:trHeight w:val="642"/>
        </w:trPr>
        <w:tc>
          <w:tcPr>
            <w:tcW w:w="2310" w:type="dxa"/>
            <w:shd w:val="clear" w:color="auto" w:fill="4BACC6"/>
            <w:vAlign w:val="center"/>
          </w:tcPr>
          <w:p w:rsidR="00C20A80" w:rsidRPr="009E3149"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w:t>
            </w:r>
            <w:r w:rsidRPr="009E3149">
              <w:rPr>
                <w:b/>
                <w:bCs/>
                <w:color w:val="0070C0"/>
              </w:rPr>
              <w:t>.2.2</w:t>
            </w:r>
          </w:p>
        </w:tc>
        <w:tc>
          <w:tcPr>
            <w:tcW w:w="4062" w:type="dxa"/>
            <w:gridSpan w:val="4"/>
            <w:shd w:val="clear" w:color="auto" w:fill="4BACC6"/>
            <w:vAlign w:val="center"/>
          </w:tcPr>
          <w:p w:rsidR="00C20A80" w:rsidRPr="00214770" w:rsidRDefault="00C20A80" w:rsidP="00143D81">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Bina inşaatları yapım safhasında görüntü ve çevre kirliliğini önlemek üzere kontrol ekipleri kurulması</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Sürekli</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İmar ve Şehircilik Müdürlüğü</w:t>
            </w:r>
          </w:p>
        </w:tc>
      </w:tr>
      <w:tr w:rsidR="00C20A80" w:rsidRPr="009E3149">
        <w:trPr>
          <w:trHeight w:val="642"/>
        </w:trPr>
        <w:tc>
          <w:tcPr>
            <w:tcW w:w="2310" w:type="dxa"/>
            <w:shd w:val="clear" w:color="auto" w:fill="4BACC6"/>
            <w:vAlign w:val="center"/>
          </w:tcPr>
          <w:p w:rsidR="00C20A80"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4.2.3</w:t>
            </w:r>
          </w:p>
        </w:tc>
        <w:tc>
          <w:tcPr>
            <w:tcW w:w="4062" w:type="dxa"/>
            <w:gridSpan w:val="4"/>
            <w:shd w:val="clear" w:color="auto" w:fill="4BACC6"/>
            <w:vAlign w:val="center"/>
          </w:tcPr>
          <w:p w:rsidR="00C20A80" w:rsidRPr="00214770" w:rsidRDefault="00C20A80" w:rsidP="00143D8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Yeni Oto Terminal inşaatı</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C20A80" w:rsidRPr="009E3149">
        <w:trPr>
          <w:trHeight w:val="642"/>
        </w:trPr>
        <w:tc>
          <w:tcPr>
            <w:tcW w:w="2310" w:type="dxa"/>
            <w:shd w:val="clear" w:color="auto" w:fill="4BACC6"/>
            <w:vAlign w:val="center"/>
          </w:tcPr>
          <w:p w:rsidR="00C20A80"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w:t>
            </w:r>
            <w:r w:rsidRPr="009E3149">
              <w:rPr>
                <w:b/>
                <w:bCs/>
                <w:color w:val="0070C0"/>
              </w:rPr>
              <w:t>.2.</w:t>
            </w:r>
            <w:r>
              <w:rPr>
                <w:b/>
                <w:bCs/>
                <w:color w:val="0070C0"/>
              </w:rPr>
              <w:t>4</w:t>
            </w:r>
          </w:p>
        </w:tc>
        <w:tc>
          <w:tcPr>
            <w:tcW w:w="4062" w:type="dxa"/>
            <w:gridSpan w:val="4"/>
            <w:shd w:val="clear" w:color="auto" w:fill="4BACC6"/>
            <w:vAlign w:val="center"/>
          </w:tcPr>
          <w:p w:rsidR="00C20A80" w:rsidRPr="00214770" w:rsidRDefault="00C20A80" w:rsidP="00143D8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Muhtelif Mahallelerde Tretuvar, Beton Bordür yapımı</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C20A80" w:rsidRPr="009E3149">
        <w:trPr>
          <w:trHeight w:val="642"/>
        </w:trPr>
        <w:tc>
          <w:tcPr>
            <w:tcW w:w="2310" w:type="dxa"/>
            <w:shd w:val="clear" w:color="auto" w:fill="4BACC6"/>
            <w:vAlign w:val="center"/>
          </w:tcPr>
          <w:p w:rsidR="00C20A80"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w:t>
            </w:r>
            <w:r w:rsidRPr="009E3149">
              <w:rPr>
                <w:b/>
                <w:bCs/>
                <w:color w:val="0070C0"/>
              </w:rPr>
              <w:t>.2.</w:t>
            </w:r>
            <w:r>
              <w:rPr>
                <w:b/>
                <w:bCs/>
                <w:color w:val="0070C0"/>
              </w:rPr>
              <w:t>5</w:t>
            </w:r>
          </w:p>
        </w:tc>
        <w:tc>
          <w:tcPr>
            <w:tcW w:w="4062" w:type="dxa"/>
            <w:gridSpan w:val="4"/>
            <w:shd w:val="clear" w:color="auto" w:fill="4BACC6"/>
            <w:vAlign w:val="center"/>
          </w:tcPr>
          <w:p w:rsidR="00C20A80" w:rsidRPr="00214770" w:rsidRDefault="00C20A80" w:rsidP="00143D8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Kumlu Dere Caddesi düzenleme işi</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C20A80" w:rsidRPr="009E3149">
        <w:trPr>
          <w:trHeight w:val="642"/>
        </w:trPr>
        <w:tc>
          <w:tcPr>
            <w:tcW w:w="2310" w:type="dxa"/>
            <w:shd w:val="clear" w:color="auto" w:fill="4BACC6"/>
            <w:vAlign w:val="center"/>
          </w:tcPr>
          <w:p w:rsidR="00C20A80"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4.2.6</w:t>
            </w:r>
          </w:p>
        </w:tc>
        <w:tc>
          <w:tcPr>
            <w:tcW w:w="4062" w:type="dxa"/>
            <w:gridSpan w:val="4"/>
            <w:shd w:val="clear" w:color="auto" w:fill="4BACC6"/>
            <w:vAlign w:val="center"/>
          </w:tcPr>
          <w:p w:rsidR="00C20A80" w:rsidRPr="00214770" w:rsidRDefault="00C20A80" w:rsidP="00143D8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Şehir içi giriş-çıkış düzenleme işi</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C20A80" w:rsidRPr="009E3149">
        <w:trPr>
          <w:trHeight w:val="642"/>
        </w:trPr>
        <w:tc>
          <w:tcPr>
            <w:tcW w:w="2310" w:type="dxa"/>
            <w:shd w:val="clear" w:color="auto" w:fill="4BACC6"/>
            <w:vAlign w:val="center"/>
          </w:tcPr>
          <w:p w:rsidR="00C20A80"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w:t>
            </w:r>
            <w:r w:rsidRPr="009E3149">
              <w:rPr>
                <w:b/>
                <w:bCs/>
                <w:color w:val="0070C0"/>
              </w:rPr>
              <w:t>.2.</w:t>
            </w:r>
            <w:r>
              <w:rPr>
                <w:b/>
                <w:bCs/>
                <w:color w:val="0070C0"/>
              </w:rPr>
              <w:t>7</w:t>
            </w:r>
          </w:p>
        </w:tc>
        <w:tc>
          <w:tcPr>
            <w:tcW w:w="4062" w:type="dxa"/>
            <w:gridSpan w:val="4"/>
            <w:shd w:val="clear" w:color="auto" w:fill="4BACC6"/>
            <w:vAlign w:val="center"/>
          </w:tcPr>
          <w:p w:rsidR="00C20A80" w:rsidRPr="00214770" w:rsidRDefault="00C20A80" w:rsidP="00143D81">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Muhtelif Park ve Meydan aydınlatması</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C20A80" w:rsidRPr="002C5DFF">
        <w:trPr>
          <w:trHeight w:val="982"/>
        </w:trPr>
        <w:tc>
          <w:tcPr>
            <w:tcW w:w="231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C20A80" w:rsidRPr="0051155C"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4.3</w:t>
            </w:r>
          </w:p>
        </w:tc>
        <w:tc>
          <w:tcPr>
            <w:tcW w:w="6826" w:type="dxa"/>
            <w:gridSpan w:val="5"/>
            <w:shd w:val="clear" w:color="auto" w:fill="4BACC6"/>
            <w:vAlign w:val="center"/>
          </w:tcPr>
          <w:p w:rsidR="00C20A80" w:rsidRPr="0051155C" w:rsidRDefault="00C20A80" w:rsidP="0050022D">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rFonts w:ascii="Arial" w:hAnsi="Arial" w:cs="Arial"/>
                <w:b/>
                <w:bCs/>
                <w:color w:val="0070C0"/>
              </w:rPr>
              <w:t>Çarpık ve Düzensiz Yapılaşma Alanlarında Kentsel Dönüşüm Projeleri Uygulanması</w:t>
            </w:r>
          </w:p>
        </w:tc>
      </w:tr>
      <w:tr w:rsidR="00C20A80" w:rsidRPr="009330AE">
        <w:trPr>
          <w:trHeight w:val="963"/>
        </w:trPr>
        <w:tc>
          <w:tcPr>
            <w:tcW w:w="231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062" w:type="dxa"/>
            <w:gridSpan w:val="4"/>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C20A80" w:rsidRPr="009E3149">
        <w:trPr>
          <w:trHeight w:val="824"/>
        </w:trPr>
        <w:tc>
          <w:tcPr>
            <w:tcW w:w="2310" w:type="dxa"/>
            <w:shd w:val="clear" w:color="auto" w:fill="4BACC6"/>
            <w:vAlign w:val="center"/>
          </w:tcPr>
          <w:p w:rsidR="00C20A80" w:rsidRPr="009E3149"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4.3</w:t>
            </w:r>
            <w:r w:rsidRPr="009E3149">
              <w:rPr>
                <w:b/>
                <w:bCs/>
                <w:color w:val="0070C0"/>
              </w:rPr>
              <w:t>.1</w:t>
            </w:r>
          </w:p>
        </w:tc>
        <w:tc>
          <w:tcPr>
            <w:tcW w:w="4062" w:type="dxa"/>
            <w:gridSpan w:val="4"/>
            <w:shd w:val="clear" w:color="auto" w:fill="4BACC6"/>
            <w:vAlign w:val="center"/>
          </w:tcPr>
          <w:p w:rsidR="00C20A80" w:rsidRPr="00214770" w:rsidRDefault="00C20A80" w:rsidP="001F3697">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 xml:space="preserve">Islah imar planı yapılmış olan tek kat veya iki katlı yapıların bulunduğu bölgelerde mevcut yapıların yıkılarak yerine kentsel dönüşüm programı uygulanmak suretiyle çok katlı yeşil alanların yoğun olduğu estetik, çağdaş yapılaşmanın sağlanması: </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2012-2014</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İşleri-Plan ve Proje Müdürlüğü</w:t>
            </w:r>
          </w:p>
        </w:tc>
      </w:tr>
      <w:tr w:rsidR="00C20A80" w:rsidRPr="009E3149">
        <w:trPr>
          <w:trHeight w:val="824"/>
        </w:trPr>
        <w:tc>
          <w:tcPr>
            <w:tcW w:w="2310" w:type="dxa"/>
            <w:shd w:val="clear" w:color="auto" w:fill="4BACC6"/>
            <w:vAlign w:val="center"/>
          </w:tcPr>
          <w:p w:rsidR="00C20A80"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4.3</w:t>
            </w:r>
            <w:r w:rsidRPr="009E3149">
              <w:rPr>
                <w:b/>
                <w:bCs/>
                <w:color w:val="0070C0"/>
              </w:rPr>
              <w:t>.</w:t>
            </w:r>
            <w:r>
              <w:rPr>
                <w:b/>
                <w:bCs/>
                <w:color w:val="0070C0"/>
              </w:rPr>
              <w:t>2</w:t>
            </w:r>
          </w:p>
        </w:tc>
        <w:tc>
          <w:tcPr>
            <w:tcW w:w="4062" w:type="dxa"/>
            <w:gridSpan w:val="4"/>
            <w:shd w:val="clear" w:color="auto" w:fill="4BACC6"/>
            <w:vAlign w:val="center"/>
          </w:tcPr>
          <w:p w:rsidR="00C20A80" w:rsidRPr="00214770" w:rsidRDefault="00C20A80" w:rsidP="00AB129F">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Kentsel dönüşüm, yeşil alanların kamulaştırılması</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Plan ve Proje Müdürlüğü</w:t>
            </w:r>
          </w:p>
        </w:tc>
      </w:tr>
      <w:tr w:rsidR="00C20A80" w:rsidRPr="009E3149">
        <w:trPr>
          <w:trHeight w:val="824"/>
        </w:trPr>
        <w:tc>
          <w:tcPr>
            <w:tcW w:w="2310" w:type="dxa"/>
            <w:shd w:val="clear" w:color="auto" w:fill="4BACC6"/>
            <w:vAlign w:val="center"/>
          </w:tcPr>
          <w:p w:rsidR="00C20A80"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4.3</w:t>
            </w:r>
            <w:r w:rsidRPr="009E3149">
              <w:rPr>
                <w:b/>
                <w:bCs/>
                <w:color w:val="0070C0"/>
              </w:rPr>
              <w:t>.</w:t>
            </w:r>
            <w:r>
              <w:rPr>
                <w:b/>
                <w:bCs/>
                <w:color w:val="0070C0"/>
              </w:rPr>
              <w:t>3</w:t>
            </w:r>
          </w:p>
        </w:tc>
        <w:tc>
          <w:tcPr>
            <w:tcW w:w="4062" w:type="dxa"/>
            <w:gridSpan w:val="4"/>
            <w:shd w:val="clear" w:color="auto" w:fill="4BACC6"/>
            <w:vAlign w:val="center"/>
          </w:tcPr>
          <w:p w:rsidR="00C20A80" w:rsidRPr="00214770" w:rsidRDefault="00C20A80" w:rsidP="00AB129F">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Bahçe ve Zirai gereç malzeme alımı</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P.Bahçeler Müdürlüğü</w:t>
            </w:r>
          </w:p>
        </w:tc>
      </w:tr>
      <w:tr w:rsidR="00C20A80" w:rsidRPr="009E3149">
        <w:trPr>
          <w:trHeight w:val="824"/>
        </w:trPr>
        <w:tc>
          <w:tcPr>
            <w:tcW w:w="2310" w:type="dxa"/>
            <w:shd w:val="clear" w:color="auto" w:fill="4BACC6"/>
            <w:vAlign w:val="center"/>
          </w:tcPr>
          <w:p w:rsidR="00C20A80"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4.3</w:t>
            </w:r>
            <w:r w:rsidRPr="009E3149">
              <w:rPr>
                <w:b/>
                <w:bCs/>
                <w:color w:val="0070C0"/>
              </w:rPr>
              <w:t>.</w:t>
            </w:r>
            <w:r>
              <w:rPr>
                <w:b/>
                <w:bCs/>
                <w:color w:val="0070C0"/>
              </w:rPr>
              <w:t>4</w:t>
            </w:r>
          </w:p>
        </w:tc>
        <w:tc>
          <w:tcPr>
            <w:tcW w:w="4062" w:type="dxa"/>
            <w:gridSpan w:val="4"/>
            <w:shd w:val="clear" w:color="auto" w:fill="4BACC6"/>
            <w:vAlign w:val="center"/>
          </w:tcPr>
          <w:p w:rsidR="00C20A80" w:rsidRPr="00214770" w:rsidRDefault="00C20A80" w:rsidP="00AB129F">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Zirai malzeme ve ilaç alımı</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P.Bahçeler Müdürlüğü</w:t>
            </w:r>
          </w:p>
        </w:tc>
      </w:tr>
      <w:tr w:rsidR="00C20A80" w:rsidRPr="009E3149">
        <w:trPr>
          <w:trHeight w:val="824"/>
        </w:trPr>
        <w:tc>
          <w:tcPr>
            <w:tcW w:w="2310" w:type="dxa"/>
            <w:shd w:val="clear" w:color="auto" w:fill="4BACC6"/>
            <w:vAlign w:val="center"/>
          </w:tcPr>
          <w:p w:rsidR="00C20A80"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lastRenderedPageBreak/>
              <w:t>4.3</w:t>
            </w:r>
            <w:r w:rsidRPr="009E3149">
              <w:rPr>
                <w:b/>
                <w:bCs/>
                <w:color w:val="0070C0"/>
              </w:rPr>
              <w:t>.</w:t>
            </w:r>
            <w:r>
              <w:rPr>
                <w:b/>
                <w:bCs/>
                <w:color w:val="0070C0"/>
              </w:rPr>
              <w:t>5</w:t>
            </w:r>
          </w:p>
        </w:tc>
        <w:tc>
          <w:tcPr>
            <w:tcW w:w="4062" w:type="dxa"/>
            <w:gridSpan w:val="4"/>
            <w:shd w:val="clear" w:color="auto" w:fill="4BACC6"/>
            <w:vAlign w:val="center"/>
          </w:tcPr>
          <w:p w:rsidR="00C20A80" w:rsidRPr="00214770" w:rsidRDefault="00C20A80" w:rsidP="00AB129F">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Muhtelif eski eser Restorasyon ve çevre düzenleme işi</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C20A80" w:rsidRPr="00214770" w:rsidRDefault="00C20A80"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P.Bahçeler Müdürlüğü</w:t>
            </w:r>
          </w:p>
        </w:tc>
      </w:tr>
      <w:tr w:rsidR="00C20A80" w:rsidRPr="002C5DFF">
        <w:trPr>
          <w:trHeight w:val="982"/>
        </w:trPr>
        <w:tc>
          <w:tcPr>
            <w:tcW w:w="231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C20A80" w:rsidRPr="0051155C"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4.4</w:t>
            </w:r>
          </w:p>
        </w:tc>
        <w:tc>
          <w:tcPr>
            <w:tcW w:w="6826" w:type="dxa"/>
            <w:gridSpan w:val="5"/>
            <w:shd w:val="clear" w:color="auto" w:fill="4BACC6"/>
            <w:vAlign w:val="center"/>
          </w:tcPr>
          <w:p w:rsidR="00C20A80" w:rsidRPr="0051155C" w:rsidRDefault="00C20A80" w:rsidP="0050022D">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rFonts w:ascii="Arial" w:hAnsi="Arial" w:cs="Arial"/>
                <w:b/>
                <w:bCs/>
                <w:color w:val="0070C0"/>
              </w:rPr>
              <w:t>Çevre Dostu Teknolojilerle Kentimizde Oluşan Katı ve Sıvı Atıkları Bertaraf Etmek Manisa'yı Sıfır Atık Üreten Bir Kent Haline Getirmek</w:t>
            </w:r>
          </w:p>
        </w:tc>
      </w:tr>
      <w:tr w:rsidR="00C20A80" w:rsidRPr="009330AE">
        <w:trPr>
          <w:trHeight w:val="963"/>
        </w:trPr>
        <w:tc>
          <w:tcPr>
            <w:tcW w:w="231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062" w:type="dxa"/>
            <w:gridSpan w:val="4"/>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C20A80" w:rsidRPr="009E3149">
        <w:trPr>
          <w:trHeight w:val="824"/>
        </w:trPr>
        <w:tc>
          <w:tcPr>
            <w:tcW w:w="2310" w:type="dxa"/>
            <w:shd w:val="clear" w:color="auto" w:fill="4BACC6"/>
            <w:vAlign w:val="center"/>
          </w:tcPr>
          <w:p w:rsidR="00C20A80" w:rsidRPr="009E3149"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4.4</w:t>
            </w:r>
            <w:r w:rsidRPr="009E3149">
              <w:rPr>
                <w:b/>
                <w:bCs/>
                <w:color w:val="0070C0"/>
              </w:rPr>
              <w:t>.1</w:t>
            </w:r>
          </w:p>
        </w:tc>
        <w:tc>
          <w:tcPr>
            <w:tcW w:w="4062" w:type="dxa"/>
            <w:gridSpan w:val="4"/>
            <w:shd w:val="clear" w:color="auto" w:fill="4BACC6"/>
            <w:vAlign w:val="center"/>
          </w:tcPr>
          <w:p w:rsidR="00C20A80" w:rsidRPr="00214770" w:rsidRDefault="00C20A80" w:rsidP="00C20A80">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Mevcut Katı Atık Bertaraf Tesisinin rehabilitasyon işlemi</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Temizlik İşleri Müdürlüğü</w:t>
            </w:r>
          </w:p>
        </w:tc>
      </w:tr>
      <w:tr w:rsidR="00C20A80" w:rsidRPr="002C5DFF">
        <w:trPr>
          <w:trHeight w:val="982"/>
        </w:trPr>
        <w:tc>
          <w:tcPr>
            <w:tcW w:w="231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C20A80" w:rsidRPr="0051155C"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4.5</w:t>
            </w:r>
          </w:p>
        </w:tc>
        <w:tc>
          <w:tcPr>
            <w:tcW w:w="6826" w:type="dxa"/>
            <w:gridSpan w:val="5"/>
            <w:shd w:val="clear" w:color="auto" w:fill="4BACC6"/>
            <w:vAlign w:val="center"/>
          </w:tcPr>
          <w:p w:rsidR="00C20A80" w:rsidRPr="0051155C" w:rsidRDefault="00C20A80" w:rsidP="0050022D">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rFonts w:ascii="Arial" w:hAnsi="Arial" w:cs="Arial"/>
                <w:b/>
                <w:bCs/>
                <w:color w:val="0070C0"/>
              </w:rPr>
              <w:t>Hava Kirliliğini Azaltmak</w:t>
            </w:r>
          </w:p>
        </w:tc>
      </w:tr>
      <w:tr w:rsidR="00C20A80" w:rsidRPr="009330AE">
        <w:trPr>
          <w:trHeight w:val="963"/>
        </w:trPr>
        <w:tc>
          <w:tcPr>
            <w:tcW w:w="231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062" w:type="dxa"/>
            <w:gridSpan w:val="4"/>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C20A80" w:rsidRPr="009E3149">
        <w:trPr>
          <w:trHeight w:val="824"/>
        </w:trPr>
        <w:tc>
          <w:tcPr>
            <w:tcW w:w="2310" w:type="dxa"/>
            <w:shd w:val="clear" w:color="auto" w:fill="4BACC6"/>
            <w:vAlign w:val="center"/>
          </w:tcPr>
          <w:p w:rsidR="00C20A80" w:rsidRPr="009E3149"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4.5</w:t>
            </w:r>
            <w:r w:rsidRPr="009E3149">
              <w:rPr>
                <w:b/>
                <w:bCs/>
                <w:color w:val="0070C0"/>
              </w:rPr>
              <w:t>.1</w:t>
            </w:r>
          </w:p>
        </w:tc>
        <w:tc>
          <w:tcPr>
            <w:tcW w:w="4062" w:type="dxa"/>
            <w:gridSpan w:val="4"/>
            <w:shd w:val="clear" w:color="auto" w:fill="4BACC6"/>
            <w:vAlign w:val="center"/>
          </w:tcPr>
          <w:p w:rsidR="00C20A80" w:rsidRPr="00214770" w:rsidRDefault="00C20A80" w:rsidP="003A133B">
            <w:pPr>
              <w:pBdr>
                <w:top w:val="single" w:sz="4" w:space="0" w:color="auto"/>
                <w:left w:val="single" w:sz="4" w:space="0" w:color="auto"/>
                <w:bottom w:val="single" w:sz="4" w:space="0" w:color="auto"/>
                <w:right w:val="single" w:sz="4" w:space="0" w:color="auto"/>
              </w:pBdr>
              <w:shd w:val="clear" w:color="auto" w:fill="FFCC99"/>
              <w:jc w:val="left"/>
              <w:rPr>
                <w:b/>
                <w:bCs/>
                <w:color w:val="215868"/>
                <w:sz w:val="20"/>
                <w:szCs w:val="20"/>
              </w:rPr>
            </w:pPr>
            <w:r w:rsidRPr="00214770">
              <w:rPr>
                <w:rFonts w:ascii="Arial" w:hAnsi="Arial" w:cs="Arial"/>
                <w:color w:val="215868"/>
                <w:sz w:val="20"/>
                <w:szCs w:val="20"/>
              </w:rPr>
              <w:t>Doğalgaz kullanımını yaygınlaştırmak</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Ve Kültür ve Sosyal işler Müdürlüğü</w:t>
            </w:r>
          </w:p>
        </w:tc>
      </w:tr>
      <w:tr w:rsidR="00C20A80" w:rsidRPr="009E3149">
        <w:trPr>
          <w:trHeight w:val="642"/>
        </w:trPr>
        <w:tc>
          <w:tcPr>
            <w:tcW w:w="2310" w:type="dxa"/>
            <w:shd w:val="clear" w:color="auto" w:fill="4BACC6"/>
            <w:vAlign w:val="center"/>
          </w:tcPr>
          <w:p w:rsidR="00C20A80" w:rsidRDefault="00C20A80"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4.5.2</w:t>
            </w:r>
          </w:p>
        </w:tc>
        <w:tc>
          <w:tcPr>
            <w:tcW w:w="4062" w:type="dxa"/>
            <w:gridSpan w:val="4"/>
            <w:shd w:val="clear" w:color="auto" w:fill="4BACC6"/>
            <w:vAlign w:val="center"/>
          </w:tcPr>
          <w:p w:rsidR="00C20A80" w:rsidRPr="00214770" w:rsidRDefault="00C20A80" w:rsidP="003A133B">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Kötü ve kalitesiz kömür kullanımını engellemek için etkili denetim mekanizmaları kurmak</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Zabıta Müdürlüğü</w:t>
            </w:r>
          </w:p>
        </w:tc>
      </w:tr>
      <w:tr w:rsidR="00C20A80" w:rsidRPr="002C5DFF">
        <w:trPr>
          <w:trHeight w:val="982"/>
        </w:trPr>
        <w:tc>
          <w:tcPr>
            <w:tcW w:w="231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C20A80" w:rsidRPr="0051155C"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4.6</w:t>
            </w:r>
          </w:p>
        </w:tc>
        <w:tc>
          <w:tcPr>
            <w:tcW w:w="6826" w:type="dxa"/>
            <w:gridSpan w:val="5"/>
            <w:shd w:val="clear" w:color="auto" w:fill="4BACC6"/>
            <w:vAlign w:val="center"/>
          </w:tcPr>
          <w:p w:rsidR="00C20A80" w:rsidRPr="0051155C" w:rsidRDefault="00C20A80" w:rsidP="0050022D">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rFonts w:ascii="Arial" w:hAnsi="Arial" w:cs="Arial"/>
                <w:b/>
                <w:bCs/>
                <w:color w:val="0070C0"/>
              </w:rPr>
              <w:t>Hemşerilerimizin Beden ve Ruh Sağlığını Korumak İçin Huzur Bulacakları Yeşil Alan ve Tesisleri Oluşturmak</w:t>
            </w:r>
          </w:p>
        </w:tc>
      </w:tr>
      <w:tr w:rsidR="00C20A80" w:rsidRPr="009330AE">
        <w:trPr>
          <w:trHeight w:val="963"/>
        </w:trPr>
        <w:tc>
          <w:tcPr>
            <w:tcW w:w="231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062" w:type="dxa"/>
            <w:gridSpan w:val="4"/>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C20A80" w:rsidRPr="009E3149">
        <w:trPr>
          <w:trHeight w:val="824"/>
        </w:trPr>
        <w:tc>
          <w:tcPr>
            <w:tcW w:w="2310" w:type="dxa"/>
            <w:shd w:val="clear" w:color="auto" w:fill="4BACC6"/>
            <w:vAlign w:val="center"/>
          </w:tcPr>
          <w:p w:rsidR="00C20A80" w:rsidRPr="009E3149" w:rsidRDefault="00C20A80" w:rsidP="002C5DFF">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4.6</w:t>
            </w:r>
            <w:r w:rsidRPr="009E3149">
              <w:rPr>
                <w:b/>
                <w:bCs/>
                <w:color w:val="0070C0"/>
              </w:rPr>
              <w:t>.1</w:t>
            </w:r>
          </w:p>
        </w:tc>
        <w:tc>
          <w:tcPr>
            <w:tcW w:w="4062" w:type="dxa"/>
            <w:gridSpan w:val="4"/>
            <w:shd w:val="clear" w:color="auto" w:fill="4BACC6"/>
            <w:vAlign w:val="center"/>
          </w:tcPr>
          <w:p w:rsidR="00C20A80" w:rsidRPr="00214770" w:rsidRDefault="00C20A80" w:rsidP="003A133B">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300.000 m² yeşil alan yapılması: Her yıl 50.000m²</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Ve Kültür ve Sosyal işler Müdürlüğü</w:t>
            </w:r>
          </w:p>
        </w:tc>
      </w:tr>
      <w:tr w:rsidR="00C20A80">
        <w:trPr>
          <w:trHeight w:val="642"/>
        </w:trPr>
        <w:tc>
          <w:tcPr>
            <w:tcW w:w="2310" w:type="dxa"/>
            <w:shd w:val="clear" w:color="auto" w:fill="4BACC6"/>
            <w:vAlign w:val="center"/>
          </w:tcPr>
          <w:p w:rsidR="00C20A80" w:rsidRPr="009E3149"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4.6.2</w:t>
            </w:r>
          </w:p>
        </w:tc>
        <w:tc>
          <w:tcPr>
            <w:tcW w:w="4062" w:type="dxa"/>
            <w:gridSpan w:val="4"/>
            <w:shd w:val="clear" w:color="auto" w:fill="4BACC6"/>
            <w:vAlign w:val="center"/>
          </w:tcPr>
          <w:p w:rsidR="00C20A80" w:rsidRPr="00214770" w:rsidRDefault="00C20A80" w:rsidP="003A133B">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Kötü ve kalitesiz kömür kullanımını engellemek için denetim ekibi kurmak</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2013-2014</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Park ve Bahçeler Müdürlüğü</w:t>
            </w:r>
          </w:p>
        </w:tc>
      </w:tr>
      <w:tr w:rsidR="00C20A80" w:rsidRPr="009E3149">
        <w:trPr>
          <w:trHeight w:val="642"/>
        </w:trPr>
        <w:tc>
          <w:tcPr>
            <w:tcW w:w="2310" w:type="dxa"/>
            <w:shd w:val="clear" w:color="auto" w:fill="4BACC6"/>
            <w:vAlign w:val="center"/>
          </w:tcPr>
          <w:p w:rsidR="00C20A80" w:rsidRPr="009E3149"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4.6</w:t>
            </w:r>
            <w:r w:rsidRPr="009E3149">
              <w:rPr>
                <w:b/>
                <w:bCs/>
                <w:color w:val="0070C0"/>
              </w:rPr>
              <w:t>.</w:t>
            </w:r>
            <w:r>
              <w:rPr>
                <w:b/>
                <w:bCs/>
                <w:color w:val="0070C0"/>
              </w:rPr>
              <w:t>3</w:t>
            </w:r>
          </w:p>
        </w:tc>
        <w:tc>
          <w:tcPr>
            <w:tcW w:w="4062" w:type="dxa"/>
            <w:gridSpan w:val="4"/>
            <w:shd w:val="clear" w:color="auto" w:fill="4BACC6"/>
            <w:vAlign w:val="center"/>
          </w:tcPr>
          <w:p w:rsidR="00C20A80" w:rsidRPr="00214770" w:rsidRDefault="00C20A80" w:rsidP="003A133B">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Tretuvar kenarlarına ve parklara 20.000 ağaç dikilmesi</w:t>
            </w:r>
          </w:p>
        </w:tc>
        <w:tc>
          <w:tcPr>
            <w:tcW w:w="1490" w:type="dxa"/>
            <w:shd w:val="clear" w:color="auto" w:fill="4BACC6"/>
            <w:vAlign w:val="center"/>
          </w:tcPr>
          <w:p w:rsidR="00C20A80" w:rsidRPr="00214770" w:rsidRDefault="00C20A80"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rFonts w:ascii="Arial" w:hAnsi="Arial" w:cs="Arial"/>
                <w:color w:val="215868"/>
                <w:sz w:val="20"/>
                <w:szCs w:val="20"/>
              </w:rPr>
              <w:t xml:space="preserve">Her yıl </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rFonts w:ascii="Arial" w:hAnsi="Arial" w:cs="Arial"/>
                <w:color w:val="215868"/>
                <w:sz w:val="20"/>
                <w:szCs w:val="20"/>
              </w:rPr>
              <w:t>Park ve Bahçe Müdürlüğü</w:t>
            </w:r>
          </w:p>
        </w:tc>
      </w:tr>
      <w:tr w:rsidR="00C20A80" w:rsidRPr="009E3149">
        <w:trPr>
          <w:trHeight w:val="642"/>
        </w:trPr>
        <w:tc>
          <w:tcPr>
            <w:tcW w:w="2310" w:type="dxa"/>
            <w:shd w:val="clear" w:color="auto" w:fill="4BACC6"/>
            <w:vAlign w:val="center"/>
          </w:tcPr>
          <w:p w:rsidR="00C20A80"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4.6</w:t>
            </w:r>
            <w:r w:rsidRPr="009E3149">
              <w:rPr>
                <w:b/>
                <w:bCs/>
                <w:color w:val="0070C0"/>
              </w:rPr>
              <w:t>.</w:t>
            </w:r>
            <w:r>
              <w:rPr>
                <w:b/>
                <w:bCs/>
                <w:color w:val="0070C0"/>
              </w:rPr>
              <w:t>4</w:t>
            </w:r>
          </w:p>
        </w:tc>
        <w:tc>
          <w:tcPr>
            <w:tcW w:w="4062" w:type="dxa"/>
            <w:gridSpan w:val="4"/>
            <w:shd w:val="clear" w:color="auto" w:fill="4BACC6"/>
            <w:vAlign w:val="center"/>
          </w:tcPr>
          <w:p w:rsidR="00C20A80" w:rsidRPr="00214770" w:rsidRDefault="00C20A80" w:rsidP="003A133B">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Mevcut park ve yeşil alanların revize edilm</w:t>
            </w:r>
            <w:r w:rsidR="009335F5" w:rsidRPr="00214770">
              <w:rPr>
                <w:rFonts w:ascii="Arial" w:hAnsi="Arial" w:cs="Arial"/>
                <w:color w:val="215868"/>
                <w:sz w:val="20"/>
                <w:szCs w:val="20"/>
              </w:rPr>
              <w:t>esi</w:t>
            </w:r>
          </w:p>
        </w:tc>
        <w:tc>
          <w:tcPr>
            <w:tcW w:w="1490" w:type="dxa"/>
            <w:shd w:val="clear" w:color="auto" w:fill="4BACC6"/>
            <w:vAlign w:val="center"/>
          </w:tcPr>
          <w:p w:rsidR="00C20A80" w:rsidRPr="00214770" w:rsidRDefault="00C20A80"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2012-2014</w:t>
            </w:r>
          </w:p>
        </w:tc>
        <w:tc>
          <w:tcPr>
            <w:tcW w:w="2273" w:type="dxa"/>
            <w:shd w:val="clear" w:color="auto" w:fill="4BACC6"/>
            <w:vAlign w:val="center"/>
          </w:tcPr>
          <w:p w:rsidR="00C20A80" w:rsidRPr="00214770" w:rsidRDefault="00C20A80"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Park ve Bahçeler Müdürlüğü</w:t>
            </w:r>
          </w:p>
        </w:tc>
      </w:tr>
      <w:tr w:rsidR="00C20A80" w:rsidRPr="009E3149">
        <w:trPr>
          <w:trHeight w:val="642"/>
        </w:trPr>
        <w:tc>
          <w:tcPr>
            <w:tcW w:w="2310" w:type="dxa"/>
            <w:shd w:val="clear" w:color="auto" w:fill="4BACC6"/>
            <w:vAlign w:val="center"/>
          </w:tcPr>
          <w:p w:rsidR="00C20A80"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4.6</w:t>
            </w:r>
            <w:r w:rsidRPr="009E3149">
              <w:rPr>
                <w:b/>
                <w:bCs/>
                <w:color w:val="0070C0"/>
              </w:rPr>
              <w:t>.</w:t>
            </w:r>
            <w:r>
              <w:rPr>
                <w:b/>
                <w:bCs/>
                <w:color w:val="0070C0"/>
              </w:rPr>
              <w:t>5</w:t>
            </w:r>
          </w:p>
        </w:tc>
        <w:tc>
          <w:tcPr>
            <w:tcW w:w="4062" w:type="dxa"/>
            <w:gridSpan w:val="4"/>
            <w:shd w:val="clear" w:color="auto" w:fill="4BACC6"/>
            <w:vAlign w:val="center"/>
          </w:tcPr>
          <w:p w:rsidR="00C20A80" w:rsidRPr="00214770" w:rsidRDefault="00C20A80" w:rsidP="003A133B">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10 adet çocuk oyun grubu yapılması çocuk oyun alanlarının düzenlenmesi</w:t>
            </w:r>
          </w:p>
        </w:tc>
        <w:tc>
          <w:tcPr>
            <w:tcW w:w="1490" w:type="dxa"/>
            <w:shd w:val="clear" w:color="auto" w:fill="4BACC6"/>
            <w:vAlign w:val="center"/>
          </w:tcPr>
          <w:p w:rsidR="00C20A80" w:rsidRPr="00214770" w:rsidRDefault="00C20A80"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rFonts w:ascii="Arial" w:hAnsi="Arial" w:cs="Arial"/>
                <w:color w:val="215868"/>
                <w:sz w:val="20"/>
                <w:szCs w:val="20"/>
              </w:rPr>
              <w:t xml:space="preserve">Her yıl </w:t>
            </w:r>
          </w:p>
        </w:tc>
        <w:tc>
          <w:tcPr>
            <w:tcW w:w="2273" w:type="dxa"/>
            <w:shd w:val="clear" w:color="auto" w:fill="4BACC6"/>
            <w:vAlign w:val="center"/>
          </w:tcPr>
          <w:p w:rsidR="00C20A80" w:rsidRPr="00214770" w:rsidRDefault="00C20A80"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Park ve Bahçeler Müdürlüğü</w:t>
            </w:r>
          </w:p>
        </w:tc>
      </w:tr>
      <w:tr w:rsidR="00C20A80" w:rsidRPr="009E3149">
        <w:trPr>
          <w:trHeight w:val="642"/>
        </w:trPr>
        <w:tc>
          <w:tcPr>
            <w:tcW w:w="2310" w:type="dxa"/>
            <w:shd w:val="clear" w:color="auto" w:fill="4BACC6"/>
            <w:vAlign w:val="center"/>
          </w:tcPr>
          <w:p w:rsidR="00C20A80"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4.6</w:t>
            </w:r>
            <w:r w:rsidRPr="009E3149">
              <w:rPr>
                <w:b/>
                <w:bCs/>
                <w:color w:val="0070C0"/>
              </w:rPr>
              <w:t>.</w:t>
            </w:r>
            <w:r>
              <w:rPr>
                <w:b/>
                <w:bCs/>
                <w:color w:val="0070C0"/>
              </w:rPr>
              <w:t>6</w:t>
            </w:r>
          </w:p>
        </w:tc>
        <w:tc>
          <w:tcPr>
            <w:tcW w:w="4062" w:type="dxa"/>
            <w:gridSpan w:val="4"/>
            <w:shd w:val="clear" w:color="auto" w:fill="4BACC6"/>
            <w:vAlign w:val="center"/>
          </w:tcPr>
          <w:p w:rsidR="00C20A80" w:rsidRPr="00214770" w:rsidRDefault="00C20A80" w:rsidP="003A133B">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Spor malzemesi alımı (Oyun grupları yap.)</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C20A80" w:rsidRPr="00214770" w:rsidRDefault="00C20A80"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Park ve Bahçeler Müdürlüğü</w:t>
            </w:r>
          </w:p>
        </w:tc>
      </w:tr>
      <w:tr w:rsidR="00C20A80" w:rsidRPr="009E3149">
        <w:trPr>
          <w:trHeight w:val="642"/>
        </w:trPr>
        <w:tc>
          <w:tcPr>
            <w:tcW w:w="2310" w:type="dxa"/>
            <w:shd w:val="clear" w:color="auto" w:fill="4BACC6"/>
            <w:vAlign w:val="center"/>
          </w:tcPr>
          <w:p w:rsidR="00C20A80"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lastRenderedPageBreak/>
              <w:t>4.6.7</w:t>
            </w:r>
          </w:p>
        </w:tc>
        <w:tc>
          <w:tcPr>
            <w:tcW w:w="4062" w:type="dxa"/>
            <w:gridSpan w:val="4"/>
            <w:shd w:val="clear" w:color="auto" w:fill="4BACC6"/>
            <w:vAlign w:val="center"/>
          </w:tcPr>
          <w:p w:rsidR="00C20A80" w:rsidRPr="00214770" w:rsidRDefault="00C20A80" w:rsidP="003A133B">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Ulupark, Tarık almı</w:t>
            </w:r>
            <w:r w:rsidR="009335F5" w:rsidRPr="00214770">
              <w:rPr>
                <w:rFonts w:ascii="Arial" w:hAnsi="Arial" w:cs="Arial"/>
                <w:color w:val="215868"/>
                <w:sz w:val="20"/>
                <w:szCs w:val="20"/>
              </w:rPr>
              <w:t>ş ve Haydar Deresi park yapımı</w:t>
            </w:r>
          </w:p>
        </w:tc>
        <w:tc>
          <w:tcPr>
            <w:tcW w:w="1490" w:type="dxa"/>
            <w:shd w:val="clear" w:color="auto" w:fill="4BACC6"/>
            <w:vAlign w:val="center"/>
          </w:tcPr>
          <w:p w:rsidR="00C20A80" w:rsidRPr="00214770" w:rsidRDefault="00C20A80" w:rsidP="00AB129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3" w:type="dxa"/>
            <w:shd w:val="clear" w:color="auto" w:fill="4BACC6"/>
            <w:vAlign w:val="center"/>
          </w:tcPr>
          <w:p w:rsidR="00C20A80" w:rsidRPr="00214770" w:rsidRDefault="00C20A80"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Park ve Bahçeler Müdürlüğü</w:t>
            </w:r>
          </w:p>
        </w:tc>
      </w:tr>
      <w:tr w:rsidR="00C20A80" w:rsidRPr="002C5DFF">
        <w:trPr>
          <w:trHeight w:val="982"/>
        </w:trPr>
        <w:tc>
          <w:tcPr>
            <w:tcW w:w="231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C20A80" w:rsidRPr="0051155C" w:rsidRDefault="00C20A80" w:rsidP="00A4668A">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4.7</w:t>
            </w:r>
          </w:p>
        </w:tc>
        <w:tc>
          <w:tcPr>
            <w:tcW w:w="6826" w:type="dxa"/>
            <w:gridSpan w:val="5"/>
            <w:shd w:val="clear" w:color="auto" w:fill="4BACC6"/>
            <w:vAlign w:val="center"/>
          </w:tcPr>
          <w:p w:rsidR="00C20A80" w:rsidRPr="0051155C" w:rsidRDefault="00C20A80" w:rsidP="0050022D">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rFonts w:ascii="Arial" w:hAnsi="Arial" w:cs="Arial"/>
                <w:b/>
                <w:bCs/>
                <w:color w:val="0070C0"/>
              </w:rPr>
              <w:t>Manisa'da Çevre ve Doğal Hayat Bilincinin Gelişmesini Sağlamak</w:t>
            </w:r>
          </w:p>
        </w:tc>
      </w:tr>
      <w:tr w:rsidR="00C20A80" w:rsidRPr="009330AE">
        <w:trPr>
          <w:trHeight w:val="963"/>
        </w:trPr>
        <w:tc>
          <w:tcPr>
            <w:tcW w:w="231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062" w:type="dxa"/>
            <w:gridSpan w:val="4"/>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C20A80" w:rsidRPr="009E3149">
        <w:trPr>
          <w:trHeight w:val="824"/>
        </w:trPr>
        <w:tc>
          <w:tcPr>
            <w:tcW w:w="2310" w:type="dxa"/>
            <w:shd w:val="clear" w:color="auto" w:fill="4BACC6"/>
            <w:vAlign w:val="center"/>
          </w:tcPr>
          <w:p w:rsidR="00C20A80" w:rsidRPr="009E3149" w:rsidRDefault="00C20A80" w:rsidP="00A4668A">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4.7</w:t>
            </w:r>
            <w:r w:rsidRPr="009E3149">
              <w:rPr>
                <w:b/>
                <w:bCs/>
                <w:color w:val="0070C0"/>
              </w:rPr>
              <w:t>.1</w:t>
            </w:r>
          </w:p>
        </w:tc>
        <w:tc>
          <w:tcPr>
            <w:tcW w:w="4062" w:type="dxa"/>
            <w:gridSpan w:val="4"/>
            <w:shd w:val="clear" w:color="auto" w:fill="4BACC6"/>
            <w:vAlign w:val="center"/>
          </w:tcPr>
          <w:p w:rsidR="00C20A80" w:rsidRPr="00214770" w:rsidRDefault="00C20A80" w:rsidP="001F3697">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Okullar arasında çevre bilincini uyandırıcı yarışmalar (resim, şiir, kompozisyon) yap.</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C20A80">
        <w:trPr>
          <w:trHeight w:val="642"/>
        </w:trPr>
        <w:tc>
          <w:tcPr>
            <w:tcW w:w="2310" w:type="dxa"/>
            <w:shd w:val="clear" w:color="auto" w:fill="4BACC6"/>
            <w:vAlign w:val="center"/>
          </w:tcPr>
          <w:p w:rsidR="00C20A80"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4.7.2</w:t>
            </w:r>
          </w:p>
        </w:tc>
        <w:tc>
          <w:tcPr>
            <w:tcW w:w="4062" w:type="dxa"/>
            <w:gridSpan w:val="4"/>
            <w:shd w:val="clear" w:color="auto" w:fill="4BACC6"/>
            <w:vAlign w:val="center"/>
          </w:tcPr>
          <w:p w:rsidR="00C20A80" w:rsidRPr="00214770" w:rsidRDefault="00C20A80" w:rsidP="0028741E">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çevre kirliliğini azaltıcı projeler hakkında okullarda öğrencilere ve tüm Manisalılara bilgilendirme yapılması</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Temizlik ve Kültür Sosyal İşler Müdürlüğü</w:t>
            </w:r>
          </w:p>
        </w:tc>
      </w:tr>
      <w:tr w:rsidR="00C20A80" w:rsidRPr="00A4668A">
        <w:trPr>
          <w:trHeight w:val="982"/>
        </w:trPr>
        <w:tc>
          <w:tcPr>
            <w:tcW w:w="231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C20A80" w:rsidRPr="0051155C"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4.8</w:t>
            </w:r>
          </w:p>
        </w:tc>
        <w:tc>
          <w:tcPr>
            <w:tcW w:w="6826" w:type="dxa"/>
            <w:gridSpan w:val="5"/>
            <w:shd w:val="clear" w:color="auto" w:fill="4BACC6"/>
            <w:vAlign w:val="center"/>
          </w:tcPr>
          <w:p w:rsidR="00C20A80" w:rsidRPr="0051155C" w:rsidRDefault="00C20A80" w:rsidP="0050022D">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rFonts w:ascii="Arial" w:hAnsi="Arial" w:cs="Arial"/>
                <w:b/>
                <w:bCs/>
                <w:color w:val="0070C0"/>
              </w:rPr>
              <w:t>Hemşehrilerimizin Günlük Alışveriş İhtiyaçlarının Çağdaş Mekanlarda Sağlanması</w:t>
            </w:r>
          </w:p>
        </w:tc>
      </w:tr>
      <w:tr w:rsidR="00C20A80" w:rsidRPr="009330AE">
        <w:trPr>
          <w:trHeight w:val="963"/>
        </w:trPr>
        <w:tc>
          <w:tcPr>
            <w:tcW w:w="231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062" w:type="dxa"/>
            <w:gridSpan w:val="4"/>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C20A80" w:rsidRPr="009330AE"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C20A80" w:rsidRPr="009E3149">
        <w:trPr>
          <w:trHeight w:val="824"/>
        </w:trPr>
        <w:tc>
          <w:tcPr>
            <w:tcW w:w="2310" w:type="dxa"/>
            <w:shd w:val="clear" w:color="auto" w:fill="4BACC6"/>
            <w:vAlign w:val="center"/>
          </w:tcPr>
          <w:p w:rsidR="00C20A80" w:rsidRPr="009E3149" w:rsidRDefault="00C20A80" w:rsidP="0050022D">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4.8</w:t>
            </w:r>
            <w:r w:rsidRPr="009E3149">
              <w:rPr>
                <w:b/>
                <w:bCs/>
                <w:color w:val="0070C0"/>
              </w:rPr>
              <w:t>.1</w:t>
            </w:r>
          </w:p>
        </w:tc>
        <w:tc>
          <w:tcPr>
            <w:tcW w:w="4062" w:type="dxa"/>
            <w:gridSpan w:val="4"/>
            <w:shd w:val="clear" w:color="auto" w:fill="4BACC6"/>
            <w:vAlign w:val="center"/>
          </w:tcPr>
          <w:p w:rsidR="00C20A80" w:rsidRPr="00214770" w:rsidRDefault="00C20A80" w:rsidP="00A17CEB">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Modern kapalı semt pazarları yapımı</w:t>
            </w:r>
            <w:r w:rsidR="005D6ED3" w:rsidRPr="00214770">
              <w:rPr>
                <w:rFonts w:ascii="Arial" w:hAnsi="Arial" w:cs="Arial"/>
                <w:color w:val="215868"/>
                <w:sz w:val="20"/>
                <w:szCs w:val="20"/>
              </w:rPr>
              <w:t xml:space="preserve"> ve meydan düzenleme işi</w:t>
            </w:r>
          </w:p>
        </w:tc>
        <w:tc>
          <w:tcPr>
            <w:tcW w:w="1490"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3" w:type="dxa"/>
            <w:shd w:val="clear" w:color="auto" w:fill="4BACC6"/>
            <w:vAlign w:val="center"/>
          </w:tcPr>
          <w:p w:rsidR="00C20A80" w:rsidRPr="00214770" w:rsidRDefault="00C20A80"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bl>
    <w:p w:rsidR="00636EE1" w:rsidRDefault="00636EE1" w:rsidP="00B11381"/>
    <w:p w:rsidR="005D6ED3" w:rsidRDefault="005D6ED3" w:rsidP="00B11381"/>
    <w:p w:rsidR="005D6ED3" w:rsidRDefault="005D6ED3" w:rsidP="00B11381"/>
    <w:p w:rsidR="005D6ED3" w:rsidRDefault="005D6ED3" w:rsidP="00B11381"/>
    <w:tbl>
      <w:tblPr>
        <w:tblW w:w="10346" w:type="dxa"/>
        <w:tblInd w:w="-1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2310"/>
        <w:gridCol w:w="48"/>
        <w:gridCol w:w="951"/>
        <w:gridCol w:w="69"/>
        <w:gridCol w:w="667"/>
        <w:gridCol w:w="129"/>
        <w:gridCol w:w="2197"/>
        <w:gridCol w:w="9"/>
        <w:gridCol w:w="124"/>
        <w:gridCol w:w="1357"/>
        <w:gridCol w:w="164"/>
        <w:gridCol w:w="2110"/>
        <w:gridCol w:w="211"/>
      </w:tblGrid>
      <w:tr w:rsidR="00636EE1" w:rsidRPr="009E3149">
        <w:trPr>
          <w:trHeight w:val="1094"/>
        </w:trPr>
        <w:tc>
          <w:tcPr>
            <w:tcW w:w="10346" w:type="dxa"/>
            <w:gridSpan w:val="13"/>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sz w:val="72"/>
                <w:szCs w:val="72"/>
              </w:rPr>
            </w:pPr>
            <w:r w:rsidRPr="009E3149">
              <w:rPr>
                <w:b/>
                <w:bCs/>
                <w:color w:val="0070C0"/>
                <w:sz w:val="72"/>
                <w:szCs w:val="72"/>
              </w:rPr>
              <w:t>MANİSA BELEDİYESİ</w:t>
            </w:r>
          </w:p>
        </w:tc>
      </w:tr>
      <w:tr w:rsidR="00636EE1" w:rsidRPr="009E3149">
        <w:trPr>
          <w:trHeight w:val="904"/>
        </w:trPr>
        <w:tc>
          <w:tcPr>
            <w:tcW w:w="10346" w:type="dxa"/>
            <w:gridSpan w:val="13"/>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215868"/>
                <w:sz w:val="32"/>
                <w:szCs w:val="32"/>
              </w:rPr>
            </w:pPr>
            <w:r w:rsidRPr="0051155C">
              <w:rPr>
                <w:b/>
                <w:bCs/>
                <w:color w:val="215868"/>
                <w:sz w:val="32"/>
                <w:szCs w:val="32"/>
              </w:rPr>
              <w:t>STRATEJİK AMAÇLAR, PERFORMANS HEDEFLERİ VE FAALİYETLER</w:t>
            </w:r>
          </w:p>
        </w:tc>
      </w:tr>
      <w:tr w:rsidR="00636EE1" w:rsidRPr="009330AE">
        <w:trPr>
          <w:trHeight w:val="944"/>
        </w:trPr>
        <w:tc>
          <w:tcPr>
            <w:tcW w:w="3378" w:type="dxa"/>
            <w:gridSpan w:val="4"/>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left"/>
              <w:rPr>
                <w:b/>
                <w:bCs/>
                <w:color w:val="7030A0"/>
              </w:rPr>
            </w:pPr>
            <w:r w:rsidRPr="009330AE">
              <w:rPr>
                <w:b/>
                <w:bCs/>
                <w:color w:val="7030A0"/>
              </w:rPr>
              <w:t>STRATEJİK AMAÇ</w:t>
            </w:r>
          </w:p>
        </w:tc>
        <w:tc>
          <w:tcPr>
            <w:tcW w:w="796" w:type="dxa"/>
            <w:gridSpan w:val="2"/>
            <w:tcBorders>
              <w:right w:val="single" w:sz="4" w:space="0" w:color="auto"/>
            </w:tcBorders>
            <w:shd w:val="clear" w:color="auto" w:fill="4BACC6"/>
            <w:vAlign w:val="center"/>
          </w:tcPr>
          <w:p w:rsidR="00636EE1" w:rsidRPr="00905491" w:rsidRDefault="00636EE1" w:rsidP="009E3149">
            <w:pPr>
              <w:pBdr>
                <w:top w:val="single" w:sz="4" w:space="0" w:color="auto"/>
                <w:left w:val="single" w:sz="4" w:space="0" w:color="auto"/>
                <w:bottom w:val="single" w:sz="4" w:space="0" w:color="auto"/>
                <w:right w:val="single" w:sz="4" w:space="0" w:color="auto"/>
              </w:pBdr>
              <w:shd w:val="clear" w:color="auto" w:fill="FFCC99"/>
              <w:rPr>
                <w:b/>
                <w:bCs/>
                <w:color w:val="C00000"/>
                <w:highlight w:val="cyan"/>
              </w:rPr>
            </w:pPr>
            <w:r w:rsidRPr="00905491">
              <w:rPr>
                <w:b/>
                <w:bCs/>
                <w:color w:val="C00000"/>
                <w:sz w:val="52"/>
                <w:szCs w:val="52"/>
                <w:highlight w:val="cyan"/>
              </w:rPr>
              <w:t>05</w:t>
            </w:r>
          </w:p>
        </w:tc>
        <w:tc>
          <w:tcPr>
            <w:tcW w:w="6172" w:type="dxa"/>
            <w:gridSpan w:val="7"/>
            <w:tcBorders>
              <w:left w:val="single" w:sz="4" w:space="0" w:color="auto"/>
            </w:tcBorders>
            <w:shd w:val="clear" w:color="auto" w:fill="4BACC6"/>
            <w:vAlign w:val="center"/>
          </w:tcPr>
          <w:p w:rsidR="00636EE1" w:rsidRPr="00D85E85" w:rsidRDefault="00636EE1" w:rsidP="00D85E85">
            <w:pPr>
              <w:pBdr>
                <w:top w:val="single" w:sz="4" w:space="0" w:color="auto"/>
                <w:left w:val="single" w:sz="4" w:space="0" w:color="auto"/>
                <w:bottom w:val="single" w:sz="4" w:space="0" w:color="auto"/>
                <w:right w:val="single" w:sz="4" w:space="0" w:color="auto"/>
              </w:pBdr>
              <w:shd w:val="clear" w:color="auto" w:fill="FFCC99"/>
              <w:jc w:val="left"/>
              <w:rPr>
                <w:b/>
                <w:bCs/>
                <w:color w:val="FF0000"/>
                <w:sz w:val="32"/>
                <w:szCs w:val="32"/>
              </w:rPr>
            </w:pPr>
            <w:r>
              <w:rPr>
                <w:b/>
                <w:bCs/>
                <w:color w:val="FF0000"/>
                <w:sz w:val="32"/>
                <w:szCs w:val="32"/>
              </w:rPr>
              <w:t>Katılımcı, Şeffaf, Vatandaş Odaklı Yönetişim</w:t>
            </w:r>
          </w:p>
        </w:tc>
      </w:tr>
      <w:tr w:rsidR="00636EE1" w:rsidRPr="009330AE">
        <w:trPr>
          <w:trHeight w:val="713"/>
        </w:trPr>
        <w:tc>
          <w:tcPr>
            <w:tcW w:w="2358" w:type="dxa"/>
            <w:gridSpan w:val="2"/>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1020" w:type="dxa"/>
            <w:gridSpan w:val="2"/>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5.1</w:t>
            </w:r>
          </w:p>
        </w:tc>
        <w:tc>
          <w:tcPr>
            <w:tcW w:w="6968" w:type="dxa"/>
            <w:gridSpan w:val="9"/>
            <w:shd w:val="clear" w:color="auto" w:fill="4BACC6"/>
            <w:vAlign w:val="center"/>
          </w:tcPr>
          <w:p w:rsidR="00636EE1" w:rsidRPr="0051155C" w:rsidRDefault="00636EE1" w:rsidP="0092635F">
            <w:pPr>
              <w:pBdr>
                <w:top w:val="single" w:sz="4" w:space="0" w:color="auto"/>
                <w:left w:val="single" w:sz="4" w:space="0" w:color="auto"/>
                <w:bottom w:val="single" w:sz="4" w:space="0" w:color="auto"/>
                <w:right w:val="single" w:sz="4" w:space="0" w:color="auto"/>
              </w:pBdr>
              <w:shd w:val="clear" w:color="auto" w:fill="FFCC99"/>
              <w:rPr>
                <w:b/>
                <w:bCs/>
                <w:color w:val="0070C0"/>
              </w:rPr>
            </w:pPr>
            <w:r w:rsidRPr="0051155C">
              <w:rPr>
                <w:rFonts w:ascii="Arial" w:hAnsi="Arial" w:cs="Arial"/>
                <w:b/>
                <w:bCs/>
                <w:color w:val="0070C0"/>
              </w:rPr>
              <w:t>Kurum Politikaları, Hizmetlerin Sunumu ve Hizmetlerinin Mali Kaynaklarının Dağılımına İlişkin Katılımcı Karar Mekanizmalarının Geliştirilmesi</w:t>
            </w:r>
          </w:p>
        </w:tc>
      </w:tr>
      <w:tr w:rsidR="00636EE1" w:rsidRPr="009330AE">
        <w:trPr>
          <w:trHeight w:val="774"/>
        </w:trPr>
        <w:tc>
          <w:tcPr>
            <w:tcW w:w="2358" w:type="dxa"/>
            <w:gridSpan w:val="2"/>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lastRenderedPageBreak/>
              <w:t>FAALİYET/PROJE NO</w:t>
            </w:r>
          </w:p>
        </w:tc>
        <w:tc>
          <w:tcPr>
            <w:tcW w:w="4146" w:type="dxa"/>
            <w:gridSpan w:val="7"/>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521" w:type="dxa"/>
            <w:gridSpan w:val="2"/>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321" w:type="dxa"/>
            <w:gridSpan w:val="2"/>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E3149">
        <w:trPr>
          <w:trHeight w:val="659"/>
        </w:trPr>
        <w:tc>
          <w:tcPr>
            <w:tcW w:w="2358" w:type="dxa"/>
            <w:gridSpan w:val="2"/>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5</w:t>
            </w:r>
            <w:r w:rsidRPr="009E3149">
              <w:rPr>
                <w:b/>
                <w:bCs/>
                <w:color w:val="0070C0"/>
              </w:rPr>
              <w:t>.1.1</w:t>
            </w:r>
          </w:p>
        </w:tc>
        <w:tc>
          <w:tcPr>
            <w:tcW w:w="4146" w:type="dxa"/>
            <w:gridSpan w:val="7"/>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Mahallelere götürülecek hizmetlerin planlamak üzere tüm mahallelerde Mahalle Meclisleri Oluşturularak yılda en az iki kez toplantı yapılması</w:t>
            </w:r>
          </w:p>
        </w:tc>
        <w:tc>
          <w:tcPr>
            <w:tcW w:w="1521"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321"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Basın Yayın ve Halkla İlişkiler ve Özel Kalem Müdürlüğü</w:t>
            </w:r>
          </w:p>
        </w:tc>
      </w:tr>
      <w:tr w:rsidR="00636EE1" w:rsidRPr="009E3149">
        <w:trPr>
          <w:trHeight w:val="544"/>
        </w:trPr>
        <w:tc>
          <w:tcPr>
            <w:tcW w:w="2358" w:type="dxa"/>
            <w:gridSpan w:val="2"/>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5</w:t>
            </w:r>
            <w:r w:rsidRPr="009E3149">
              <w:rPr>
                <w:b/>
                <w:bCs/>
                <w:color w:val="0070C0"/>
              </w:rPr>
              <w:t>.1.2</w:t>
            </w:r>
          </w:p>
        </w:tc>
        <w:tc>
          <w:tcPr>
            <w:tcW w:w="4146" w:type="dxa"/>
            <w:gridSpan w:val="7"/>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Kent Konseyi kararlarının ve gündeminin internet sayfasında yayınlanması</w:t>
            </w:r>
          </w:p>
        </w:tc>
        <w:tc>
          <w:tcPr>
            <w:tcW w:w="1521"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Sürekli</w:t>
            </w:r>
          </w:p>
        </w:tc>
        <w:tc>
          <w:tcPr>
            <w:tcW w:w="2321"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Basın Yayın ve Halkla İlişkiler Müdürlüğü</w:t>
            </w:r>
          </w:p>
        </w:tc>
      </w:tr>
      <w:tr w:rsidR="00636EE1" w:rsidRPr="009E3149">
        <w:trPr>
          <w:trHeight w:val="675"/>
        </w:trPr>
        <w:tc>
          <w:tcPr>
            <w:tcW w:w="2358" w:type="dxa"/>
            <w:gridSpan w:val="2"/>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5</w:t>
            </w:r>
            <w:r w:rsidRPr="009E3149">
              <w:rPr>
                <w:b/>
                <w:bCs/>
                <w:color w:val="0070C0"/>
              </w:rPr>
              <w:t>.1.3</w:t>
            </w:r>
          </w:p>
        </w:tc>
        <w:tc>
          <w:tcPr>
            <w:tcW w:w="4146" w:type="dxa"/>
            <w:gridSpan w:val="7"/>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Kent Konseyi Çalışmalarının Sürdürülerek Her yıl kent konseyi ve organlarından en az bunlardan en az bir’i kadın meclisinden teklif edilmek üzere en az beş kararın belediye meclisinde görüşülmek üzere gündeme alınması</w:t>
            </w:r>
          </w:p>
        </w:tc>
        <w:tc>
          <w:tcPr>
            <w:tcW w:w="1521"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Sürekli</w:t>
            </w:r>
          </w:p>
        </w:tc>
        <w:tc>
          <w:tcPr>
            <w:tcW w:w="2321"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330AE">
        <w:trPr>
          <w:trHeight w:val="820"/>
        </w:trPr>
        <w:tc>
          <w:tcPr>
            <w:tcW w:w="2358" w:type="dxa"/>
            <w:gridSpan w:val="2"/>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1020" w:type="dxa"/>
            <w:gridSpan w:val="2"/>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5.2</w:t>
            </w:r>
          </w:p>
        </w:tc>
        <w:tc>
          <w:tcPr>
            <w:tcW w:w="6968" w:type="dxa"/>
            <w:gridSpan w:val="9"/>
            <w:shd w:val="clear" w:color="auto" w:fill="4BACC6"/>
            <w:vAlign w:val="center"/>
          </w:tcPr>
          <w:p w:rsidR="00636EE1" w:rsidRPr="0051155C" w:rsidRDefault="00636EE1" w:rsidP="0092635F">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rFonts w:ascii="Arial" w:hAnsi="Arial" w:cs="Arial"/>
                <w:b/>
                <w:bCs/>
                <w:color w:val="0070C0"/>
              </w:rPr>
              <w:t>Belediye Yönetiminde Şeffaflığın Sağlanması</w:t>
            </w:r>
          </w:p>
        </w:tc>
      </w:tr>
      <w:tr w:rsidR="00636EE1" w:rsidRPr="009330AE">
        <w:trPr>
          <w:trHeight w:val="803"/>
        </w:trPr>
        <w:tc>
          <w:tcPr>
            <w:tcW w:w="2358" w:type="dxa"/>
            <w:gridSpan w:val="2"/>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146" w:type="dxa"/>
            <w:gridSpan w:val="7"/>
            <w:shd w:val="clear" w:color="auto" w:fill="4BACC6"/>
            <w:vAlign w:val="center"/>
          </w:tcPr>
          <w:p w:rsidR="00636EE1" w:rsidRPr="009335F5"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5F5">
              <w:rPr>
                <w:b/>
                <w:bCs/>
                <w:color w:val="7030A0"/>
              </w:rPr>
              <w:t>YAPILACAK FAALİYETLER</w:t>
            </w:r>
          </w:p>
        </w:tc>
        <w:tc>
          <w:tcPr>
            <w:tcW w:w="1521" w:type="dxa"/>
            <w:gridSpan w:val="2"/>
            <w:shd w:val="clear" w:color="auto" w:fill="4BACC6"/>
            <w:vAlign w:val="center"/>
          </w:tcPr>
          <w:p w:rsidR="00636EE1" w:rsidRPr="009335F5"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5F5">
              <w:rPr>
                <w:b/>
                <w:bCs/>
                <w:color w:val="7030A0"/>
              </w:rPr>
              <w:t>YIL</w:t>
            </w:r>
          </w:p>
        </w:tc>
        <w:tc>
          <w:tcPr>
            <w:tcW w:w="2321" w:type="dxa"/>
            <w:gridSpan w:val="2"/>
            <w:shd w:val="clear" w:color="auto" w:fill="4BACC6"/>
            <w:vAlign w:val="center"/>
          </w:tcPr>
          <w:p w:rsidR="00636EE1" w:rsidRPr="009335F5"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5F5">
              <w:rPr>
                <w:b/>
                <w:bCs/>
                <w:color w:val="7030A0"/>
              </w:rPr>
              <w:t>SORUMLU BİRİM/BİRİMLER</w:t>
            </w:r>
          </w:p>
        </w:tc>
      </w:tr>
      <w:tr w:rsidR="00636EE1" w:rsidRPr="009E3149">
        <w:trPr>
          <w:trHeight w:val="688"/>
        </w:trPr>
        <w:tc>
          <w:tcPr>
            <w:tcW w:w="2358" w:type="dxa"/>
            <w:gridSpan w:val="2"/>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5</w:t>
            </w:r>
            <w:r w:rsidRPr="009E3149">
              <w:rPr>
                <w:b/>
                <w:bCs/>
                <w:color w:val="0070C0"/>
              </w:rPr>
              <w:t>.2.1</w:t>
            </w:r>
          </w:p>
        </w:tc>
        <w:tc>
          <w:tcPr>
            <w:tcW w:w="4146" w:type="dxa"/>
            <w:gridSpan w:val="7"/>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Tüm meclis kararları, ihale ilanları ve gerçekleştirilen ihalelerin internet sayfasından yayınlanması</w:t>
            </w:r>
          </w:p>
        </w:tc>
        <w:tc>
          <w:tcPr>
            <w:tcW w:w="1521"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Sürekli</w:t>
            </w:r>
          </w:p>
        </w:tc>
        <w:tc>
          <w:tcPr>
            <w:tcW w:w="2321"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Basın Yayın ve Halkla İlişkiler Müdürlüğü</w:t>
            </w:r>
          </w:p>
        </w:tc>
      </w:tr>
      <w:tr w:rsidR="00636EE1" w:rsidRPr="009E3149">
        <w:trPr>
          <w:trHeight w:val="537"/>
        </w:trPr>
        <w:tc>
          <w:tcPr>
            <w:tcW w:w="2358" w:type="dxa"/>
            <w:gridSpan w:val="2"/>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5</w:t>
            </w:r>
            <w:r w:rsidRPr="009E3149">
              <w:rPr>
                <w:b/>
                <w:bCs/>
                <w:color w:val="0070C0"/>
              </w:rPr>
              <w:t>.2.2</w:t>
            </w:r>
          </w:p>
        </w:tc>
        <w:tc>
          <w:tcPr>
            <w:tcW w:w="4146" w:type="dxa"/>
            <w:gridSpan w:val="7"/>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Bilgi edinme hakkının etkin bir şekilde işletilmesini sağlamak üzere, bilgi edinmeye ilişkin yazılı başvuruların en çok bir hafta içerisinde cevaplanması</w:t>
            </w:r>
          </w:p>
        </w:tc>
        <w:tc>
          <w:tcPr>
            <w:tcW w:w="1521"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Sürekli</w:t>
            </w:r>
          </w:p>
        </w:tc>
        <w:tc>
          <w:tcPr>
            <w:tcW w:w="2321"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Basın Yayın ve Halkla İlişkiler Müdürlüğü</w:t>
            </w:r>
          </w:p>
        </w:tc>
      </w:tr>
      <w:tr w:rsidR="00636EE1" w:rsidRPr="009E3149">
        <w:trPr>
          <w:gridAfter w:val="1"/>
          <w:wAfter w:w="211" w:type="dxa"/>
          <w:trHeight w:val="1309"/>
        </w:trPr>
        <w:tc>
          <w:tcPr>
            <w:tcW w:w="10135" w:type="dxa"/>
            <w:gridSpan w:val="12"/>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sz w:val="72"/>
                <w:szCs w:val="72"/>
              </w:rPr>
            </w:pPr>
            <w:r w:rsidRPr="009E3149">
              <w:rPr>
                <w:b/>
                <w:bCs/>
                <w:color w:val="0070C0"/>
                <w:sz w:val="72"/>
                <w:szCs w:val="72"/>
              </w:rPr>
              <w:t>MANİSA BELEDİYESİ</w:t>
            </w:r>
          </w:p>
        </w:tc>
      </w:tr>
      <w:tr w:rsidR="00636EE1" w:rsidRPr="009E3149">
        <w:trPr>
          <w:gridAfter w:val="1"/>
          <w:wAfter w:w="211" w:type="dxa"/>
          <w:trHeight w:val="1083"/>
        </w:trPr>
        <w:tc>
          <w:tcPr>
            <w:tcW w:w="10135" w:type="dxa"/>
            <w:gridSpan w:val="12"/>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215868"/>
                <w:sz w:val="32"/>
                <w:szCs w:val="32"/>
              </w:rPr>
            </w:pPr>
            <w:r w:rsidRPr="0051155C">
              <w:rPr>
                <w:b/>
                <w:bCs/>
                <w:color w:val="215868"/>
                <w:sz w:val="32"/>
                <w:szCs w:val="32"/>
              </w:rPr>
              <w:t>STRATEJİK AMAÇLAR, PERFORMANS HEDEFLERİ VE FAALİYETLER</w:t>
            </w:r>
          </w:p>
        </w:tc>
      </w:tr>
      <w:tr w:rsidR="00636EE1" w:rsidRPr="009330AE">
        <w:trPr>
          <w:gridAfter w:val="1"/>
          <w:wAfter w:w="211" w:type="dxa"/>
          <w:trHeight w:val="1130"/>
        </w:trPr>
        <w:tc>
          <w:tcPr>
            <w:tcW w:w="3309" w:type="dxa"/>
            <w:gridSpan w:val="3"/>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left"/>
              <w:rPr>
                <w:b/>
                <w:bCs/>
                <w:color w:val="7030A0"/>
              </w:rPr>
            </w:pPr>
            <w:r w:rsidRPr="009330AE">
              <w:rPr>
                <w:b/>
                <w:bCs/>
                <w:color w:val="7030A0"/>
              </w:rPr>
              <w:t>STRATEJİK AMAÇ</w:t>
            </w:r>
          </w:p>
        </w:tc>
        <w:tc>
          <w:tcPr>
            <w:tcW w:w="736" w:type="dxa"/>
            <w:gridSpan w:val="2"/>
            <w:tcBorders>
              <w:right w:val="single" w:sz="4" w:space="0" w:color="auto"/>
            </w:tcBorders>
            <w:shd w:val="clear" w:color="auto" w:fill="4BACC6"/>
            <w:vAlign w:val="center"/>
          </w:tcPr>
          <w:p w:rsidR="00636EE1" w:rsidRPr="00905491" w:rsidRDefault="00636EE1" w:rsidP="009E3149">
            <w:pPr>
              <w:pBdr>
                <w:top w:val="single" w:sz="4" w:space="0" w:color="auto"/>
                <w:left w:val="single" w:sz="4" w:space="0" w:color="auto"/>
                <w:bottom w:val="single" w:sz="4" w:space="0" w:color="auto"/>
                <w:right w:val="single" w:sz="4" w:space="0" w:color="auto"/>
              </w:pBdr>
              <w:shd w:val="clear" w:color="auto" w:fill="FFCC99"/>
              <w:rPr>
                <w:b/>
                <w:bCs/>
                <w:color w:val="C00000"/>
                <w:highlight w:val="cyan"/>
              </w:rPr>
            </w:pPr>
            <w:r w:rsidRPr="00905491">
              <w:rPr>
                <w:b/>
                <w:bCs/>
                <w:color w:val="C00000"/>
                <w:sz w:val="52"/>
                <w:szCs w:val="52"/>
                <w:highlight w:val="cyan"/>
              </w:rPr>
              <w:t>06</w:t>
            </w:r>
          </w:p>
        </w:tc>
        <w:tc>
          <w:tcPr>
            <w:tcW w:w="6090" w:type="dxa"/>
            <w:gridSpan w:val="7"/>
            <w:tcBorders>
              <w:left w:val="single" w:sz="4" w:space="0" w:color="auto"/>
            </w:tcBorders>
            <w:shd w:val="clear" w:color="auto" w:fill="4BACC6"/>
            <w:vAlign w:val="center"/>
          </w:tcPr>
          <w:p w:rsidR="00636EE1" w:rsidRPr="00D85E85" w:rsidRDefault="00636EE1" w:rsidP="00D85E85">
            <w:pPr>
              <w:pBdr>
                <w:top w:val="single" w:sz="4" w:space="0" w:color="auto"/>
                <w:left w:val="single" w:sz="4" w:space="0" w:color="auto"/>
                <w:bottom w:val="single" w:sz="4" w:space="0" w:color="auto"/>
                <w:right w:val="single" w:sz="4" w:space="0" w:color="auto"/>
              </w:pBdr>
              <w:shd w:val="clear" w:color="auto" w:fill="FFCC99"/>
              <w:jc w:val="left"/>
              <w:rPr>
                <w:b/>
                <w:bCs/>
                <w:color w:val="FF0000"/>
                <w:sz w:val="32"/>
                <w:szCs w:val="32"/>
              </w:rPr>
            </w:pPr>
            <w:r>
              <w:rPr>
                <w:b/>
                <w:bCs/>
                <w:color w:val="FF0000"/>
                <w:sz w:val="32"/>
                <w:szCs w:val="32"/>
              </w:rPr>
              <w:t>Hemşehrilik ve Kentlilik Bilincinin Geliştirilmesi</w:t>
            </w:r>
          </w:p>
        </w:tc>
      </w:tr>
      <w:tr w:rsidR="00636EE1" w:rsidRPr="009330AE">
        <w:trPr>
          <w:gridAfter w:val="1"/>
          <w:wAfter w:w="211" w:type="dxa"/>
          <w:trHeight w:val="854"/>
        </w:trPr>
        <w:tc>
          <w:tcPr>
            <w:tcW w:w="2310"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gridSpan w:val="2"/>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6.1</w:t>
            </w:r>
          </w:p>
        </w:tc>
        <w:tc>
          <w:tcPr>
            <w:tcW w:w="6826" w:type="dxa"/>
            <w:gridSpan w:val="9"/>
            <w:shd w:val="clear" w:color="auto" w:fill="4BACC6"/>
            <w:vAlign w:val="center"/>
          </w:tcPr>
          <w:p w:rsidR="00636EE1" w:rsidRPr="0051155C" w:rsidRDefault="00636EE1" w:rsidP="0092635F">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rFonts w:ascii="Arial" w:hAnsi="Arial" w:cs="Arial"/>
                <w:b/>
                <w:bCs/>
                <w:color w:val="0070C0"/>
              </w:rPr>
              <w:t>Tüm İlköğretim Okullarında Kentlilik Bilincinin Geliştirilmesi Amacıyla Aktiviteler Düzenlenmesi</w:t>
            </w:r>
          </w:p>
        </w:tc>
      </w:tr>
      <w:tr w:rsidR="00636EE1" w:rsidRPr="009330AE">
        <w:trPr>
          <w:gridAfter w:val="1"/>
          <w:wAfter w:w="211" w:type="dxa"/>
          <w:trHeight w:val="926"/>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FAALİYET/PROJE NO</w:t>
            </w:r>
          </w:p>
        </w:tc>
        <w:tc>
          <w:tcPr>
            <w:tcW w:w="4061" w:type="dxa"/>
            <w:gridSpan w:val="6"/>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gridSpan w:val="3"/>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4" w:type="dxa"/>
            <w:gridSpan w:val="2"/>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E3149">
        <w:trPr>
          <w:gridAfter w:val="1"/>
          <w:wAfter w:w="211" w:type="dxa"/>
          <w:trHeight w:val="789"/>
        </w:trPr>
        <w:tc>
          <w:tcPr>
            <w:tcW w:w="2310" w:type="dxa"/>
            <w:shd w:val="clear" w:color="auto" w:fill="4BACC6"/>
            <w:vAlign w:val="center"/>
          </w:tcPr>
          <w:p w:rsidR="00636EE1" w:rsidRPr="009E3149" w:rsidRDefault="00636EE1" w:rsidP="00864DE4">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6.</w:t>
            </w:r>
            <w:r w:rsidRPr="009E3149">
              <w:rPr>
                <w:b/>
                <w:bCs/>
                <w:color w:val="0070C0"/>
              </w:rPr>
              <w:t>1.1</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Kentte yaşam ve kentleşme sorunları ile ilgili tüm ilköğretim okullarında yarışmalar düzenlenmesi</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Ulaşım Hizmetleri ve Kültür ve Sosyal İşler Müdürlüğü</w:t>
            </w:r>
          </w:p>
        </w:tc>
      </w:tr>
      <w:tr w:rsidR="00636EE1" w:rsidRPr="009E3149">
        <w:trPr>
          <w:gridAfter w:val="1"/>
          <w:wAfter w:w="211" w:type="dxa"/>
          <w:trHeight w:val="789"/>
        </w:trPr>
        <w:tc>
          <w:tcPr>
            <w:tcW w:w="2310" w:type="dxa"/>
            <w:shd w:val="clear" w:color="auto" w:fill="4BACC6"/>
            <w:vAlign w:val="center"/>
          </w:tcPr>
          <w:p w:rsidR="00636EE1" w:rsidRDefault="00636EE1" w:rsidP="00864DE4">
            <w:pPr>
              <w:pBdr>
                <w:top w:val="single" w:sz="4" w:space="0" w:color="auto"/>
                <w:left w:val="single" w:sz="4" w:space="0" w:color="auto"/>
                <w:bottom w:val="single" w:sz="4" w:space="0" w:color="auto"/>
                <w:right w:val="single" w:sz="4" w:space="0" w:color="auto"/>
              </w:pBdr>
              <w:shd w:val="clear" w:color="auto" w:fill="FFCC99"/>
              <w:jc w:val="center"/>
              <w:rPr>
                <w:b/>
                <w:bCs/>
                <w:color w:val="0070C0"/>
              </w:rPr>
            </w:pPr>
          </w:p>
        </w:tc>
        <w:tc>
          <w:tcPr>
            <w:tcW w:w="4061" w:type="dxa"/>
            <w:gridSpan w:val="6"/>
            <w:shd w:val="clear" w:color="auto" w:fill="4BACC6"/>
          </w:tcPr>
          <w:p w:rsidR="00636EE1" w:rsidRPr="004146EF" w:rsidRDefault="00636EE1" w:rsidP="00864DE4">
            <w:pPr>
              <w:pBdr>
                <w:top w:val="single" w:sz="4" w:space="0" w:color="auto"/>
                <w:left w:val="single" w:sz="4" w:space="0" w:color="auto"/>
                <w:bottom w:val="single" w:sz="4" w:space="0" w:color="auto"/>
                <w:right w:val="single" w:sz="4" w:space="0" w:color="auto"/>
              </w:pBdr>
              <w:shd w:val="clear" w:color="auto" w:fill="FFCC99"/>
              <w:rPr>
                <w:rFonts w:ascii="Arial" w:hAnsi="Arial" w:cs="Arial"/>
                <w:sz w:val="20"/>
                <w:szCs w:val="20"/>
              </w:rPr>
            </w:pPr>
          </w:p>
        </w:tc>
        <w:tc>
          <w:tcPr>
            <w:tcW w:w="1490" w:type="dxa"/>
            <w:gridSpan w:val="3"/>
            <w:shd w:val="clear" w:color="auto" w:fill="4BACC6"/>
          </w:tcPr>
          <w:p w:rsidR="00636EE1" w:rsidRDefault="00636EE1" w:rsidP="00864DE4">
            <w:pPr>
              <w:pBdr>
                <w:top w:val="single" w:sz="4" w:space="0" w:color="auto"/>
                <w:left w:val="single" w:sz="4" w:space="0" w:color="auto"/>
                <w:bottom w:val="single" w:sz="4" w:space="0" w:color="auto"/>
                <w:right w:val="single" w:sz="4" w:space="0" w:color="auto"/>
              </w:pBdr>
              <w:shd w:val="clear" w:color="auto" w:fill="FFCC99"/>
              <w:rPr>
                <w:b/>
                <w:bCs/>
                <w:color w:val="0070C0"/>
                <w:sz w:val="20"/>
                <w:szCs w:val="20"/>
              </w:rPr>
            </w:pPr>
          </w:p>
        </w:tc>
        <w:tc>
          <w:tcPr>
            <w:tcW w:w="2274" w:type="dxa"/>
            <w:gridSpan w:val="2"/>
            <w:shd w:val="clear" w:color="auto" w:fill="4BACC6"/>
          </w:tcPr>
          <w:p w:rsidR="00636EE1" w:rsidRDefault="00636EE1" w:rsidP="00864DE4">
            <w:pPr>
              <w:pBdr>
                <w:top w:val="single" w:sz="4" w:space="0" w:color="auto"/>
                <w:left w:val="single" w:sz="4" w:space="0" w:color="auto"/>
                <w:bottom w:val="single" w:sz="4" w:space="0" w:color="auto"/>
                <w:right w:val="single" w:sz="4" w:space="0" w:color="auto"/>
              </w:pBdr>
              <w:shd w:val="clear" w:color="auto" w:fill="FFCC99"/>
              <w:rPr>
                <w:b/>
                <w:bCs/>
                <w:color w:val="0070C0"/>
                <w:sz w:val="20"/>
                <w:szCs w:val="20"/>
              </w:rPr>
            </w:pPr>
          </w:p>
        </w:tc>
      </w:tr>
      <w:tr w:rsidR="00636EE1" w:rsidRPr="009330AE">
        <w:trPr>
          <w:gridAfter w:val="1"/>
          <w:wAfter w:w="211" w:type="dxa"/>
          <w:trHeight w:val="982"/>
        </w:trPr>
        <w:tc>
          <w:tcPr>
            <w:tcW w:w="2310"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gridSpan w:val="2"/>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6.2</w:t>
            </w:r>
          </w:p>
        </w:tc>
        <w:tc>
          <w:tcPr>
            <w:tcW w:w="6826" w:type="dxa"/>
            <w:gridSpan w:val="9"/>
            <w:shd w:val="clear" w:color="auto" w:fill="4BACC6"/>
            <w:vAlign w:val="center"/>
          </w:tcPr>
          <w:p w:rsidR="00636EE1" w:rsidRPr="0051155C" w:rsidRDefault="00636EE1" w:rsidP="006D21FA">
            <w:pPr>
              <w:pBdr>
                <w:top w:val="single" w:sz="4" w:space="0" w:color="auto"/>
                <w:left w:val="single" w:sz="4" w:space="0" w:color="auto"/>
                <w:bottom w:val="single" w:sz="4" w:space="0" w:color="auto"/>
                <w:right w:val="single" w:sz="4" w:space="0" w:color="auto"/>
              </w:pBdr>
              <w:shd w:val="clear" w:color="auto" w:fill="FFCC99"/>
              <w:rPr>
                <w:b/>
                <w:bCs/>
                <w:color w:val="0070C0"/>
              </w:rPr>
            </w:pPr>
            <w:r w:rsidRPr="0051155C">
              <w:rPr>
                <w:rFonts w:ascii="Arial" w:hAnsi="Arial" w:cs="Arial"/>
                <w:b/>
                <w:bCs/>
                <w:color w:val="0070C0"/>
              </w:rPr>
              <w:t>Vatandaşlarımızın “Manisalılık” ve Manisa’ya Aidiyet Duygularının Geliştirilmesi</w:t>
            </w:r>
          </w:p>
        </w:tc>
      </w:tr>
      <w:tr w:rsidR="00636EE1" w:rsidRPr="009330AE">
        <w:trPr>
          <w:gridAfter w:val="1"/>
          <w:wAfter w:w="211" w:type="dxa"/>
          <w:trHeight w:val="963"/>
        </w:trPr>
        <w:tc>
          <w:tcPr>
            <w:tcW w:w="2310"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061" w:type="dxa"/>
            <w:gridSpan w:val="6"/>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gridSpan w:val="3"/>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4" w:type="dxa"/>
            <w:gridSpan w:val="2"/>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E3149">
        <w:trPr>
          <w:gridAfter w:val="1"/>
          <w:wAfter w:w="211" w:type="dxa"/>
          <w:trHeight w:val="824"/>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6</w:t>
            </w:r>
            <w:r w:rsidRPr="009E3149">
              <w:rPr>
                <w:b/>
                <w:bCs/>
                <w:color w:val="0070C0"/>
              </w:rPr>
              <w:t>.2.1</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Manisa’nın tarihi, kültürü ve folklorik değerleri hakkında yayınlar yapılması, panel ve konferanslar düzenlenmesi</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Sürekli</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E3149">
        <w:trPr>
          <w:gridAfter w:val="1"/>
          <w:wAfter w:w="211" w:type="dxa"/>
          <w:trHeight w:val="642"/>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6</w:t>
            </w:r>
            <w:r w:rsidRPr="009E3149">
              <w:rPr>
                <w:b/>
                <w:bCs/>
                <w:color w:val="0070C0"/>
              </w:rPr>
              <w:t>.2.2</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Mesir ve Tarzan ve Çevre Festivallerinin etkinliklerine İlköğretim okullarından katılımın sağlanması</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Sürekli</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E3149">
        <w:trPr>
          <w:gridAfter w:val="1"/>
          <w:wAfter w:w="211" w:type="dxa"/>
          <w:trHeight w:val="799"/>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6</w:t>
            </w:r>
            <w:r w:rsidRPr="009E3149">
              <w:rPr>
                <w:b/>
                <w:bCs/>
                <w:color w:val="0070C0"/>
              </w:rPr>
              <w:t>.2.3</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Hemşeri dernekleriyle yapılacak ortak çalışmalarla geçmişlerini simgeleyen memleketlerine olduğu kadar geleceklerini belirleyecek olan Manisa’ya da sahip çıkmalarını sağlamak</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Sürekli</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E3149">
        <w:trPr>
          <w:gridAfter w:val="1"/>
          <w:wAfter w:w="211" w:type="dxa"/>
          <w:trHeight w:val="799"/>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p>
        </w:tc>
        <w:tc>
          <w:tcPr>
            <w:tcW w:w="4061" w:type="dxa"/>
            <w:gridSpan w:val="6"/>
            <w:shd w:val="clear" w:color="auto" w:fill="4BACC6"/>
            <w:vAlign w:val="center"/>
          </w:tcPr>
          <w:p w:rsidR="00636EE1" w:rsidRPr="004146EF"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rFonts w:ascii="Arial" w:hAnsi="Arial" w:cs="Arial"/>
                <w:sz w:val="20"/>
                <w:szCs w:val="20"/>
              </w:rPr>
            </w:pPr>
          </w:p>
        </w:tc>
        <w:tc>
          <w:tcPr>
            <w:tcW w:w="1490" w:type="dxa"/>
            <w:gridSpan w:val="3"/>
            <w:shd w:val="clear" w:color="auto" w:fill="4BACC6"/>
            <w:vAlign w:val="center"/>
          </w:tcPr>
          <w:p w:rsidR="00636EE1"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b/>
                <w:bCs/>
                <w:color w:val="0070C0"/>
                <w:sz w:val="20"/>
                <w:szCs w:val="20"/>
              </w:rPr>
            </w:pPr>
          </w:p>
        </w:tc>
        <w:tc>
          <w:tcPr>
            <w:tcW w:w="2274" w:type="dxa"/>
            <w:gridSpan w:val="2"/>
            <w:shd w:val="clear" w:color="auto" w:fill="4BACC6"/>
            <w:vAlign w:val="center"/>
          </w:tcPr>
          <w:p w:rsidR="00636EE1"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b/>
                <w:bCs/>
                <w:color w:val="0070C0"/>
                <w:sz w:val="20"/>
                <w:szCs w:val="20"/>
              </w:rPr>
            </w:pPr>
          </w:p>
        </w:tc>
      </w:tr>
      <w:tr w:rsidR="00636EE1" w:rsidRPr="009E3149">
        <w:trPr>
          <w:gridAfter w:val="1"/>
          <w:wAfter w:w="211" w:type="dxa"/>
          <w:trHeight w:val="1309"/>
        </w:trPr>
        <w:tc>
          <w:tcPr>
            <w:tcW w:w="10135" w:type="dxa"/>
            <w:gridSpan w:val="12"/>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sz w:val="72"/>
                <w:szCs w:val="72"/>
              </w:rPr>
            </w:pPr>
            <w:r w:rsidRPr="009E3149">
              <w:rPr>
                <w:b/>
                <w:bCs/>
                <w:color w:val="0070C0"/>
                <w:sz w:val="72"/>
                <w:szCs w:val="72"/>
              </w:rPr>
              <w:t>MANİSA BELEDİYESİ</w:t>
            </w:r>
          </w:p>
        </w:tc>
      </w:tr>
      <w:tr w:rsidR="00636EE1" w:rsidRPr="009E3149">
        <w:trPr>
          <w:gridAfter w:val="1"/>
          <w:wAfter w:w="211" w:type="dxa"/>
          <w:trHeight w:val="1083"/>
        </w:trPr>
        <w:tc>
          <w:tcPr>
            <w:tcW w:w="10135" w:type="dxa"/>
            <w:gridSpan w:val="12"/>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215868"/>
                <w:sz w:val="32"/>
                <w:szCs w:val="32"/>
              </w:rPr>
            </w:pPr>
            <w:r w:rsidRPr="0051155C">
              <w:rPr>
                <w:b/>
                <w:bCs/>
                <w:color w:val="215868"/>
                <w:sz w:val="32"/>
                <w:szCs w:val="32"/>
              </w:rPr>
              <w:t>STRATEJİK AMAÇLAR, PERFORMANS HEDEFLERİ VE FAALİYETLER</w:t>
            </w:r>
          </w:p>
        </w:tc>
      </w:tr>
      <w:tr w:rsidR="00636EE1" w:rsidRPr="009330AE">
        <w:trPr>
          <w:gridAfter w:val="1"/>
          <w:wAfter w:w="211" w:type="dxa"/>
          <w:trHeight w:val="1130"/>
        </w:trPr>
        <w:tc>
          <w:tcPr>
            <w:tcW w:w="3309" w:type="dxa"/>
            <w:gridSpan w:val="3"/>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left"/>
              <w:rPr>
                <w:b/>
                <w:bCs/>
                <w:color w:val="7030A0"/>
              </w:rPr>
            </w:pPr>
            <w:r w:rsidRPr="009330AE">
              <w:rPr>
                <w:b/>
                <w:bCs/>
                <w:color w:val="7030A0"/>
              </w:rPr>
              <w:t>STRATEJİK AMAÇ</w:t>
            </w:r>
          </w:p>
        </w:tc>
        <w:tc>
          <w:tcPr>
            <w:tcW w:w="736" w:type="dxa"/>
            <w:gridSpan w:val="2"/>
            <w:tcBorders>
              <w:right w:val="single" w:sz="4" w:space="0" w:color="auto"/>
            </w:tcBorders>
            <w:shd w:val="clear" w:color="auto" w:fill="4BACC6"/>
            <w:vAlign w:val="center"/>
          </w:tcPr>
          <w:p w:rsidR="00636EE1" w:rsidRPr="00905491" w:rsidRDefault="00636EE1" w:rsidP="009E3149">
            <w:pPr>
              <w:pBdr>
                <w:top w:val="single" w:sz="4" w:space="0" w:color="auto"/>
                <w:left w:val="single" w:sz="4" w:space="0" w:color="auto"/>
                <w:bottom w:val="single" w:sz="4" w:space="0" w:color="auto"/>
                <w:right w:val="single" w:sz="4" w:space="0" w:color="auto"/>
              </w:pBdr>
              <w:shd w:val="clear" w:color="auto" w:fill="FFCC99"/>
              <w:rPr>
                <w:b/>
                <w:bCs/>
                <w:color w:val="C00000"/>
                <w:highlight w:val="cyan"/>
              </w:rPr>
            </w:pPr>
            <w:r w:rsidRPr="00905491">
              <w:rPr>
                <w:b/>
                <w:bCs/>
                <w:color w:val="C00000"/>
                <w:sz w:val="52"/>
                <w:szCs w:val="52"/>
                <w:highlight w:val="cyan"/>
              </w:rPr>
              <w:t>07</w:t>
            </w:r>
          </w:p>
        </w:tc>
        <w:tc>
          <w:tcPr>
            <w:tcW w:w="6090" w:type="dxa"/>
            <w:gridSpan w:val="7"/>
            <w:tcBorders>
              <w:left w:val="single" w:sz="4" w:space="0" w:color="auto"/>
            </w:tcBorders>
            <w:shd w:val="clear" w:color="auto" w:fill="4BACC6"/>
            <w:vAlign w:val="center"/>
          </w:tcPr>
          <w:p w:rsidR="00636EE1" w:rsidRPr="00D85E85" w:rsidRDefault="00636EE1" w:rsidP="0070246E">
            <w:pPr>
              <w:pBdr>
                <w:top w:val="single" w:sz="4" w:space="0" w:color="auto"/>
                <w:left w:val="single" w:sz="4" w:space="0" w:color="auto"/>
                <w:bottom w:val="single" w:sz="4" w:space="0" w:color="auto"/>
                <w:right w:val="single" w:sz="4" w:space="0" w:color="auto"/>
              </w:pBdr>
              <w:shd w:val="clear" w:color="auto" w:fill="FFCC99"/>
              <w:rPr>
                <w:b/>
                <w:bCs/>
                <w:color w:val="FF0000"/>
                <w:sz w:val="32"/>
                <w:szCs w:val="32"/>
              </w:rPr>
            </w:pPr>
            <w:r>
              <w:rPr>
                <w:b/>
                <w:bCs/>
                <w:color w:val="FF0000"/>
                <w:sz w:val="32"/>
                <w:szCs w:val="32"/>
              </w:rPr>
              <w:t>Kentsel Altyapı ve Ulaşım Sisteminin Geliştirilmesi</w:t>
            </w:r>
          </w:p>
        </w:tc>
      </w:tr>
      <w:tr w:rsidR="00636EE1" w:rsidRPr="009330AE">
        <w:trPr>
          <w:gridAfter w:val="1"/>
          <w:wAfter w:w="211" w:type="dxa"/>
          <w:trHeight w:val="854"/>
        </w:trPr>
        <w:tc>
          <w:tcPr>
            <w:tcW w:w="2310"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gridSpan w:val="2"/>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7.1</w:t>
            </w:r>
          </w:p>
        </w:tc>
        <w:tc>
          <w:tcPr>
            <w:tcW w:w="6826" w:type="dxa"/>
            <w:gridSpan w:val="9"/>
            <w:shd w:val="clear" w:color="auto" w:fill="4BACC6"/>
            <w:vAlign w:val="center"/>
          </w:tcPr>
          <w:p w:rsidR="00636EE1" w:rsidRPr="0051155C" w:rsidRDefault="00636EE1" w:rsidP="006D21FA">
            <w:pPr>
              <w:pBdr>
                <w:top w:val="single" w:sz="4" w:space="0" w:color="auto"/>
                <w:left w:val="single" w:sz="4" w:space="0" w:color="auto"/>
                <w:bottom w:val="single" w:sz="4" w:space="0" w:color="auto"/>
                <w:right w:val="single" w:sz="4" w:space="0" w:color="auto"/>
              </w:pBdr>
              <w:shd w:val="clear" w:color="auto" w:fill="FFCC99"/>
              <w:rPr>
                <w:b/>
                <w:bCs/>
                <w:color w:val="0070C0"/>
              </w:rPr>
            </w:pPr>
            <w:r w:rsidRPr="0051155C">
              <w:rPr>
                <w:rFonts w:ascii="Arial" w:hAnsi="Arial" w:cs="Arial"/>
                <w:b/>
                <w:bCs/>
                <w:color w:val="0070C0"/>
              </w:rPr>
              <w:t>Yol ve Kaldırım Çalışmaları ile Şehir İçi Ulaşım Kalitesinin Arttırılması ve Doğalgaz Elektrik Altyapı Çalışmalarından Dolayı Bozulacak Yolların Hızla Onarılması</w:t>
            </w:r>
          </w:p>
        </w:tc>
      </w:tr>
      <w:tr w:rsidR="00636EE1" w:rsidRPr="009330AE">
        <w:trPr>
          <w:gridAfter w:val="1"/>
          <w:wAfter w:w="211" w:type="dxa"/>
          <w:trHeight w:val="926"/>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FAALİYET/PROJE NO</w:t>
            </w:r>
          </w:p>
        </w:tc>
        <w:tc>
          <w:tcPr>
            <w:tcW w:w="4061" w:type="dxa"/>
            <w:gridSpan w:val="6"/>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gridSpan w:val="3"/>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4" w:type="dxa"/>
            <w:gridSpan w:val="2"/>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E3149">
        <w:trPr>
          <w:gridAfter w:val="1"/>
          <w:wAfter w:w="211" w:type="dxa"/>
          <w:trHeight w:val="789"/>
        </w:trPr>
        <w:tc>
          <w:tcPr>
            <w:tcW w:w="2310" w:type="dxa"/>
            <w:shd w:val="clear" w:color="auto" w:fill="4BACC6"/>
            <w:vAlign w:val="center"/>
          </w:tcPr>
          <w:p w:rsidR="00636EE1" w:rsidRPr="009E3149" w:rsidRDefault="00636EE1" w:rsidP="003C00CF">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w:t>
            </w:r>
            <w:r w:rsidRPr="009E3149">
              <w:rPr>
                <w:b/>
                <w:bCs/>
                <w:color w:val="0070C0"/>
              </w:rPr>
              <w:t>1.1</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Yeni yol yapımı mevcut yolların yenilenmesi bakım ve onarımı</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 50.000 Ton</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636EE1" w:rsidRPr="009E3149">
        <w:trPr>
          <w:gridAfter w:val="1"/>
          <w:wAfter w:w="211" w:type="dxa"/>
          <w:trHeight w:val="651"/>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w:t>
            </w:r>
            <w:r w:rsidRPr="009E3149">
              <w:rPr>
                <w:b/>
                <w:bCs/>
                <w:color w:val="0070C0"/>
              </w:rPr>
              <w:t>.1.2</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15 km uzunluğunda kaldırım yapım, bakım ve onarımı, Bordür ve tretuvar yapımı</w:t>
            </w:r>
          </w:p>
        </w:tc>
        <w:tc>
          <w:tcPr>
            <w:tcW w:w="1490" w:type="dxa"/>
            <w:gridSpan w:val="3"/>
            <w:shd w:val="clear" w:color="auto" w:fill="4BACC6"/>
            <w:vAlign w:val="center"/>
          </w:tcPr>
          <w:p w:rsidR="00636EE1" w:rsidRPr="00214770" w:rsidRDefault="00636EE1" w:rsidP="00B77217">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 xml:space="preserve">2013 </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636EE1" w:rsidRPr="009E3149">
        <w:trPr>
          <w:gridAfter w:val="1"/>
          <w:wAfter w:w="211" w:type="dxa"/>
          <w:trHeight w:val="809"/>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lastRenderedPageBreak/>
              <w:t>7</w:t>
            </w:r>
            <w:r w:rsidRPr="009E3149">
              <w:rPr>
                <w:b/>
                <w:bCs/>
                <w:color w:val="0070C0"/>
              </w:rPr>
              <w:t>.1.3</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color w:val="215868"/>
                <w:sz w:val="20"/>
                <w:szCs w:val="20"/>
              </w:rPr>
            </w:pPr>
            <w:r w:rsidRPr="00214770">
              <w:rPr>
                <w:color w:val="215868"/>
                <w:sz w:val="20"/>
                <w:szCs w:val="20"/>
              </w:rPr>
              <w:t>Sosyal Tesisi yapımı (Batı Kışla)</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636EE1" w:rsidRPr="009E3149">
        <w:trPr>
          <w:gridAfter w:val="1"/>
          <w:wAfter w:w="211" w:type="dxa"/>
          <w:trHeight w:val="809"/>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7.1.4</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Emekliler parkı Oto Parkı yapım işi</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636EE1" w:rsidRPr="009E3149">
        <w:trPr>
          <w:gridAfter w:val="1"/>
          <w:wAfter w:w="211" w:type="dxa"/>
          <w:trHeight w:val="809"/>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w:t>
            </w:r>
            <w:r w:rsidRPr="009E3149">
              <w:rPr>
                <w:b/>
                <w:bCs/>
                <w:color w:val="0070C0"/>
              </w:rPr>
              <w:t>.1.</w:t>
            </w:r>
            <w:r>
              <w:rPr>
                <w:b/>
                <w:bCs/>
                <w:color w:val="0070C0"/>
              </w:rPr>
              <w:t>5</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Kent Park yapımı</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636EE1" w:rsidRPr="009E3149">
        <w:trPr>
          <w:gridAfter w:val="1"/>
          <w:wAfter w:w="211" w:type="dxa"/>
          <w:trHeight w:val="809"/>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7.1.6</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Trafoların sanatsal giydirilmesi</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636EE1" w:rsidRPr="009E3149">
        <w:trPr>
          <w:gridAfter w:val="1"/>
          <w:wAfter w:w="211" w:type="dxa"/>
          <w:trHeight w:val="809"/>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w:t>
            </w:r>
            <w:r w:rsidRPr="009E3149">
              <w:rPr>
                <w:b/>
                <w:bCs/>
                <w:color w:val="0070C0"/>
              </w:rPr>
              <w:t>.1.</w:t>
            </w:r>
            <w:r>
              <w:rPr>
                <w:b/>
                <w:bCs/>
                <w:color w:val="0070C0"/>
              </w:rPr>
              <w:t>7</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Şehir içi dere ıslahı</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636EE1" w:rsidRPr="009E3149">
        <w:trPr>
          <w:gridAfter w:val="1"/>
          <w:wAfter w:w="211" w:type="dxa"/>
          <w:trHeight w:val="809"/>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7.1.8</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Kültür Sitesi tadilatı</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636EE1" w:rsidRPr="009E3149">
        <w:trPr>
          <w:gridAfter w:val="1"/>
          <w:wAfter w:w="211" w:type="dxa"/>
          <w:trHeight w:val="809"/>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w:t>
            </w:r>
            <w:r w:rsidRPr="009E3149">
              <w:rPr>
                <w:b/>
                <w:bCs/>
                <w:color w:val="0070C0"/>
              </w:rPr>
              <w:t>.1.</w:t>
            </w:r>
            <w:r>
              <w:rPr>
                <w:b/>
                <w:bCs/>
                <w:color w:val="0070C0"/>
              </w:rPr>
              <w:t>9</w:t>
            </w:r>
          </w:p>
        </w:tc>
        <w:tc>
          <w:tcPr>
            <w:tcW w:w="4061" w:type="dxa"/>
            <w:gridSpan w:val="6"/>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rFonts w:ascii="Arial" w:hAnsi="Arial" w:cs="Arial"/>
                <w:color w:val="215868"/>
                <w:sz w:val="20"/>
                <w:szCs w:val="20"/>
              </w:rPr>
            </w:pPr>
            <w:r w:rsidRPr="00214770">
              <w:rPr>
                <w:rFonts w:ascii="Arial" w:hAnsi="Arial" w:cs="Arial"/>
                <w:color w:val="215868"/>
                <w:sz w:val="20"/>
                <w:szCs w:val="20"/>
              </w:rPr>
              <w:t>Muhtelif kavşak ve meydan düzenleme işi</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636EE1" w:rsidRPr="009E3149">
        <w:trPr>
          <w:gridAfter w:val="1"/>
          <w:wAfter w:w="211" w:type="dxa"/>
          <w:trHeight w:val="809"/>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p>
        </w:tc>
        <w:tc>
          <w:tcPr>
            <w:tcW w:w="4061" w:type="dxa"/>
            <w:gridSpan w:val="6"/>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rFonts w:ascii="Arial" w:hAnsi="Arial" w:cs="Arial"/>
                <w:color w:val="215868"/>
                <w:sz w:val="20"/>
                <w:szCs w:val="20"/>
              </w:rPr>
            </w:pP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p>
        </w:tc>
      </w:tr>
      <w:tr w:rsidR="00636EE1" w:rsidRPr="009330AE">
        <w:trPr>
          <w:gridAfter w:val="1"/>
          <w:wAfter w:w="211" w:type="dxa"/>
          <w:trHeight w:val="982"/>
        </w:trPr>
        <w:tc>
          <w:tcPr>
            <w:tcW w:w="2310"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gridSpan w:val="2"/>
            <w:shd w:val="clear" w:color="auto" w:fill="4BACC6"/>
            <w:vAlign w:val="center"/>
          </w:tcPr>
          <w:p w:rsidR="00636EE1" w:rsidRPr="0051155C"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7.2</w:t>
            </w:r>
          </w:p>
        </w:tc>
        <w:tc>
          <w:tcPr>
            <w:tcW w:w="6826" w:type="dxa"/>
            <w:gridSpan w:val="9"/>
            <w:shd w:val="clear" w:color="auto" w:fill="4BACC6"/>
            <w:vAlign w:val="center"/>
          </w:tcPr>
          <w:p w:rsidR="00636EE1" w:rsidRPr="0051155C" w:rsidRDefault="00636EE1" w:rsidP="0050022D">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rFonts w:ascii="Arial" w:hAnsi="Arial" w:cs="Arial"/>
                <w:b/>
                <w:bCs/>
                <w:color w:val="0070C0"/>
              </w:rPr>
              <w:t>Şehir İçi Ulaşım Sisteminin Geliştirilmesi</w:t>
            </w:r>
          </w:p>
        </w:tc>
      </w:tr>
      <w:tr w:rsidR="00636EE1" w:rsidRPr="009330AE">
        <w:trPr>
          <w:gridAfter w:val="1"/>
          <w:wAfter w:w="211" w:type="dxa"/>
          <w:trHeight w:val="963"/>
        </w:trPr>
        <w:tc>
          <w:tcPr>
            <w:tcW w:w="2310" w:type="dxa"/>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061" w:type="dxa"/>
            <w:gridSpan w:val="6"/>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gridSpan w:val="3"/>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4" w:type="dxa"/>
            <w:gridSpan w:val="2"/>
            <w:shd w:val="clear" w:color="auto" w:fill="4BACC6"/>
            <w:vAlign w:val="center"/>
          </w:tcPr>
          <w:p w:rsidR="00636EE1" w:rsidRPr="009330AE"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E3149">
        <w:trPr>
          <w:gridAfter w:val="1"/>
          <w:wAfter w:w="211" w:type="dxa"/>
          <w:trHeight w:val="824"/>
        </w:trPr>
        <w:tc>
          <w:tcPr>
            <w:tcW w:w="2310" w:type="dxa"/>
            <w:shd w:val="clear" w:color="auto" w:fill="4BACC6"/>
            <w:vAlign w:val="center"/>
          </w:tcPr>
          <w:p w:rsidR="00636EE1" w:rsidRPr="009E3149"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w:t>
            </w:r>
            <w:r w:rsidRPr="009E3149">
              <w:rPr>
                <w:b/>
                <w:bCs/>
                <w:color w:val="0070C0"/>
              </w:rPr>
              <w:t>.2.1</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Şehir içi trafiğini kolaylaştırmak için sistem trafik sistemi kurulması</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2013-2014</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Ulaşım Hizmetleri Müdürlüğü</w:t>
            </w:r>
          </w:p>
        </w:tc>
      </w:tr>
      <w:tr w:rsidR="00636EE1" w:rsidRPr="009E3149">
        <w:trPr>
          <w:gridAfter w:val="1"/>
          <w:wAfter w:w="211" w:type="dxa"/>
          <w:trHeight w:val="824"/>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w:t>
            </w:r>
            <w:r w:rsidRPr="009E3149">
              <w:rPr>
                <w:b/>
                <w:bCs/>
                <w:color w:val="0070C0"/>
              </w:rPr>
              <w:t>.2.</w:t>
            </w:r>
            <w:r>
              <w:rPr>
                <w:b/>
                <w:bCs/>
                <w:color w:val="0070C0"/>
              </w:rPr>
              <w:t>2</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Yeni Köprülü Kavşağı KESS</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 Müdürlüğü</w:t>
            </w:r>
          </w:p>
        </w:tc>
      </w:tr>
      <w:tr w:rsidR="00636EE1" w:rsidRPr="009E3149">
        <w:trPr>
          <w:gridAfter w:val="1"/>
          <w:wAfter w:w="211" w:type="dxa"/>
          <w:trHeight w:val="824"/>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p>
        </w:tc>
        <w:tc>
          <w:tcPr>
            <w:tcW w:w="4061" w:type="dxa"/>
            <w:gridSpan w:val="6"/>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rFonts w:ascii="Arial" w:hAnsi="Arial" w:cs="Arial"/>
                <w:color w:val="215868"/>
                <w:sz w:val="20"/>
                <w:szCs w:val="20"/>
              </w:rPr>
            </w:pP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p>
        </w:tc>
      </w:tr>
      <w:tr w:rsidR="00636EE1" w:rsidRPr="009E3149">
        <w:trPr>
          <w:gridAfter w:val="1"/>
          <w:wAfter w:w="211" w:type="dxa"/>
          <w:trHeight w:val="824"/>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p>
        </w:tc>
        <w:tc>
          <w:tcPr>
            <w:tcW w:w="4061" w:type="dxa"/>
            <w:gridSpan w:val="6"/>
            <w:shd w:val="clear" w:color="auto" w:fill="4BACC6"/>
            <w:vAlign w:val="center"/>
          </w:tcPr>
          <w:p w:rsidR="00636EE1"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rFonts w:ascii="Arial" w:hAnsi="Arial" w:cs="Arial"/>
                <w:color w:val="17365D"/>
                <w:sz w:val="20"/>
                <w:szCs w:val="20"/>
              </w:rPr>
            </w:pPr>
          </w:p>
        </w:tc>
        <w:tc>
          <w:tcPr>
            <w:tcW w:w="1490" w:type="dxa"/>
            <w:gridSpan w:val="3"/>
            <w:shd w:val="clear" w:color="auto" w:fill="4BACC6"/>
            <w:vAlign w:val="center"/>
          </w:tcPr>
          <w:p w:rsidR="00636EE1"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17365D"/>
                <w:sz w:val="20"/>
                <w:szCs w:val="20"/>
              </w:rPr>
            </w:pPr>
          </w:p>
        </w:tc>
        <w:tc>
          <w:tcPr>
            <w:tcW w:w="2274" w:type="dxa"/>
            <w:gridSpan w:val="2"/>
            <w:shd w:val="clear" w:color="auto" w:fill="4BACC6"/>
            <w:vAlign w:val="center"/>
          </w:tcPr>
          <w:p w:rsidR="00636EE1"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17365D"/>
                <w:sz w:val="20"/>
                <w:szCs w:val="20"/>
              </w:rPr>
            </w:pPr>
          </w:p>
        </w:tc>
      </w:tr>
      <w:tr w:rsidR="00636EE1" w:rsidRPr="009E3149">
        <w:trPr>
          <w:gridAfter w:val="1"/>
          <w:wAfter w:w="211" w:type="dxa"/>
          <w:trHeight w:val="824"/>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p>
        </w:tc>
        <w:tc>
          <w:tcPr>
            <w:tcW w:w="4061" w:type="dxa"/>
            <w:gridSpan w:val="6"/>
            <w:shd w:val="clear" w:color="auto" w:fill="4BACC6"/>
            <w:vAlign w:val="center"/>
          </w:tcPr>
          <w:p w:rsidR="00636EE1"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rFonts w:ascii="Arial" w:hAnsi="Arial" w:cs="Arial"/>
                <w:color w:val="17365D"/>
                <w:sz w:val="20"/>
                <w:szCs w:val="20"/>
              </w:rPr>
            </w:pPr>
          </w:p>
        </w:tc>
        <w:tc>
          <w:tcPr>
            <w:tcW w:w="1490" w:type="dxa"/>
            <w:gridSpan w:val="3"/>
            <w:shd w:val="clear" w:color="auto" w:fill="4BACC6"/>
            <w:vAlign w:val="center"/>
          </w:tcPr>
          <w:p w:rsidR="00636EE1"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17365D"/>
                <w:sz w:val="20"/>
                <w:szCs w:val="20"/>
              </w:rPr>
            </w:pPr>
          </w:p>
        </w:tc>
        <w:tc>
          <w:tcPr>
            <w:tcW w:w="2274" w:type="dxa"/>
            <w:gridSpan w:val="2"/>
            <w:shd w:val="clear" w:color="auto" w:fill="4BACC6"/>
            <w:vAlign w:val="center"/>
          </w:tcPr>
          <w:p w:rsidR="00636EE1"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17365D"/>
                <w:sz w:val="20"/>
                <w:szCs w:val="20"/>
              </w:rPr>
            </w:pPr>
          </w:p>
        </w:tc>
      </w:tr>
      <w:tr w:rsidR="00636EE1" w:rsidRPr="0051155C">
        <w:trPr>
          <w:gridAfter w:val="1"/>
          <w:wAfter w:w="211" w:type="dxa"/>
          <w:trHeight w:val="982"/>
        </w:trPr>
        <w:tc>
          <w:tcPr>
            <w:tcW w:w="2310" w:type="dxa"/>
            <w:shd w:val="clear" w:color="auto" w:fill="4BACC6"/>
            <w:vAlign w:val="center"/>
          </w:tcPr>
          <w:p w:rsidR="00636EE1" w:rsidRPr="009330AE" w:rsidRDefault="00636EE1" w:rsidP="009D7F7F">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gridSpan w:val="2"/>
            <w:shd w:val="clear" w:color="auto" w:fill="4BACC6"/>
            <w:vAlign w:val="center"/>
          </w:tcPr>
          <w:p w:rsidR="00636EE1" w:rsidRPr="0051155C" w:rsidRDefault="00636EE1" w:rsidP="009D7F7F">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7.3</w:t>
            </w:r>
          </w:p>
        </w:tc>
        <w:tc>
          <w:tcPr>
            <w:tcW w:w="6826" w:type="dxa"/>
            <w:gridSpan w:val="9"/>
            <w:shd w:val="clear" w:color="auto" w:fill="4BACC6"/>
            <w:vAlign w:val="center"/>
          </w:tcPr>
          <w:p w:rsidR="00636EE1" w:rsidRPr="0051155C" w:rsidRDefault="00636EE1" w:rsidP="009D7F7F">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Pr>
                <w:rFonts w:ascii="Arial" w:hAnsi="Arial" w:cs="Arial"/>
                <w:b/>
                <w:bCs/>
                <w:color w:val="0070C0"/>
              </w:rPr>
              <w:t>Manisa’nın mevcut içme suyu kaynaklarının, şebeke sistminin sürdürülebilirliğini sağlamak</w:t>
            </w:r>
          </w:p>
        </w:tc>
      </w:tr>
      <w:tr w:rsidR="00636EE1" w:rsidRPr="009330AE">
        <w:trPr>
          <w:gridAfter w:val="1"/>
          <w:wAfter w:w="211" w:type="dxa"/>
          <w:trHeight w:val="963"/>
        </w:trPr>
        <w:tc>
          <w:tcPr>
            <w:tcW w:w="2310" w:type="dxa"/>
            <w:shd w:val="clear" w:color="auto" w:fill="4BACC6"/>
            <w:vAlign w:val="center"/>
          </w:tcPr>
          <w:p w:rsidR="00636EE1" w:rsidRPr="009330AE" w:rsidRDefault="00636EE1" w:rsidP="009D7F7F">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lastRenderedPageBreak/>
              <w:t>FAALİYET/PROJE NO</w:t>
            </w:r>
          </w:p>
        </w:tc>
        <w:tc>
          <w:tcPr>
            <w:tcW w:w="4061" w:type="dxa"/>
            <w:gridSpan w:val="6"/>
            <w:shd w:val="clear" w:color="auto" w:fill="4BACC6"/>
            <w:vAlign w:val="center"/>
          </w:tcPr>
          <w:p w:rsidR="00636EE1" w:rsidRPr="009330AE" w:rsidRDefault="00636EE1" w:rsidP="009D7F7F">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90" w:type="dxa"/>
            <w:gridSpan w:val="3"/>
            <w:shd w:val="clear" w:color="auto" w:fill="4BACC6"/>
            <w:vAlign w:val="center"/>
          </w:tcPr>
          <w:p w:rsidR="00636EE1" w:rsidRPr="009330AE" w:rsidRDefault="00636EE1" w:rsidP="009D7F7F">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4" w:type="dxa"/>
            <w:gridSpan w:val="2"/>
            <w:shd w:val="clear" w:color="auto" w:fill="4BACC6"/>
            <w:vAlign w:val="center"/>
          </w:tcPr>
          <w:p w:rsidR="00636EE1" w:rsidRPr="009330AE" w:rsidRDefault="00636EE1" w:rsidP="009D7F7F">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E3149">
        <w:trPr>
          <w:gridAfter w:val="1"/>
          <w:wAfter w:w="211" w:type="dxa"/>
          <w:trHeight w:val="824"/>
        </w:trPr>
        <w:tc>
          <w:tcPr>
            <w:tcW w:w="2310" w:type="dxa"/>
            <w:shd w:val="clear" w:color="auto" w:fill="4BACC6"/>
            <w:vAlign w:val="center"/>
          </w:tcPr>
          <w:p w:rsidR="00636EE1" w:rsidRDefault="00636EE1"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7.3</w:t>
            </w:r>
            <w:r w:rsidRPr="009E3149">
              <w:rPr>
                <w:b/>
                <w:bCs/>
                <w:color w:val="0070C0"/>
              </w:rPr>
              <w:t>.</w:t>
            </w:r>
            <w:r>
              <w:rPr>
                <w:b/>
                <w:bCs/>
                <w:color w:val="0070C0"/>
              </w:rPr>
              <w:t>1</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Su depolarında kullanılmak üzere motopompa alımı</w:t>
            </w:r>
          </w:p>
        </w:tc>
        <w:tc>
          <w:tcPr>
            <w:tcW w:w="1490"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636EE1" w:rsidRPr="00214770" w:rsidRDefault="00636EE1"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Su ve Kanalizasyon İşleri Müdürlüğü</w:t>
            </w:r>
          </w:p>
        </w:tc>
      </w:tr>
      <w:tr w:rsidR="00636EE1" w:rsidRPr="009E3149">
        <w:trPr>
          <w:gridAfter w:val="1"/>
          <w:wAfter w:w="211" w:type="dxa"/>
          <w:trHeight w:val="642"/>
        </w:trPr>
        <w:tc>
          <w:tcPr>
            <w:tcW w:w="2310" w:type="dxa"/>
            <w:shd w:val="clear" w:color="auto" w:fill="4BACC6"/>
            <w:vAlign w:val="center"/>
          </w:tcPr>
          <w:p w:rsidR="00636EE1" w:rsidRPr="009E3149" w:rsidRDefault="00636EE1" w:rsidP="00894644">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7.3</w:t>
            </w:r>
            <w:r w:rsidRPr="009E3149">
              <w:rPr>
                <w:b/>
                <w:bCs/>
                <w:color w:val="0070C0"/>
              </w:rPr>
              <w:t>.</w:t>
            </w:r>
            <w:r>
              <w:rPr>
                <w:b/>
                <w:bCs/>
                <w:color w:val="0070C0"/>
              </w:rPr>
              <w:t>2</w:t>
            </w:r>
          </w:p>
        </w:tc>
        <w:tc>
          <w:tcPr>
            <w:tcW w:w="4061" w:type="dxa"/>
            <w:gridSpan w:val="6"/>
            <w:shd w:val="clear" w:color="auto" w:fill="4BACC6"/>
            <w:vAlign w:val="center"/>
          </w:tcPr>
          <w:p w:rsidR="00636EE1" w:rsidRPr="00214770" w:rsidRDefault="00636EE1" w:rsidP="0028741E">
            <w:pPr>
              <w:pBdr>
                <w:top w:val="single" w:sz="4" w:space="0" w:color="auto"/>
                <w:left w:val="single" w:sz="4" w:space="0" w:color="auto"/>
                <w:bottom w:val="single" w:sz="4" w:space="0" w:color="auto"/>
                <w:right w:val="single" w:sz="4" w:space="0" w:color="auto"/>
              </w:pBdr>
              <w:shd w:val="clear" w:color="auto" w:fill="FFCC99"/>
              <w:rPr>
                <w:color w:val="215868"/>
                <w:sz w:val="20"/>
                <w:szCs w:val="20"/>
              </w:rPr>
            </w:pPr>
            <w:r w:rsidRPr="00214770">
              <w:rPr>
                <w:color w:val="215868"/>
                <w:sz w:val="20"/>
                <w:szCs w:val="20"/>
              </w:rPr>
              <w:t>Kollektör yapımı</w:t>
            </w:r>
          </w:p>
        </w:tc>
        <w:tc>
          <w:tcPr>
            <w:tcW w:w="1490" w:type="dxa"/>
            <w:gridSpan w:val="3"/>
            <w:shd w:val="clear" w:color="auto" w:fill="4BACC6"/>
            <w:vAlign w:val="center"/>
          </w:tcPr>
          <w:p w:rsidR="00636EE1" w:rsidRPr="00214770" w:rsidRDefault="005D6ED3"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Su ve Kanalizasyon İşleri Müdürlüğü</w:t>
            </w:r>
          </w:p>
        </w:tc>
      </w:tr>
      <w:tr w:rsidR="005D6ED3" w:rsidRPr="009E3149">
        <w:trPr>
          <w:gridAfter w:val="1"/>
          <w:wAfter w:w="211" w:type="dxa"/>
          <w:trHeight w:val="645"/>
        </w:trPr>
        <w:tc>
          <w:tcPr>
            <w:tcW w:w="2310" w:type="dxa"/>
            <w:shd w:val="clear" w:color="auto" w:fill="4BACC6"/>
            <w:vAlign w:val="center"/>
          </w:tcPr>
          <w:p w:rsidR="005D6ED3" w:rsidRPr="009E3149" w:rsidRDefault="005D6ED3" w:rsidP="00894644">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7.3</w:t>
            </w:r>
            <w:r w:rsidRPr="009E3149">
              <w:rPr>
                <w:b/>
                <w:bCs/>
                <w:color w:val="0070C0"/>
              </w:rPr>
              <w:t>.</w:t>
            </w:r>
            <w:r>
              <w:rPr>
                <w:b/>
                <w:bCs/>
                <w:color w:val="0070C0"/>
              </w:rPr>
              <w:t>3</w:t>
            </w:r>
          </w:p>
        </w:tc>
        <w:tc>
          <w:tcPr>
            <w:tcW w:w="4061" w:type="dxa"/>
            <w:gridSpan w:val="6"/>
            <w:shd w:val="clear" w:color="auto" w:fill="4BACC6"/>
            <w:vAlign w:val="center"/>
          </w:tcPr>
          <w:p w:rsidR="005D6ED3" w:rsidRPr="00214770" w:rsidRDefault="005D6ED3"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color w:val="215868"/>
                <w:sz w:val="20"/>
                <w:szCs w:val="20"/>
              </w:rPr>
              <w:t>Su depolarının, şebeke hatlarının gerekli bakım ve onarımlarının yapılması</w:t>
            </w:r>
          </w:p>
        </w:tc>
        <w:tc>
          <w:tcPr>
            <w:tcW w:w="1490" w:type="dxa"/>
            <w:gridSpan w:val="3"/>
            <w:shd w:val="clear" w:color="auto" w:fill="4BACC6"/>
            <w:vAlign w:val="center"/>
          </w:tcPr>
          <w:p w:rsidR="005D6ED3" w:rsidRPr="00214770" w:rsidRDefault="005D6ED3"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Sürekli</w:t>
            </w:r>
          </w:p>
        </w:tc>
        <w:tc>
          <w:tcPr>
            <w:tcW w:w="2274" w:type="dxa"/>
            <w:gridSpan w:val="2"/>
            <w:shd w:val="clear" w:color="auto" w:fill="4BACC6"/>
            <w:vAlign w:val="center"/>
          </w:tcPr>
          <w:p w:rsidR="005D6ED3" w:rsidRPr="00214770" w:rsidRDefault="005D6ED3" w:rsidP="00A26226">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Su ve Kanalizasyon İşleri Müdürlüğü</w:t>
            </w:r>
          </w:p>
        </w:tc>
      </w:tr>
      <w:tr w:rsidR="005D6ED3" w:rsidRPr="009E3149">
        <w:trPr>
          <w:gridAfter w:val="1"/>
          <w:wAfter w:w="211" w:type="dxa"/>
          <w:trHeight w:val="645"/>
        </w:trPr>
        <w:tc>
          <w:tcPr>
            <w:tcW w:w="2310" w:type="dxa"/>
            <w:shd w:val="clear" w:color="auto" w:fill="4BACC6"/>
            <w:vAlign w:val="center"/>
          </w:tcPr>
          <w:p w:rsidR="005D6ED3" w:rsidRDefault="005D6ED3" w:rsidP="00894644">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7.3</w:t>
            </w:r>
            <w:r w:rsidRPr="009E3149">
              <w:rPr>
                <w:b/>
                <w:bCs/>
                <w:color w:val="0070C0"/>
              </w:rPr>
              <w:t>.</w:t>
            </w:r>
            <w:r>
              <w:rPr>
                <w:b/>
                <w:bCs/>
                <w:color w:val="0070C0"/>
              </w:rPr>
              <w:t>4</w:t>
            </w:r>
          </w:p>
        </w:tc>
        <w:tc>
          <w:tcPr>
            <w:tcW w:w="4061" w:type="dxa"/>
            <w:gridSpan w:val="6"/>
            <w:shd w:val="clear" w:color="auto" w:fill="4BACC6"/>
            <w:vAlign w:val="center"/>
          </w:tcPr>
          <w:p w:rsidR="005D6ED3" w:rsidRPr="00214770" w:rsidRDefault="005D6ED3" w:rsidP="0028741E">
            <w:pPr>
              <w:pBdr>
                <w:top w:val="single" w:sz="4" w:space="0" w:color="auto"/>
                <w:left w:val="single" w:sz="4" w:space="0" w:color="auto"/>
                <w:bottom w:val="single" w:sz="4" w:space="0" w:color="auto"/>
                <w:right w:val="single" w:sz="4" w:space="0" w:color="auto"/>
              </w:pBdr>
              <w:shd w:val="clear" w:color="auto" w:fill="FFCC99"/>
              <w:rPr>
                <w:color w:val="215868"/>
                <w:sz w:val="20"/>
                <w:szCs w:val="20"/>
              </w:rPr>
            </w:pPr>
            <w:r w:rsidRPr="00214770">
              <w:rPr>
                <w:color w:val="215868"/>
                <w:sz w:val="20"/>
                <w:szCs w:val="20"/>
              </w:rPr>
              <w:t>Su arıtma-Pis su arıtma tesisleri yapım gideri</w:t>
            </w:r>
          </w:p>
        </w:tc>
        <w:tc>
          <w:tcPr>
            <w:tcW w:w="1490" w:type="dxa"/>
            <w:gridSpan w:val="3"/>
            <w:shd w:val="clear" w:color="auto" w:fill="4BACC6"/>
            <w:vAlign w:val="center"/>
          </w:tcPr>
          <w:p w:rsidR="005D6ED3" w:rsidRPr="00214770" w:rsidRDefault="005D6ED3"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5D6ED3" w:rsidRPr="00214770" w:rsidRDefault="005D6ED3" w:rsidP="00A26226">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Su ve Kanalizasyon İşleri Müdürlüğü</w:t>
            </w:r>
          </w:p>
        </w:tc>
      </w:tr>
      <w:tr w:rsidR="005D6ED3" w:rsidRPr="009E3149">
        <w:trPr>
          <w:gridAfter w:val="1"/>
          <w:wAfter w:w="211" w:type="dxa"/>
          <w:trHeight w:val="645"/>
        </w:trPr>
        <w:tc>
          <w:tcPr>
            <w:tcW w:w="2310" w:type="dxa"/>
            <w:shd w:val="clear" w:color="auto" w:fill="4BACC6"/>
            <w:vAlign w:val="center"/>
          </w:tcPr>
          <w:p w:rsidR="005D6ED3" w:rsidRDefault="005D6ED3" w:rsidP="00894644">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7.3</w:t>
            </w:r>
            <w:r w:rsidRPr="009E3149">
              <w:rPr>
                <w:b/>
                <w:bCs/>
                <w:color w:val="0070C0"/>
              </w:rPr>
              <w:t>.</w:t>
            </w:r>
            <w:r>
              <w:rPr>
                <w:b/>
                <w:bCs/>
                <w:color w:val="0070C0"/>
              </w:rPr>
              <w:t>5</w:t>
            </w:r>
          </w:p>
        </w:tc>
        <w:tc>
          <w:tcPr>
            <w:tcW w:w="4061" w:type="dxa"/>
            <w:gridSpan w:val="6"/>
            <w:shd w:val="clear" w:color="auto" w:fill="4BACC6"/>
            <w:vAlign w:val="center"/>
          </w:tcPr>
          <w:p w:rsidR="005D6ED3" w:rsidRPr="00214770" w:rsidRDefault="005D6ED3" w:rsidP="005D6ED3">
            <w:pPr>
              <w:pBdr>
                <w:top w:val="single" w:sz="4" w:space="0" w:color="auto"/>
                <w:left w:val="single" w:sz="4" w:space="0" w:color="auto"/>
                <w:bottom w:val="single" w:sz="4" w:space="0" w:color="auto"/>
                <w:right w:val="single" w:sz="4" w:space="0" w:color="auto"/>
              </w:pBdr>
              <w:shd w:val="clear" w:color="auto" w:fill="FFCC99"/>
              <w:jc w:val="left"/>
              <w:rPr>
                <w:color w:val="215868"/>
                <w:sz w:val="20"/>
                <w:szCs w:val="20"/>
              </w:rPr>
            </w:pPr>
            <w:r w:rsidRPr="00214770">
              <w:rPr>
                <w:color w:val="215868"/>
                <w:sz w:val="20"/>
                <w:szCs w:val="20"/>
              </w:rPr>
              <w:t>Sondaj kuyusu açılması</w:t>
            </w:r>
          </w:p>
        </w:tc>
        <w:tc>
          <w:tcPr>
            <w:tcW w:w="1490" w:type="dxa"/>
            <w:gridSpan w:val="3"/>
            <w:shd w:val="clear" w:color="auto" w:fill="4BACC6"/>
            <w:vAlign w:val="center"/>
          </w:tcPr>
          <w:p w:rsidR="005D6ED3" w:rsidRPr="00214770" w:rsidRDefault="005D6ED3" w:rsidP="00A26226">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5D6ED3" w:rsidRPr="00214770" w:rsidRDefault="005D6ED3" w:rsidP="00A26226">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Su ve Kanalizasyon İşleri Müdürlüğü</w:t>
            </w:r>
          </w:p>
        </w:tc>
      </w:tr>
      <w:tr w:rsidR="005D6ED3" w:rsidRPr="009E3149">
        <w:trPr>
          <w:gridAfter w:val="1"/>
          <w:wAfter w:w="211" w:type="dxa"/>
          <w:trHeight w:val="645"/>
        </w:trPr>
        <w:tc>
          <w:tcPr>
            <w:tcW w:w="2310" w:type="dxa"/>
            <w:shd w:val="clear" w:color="auto" w:fill="4BACC6"/>
            <w:vAlign w:val="center"/>
          </w:tcPr>
          <w:p w:rsidR="005D6ED3" w:rsidRDefault="005D6ED3" w:rsidP="00894644">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7.3</w:t>
            </w:r>
            <w:r w:rsidRPr="009E3149">
              <w:rPr>
                <w:b/>
                <w:bCs/>
                <w:color w:val="0070C0"/>
              </w:rPr>
              <w:t>.</w:t>
            </w:r>
            <w:r>
              <w:rPr>
                <w:b/>
                <w:bCs/>
                <w:color w:val="0070C0"/>
              </w:rPr>
              <w:t>6</w:t>
            </w:r>
          </w:p>
        </w:tc>
        <w:tc>
          <w:tcPr>
            <w:tcW w:w="4061" w:type="dxa"/>
            <w:gridSpan w:val="6"/>
            <w:shd w:val="clear" w:color="auto" w:fill="4BACC6"/>
            <w:vAlign w:val="center"/>
          </w:tcPr>
          <w:p w:rsidR="005D6ED3" w:rsidRPr="00B77217" w:rsidRDefault="005D6ED3" w:rsidP="005D6ED3">
            <w:pPr>
              <w:pBdr>
                <w:top w:val="single" w:sz="4" w:space="0" w:color="auto"/>
                <w:left w:val="single" w:sz="4" w:space="0" w:color="auto"/>
                <w:bottom w:val="single" w:sz="4" w:space="0" w:color="auto"/>
                <w:right w:val="single" w:sz="4" w:space="0" w:color="auto"/>
              </w:pBdr>
              <w:shd w:val="clear" w:color="auto" w:fill="FFCC99"/>
              <w:jc w:val="left"/>
              <w:rPr>
                <w:color w:val="17365D"/>
                <w:sz w:val="20"/>
                <w:szCs w:val="20"/>
              </w:rPr>
            </w:pPr>
            <w:r>
              <w:rPr>
                <w:color w:val="17365D"/>
                <w:sz w:val="20"/>
                <w:szCs w:val="20"/>
              </w:rPr>
              <w:t>Kanal servisince kullanılmak üzere,kanal görüntüleme aracı alımı</w:t>
            </w:r>
          </w:p>
        </w:tc>
        <w:tc>
          <w:tcPr>
            <w:tcW w:w="1490" w:type="dxa"/>
            <w:gridSpan w:val="3"/>
            <w:shd w:val="clear" w:color="auto" w:fill="4BACC6"/>
            <w:vAlign w:val="center"/>
          </w:tcPr>
          <w:p w:rsidR="005D6ED3" w:rsidRPr="00214770" w:rsidRDefault="005D6ED3" w:rsidP="00A26226">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5D6ED3" w:rsidRPr="00214770" w:rsidRDefault="005D6ED3" w:rsidP="00A26226">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Su ve Kanalizasyon İşleri Müdürlüğü</w:t>
            </w:r>
          </w:p>
        </w:tc>
      </w:tr>
      <w:tr w:rsidR="005D6ED3" w:rsidRPr="009E3149">
        <w:trPr>
          <w:gridAfter w:val="1"/>
          <w:wAfter w:w="211" w:type="dxa"/>
          <w:trHeight w:val="645"/>
        </w:trPr>
        <w:tc>
          <w:tcPr>
            <w:tcW w:w="2310" w:type="dxa"/>
            <w:shd w:val="clear" w:color="auto" w:fill="4BACC6"/>
            <w:vAlign w:val="center"/>
          </w:tcPr>
          <w:p w:rsidR="005D6ED3" w:rsidRDefault="005D6ED3" w:rsidP="00894644">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7.3</w:t>
            </w:r>
            <w:r w:rsidRPr="009E3149">
              <w:rPr>
                <w:b/>
                <w:bCs/>
                <w:color w:val="0070C0"/>
              </w:rPr>
              <w:t>.</w:t>
            </w:r>
            <w:r>
              <w:rPr>
                <w:b/>
                <w:bCs/>
                <w:color w:val="0070C0"/>
              </w:rPr>
              <w:t>7</w:t>
            </w:r>
          </w:p>
        </w:tc>
        <w:tc>
          <w:tcPr>
            <w:tcW w:w="4061" w:type="dxa"/>
            <w:gridSpan w:val="6"/>
            <w:shd w:val="clear" w:color="auto" w:fill="4BACC6"/>
            <w:vAlign w:val="center"/>
          </w:tcPr>
          <w:p w:rsidR="005D6ED3" w:rsidRPr="00B77217" w:rsidRDefault="005D6ED3" w:rsidP="00B77217">
            <w:pPr>
              <w:pBdr>
                <w:top w:val="single" w:sz="4" w:space="0" w:color="auto"/>
                <w:left w:val="single" w:sz="4" w:space="0" w:color="auto"/>
                <w:bottom w:val="single" w:sz="4" w:space="0" w:color="auto"/>
                <w:right w:val="single" w:sz="4" w:space="0" w:color="auto"/>
              </w:pBdr>
              <w:shd w:val="clear" w:color="auto" w:fill="FFCC99"/>
              <w:jc w:val="center"/>
              <w:rPr>
                <w:color w:val="17365D"/>
                <w:sz w:val="20"/>
                <w:szCs w:val="20"/>
              </w:rPr>
            </w:pPr>
          </w:p>
        </w:tc>
        <w:tc>
          <w:tcPr>
            <w:tcW w:w="1490" w:type="dxa"/>
            <w:gridSpan w:val="3"/>
            <w:shd w:val="clear" w:color="auto" w:fill="4BACC6"/>
            <w:vAlign w:val="center"/>
          </w:tcPr>
          <w:p w:rsidR="005D6ED3" w:rsidRPr="005B25CA" w:rsidRDefault="005D6ED3" w:rsidP="00D4657A">
            <w:pPr>
              <w:pBdr>
                <w:top w:val="single" w:sz="4" w:space="0" w:color="auto"/>
                <w:left w:val="single" w:sz="4" w:space="0" w:color="auto"/>
                <w:bottom w:val="single" w:sz="4" w:space="0" w:color="auto"/>
                <w:right w:val="single" w:sz="4" w:space="0" w:color="auto"/>
              </w:pBdr>
              <w:shd w:val="clear" w:color="auto" w:fill="FFCC99"/>
              <w:jc w:val="center"/>
              <w:rPr>
                <w:color w:val="17365D"/>
                <w:sz w:val="20"/>
                <w:szCs w:val="20"/>
              </w:rPr>
            </w:pPr>
          </w:p>
        </w:tc>
        <w:tc>
          <w:tcPr>
            <w:tcW w:w="2274" w:type="dxa"/>
            <w:gridSpan w:val="2"/>
            <w:shd w:val="clear" w:color="auto" w:fill="4BACC6"/>
            <w:vAlign w:val="center"/>
          </w:tcPr>
          <w:p w:rsidR="005D6ED3" w:rsidRPr="005B25CA" w:rsidRDefault="005D6ED3" w:rsidP="00D4657A">
            <w:pPr>
              <w:pBdr>
                <w:top w:val="single" w:sz="4" w:space="0" w:color="auto"/>
                <w:left w:val="single" w:sz="4" w:space="0" w:color="auto"/>
                <w:bottom w:val="single" w:sz="4" w:space="0" w:color="auto"/>
                <w:right w:val="single" w:sz="4" w:space="0" w:color="auto"/>
              </w:pBdr>
              <w:shd w:val="clear" w:color="auto" w:fill="FFCC99"/>
              <w:jc w:val="center"/>
              <w:rPr>
                <w:color w:val="17365D"/>
                <w:sz w:val="20"/>
                <w:szCs w:val="20"/>
              </w:rPr>
            </w:pPr>
          </w:p>
        </w:tc>
      </w:tr>
      <w:tr w:rsidR="005D6ED3" w:rsidRPr="009E3149">
        <w:trPr>
          <w:gridAfter w:val="1"/>
          <w:wAfter w:w="211" w:type="dxa"/>
          <w:trHeight w:val="1309"/>
        </w:trPr>
        <w:tc>
          <w:tcPr>
            <w:tcW w:w="10135" w:type="dxa"/>
            <w:gridSpan w:val="12"/>
            <w:shd w:val="clear" w:color="auto" w:fill="4BACC6"/>
            <w:vAlign w:val="center"/>
          </w:tcPr>
          <w:p w:rsidR="005D6ED3" w:rsidRPr="009E3149"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sz w:val="72"/>
                <w:szCs w:val="72"/>
              </w:rPr>
            </w:pPr>
            <w:r w:rsidRPr="009E3149">
              <w:rPr>
                <w:b/>
                <w:bCs/>
                <w:color w:val="0070C0"/>
                <w:sz w:val="72"/>
                <w:szCs w:val="72"/>
              </w:rPr>
              <w:t>MANİSA BELEDİYESİ</w:t>
            </w:r>
          </w:p>
        </w:tc>
      </w:tr>
      <w:tr w:rsidR="005D6ED3" w:rsidRPr="009E3149">
        <w:trPr>
          <w:gridAfter w:val="1"/>
          <w:wAfter w:w="211" w:type="dxa"/>
          <w:trHeight w:val="1083"/>
        </w:trPr>
        <w:tc>
          <w:tcPr>
            <w:tcW w:w="10135" w:type="dxa"/>
            <w:gridSpan w:val="12"/>
            <w:shd w:val="clear" w:color="auto" w:fill="4BACC6"/>
            <w:vAlign w:val="center"/>
          </w:tcPr>
          <w:p w:rsidR="005D6ED3" w:rsidRPr="0051155C"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215868"/>
                <w:sz w:val="32"/>
                <w:szCs w:val="32"/>
              </w:rPr>
            </w:pPr>
            <w:r w:rsidRPr="0051155C">
              <w:rPr>
                <w:b/>
                <w:bCs/>
                <w:color w:val="215868"/>
                <w:sz w:val="32"/>
                <w:szCs w:val="32"/>
              </w:rPr>
              <w:t>STRATEJİK AMAÇLAR, PERFORMANS HEDEFLERİ VE FAALİYETLER</w:t>
            </w:r>
          </w:p>
        </w:tc>
      </w:tr>
      <w:tr w:rsidR="005D6ED3" w:rsidRPr="009330AE">
        <w:trPr>
          <w:gridAfter w:val="1"/>
          <w:wAfter w:w="211" w:type="dxa"/>
          <w:trHeight w:val="1130"/>
        </w:trPr>
        <w:tc>
          <w:tcPr>
            <w:tcW w:w="3309" w:type="dxa"/>
            <w:gridSpan w:val="3"/>
            <w:shd w:val="clear" w:color="auto" w:fill="4BACC6"/>
            <w:vAlign w:val="center"/>
          </w:tcPr>
          <w:p w:rsidR="005D6ED3" w:rsidRPr="009330AE" w:rsidRDefault="005D6ED3" w:rsidP="009E3149">
            <w:pPr>
              <w:pBdr>
                <w:top w:val="single" w:sz="4" w:space="0" w:color="auto"/>
                <w:left w:val="single" w:sz="4" w:space="0" w:color="auto"/>
                <w:bottom w:val="single" w:sz="4" w:space="0" w:color="auto"/>
                <w:right w:val="single" w:sz="4" w:space="0" w:color="auto"/>
              </w:pBdr>
              <w:shd w:val="clear" w:color="auto" w:fill="FFCC99"/>
              <w:jc w:val="left"/>
              <w:rPr>
                <w:b/>
                <w:bCs/>
                <w:color w:val="7030A0"/>
              </w:rPr>
            </w:pPr>
            <w:r w:rsidRPr="009330AE">
              <w:rPr>
                <w:b/>
                <w:bCs/>
                <w:color w:val="7030A0"/>
              </w:rPr>
              <w:t>STRATEJİK AMAÇ</w:t>
            </w:r>
          </w:p>
        </w:tc>
        <w:tc>
          <w:tcPr>
            <w:tcW w:w="736" w:type="dxa"/>
            <w:gridSpan w:val="2"/>
            <w:tcBorders>
              <w:right w:val="single" w:sz="4" w:space="0" w:color="auto"/>
            </w:tcBorders>
            <w:shd w:val="clear" w:color="auto" w:fill="4BACC6"/>
            <w:vAlign w:val="center"/>
          </w:tcPr>
          <w:p w:rsidR="005D6ED3" w:rsidRPr="00905491" w:rsidRDefault="005D6ED3" w:rsidP="009E3149">
            <w:pPr>
              <w:pBdr>
                <w:top w:val="single" w:sz="4" w:space="0" w:color="auto"/>
                <w:left w:val="single" w:sz="4" w:space="0" w:color="auto"/>
                <w:bottom w:val="single" w:sz="4" w:space="0" w:color="auto"/>
                <w:right w:val="single" w:sz="4" w:space="0" w:color="auto"/>
              </w:pBdr>
              <w:shd w:val="clear" w:color="auto" w:fill="FFCC99"/>
              <w:rPr>
                <w:b/>
                <w:bCs/>
                <w:color w:val="C00000"/>
                <w:highlight w:val="cyan"/>
              </w:rPr>
            </w:pPr>
            <w:r w:rsidRPr="00905491">
              <w:rPr>
                <w:b/>
                <w:bCs/>
                <w:color w:val="C00000"/>
                <w:sz w:val="52"/>
                <w:szCs w:val="52"/>
                <w:highlight w:val="cyan"/>
              </w:rPr>
              <w:t>08</w:t>
            </w:r>
          </w:p>
        </w:tc>
        <w:tc>
          <w:tcPr>
            <w:tcW w:w="6090" w:type="dxa"/>
            <w:gridSpan w:val="7"/>
            <w:tcBorders>
              <w:left w:val="single" w:sz="4" w:space="0" w:color="auto"/>
            </w:tcBorders>
            <w:shd w:val="clear" w:color="auto" w:fill="4BACC6"/>
            <w:vAlign w:val="center"/>
          </w:tcPr>
          <w:p w:rsidR="005D6ED3" w:rsidRPr="00D85E85" w:rsidRDefault="005D6ED3" w:rsidP="0009765D">
            <w:pPr>
              <w:pBdr>
                <w:top w:val="single" w:sz="4" w:space="0" w:color="auto"/>
                <w:left w:val="single" w:sz="4" w:space="0" w:color="auto"/>
                <w:bottom w:val="single" w:sz="4" w:space="0" w:color="auto"/>
                <w:right w:val="single" w:sz="4" w:space="0" w:color="auto"/>
              </w:pBdr>
              <w:shd w:val="clear" w:color="auto" w:fill="FFCC99"/>
              <w:rPr>
                <w:b/>
                <w:bCs/>
                <w:color w:val="FF0000"/>
                <w:sz w:val="32"/>
                <w:szCs w:val="32"/>
              </w:rPr>
            </w:pPr>
            <w:r>
              <w:rPr>
                <w:b/>
                <w:bCs/>
                <w:color w:val="FF0000"/>
                <w:sz w:val="32"/>
                <w:szCs w:val="32"/>
              </w:rPr>
              <w:t>Fiziki ve Teknolojik Hizmet Kapasitesinin Geliştirilmesi</w:t>
            </w:r>
          </w:p>
        </w:tc>
      </w:tr>
      <w:tr w:rsidR="005D6ED3" w:rsidRPr="009330AE">
        <w:trPr>
          <w:gridAfter w:val="1"/>
          <w:wAfter w:w="211" w:type="dxa"/>
          <w:trHeight w:val="854"/>
        </w:trPr>
        <w:tc>
          <w:tcPr>
            <w:tcW w:w="2310" w:type="dxa"/>
            <w:shd w:val="clear" w:color="auto" w:fill="4BACC6"/>
            <w:vAlign w:val="center"/>
          </w:tcPr>
          <w:p w:rsidR="005D6ED3" w:rsidRPr="009330AE"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gridSpan w:val="2"/>
            <w:shd w:val="clear" w:color="auto" w:fill="4BACC6"/>
            <w:vAlign w:val="center"/>
          </w:tcPr>
          <w:p w:rsidR="005D6ED3" w:rsidRPr="0051155C"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8.1</w:t>
            </w:r>
          </w:p>
        </w:tc>
        <w:tc>
          <w:tcPr>
            <w:tcW w:w="6826" w:type="dxa"/>
            <w:gridSpan w:val="9"/>
            <w:shd w:val="clear" w:color="auto" w:fill="4BACC6"/>
            <w:vAlign w:val="center"/>
          </w:tcPr>
          <w:p w:rsidR="005D6ED3" w:rsidRPr="0051155C" w:rsidRDefault="005D6ED3" w:rsidP="008B77EA">
            <w:pPr>
              <w:pBdr>
                <w:top w:val="single" w:sz="4" w:space="0" w:color="auto"/>
                <w:left w:val="single" w:sz="4" w:space="0" w:color="auto"/>
                <w:bottom w:val="single" w:sz="4" w:space="0" w:color="auto"/>
                <w:right w:val="single" w:sz="4" w:space="0" w:color="auto"/>
              </w:pBdr>
              <w:shd w:val="clear" w:color="auto" w:fill="FFCC99"/>
              <w:jc w:val="left"/>
              <w:rPr>
                <w:b/>
                <w:bCs/>
                <w:color w:val="0070C0"/>
              </w:rPr>
            </w:pPr>
            <w:r w:rsidRPr="0051155C">
              <w:rPr>
                <w:rFonts w:ascii="Arial" w:hAnsi="Arial" w:cs="Arial"/>
                <w:b/>
                <w:bCs/>
                <w:color w:val="0070C0"/>
              </w:rPr>
              <w:t>Belediyenin Bilgi İşlem Altyapısının Güçlendirilmesi</w:t>
            </w:r>
          </w:p>
        </w:tc>
      </w:tr>
      <w:tr w:rsidR="005D6ED3" w:rsidRPr="009330AE">
        <w:trPr>
          <w:gridAfter w:val="1"/>
          <w:wAfter w:w="211" w:type="dxa"/>
          <w:trHeight w:val="926"/>
        </w:trPr>
        <w:tc>
          <w:tcPr>
            <w:tcW w:w="2310" w:type="dxa"/>
            <w:shd w:val="clear" w:color="auto" w:fill="4BACC6"/>
            <w:vAlign w:val="center"/>
          </w:tcPr>
          <w:p w:rsidR="005D6ED3" w:rsidRPr="009E3149"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FAALİYET/PROJE NO</w:t>
            </w:r>
          </w:p>
        </w:tc>
        <w:tc>
          <w:tcPr>
            <w:tcW w:w="4070" w:type="dxa"/>
            <w:gridSpan w:val="7"/>
            <w:shd w:val="clear" w:color="auto" w:fill="4BACC6"/>
            <w:vAlign w:val="center"/>
          </w:tcPr>
          <w:p w:rsidR="005D6ED3" w:rsidRPr="009330AE"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81" w:type="dxa"/>
            <w:gridSpan w:val="2"/>
            <w:shd w:val="clear" w:color="auto" w:fill="4BACC6"/>
            <w:vAlign w:val="center"/>
          </w:tcPr>
          <w:p w:rsidR="005D6ED3" w:rsidRPr="009330AE"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4" w:type="dxa"/>
            <w:gridSpan w:val="2"/>
            <w:shd w:val="clear" w:color="auto" w:fill="4BACC6"/>
            <w:vAlign w:val="center"/>
          </w:tcPr>
          <w:p w:rsidR="005D6ED3" w:rsidRPr="009330AE"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5D6ED3" w:rsidRPr="009E3149">
        <w:trPr>
          <w:gridAfter w:val="1"/>
          <w:wAfter w:w="211" w:type="dxa"/>
          <w:trHeight w:val="789"/>
        </w:trPr>
        <w:tc>
          <w:tcPr>
            <w:tcW w:w="2310" w:type="dxa"/>
            <w:shd w:val="clear" w:color="auto" w:fill="4BACC6"/>
            <w:vAlign w:val="center"/>
          </w:tcPr>
          <w:p w:rsidR="005D6ED3" w:rsidRPr="009E3149"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8</w:t>
            </w:r>
            <w:r w:rsidRPr="009E3149">
              <w:rPr>
                <w:b/>
                <w:bCs/>
                <w:color w:val="0070C0"/>
              </w:rPr>
              <w:t>.1.1</w:t>
            </w:r>
          </w:p>
        </w:tc>
        <w:tc>
          <w:tcPr>
            <w:tcW w:w="4070" w:type="dxa"/>
            <w:gridSpan w:val="7"/>
            <w:shd w:val="clear" w:color="auto" w:fill="4BACC6"/>
            <w:vAlign w:val="center"/>
          </w:tcPr>
          <w:p w:rsidR="005D6ED3" w:rsidRPr="00214770" w:rsidRDefault="005D6ED3"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Program dahilin de bilgisayarların yenilenmesi</w:t>
            </w:r>
          </w:p>
        </w:tc>
        <w:tc>
          <w:tcPr>
            <w:tcW w:w="1481" w:type="dxa"/>
            <w:gridSpan w:val="2"/>
            <w:shd w:val="clear" w:color="auto" w:fill="4BACC6"/>
            <w:vAlign w:val="center"/>
          </w:tcPr>
          <w:p w:rsidR="005D6ED3" w:rsidRPr="00214770" w:rsidRDefault="005D6ED3"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5D6ED3" w:rsidRPr="00214770" w:rsidRDefault="005D6ED3"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Bilgi İşlem Müdürlüğü</w:t>
            </w:r>
          </w:p>
        </w:tc>
      </w:tr>
      <w:tr w:rsidR="005D6ED3" w:rsidRPr="009E3149">
        <w:trPr>
          <w:gridAfter w:val="1"/>
          <w:wAfter w:w="211" w:type="dxa"/>
          <w:trHeight w:val="789"/>
        </w:trPr>
        <w:tc>
          <w:tcPr>
            <w:tcW w:w="2310" w:type="dxa"/>
            <w:shd w:val="clear" w:color="auto" w:fill="4BACC6"/>
            <w:vAlign w:val="center"/>
          </w:tcPr>
          <w:p w:rsidR="005D6ED3" w:rsidRDefault="005D6ED3" w:rsidP="00B77217">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8</w:t>
            </w:r>
            <w:r w:rsidRPr="009E3149">
              <w:rPr>
                <w:b/>
                <w:bCs/>
                <w:color w:val="0070C0"/>
              </w:rPr>
              <w:t>.1.</w:t>
            </w:r>
            <w:r>
              <w:rPr>
                <w:b/>
                <w:bCs/>
                <w:color w:val="0070C0"/>
              </w:rPr>
              <w:t>2</w:t>
            </w:r>
          </w:p>
        </w:tc>
        <w:tc>
          <w:tcPr>
            <w:tcW w:w="4070" w:type="dxa"/>
            <w:gridSpan w:val="7"/>
            <w:shd w:val="clear" w:color="auto" w:fill="4BACC6"/>
            <w:vAlign w:val="center"/>
          </w:tcPr>
          <w:p w:rsidR="005D6ED3" w:rsidRPr="00214770" w:rsidRDefault="005D6ED3" w:rsidP="0028741E">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Ana sistem bellek sabit disk alanlarının  artırılması</w:t>
            </w:r>
          </w:p>
        </w:tc>
        <w:tc>
          <w:tcPr>
            <w:tcW w:w="1481" w:type="dxa"/>
            <w:gridSpan w:val="2"/>
            <w:shd w:val="clear" w:color="auto" w:fill="4BACC6"/>
            <w:vAlign w:val="center"/>
          </w:tcPr>
          <w:p w:rsidR="005D6ED3" w:rsidRPr="00214770" w:rsidRDefault="005D6ED3"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5D6ED3" w:rsidRPr="00214770" w:rsidRDefault="005D6ED3"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Bilgi İşlem Müdürlüğü</w:t>
            </w:r>
          </w:p>
        </w:tc>
      </w:tr>
      <w:tr w:rsidR="005D6ED3" w:rsidRPr="009E3149">
        <w:trPr>
          <w:gridAfter w:val="1"/>
          <w:wAfter w:w="211" w:type="dxa"/>
          <w:trHeight w:val="789"/>
        </w:trPr>
        <w:tc>
          <w:tcPr>
            <w:tcW w:w="2310" w:type="dxa"/>
            <w:shd w:val="clear" w:color="auto" w:fill="4BACC6"/>
            <w:vAlign w:val="center"/>
          </w:tcPr>
          <w:p w:rsidR="005D6ED3" w:rsidRDefault="005D6ED3" w:rsidP="00B77217">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8</w:t>
            </w:r>
            <w:r w:rsidRPr="009E3149">
              <w:rPr>
                <w:b/>
                <w:bCs/>
                <w:color w:val="0070C0"/>
              </w:rPr>
              <w:t>.1.</w:t>
            </w:r>
            <w:r>
              <w:rPr>
                <w:b/>
                <w:bCs/>
                <w:color w:val="0070C0"/>
              </w:rPr>
              <w:t>3</w:t>
            </w:r>
          </w:p>
        </w:tc>
        <w:tc>
          <w:tcPr>
            <w:tcW w:w="4070" w:type="dxa"/>
            <w:gridSpan w:val="7"/>
            <w:shd w:val="clear" w:color="auto" w:fill="4BACC6"/>
            <w:vAlign w:val="center"/>
          </w:tcPr>
          <w:p w:rsidR="005D6ED3" w:rsidRPr="00214770" w:rsidRDefault="005D6ED3" w:rsidP="0028741E">
            <w:pPr>
              <w:pBdr>
                <w:top w:val="single" w:sz="4" w:space="0" w:color="auto"/>
                <w:left w:val="single" w:sz="4" w:space="0" w:color="auto"/>
                <w:bottom w:val="single" w:sz="4" w:space="0" w:color="auto"/>
                <w:right w:val="single" w:sz="4" w:space="0" w:color="auto"/>
              </w:pBdr>
              <w:shd w:val="clear" w:color="auto" w:fill="FFCC99"/>
              <w:rPr>
                <w:rFonts w:ascii="Arial" w:hAnsi="Arial" w:cs="Arial"/>
                <w:color w:val="215868"/>
                <w:sz w:val="20"/>
                <w:szCs w:val="20"/>
              </w:rPr>
            </w:pPr>
            <w:r w:rsidRPr="00214770">
              <w:rPr>
                <w:rFonts w:ascii="Arial" w:hAnsi="Arial" w:cs="Arial"/>
                <w:color w:val="215868"/>
                <w:sz w:val="20"/>
                <w:szCs w:val="20"/>
              </w:rPr>
              <w:t>Dahili fiber optik kablo çekimi 8000 m</w:t>
            </w:r>
          </w:p>
        </w:tc>
        <w:tc>
          <w:tcPr>
            <w:tcW w:w="1481" w:type="dxa"/>
            <w:gridSpan w:val="2"/>
            <w:shd w:val="clear" w:color="auto" w:fill="4BACC6"/>
            <w:vAlign w:val="center"/>
          </w:tcPr>
          <w:p w:rsidR="005D6ED3" w:rsidRPr="00214770" w:rsidRDefault="005D6ED3"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5D6ED3" w:rsidRPr="00214770" w:rsidRDefault="005D6ED3"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Bilgi İşlem Müdürlüğü</w:t>
            </w:r>
          </w:p>
        </w:tc>
      </w:tr>
      <w:tr w:rsidR="005D6ED3" w:rsidRPr="009330AE">
        <w:trPr>
          <w:gridAfter w:val="1"/>
          <w:wAfter w:w="211" w:type="dxa"/>
          <w:trHeight w:val="982"/>
        </w:trPr>
        <w:tc>
          <w:tcPr>
            <w:tcW w:w="2310" w:type="dxa"/>
            <w:shd w:val="clear" w:color="auto" w:fill="4BACC6"/>
            <w:vAlign w:val="center"/>
          </w:tcPr>
          <w:p w:rsidR="005D6ED3" w:rsidRPr="009330AE"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lastRenderedPageBreak/>
              <w:t>PERFORMANS HEDEF NO</w:t>
            </w:r>
          </w:p>
        </w:tc>
        <w:tc>
          <w:tcPr>
            <w:tcW w:w="999" w:type="dxa"/>
            <w:gridSpan w:val="2"/>
            <w:shd w:val="clear" w:color="auto" w:fill="4BACC6"/>
            <w:vAlign w:val="center"/>
          </w:tcPr>
          <w:p w:rsidR="005D6ED3" w:rsidRPr="0051155C"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8.3</w:t>
            </w:r>
          </w:p>
        </w:tc>
        <w:tc>
          <w:tcPr>
            <w:tcW w:w="6826" w:type="dxa"/>
            <w:gridSpan w:val="9"/>
            <w:shd w:val="clear" w:color="auto" w:fill="4BACC6"/>
            <w:vAlign w:val="center"/>
          </w:tcPr>
          <w:p w:rsidR="005D6ED3" w:rsidRPr="0051155C" w:rsidRDefault="005D6ED3" w:rsidP="008B77EA">
            <w:pPr>
              <w:pBdr>
                <w:top w:val="single" w:sz="4" w:space="0" w:color="auto"/>
                <w:left w:val="single" w:sz="4" w:space="0" w:color="auto"/>
                <w:bottom w:val="single" w:sz="4" w:space="0" w:color="auto"/>
                <w:right w:val="single" w:sz="4" w:space="0" w:color="auto"/>
              </w:pBdr>
              <w:shd w:val="clear" w:color="auto" w:fill="FFCC99"/>
              <w:rPr>
                <w:b/>
                <w:bCs/>
                <w:color w:val="0070C0"/>
              </w:rPr>
            </w:pPr>
            <w:r w:rsidRPr="0051155C">
              <w:rPr>
                <w:rFonts w:ascii="Arial" w:hAnsi="Arial" w:cs="Arial"/>
                <w:b/>
                <w:bCs/>
                <w:color w:val="0070C0"/>
              </w:rPr>
              <w:t>Belediyemizin Araç, Gereç, Ağır İş Makinesi ve Ekipman Envanterini Geliştirmek ve Yenilemek Suretiyle Hizmet Kalitesini Yükseltmek ve Hizmet Alım Harcamalarından Tasarruf Sağlamak</w:t>
            </w:r>
          </w:p>
        </w:tc>
      </w:tr>
      <w:tr w:rsidR="005D6ED3" w:rsidRPr="009330AE">
        <w:trPr>
          <w:gridAfter w:val="1"/>
          <w:wAfter w:w="211" w:type="dxa"/>
          <w:trHeight w:val="963"/>
        </w:trPr>
        <w:tc>
          <w:tcPr>
            <w:tcW w:w="2310" w:type="dxa"/>
            <w:shd w:val="clear" w:color="auto" w:fill="4BACC6"/>
            <w:vAlign w:val="center"/>
          </w:tcPr>
          <w:p w:rsidR="005D6ED3" w:rsidRPr="009330AE"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070" w:type="dxa"/>
            <w:gridSpan w:val="7"/>
            <w:shd w:val="clear" w:color="auto" w:fill="4BACC6"/>
            <w:vAlign w:val="center"/>
          </w:tcPr>
          <w:p w:rsidR="005D6ED3" w:rsidRPr="009330AE"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81" w:type="dxa"/>
            <w:gridSpan w:val="2"/>
            <w:shd w:val="clear" w:color="auto" w:fill="4BACC6"/>
            <w:vAlign w:val="center"/>
          </w:tcPr>
          <w:p w:rsidR="005D6ED3" w:rsidRPr="009330AE"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4" w:type="dxa"/>
            <w:gridSpan w:val="2"/>
            <w:shd w:val="clear" w:color="auto" w:fill="4BACC6"/>
            <w:vAlign w:val="center"/>
          </w:tcPr>
          <w:p w:rsidR="005D6ED3" w:rsidRPr="009330AE"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5D6ED3" w:rsidRPr="009E3149">
        <w:trPr>
          <w:gridAfter w:val="1"/>
          <w:wAfter w:w="211" w:type="dxa"/>
          <w:trHeight w:val="824"/>
        </w:trPr>
        <w:tc>
          <w:tcPr>
            <w:tcW w:w="2310" w:type="dxa"/>
            <w:shd w:val="clear" w:color="auto" w:fill="4BACC6"/>
            <w:vAlign w:val="center"/>
          </w:tcPr>
          <w:p w:rsidR="005D6ED3" w:rsidRPr="009E3149" w:rsidRDefault="005D6ED3" w:rsidP="009E3149">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8.3</w:t>
            </w:r>
            <w:r w:rsidRPr="009E3149">
              <w:rPr>
                <w:b/>
                <w:bCs/>
                <w:color w:val="0070C0"/>
              </w:rPr>
              <w:t>.1</w:t>
            </w:r>
          </w:p>
        </w:tc>
        <w:tc>
          <w:tcPr>
            <w:tcW w:w="4070" w:type="dxa"/>
            <w:gridSpan w:val="7"/>
            <w:shd w:val="clear" w:color="auto" w:fill="4BACC6"/>
            <w:vAlign w:val="center"/>
          </w:tcPr>
          <w:p w:rsidR="005D6ED3" w:rsidRPr="00214770" w:rsidRDefault="005D6ED3"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Öncü yangın söndürme ve kurtarma aracı alımı</w:t>
            </w:r>
          </w:p>
        </w:tc>
        <w:tc>
          <w:tcPr>
            <w:tcW w:w="1481" w:type="dxa"/>
            <w:gridSpan w:val="2"/>
            <w:shd w:val="clear" w:color="auto" w:fill="4BACC6"/>
            <w:vAlign w:val="center"/>
          </w:tcPr>
          <w:p w:rsidR="005D6ED3" w:rsidRPr="00214770" w:rsidRDefault="005D6ED3"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5D6ED3" w:rsidRPr="00214770" w:rsidRDefault="005D6ED3"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İtfaiye Müdürlüğü</w:t>
            </w:r>
          </w:p>
        </w:tc>
      </w:tr>
      <w:tr w:rsidR="005D6ED3" w:rsidRPr="009E3149">
        <w:trPr>
          <w:gridAfter w:val="1"/>
          <w:wAfter w:w="211" w:type="dxa"/>
          <w:trHeight w:val="642"/>
        </w:trPr>
        <w:tc>
          <w:tcPr>
            <w:tcW w:w="2310" w:type="dxa"/>
            <w:shd w:val="clear" w:color="auto" w:fill="4BACC6"/>
            <w:vAlign w:val="center"/>
          </w:tcPr>
          <w:p w:rsidR="005D6ED3" w:rsidRPr="009E3149" w:rsidRDefault="005D6ED3" w:rsidP="00D04585">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8</w:t>
            </w:r>
            <w:r w:rsidRPr="009E3149">
              <w:rPr>
                <w:b/>
                <w:bCs/>
                <w:color w:val="0070C0"/>
              </w:rPr>
              <w:t>.</w:t>
            </w:r>
            <w:r>
              <w:rPr>
                <w:b/>
                <w:bCs/>
                <w:color w:val="0070C0"/>
              </w:rPr>
              <w:t>3</w:t>
            </w:r>
            <w:r w:rsidRPr="009E3149">
              <w:rPr>
                <w:b/>
                <w:bCs/>
                <w:color w:val="0070C0"/>
              </w:rPr>
              <w:t>.2</w:t>
            </w:r>
          </w:p>
        </w:tc>
        <w:tc>
          <w:tcPr>
            <w:tcW w:w="4070" w:type="dxa"/>
            <w:gridSpan w:val="7"/>
            <w:shd w:val="clear" w:color="auto" w:fill="4BACC6"/>
            <w:vAlign w:val="center"/>
          </w:tcPr>
          <w:p w:rsidR="005D6ED3" w:rsidRPr="00214770" w:rsidRDefault="005D6ED3" w:rsidP="0028741E">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Su baskınlarında kullanılmak üzere kamyonet alımı</w:t>
            </w:r>
          </w:p>
        </w:tc>
        <w:tc>
          <w:tcPr>
            <w:tcW w:w="1481" w:type="dxa"/>
            <w:gridSpan w:val="2"/>
            <w:shd w:val="clear" w:color="auto" w:fill="4BACC6"/>
            <w:vAlign w:val="center"/>
          </w:tcPr>
          <w:p w:rsidR="005D6ED3" w:rsidRPr="00214770" w:rsidRDefault="005D6ED3"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2013</w:t>
            </w:r>
          </w:p>
        </w:tc>
        <w:tc>
          <w:tcPr>
            <w:tcW w:w="2274" w:type="dxa"/>
            <w:gridSpan w:val="2"/>
            <w:shd w:val="clear" w:color="auto" w:fill="4BACC6"/>
            <w:vAlign w:val="center"/>
          </w:tcPr>
          <w:p w:rsidR="005D6ED3" w:rsidRPr="00214770" w:rsidRDefault="005D6ED3"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İtfaiye Müdürlüğü</w:t>
            </w:r>
          </w:p>
        </w:tc>
      </w:tr>
    </w:tbl>
    <w:p w:rsidR="00636EE1" w:rsidRDefault="00636EE1" w:rsidP="00B11381"/>
    <w:p w:rsidR="00636EE1" w:rsidRDefault="00636EE1" w:rsidP="00B11381"/>
    <w:p w:rsidR="00636EE1" w:rsidRDefault="00636EE1" w:rsidP="00B11381"/>
    <w:tbl>
      <w:tblPr>
        <w:tblW w:w="10843" w:type="dxa"/>
        <w:tblInd w:w="-1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2472"/>
        <w:gridCol w:w="1068"/>
        <w:gridCol w:w="819"/>
        <w:gridCol w:w="2458"/>
        <w:gridCol w:w="1594"/>
        <w:gridCol w:w="2432"/>
      </w:tblGrid>
      <w:tr w:rsidR="00636EE1" w:rsidRPr="009E3149">
        <w:trPr>
          <w:trHeight w:val="956"/>
        </w:trPr>
        <w:tc>
          <w:tcPr>
            <w:tcW w:w="10843" w:type="dxa"/>
            <w:gridSpan w:val="6"/>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sz w:val="72"/>
                <w:szCs w:val="72"/>
              </w:rPr>
            </w:pPr>
            <w:r w:rsidRPr="009E3149">
              <w:rPr>
                <w:b/>
                <w:bCs/>
                <w:color w:val="0070C0"/>
                <w:sz w:val="72"/>
                <w:szCs w:val="72"/>
              </w:rPr>
              <w:t>MANİSA BELEDİYESİ</w:t>
            </w:r>
          </w:p>
        </w:tc>
      </w:tr>
      <w:tr w:rsidR="00636EE1" w:rsidRPr="009E3149">
        <w:trPr>
          <w:trHeight w:val="791"/>
        </w:trPr>
        <w:tc>
          <w:tcPr>
            <w:tcW w:w="10843" w:type="dxa"/>
            <w:gridSpan w:val="6"/>
            <w:shd w:val="clear" w:color="auto" w:fill="4BACC6"/>
            <w:vAlign w:val="center"/>
          </w:tcPr>
          <w:p w:rsidR="00636EE1" w:rsidRPr="0051155C"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215868"/>
                <w:sz w:val="32"/>
                <w:szCs w:val="32"/>
              </w:rPr>
            </w:pPr>
            <w:r w:rsidRPr="0051155C">
              <w:rPr>
                <w:b/>
                <w:bCs/>
                <w:color w:val="215868"/>
                <w:sz w:val="32"/>
                <w:szCs w:val="32"/>
              </w:rPr>
              <w:t>STRATEJİK AMAÇLAR, PERFORMANS HEDEFLERİ VE FAALİYETLER</w:t>
            </w:r>
          </w:p>
        </w:tc>
      </w:tr>
      <w:tr w:rsidR="00636EE1" w:rsidRPr="009330AE">
        <w:trPr>
          <w:trHeight w:val="826"/>
        </w:trPr>
        <w:tc>
          <w:tcPr>
            <w:tcW w:w="3540" w:type="dxa"/>
            <w:gridSpan w:val="2"/>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left"/>
              <w:rPr>
                <w:b/>
                <w:bCs/>
                <w:color w:val="7030A0"/>
              </w:rPr>
            </w:pPr>
            <w:r w:rsidRPr="009330AE">
              <w:rPr>
                <w:b/>
                <w:bCs/>
                <w:color w:val="7030A0"/>
              </w:rPr>
              <w:t>STRATEJİK AMAÇ</w:t>
            </w:r>
          </w:p>
        </w:tc>
        <w:tc>
          <w:tcPr>
            <w:tcW w:w="819" w:type="dxa"/>
            <w:tcBorders>
              <w:right w:val="single" w:sz="4" w:space="0" w:color="auto"/>
            </w:tcBorders>
            <w:shd w:val="clear" w:color="auto" w:fill="4BACC6"/>
            <w:vAlign w:val="center"/>
          </w:tcPr>
          <w:p w:rsidR="00636EE1" w:rsidRPr="00905491" w:rsidRDefault="00636EE1" w:rsidP="00470F92">
            <w:pPr>
              <w:pBdr>
                <w:top w:val="single" w:sz="4" w:space="0" w:color="auto"/>
                <w:left w:val="single" w:sz="4" w:space="0" w:color="auto"/>
                <w:bottom w:val="single" w:sz="4" w:space="0" w:color="auto"/>
                <w:right w:val="single" w:sz="4" w:space="0" w:color="auto"/>
              </w:pBdr>
              <w:shd w:val="clear" w:color="auto" w:fill="FFCC99"/>
              <w:rPr>
                <w:b/>
                <w:bCs/>
                <w:color w:val="C00000"/>
                <w:highlight w:val="cyan"/>
              </w:rPr>
            </w:pPr>
            <w:r w:rsidRPr="00905491">
              <w:rPr>
                <w:b/>
                <w:bCs/>
                <w:color w:val="C00000"/>
                <w:sz w:val="52"/>
                <w:szCs w:val="52"/>
                <w:highlight w:val="cyan"/>
              </w:rPr>
              <w:t>09</w:t>
            </w:r>
          </w:p>
        </w:tc>
        <w:tc>
          <w:tcPr>
            <w:tcW w:w="6484" w:type="dxa"/>
            <w:gridSpan w:val="3"/>
            <w:tcBorders>
              <w:left w:val="single" w:sz="4" w:space="0" w:color="auto"/>
            </w:tcBorders>
            <w:shd w:val="clear" w:color="auto" w:fill="4BACC6"/>
            <w:vAlign w:val="center"/>
          </w:tcPr>
          <w:p w:rsidR="00636EE1" w:rsidRPr="00D85E85" w:rsidRDefault="00636EE1" w:rsidP="0009765D">
            <w:pPr>
              <w:pBdr>
                <w:top w:val="single" w:sz="4" w:space="0" w:color="auto"/>
                <w:left w:val="single" w:sz="4" w:space="0" w:color="auto"/>
                <w:bottom w:val="single" w:sz="4" w:space="0" w:color="auto"/>
                <w:right w:val="single" w:sz="4" w:space="0" w:color="auto"/>
              </w:pBdr>
              <w:shd w:val="clear" w:color="auto" w:fill="FFCC99"/>
              <w:rPr>
                <w:b/>
                <w:bCs/>
                <w:color w:val="FF0000"/>
                <w:sz w:val="32"/>
                <w:szCs w:val="32"/>
              </w:rPr>
            </w:pPr>
            <w:r>
              <w:rPr>
                <w:b/>
                <w:bCs/>
                <w:color w:val="FF0000"/>
                <w:sz w:val="32"/>
                <w:szCs w:val="32"/>
              </w:rPr>
              <w:t>Kent Kültür Hayatının Zenginleştirilmesi</w:t>
            </w:r>
          </w:p>
        </w:tc>
      </w:tr>
      <w:tr w:rsidR="00636EE1" w:rsidRPr="009330AE">
        <w:trPr>
          <w:trHeight w:val="624"/>
        </w:trPr>
        <w:tc>
          <w:tcPr>
            <w:tcW w:w="2472" w:type="dxa"/>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1068" w:type="dxa"/>
            <w:shd w:val="clear" w:color="auto" w:fill="4BACC6"/>
            <w:vAlign w:val="center"/>
          </w:tcPr>
          <w:p w:rsidR="00636EE1" w:rsidRPr="0051155C"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9.1</w:t>
            </w:r>
          </w:p>
        </w:tc>
        <w:tc>
          <w:tcPr>
            <w:tcW w:w="7303" w:type="dxa"/>
            <w:gridSpan w:val="4"/>
            <w:shd w:val="clear" w:color="auto" w:fill="4BACC6"/>
            <w:vAlign w:val="center"/>
          </w:tcPr>
          <w:p w:rsidR="00636EE1" w:rsidRPr="0051155C" w:rsidRDefault="00636EE1" w:rsidP="008B77EA">
            <w:pPr>
              <w:pBdr>
                <w:top w:val="single" w:sz="4" w:space="0" w:color="auto"/>
                <w:left w:val="single" w:sz="4" w:space="0" w:color="auto"/>
                <w:bottom w:val="single" w:sz="4" w:space="0" w:color="auto"/>
                <w:right w:val="single" w:sz="4" w:space="0" w:color="auto"/>
              </w:pBdr>
              <w:shd w:val="clear" w:color="auto" w:fill="FFCC99"/>
              <w:rPr>
                <w:b/>
                <w:bCs/>
                <w:color w:val="0070C0"/>
              </w:rPr>
            </w:pPr>
            <w:r w:rsidRPr="0051155C">
              <w:rPr>
                <w:rFonts w:ascii="Arial" w:hAnsi="Arial" w:cs="Arial"/>
                <w:b/>
                <w:bCs/>
                <w:color w:val="0070C0"/>
              </w:rPr>
              <w:t>Her yıl Üç Büyük Etkinlik Yapılması ve Bunlarla İlgili Program Bilgilerinin Broşürler ve İnternet Sayfaları Aracılığıyla Halka Duyurulması</w:t>
            </w:r>
          </w:p>
        </w:tc>
      </w:tr>
      <w:tr w:rsidR="00636EE1" w:rsidRPr="009330AE">
        <w:trPr>
          <w:trHeight w:val="677"/>
        </w:trPr>
        <w:tc>
          <w:tcPr>
            <w:tcW w:w="2472" w:type="dxa"/>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FAALİYET/PROJE NO</w:t>
            </w:r>
          </w:p>
        </w:tc>
        <w:tc>
          <w:tcPr>
            <w:tcW w:w="4345" w:type="dxa"/>
            <w:gridSpan w:val="3"/>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594" w:type="dxa"/>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432" w:type="dxa"/>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E3149">
        <w:trPr>
          <w:trHeight w:val="576"/>
        </w:trPr>
        <w:tc>
          <w:tcPr>
            <w:tcW w:w="2472" w:type="dxa"/>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9</w:t>
            </w:r>
            <w:r w:rsidRPr="009E3149">
              <w:rPr>
                <w:b/>
                <w:bCs/>
                <w:color w:val="0070C0"/>
              </w:rPr>
              <w:t>.1.1</w:t>
            </w:r>
          </w:p>
        </w:tc>
        <w:tc>
          <w:tcPr>
            <w:tcW w:w="4345"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left"/>
              <w:rPr>
                <w:b/>
                <w:bCs/>
                <w:color w:val="215868"/>
                <w:sz w:val="20"/>
                <w:szCs w:val="20"/>
              </w:rPr>
            </w:pPr>
            <w:r w:rsidRPr="00214770">
              <w:rPr>
                <w:rFonts w:ascii="Arial" w:hAnsi="Arial" w:cs="Arial"/>
                <w:color w:val="215868"/>
                <w:sz w:val="20"/>
                <w:szCs w:val="20"/>
              </w:rPr>
              <w:t>Mesir Festivali</w:t>
            </w:r>
          </w:p>
        </w:tc>
        <w:tc>
          <w:tcPr>
            <w:tcW w:w="1594"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432"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E3149">
        <w:trPr>
          <w:trHeight w:val="475"/>
        </w:trPr>
        <w:tc>
          <w:tcPr>
            <w:tcW w:w="2472" w:type="dxa"/>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9</w:t>
            </w:r>
            <w:r w:rsidRPr="009E3149">
              <w:rPr>
                <w:b/>
                <w:bCs/>
                <w:color w:val="0070C0"/>
              </w:rPr>
              <w:t>.1.2</w:t>
            </w:r>
          </w:p>
        </w:tc>
        <w:tc>
          <w:tcPr>
            <w:tcW w:w="4345"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left"/>
              <w:rPr>
                <w:b/>
                <w:bCs/>
                <w:color w:val="215868"/>
                <w:sz w:val="20"/>
                <w:szCs w:val="20"/>
              </w:rPr>
            </w:pPr>
            <w:r w:rsidRPr="00214770">
              <w:rPr>
                <w:rFonts w:ascii="Arial" w:hAnsi="Arial" w:cs="Arial"/>
                <w:color w:val="215868"/>
                <w:sz w:val="20"/>
                <w:szCs w:val="20"/>
              </w:rPr>
              <w:t>Tarzan ve Çevre Festivali</w:t>
            </w:r>
          </w:p>
        </w:tc>
        <w:tc>
          <w:tcPr>
            <w:tcW w:w="1594"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432"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E3149">
        <w:trPr>
          <w:trHeight w:val="591"/>
        </w:trPr>
        <w:tc>
          <w:tcPr>
            <w:tcW w:w="2472" w:type="dxa"/>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9</w:t>
            </w:r>
            <w:r w:rsidRPr="009E3149">
              <w:rPr>
                <w:b/>
                <w:bCs/>
                <w:color w:val="0070C0"/>
              </w:rPr>
              <w:t>.1.3</w:t>
            </w:r>
          </w:p>
        </w:tc>
        <w:tc>
          <w:tcPr>
            <w:tcW w:w="4345"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left"/>
              <w:rPr>
                <w:b/>
                <w:bCs/>
                <w:color w:val="215868"/>
                <w:sz w:val="20"/>
                <w:szCs w:val="20"/>
              </w:rPr>
            </w:pPr>
            <w:r w:rsidRPr="00214770">
              <w:rPr>
                <w:rFonts w:ascii="Arial" w:hAnsi="Arial" w:cs="Arial"/>
                <w:color w:val="215868"/>
                <w:sz w:val="20"/>
                <w:szCs w:val="20"/>
              </w:rPr>
              <w:t>Ramazan Etkinlikleri</w:t>
            </w:r>
          </w:p>
        </w:tc>
        <w:tc>
          <w:tcPr>
            <w:tcW w:w="1594"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Her Yıl</w:t>
            </w:r>
          </w:p>
        </w:tc>
        <w:tc>
          <w:tcPr>
            <w:tcW w:w="2432"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330AE">
        <w:trPr>
          <w:trHeight w:val="717"/>
        </w:trPr>
        <w:tc>
          <w:tcPr>
            <w:tcW w:w="2472" w:type="dxa"/>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1068" w:type="dxa"/>
            <w:shd w:val="clear" w:color="auto" w:fill="4BACC6"/>
            <w:vAlign w:val="center"/>
          </w:tcPr>
          <w:p w:rsidR="00636EE1" w:rsidRPr="0051155C"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9.2</w:t>
            </w:r>
          </w:p>
        </w:tc>
        <w:tc>
          <w:tcPr>
            <w:tcW w:w="7303" w:type="dxa"/>
            <w:gridSpan w:val="4"/>
            <w:shd w:val="clear" w:color="auto" w:fill="4BACC6"/>
            <w:vAlign w:val="center"/>
          </w:tcPr>
          <w:p w:rsidR="00636EE1" w:rsidRPr="0051155C" w:rsidRDefault="00636EE1" w:rsidP="008B77EA">
            <w:pPr>
              <w:pBdr>
                <w:top w:val="single" w:sz="4" w:space="0" w:color="auto"/>
                <w:left w:val="single" w:sz="4" w:space="0" w:color="auto"/>
                <w:bottom w:val="single" w:sz="4" w:space="0" w:color="auto"/>
                <w:right w:val="single" w:sz="4" w:space="0" w:color="auto"/>
              </w:pBdr>
              <w:shd w:val="clear" w:color="auto" w:fill="FFCC99"/>
              <w:rPr>
                <w:b/>
                <w:bCs/>
                <w:color w:val="0070C0"/>
              </w:rPr>
            </w:pPr>
            <w:r w:rsidRPr="0051155C">
              <w:rPr>
                <w:rFonts w:ascii="Arial" w:hAnsi="Arial" w:cs="Arial"/>
                <w:b/>
                <w:bCs/>
                <w:color w:val="0070C0"/>
              </w:rPr>
              <w:t>Yılın 12 Ayında Düzenlenecek Kültürel Etkinliklerle Şehirdeki Kültürel Hayatı Canlı Tutmak</w:t>
            </w:r>
          </w:p>
        </w:tc>
      </w:tr>
      <w:tr w:rsidR="00636EE1" w:rsidRPr="009330AE">
        <w:trPr>
          <w:trHeight w:val="704"/>
        </w:trPr>
        <w:tc>
          <w:tcPr>
            <w:tcW w:w="2472" w:type="dxa"/>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FAALİYET/PROJE NO</w:t>
            </w:r>
          </w:p>
        </w:tc>
        <w:tc>
          <w:tcPr>
            <w:tcW w:w="4345" w:type="dxa"/>
            <w:gridSpan w:val="3"/>
            <w:shd w:val="clear" w:color="auto" w:fill="4BACC6"/>
            <w:vAlign w:val="center"/>
          </w:tcPr>
          <w:p w:rsidR="00636EE1" w:rsidRPr="009335F5"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5F5">
              <w:rPr>
                <w:b/>
                <w:bCs/>
                <w:color w:val="7030A0"/>
              </w:rPr>
              <w:t>YAPILACAK FAALİYETLER</w:t>
            </w:r>
          </w:p>
        </w:tc>
        <w:tc>
          <w:tcPr>
            <w:tcW w:w="1594" w:type="dxa"/>
            <w:shd w:val="clear" w:color="auto" w:fill="4BACC6"/>
            <w:vAlign w:val="center"/>
          </w:tcPr>
          <w:p w:rsidR="00636EE1" w:rsidRPr="009335F5"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5F5">
              <w:rPr>
                <w:b/>
                <w:bCs/>
                <w:color w:val="7030A0"/>
              </w:rPr>
              <w:t>YIL</w:t>
            </w:r>
          </w:p>
        </w:tc>
        <w:tc>
          <w:tcPr>
            <w:tcW w:w="2432" w:type="dxa"/>
            <w:shd w:val="clear" w:color="auto" w:fill="4BACC6"/>
            <w:vAlign w:val="center"/>
          </w:tcPr>
          <w:p w:rsidR="00636EE1" w:rsidRPr="009335F5"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5F5">
              <w:rPr>
                <w:b/>
                <w:bCs/>
                <w:color w:val="7030A0"/>
              </w:rPr>
              <w:t>SORUMLU BİRİM/BİRİMLER</w:t>
            </w:r>
          </w:p>
        </w:tc>
      </w:tr>
      <w:tr w:rsidR="00636EE1" w:rsidRPr="009E3149">
        <w:trPr>
          <w:trHeight w:val="602"/>
        </w:trPr>
        <w:tc>
          <w:tcPr>
            <w:tcW w:w="2472" w:type="dxa"/>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9</w:t>
            </w:r>
            <w:r w:rsidRPr="009E3149">
              <w:rPr>
                <w:b/>
                <w:bCs/>
                <w:color w:val="0070C0"/>
              </w:rPr>
              <w:t>.2.1</w:t>
            </w:r>
          </w:p>
        </w:tc>
        <w:tc>
          <w:tcPr>
            <w:tcW w:w="4345"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left"/>
              <w:rPr>
                <w:color w:val="215868"/>
                <w:sz w:val="20"/>
                <w:szCs w:val="20"/>
              </w:rPr>
            </w:pPr>
            <w:r w:rsidRPr="00214770">
              <w:rPr>
                <w:rFonts w:ascii="Arial" w:hAnsi="Arial" w:cs="Arial"/>
                <w:color w:val="215868"/>
                <w:sz w:val="20"/>
                <w:szCs w:val="20"/>
              </w:rPr>
              <w:t>Tiyatro Gösterimi 5 farklı oyun</w:t>
            </w:r>
          </w:p>
        </w:tc>
        <w:tc>
          <w:tcPr>
            <w:tcW w:w="1594"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rFonts w:ascii="Arial" w:hAnsi="Arial" w:cs="Arial"/>
                <w:color w:val="215868"/>
                <w:sz w:val="20"/>
                <w:szCs w:val="20"/>
              </w:rPr>
              <w:t>Her Yıl</w:t>
            </w:r>
          </w:p>
        </w:tc>
        <w:tc>
          <w:tcPr>
            <w:tcW w:w="2432"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E3149">
        <w:trPr>
          <w:trHeight w:val="469"/>
        </w:trPr>
        <w:tc>
          <w:tcPr>
            <w:tcW w:w="2472" w:type="dxa"/>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lastRenderedPageBreak/>
              <w:t>9</w:t>
            </w:r>
            <w:r w:rsidRPr="009E3149">
              <w:rPr>
                <w:b/>
                <w:bCs/>
                <w:color w:val="0070C0"/>
              </w:rPr>
              <w:t>.2.2</w:t>
            </w:r>
          </w:p>
        </w:tc>
        <w:tc>
          <w:tcPr>
            <w:tcW w:w="4345"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left"/>
              <w:rPr>
                <w:color w:val="215868"/>
                <w:sz w:val="20"/>
                <w:szCs w:val="20"/>
              </w:rPr>
            </w:pPr>
            <w:r w:rsidRPr="00214770">
              <w:rPr>
                <w:rFonts w:ascii="Arial" w:hAnsi="Arial" w:cs="Arial"/>
                <w:color w:val="215868"/>
                <w:sz w:val="20"/>
                <w:szCs w:val="20"/>
              </w:rPr>
              <w:t>Panel Konferans Seminer vb.</w:t>
            </w:r>
          </w:p>
        </w:tc>
        <w:tc>
          <w:tcPr>
            <w:tcW w:w="1594" w:type="dxa"/>
            <w:shd w:val="clear" w:color="auto" w:fill="4BACC6"/>
            <w:vAlign w:val="center"/>
          </w:tcPr>
          <w:p w:rsidR="00636EE1" w:rsidRPr="00214770" w:rsidRDefault="00636EE1"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rFonts w:ascii="Arial" w:hAnsi="Arial" w:cs="Arial"/>
                <w:color w:val="215868"/>
                <w:sz w:val="20"/>
                <w:szCs w:val="20"/>
              </w:rPr>
              <w:t>Her Yıl</w:t>
            </w:r>
          </w:p>
        </w:tc>
        <w:tc>
          <w:tcPr>
            <w:tcW w:w="2432"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E3149">
        <w:trPr>
          <w:trHeight w:val="584"/>
        </w:trPr>
        <w:tc>
          <w:tcPr>
            <w:tcW w:w="2472" w:type="dxa"/>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9</w:t>
            </w:r>
            <w:r w:rsidRPr="009E3149">
              <w:rPr>
                <w:b/>
                <w:bCs/>
                <w:color w:val="0070C0"/>
              </w:rPr>
              <w:t>.2.3</w:t>
            </w:r>
          </w:p>
        </w:tc>
        <w:tc>
          <w:tcPr>
            <w:tcW w:w="4345"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left"/>
              <w:rPr>
                <w:color w:val="215868"/>
                <w:sz w:val="20"/>
                <w:szCs w:val="20"/>
              </w:rPr>
            </w:pPr>
            <w:r w:rsidRPr="00214770">
              <w:rPr>
                <w:rFonts w:ascii="Arial" w:hAnsi="Arial" w:cs="Arial"/>
                <w:color w:val="215868"/>
                <w:sz w:val="20"/>
                <w:szCs w:val="20"/>
              </w:rPr>
              <w:t>Konser Organizasyonları</w:t>
            </w:r>
          </w:p>
        </w:tc>
        <w:tc>
          <w:tcPr>
            <w:tcW w:w="1594" w:type="dxa"/>
            <w:shd w:val="clear" w:color="auto" w:fill="4BACC6"/>
            <w:vAlign w:val="center"/>
          </w:tcPr>
          <w:p w:rsidR="00636EE1" w:rsidRPr="00214770" w:rsidRDefault="00636EE1"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rFonts w:ascii="Arial" w:hAnsi="Arial" w:cs="Arial"/>
                <w:color w:val="215868"/>
                <w:sz w:val="20"/>
                <w:szCs w:val="20"/>
              </w:rPr>
              <w:t>Her Yıl</w:t>
            </w:r>
          </w:p>
        </w:tc>
        <w:tc>
          <w:tcPr>
            <w:tcW w:w="2432"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E3149">
        <w:trPr>
          <w:trHeight w:val="471"/>
        </w:trPr>
        <w:tc>
          <w:tcPr>
            <w:tcW w:w="2472" w:type="dxa"/>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9</w:t>
            </w:r>
            <w:r w:rsidRPr="009E3149">
              <w:rPr>
                <w:b/>
                <w:bCs/>
                <w:color w:val="0070C0"/>
              </w:rPr>
              <w:t>.2.4</w:t>
            </w:r>
          </w:p>
        </w:tc>
        <w:tc>
          <w:tcPr>
            <w:tcW w:w="4345"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left"/>
              <w:rPr>
                <w:color w:val="215868"/>
                <w:sz w:val="20"/>
                <w:szCs w:val="20"/>
              </w:rPr>
            </w:pPr>
            <w:r w:rsidRPr="00214770">
              <w:rPr>
                <w:rFonts w:ascii="Arial" w:hAnsi="Arial" w:cs="Arial"/>
                <w:color w:val="215868"/>
                <w:sz w:val="20"/>
                <w:szCs w:val="20"/>
              </w:rPr>
              <w:t>Kültür –sanat kursları</w:t>
            </w:r>
          </w:p>
        </w:tc>
        <w:tc>
          <w:tcPr>
            <w:tcW w:w="1594" w:type="dxa"/>
            <w:shd w:val="clear" w:color="auto" w:fill="4BACC6"/>
            <w:vAlign w:val="center"/>
          </w:tcPr>
          <w:p w:rsidR="00636EE1" w:rsidRPr="00214770" w:rsidRDefault="00636EE1"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rFonts w:ascii="Arial" w:hAnsi="Arial" w:cs="Arial"/>
                <w:color w:val="215868"/>
                <w:sz w:val="20"/>
                <w:szCs w:val="20"/>
              </w:rPr>
              <w:t>Her Yıl</w:t>
            </w:r>
          </w:p>
        </w:tc>
        <w:tc>
          <w:tcPr>
            <w:tcW w:w="2432"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E3149">
        <w:trPr>
          <w:trHeight w:val="471"/>
        </w:trPr>
        <w:tc>
          <w:tcPr>
            <w:tcW w:w="2472" w:type="dxa"/>
            <w:shd w:val="clear" w:color="auto" w:fill="4BACC6"/>
            <w:vAlign w:val="center"/>
          </w:tcPr>
          <w:p w:rsidR="00636EE1"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9.2.5</w:t>
            </w:r>
          </w:p>
        </w:tc>
        <w:tc>
          <w:tcPr>
            <w:tcW w:w="4345"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left"/>
              <w:rPr>
                <w:rFonts w:ascii="Arial" w:hAnsi="Arial" w:cs="Arial"/>
                <w:color w:val="215868"/>
                <w:sz w:val="20"/>
                <w:szCs w:val="20"/>
              </w:rPr>
            </w:pPr>
            <w:r w:rsidRPr="00214770">
              <w:rPr>
                <w:rFonts w:ascii="Arial" w:hAnsi="Arial" w:cs="Arial"/>
                <w:color w:val="215868"/>
                <w:sz w:val="20"/>
                <w:szCs w:val="20"/>
              </w:rPr>
              <w:t>Sergi organizasyonları düzenlenmesi</w:t>
            </w:r>
          </w:p>
        </w:tc>
        <w:tc>
          <w:tcPr>
            <w:tcW w:w="1594" w:type="dxa"/>
            <w:shd w:val="clear" w:color="auto" w:fill="4BACC6"/>
            <w:vAlign w:val="center"/>
          </w:tcPr>
          <w:p w:rsidR="00636EE1" w:rsidRPr="00214770" w:rsidRDefault="00636EE1"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rFonts w:ascii="Arial" w:hAnsi="Arial" w:cs="Arial"/>
                <w:color w:val="215868"/>
                <w:sz w:val="20"/>
                <w:szCs w:val="20"/>
              </w:rPr>
              <w:t>Her Yıl</w:t>
            </w:r>
          </w:p>
        </w:tc>
        <w:tc>
          <w:tcPr>
            <w:tcW w:w="2432"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E3149">
        <w:trPr>
          <w:trHeight w:val="471"/>
        </w:trPr>
        <w:tc>
          <w:tcPr>
            <w:tcW w:w="2472" w:type="dxa"/>
            <w:shd w:val="clear" w:color="auto" w:fill="4BACC6"/>
            <w:vAlign w:val="center"/>
          </w:tcPr>
          <w:p w:rsidR="00636EE1"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9.2.6</w:t>
            </w:r>
          </w:p>
        </w:tc>
        <w:tc>
          <w:tcPr>
            <w:tcW w:w="4345"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left"/>
              <w:rPr>
                <w:rFonts w:ascii="Arial" w:hAnsi="Arial" w:cs="Arial"/>
                <w:color w:val="215868"/>
                <w:sz w:val="20"/>
                <w:szCs w:val="20"/>
              </w:rPr>
            </w:pPr>
            <w:r w:rsidRPr="00214770">
              <w:rPr>
                <w:rFonts w:ascii="Arial" w:hAnsi="Arial" w:cs="Arial"/>
                <w:color w:val="215868"/>
                <w:sz w:val="20"/>
                <w:szCs w:val="20"/>
              </w:rPr>
              <w:t>Ücretsiz sinema gösterimleri yapılması</w:t>
            </w:r>
          </w:p>
        </w:tc>
        <w:tc>
          <w:tcPr>
            <w:tcW w:w="1594" w:type="dxa"/>
            <w:shd w:val="clear" w:color="auto" w:fill="4BACC6"/>
            <w:vAlign w:val="center"/>
          </w:tcPr>
          <w:p w:rsidR="00636EE1" w:rsidRPr="00214770" w:rsidRDefault="00636EE1" w:rsidP="009D7F7F">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rFonts w:ascii="Arial" w:hAnsi="Arial" w:cs="Arial"/>
                <w:color w:val="215868"/>
                <w:sz w:val="20"/>
                <w:szCs w:val="20"/>
              </w:rPr>
              <w:t>Her Yıl</w:t>
            </w:r>
          </w:p>
        </w:tc>
        <w:tc>
          <w:tcPr>
            <w:tcW w:w="2432"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8B77EA">
        <w:trPr>
          <w:trHeight w:val="624"/>
        </w:trPr>
        <w:tc>
          <w:tcPr>
            <w:tcW w:w="2472" w:type="dxa"/>
            <w:shd w:val="clear" w:color="auto" w:fill="4BACC6"/>
            <w:vAlign w:val="center"/>
          </w:tcPr>
          <w:p w:rsidR="00636EE1" w:rsidRPr="009330AE" w:rsidRDefault="00636EE1" w:rsidP="003E53AB">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1068" w:type="dxa"/>
            <w:shd w:val="clear" w:color="auto" w:fill="4BACC6"/>
            <w:vAlign w:val="center"/>
          </w:tcPr>
          <w:p w:rsidR="00636EE1" w:rsidRPr="0051155C" w:rsidRDefault="00636EE1" w:rsidP="008B77EA">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9.3</w:t>
            </w:r>
          </w:p>
        </w:tc>
        <w:tc>
          <w:tcPr>
            <w:tcW w:w="7303" w:type="dxa"/>
            <w:gridSpan w:val="4"/>
            <w:shd w:val="clear" w:color="auto" w:fill="4BACC6"/>
            <w:vAlign w:val="center"/>
          </w:tcPr>
          <w:p w:rsidR="00636EE1" w:rsidRPr="0051155C" w:rsidRDefault="00636EE1" w:rsidP="008B77EA">
            <w:pPr>
              <w:pBdr>
                <w:top w:val="single" w:sz="4" w:space="0" w:color="auto"/>
                <w:left w:val="single" w:sz="4" w:space="0" w:color="auto"/>
                <w:bottom w:val="single" w:sz="4" w:space="0" w:color="auto"/>
                <w:right w:val="single" w:sz="4" w:space="0" w:color="auto"/>
              </w:pBdr>
              <w:shd w:val="clear" w:color="auto" w:fill="FFCC99"/>
              <w:rPr>
                <w:b/>
                <w:bCs/>
                <w:color w:val="0070C0"/>
              </w:rPr>
            </w:pPr>
            <w:r w:rsidRPr="0051155C">
              <w:rPr>
                <w:rFonts w:ascii="Arial" w:hAnsi="Arial" w:cs="Arial"/>
                <w:b/>
                <w:bCs/>
                <w:color w:val="0070C0"/>
              </w:rPr>
              <w:t>Kültürel Aktivitelerin Düzenleneceği Tesislerin Sayısının Arttırılması ve Sürdürülebilirliğinin Sağlanması</w:t>
            </w:r>
          </w:p>
        </w:tc>
      </w:tr>
      <w:tr w:rsidR="00636EE1" w:rsidRPr="009330AE">
        <w:trPr>
          <w:trHeight w:val="677"/>
        </w:trPr>
        <w:tc>
          <w:tcPr>
            <w:tcW w:w="2472" w:type="dxa"/>
            <w:shd w:val="clear" w:color="auto" w:fill="4BACC6"/>
            <w:vAlign w:val="center"/>
          </w:tcPr>
          <w:p w:rsidR="00636EE1" w:rsidRPr="009E3149" w:rsidRDefault="00636EE1" w:rsidP="003E53AB">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FAALİYET/PROJE NO</w:t>
            </w:r>
          </w:p>
        </w:tc>
        <w:tc>
          <w:tcPr>
            <w:tcW w:w="4345" w:type="dxa"/>
            <w:gridSpan w:val="3"/>
            <w:shd w:val="clear" w:color="auto" w:fill="4BACC6"/>
            <w:vAlign w:val="center"/>
          </w:tcPr>
          <w:p w:rsidR="00636EE1" w:rsidRPr="009330AE" w:rsidRDefault="00636EE1" w:rsidP="003E53AB">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594" w:type="dxa"/>
            <w:shd w:val="clear" w:color="auto" w:fill="4BACC6"/>
            <w:vAlign w:val="center"/>
          </w:tcPr>
          <w:p w:rsidR="00636EE1" w:rsidRPr="009330AE" w:rsidRDefault="00636EE1" w:rsidP="003E53AB">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432" w:type="dxa"/>
            <w:shd w:val="clear" w:color="auto" w:fill="4BACC6"/>
            <w:vAlign w:val="center"/>
          </w:tcPr>
          <w:p w:rsidR="00636EE1" w:rsidRPr="009330AE" w:rsidRDefault="00636EE1" w:rsidP="003E53AB">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E3149">
        <w:trPr>
          <w:trHeight w:val="576"/>
        </w:trPr>
        <w:tc>
          <w:tcPr>
            <w:tcW w:w="2472" w:type="dxa"/>
            <w:shd w:val="clear" w:color="auto" w:fill="4BACC6"/>
            <w:vAlign w:val="center"/>
          </w:tcPr>
          <w:p w:rsidR="00636EE1" w:rsidRPr="009E3149" w:rsidRDefault="00636EE1" w:rsidP="003E53AB">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Pr>
                <w:b/>
                <w:bCs/>
                <w:color w:val="0070C0"/>
              </w:rPr>
              <w:t>9.3</w:t>
            </w:r>
            <w:r w:rsidRPr="009E3149">
              <w:rPr>
                <w:b/>
                <w:bCs/>
                <w:color w:val="0070C0"/>
              </w:rPr>
              <w:t>.1</w:t>
            </w:r>
          </w:p>
        </w:tc>
        <w:tc>
          <w:tcPr>
            <w:tcW w:w="4345" w:type="dxa"/>
            <w:gridSpan w:val="3"/>
            <w:shd w:val="clear" w:color="auto" w:fill="4BACC6"/>
            <w:vAlign w:val="center"/>
          </w:tcPr>
          <w:p w:rsidR="00636EE1" w:rsidRPr="00214770" w:rsidRDefault="00636EE1" w:rsidP="00D04585">
            <w:pPr>
              <w:pBdr>
                <w:top w:val="single" w:sz="4" w:space="0" w:color="auto"/>
                <w:left w:val="single" w:sz="4" w:space="0" w:color="auto"/>
                <w:bottom w:val="single" w:sz="4" w:space="0" w:color="auto"/>
                <w:right w:val="single" w:sz="4" w:space="0" w:color="auto"/>
              </w:pBdr>
              <w:shd w:val="clear" w:color="auto" w:fill="FFCC99"/>
              <w:jc w:val="left"/>
              <w:rPr>
                <w:b/>
                <w:bCs/>
                <w:color w:val="215868"/>
                <w:sz w:val="20"/>
                <w:szCs w:val="20"/>
              </w:rPr>
            </w:pPr>
            <w:r w:rsidRPr="00214770">
              <w:rPr>
                <w:rFonts w:ascii="Arial" w:hAnsi="Arial" w:cs="Arial"/>
                <w:color w:val="215868"/>
                <w:sz w:val="20"/>
                <w:szCs w:val="20"/>
              </w:rPr>
              <w:t>2 adet Ahşap Çocuk Evi  Yapımı</w:t>
            </w:r>
          </w:p>
        </w:tc>
        <w:tc>
          <w:tcPr>
            <w:tcW w:w="1594"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2012-2014</w:t>
            </w:r>
          </w:p>
        </w:tc>
        <w:tc>
          <w:tcPr>
            <w:tcW w:w="2432"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Fen İşleri,Kültür ve Sosyal İşler Müdürlüğü</w:t>
            </w:r>
          </w:p>
        </w:tc>
      </w:tr>
    </w:tbl>
    <w:p w:rsidR="00636EE1" w:rsidRDefault="00636EE1" w:rsidP="00B11381"/>
    <w:tbl>
      <w:tblPr>
        <w:tblW w:w="10135" w:type="dxa"/>
        <w:tblInd w:w="-1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2310"/>
        <w:gridCol w:w="999"/>
        <w:gridCol w:w="736"/>
        <w:gridCol w:w="2332"/>
        <w:gridCol w:w="1485"/>
        <w:gridCol w:w="2273"/>
      </w:tblGrid>
      <w:tr w:rsidR="00636EE1" w:rsidRPr="009E3149">
        <w:trPr>
          <w:trHeight w:val="1309"/>
        </w:trPr>
        <w:tc>
          <w:tcPr>
            <w:tcW w:w="10135" w:type="dxa"/>
            <w:gridSpan w:val="6"/>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sz w:val="72"/>
                <w:szCs w:val="72"/>
              </w:rPr>
            </w:pPr>
            <w:r w:rsidRPr="009E3149">
              <w:rPr>
                <w:b/>
                <w:bCs/>
                <w:color w:val="0070C0"/>
                <w:sz w:val="72"/>
                <w:szCs w:val="72"/>
              </w:rPr>
              <w:t>MANİSA BELEDİYESİ</w:t>
            </w:r>
          </w:p>
        </w:tc>
      </w:tr>
      <w:tr w:rsidR="00636EE1" w:rsidRPr="009E3149">
        <w:trPr>
          <w:trHeight w:val="1083"/>
        </w:trPr>
        <w:tc>
          <w:tcPr>
            <w:tcW w:w="10135" w:type="dxa"/>
            <w:gridSpan w:val="6"/>
            <w:shd w:val="clear" w:color="auto" w:fill="4BACC6"/>
            <w:vAlign w:val="center"/>
          </w:tcPr>
          <w:p w:rsidR="00636EE1" w:rsidRPr="0051155C"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215868"/>
                <w:sz w:val="32"/>
                <w:szCs w:val="32"/>
              </w:rPr>
            </w:pPr>
            <w:r w:rsidRPr="0051155C">
              <w:rPr>
                <w:b/>
                <w:bCs/>
                <w:color w:val="215868"/>
                <w:sz w:val="32"/>
                <w:szCs w:val="32"/>
              </w:rPr>
              <w:t>STRATEJİK AMAÇLAR, PERFORMANS HEDEFLERİ VE FAALİYETLER</w:t>
            </w:r>
          </w:p>
        </w:tc>
      </w:tr>
      <w:tr w:rsidR="00636EE1" w:rsidRPr="009330AE">
        <w:trPr>
          <w:trHeight w:val="1130"/>
        </w:trPr>
        <w:tc>
          <w:tcPr>
            <w:tcW w:w="3309" w:type="dxa"/>
            <w:gridSpan w:val="2"/>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left"/>
              <w:rPr>
                <w:b/>
                <w:bCs/>
                <w:color w:val="7030A0"/>
              </w:rPr>
            </w:pPr>
            <w:r w:rsidRPr="009330AE">
              <w:rPr>
                <w:b/>
                <w:bCs/>
                <w:color w:val="7030A0"/>
              </w:rPr>
              <w:t>STRATEJİK AMAÇ</w:t>
            </w:r>
          </w:p>
        </w:tc>
        <w:tc>
          <w:tcPr>
            <w:tcW w:w="736" w:type="dxa"/>
            <w:tcBorders>
              <w:right w:val="single" w:sz="4" w:space="0" w:color="auto"/>
            </w:tcBorders>
            <w:shd w:val="clear" w:color="auto" w:fill="4BACC6"/>
            <w:vAlign w:val="center"/>
          </w:tcPr>
          <w:p w:rsidR="00636EE1" w:rsidRPr="00905491" w:rsidRDefault="00636EE1" w:rsidP="00470F92">
            <w:pPr>
              <w:pBdr>
                <w:top w:val="single" w:sz="4" w:space="0" w:color="auto"/>
                <w:left w:val="single" w:sz="4" w:space="0" w:color="auto"/>
                <w:bottom w:val="single" w:sz="4" w:space="0" w:color="auto"/>
                <w:right w:val="single" w:sz="4" w:space="0" w:color="auto"/>
              </w:pBdr>
              <w:shd w:val="clear" w:color="auto" w:fill="FFCC99"/>
              <w:rPr>
                <w:b/>
                <w:bCs/>
                <w:color w:val="C00000"/>
                <w:highlight w:val="cyan"/>
              </w:rPr>
            </w:pPr>
            <w:r w:rsidRPr="00905491">
              <w:rPr>
                <w:b/>
                <w:bCs/>
                <w:color w:val="C00000"/>
                <w:sz w:val="52"/>
                <w:szCs w:val="52"/>
                <w:highlight w:val="cyan"/>
              </w:rPr>
              <w:t>10</w:t>
            </w:r>
          </w:p>
        </w:tc>
        <w:tc>
          <w:tcPr>
            <w:tcW w:w="6090" w:type="dxa"/>
            <w:gridSpan w:val="3"/>
            <w:tcBorders>
              <w:left w:val="single" w:sz="4" w:space="0" w:color="auto"/>
            </w:tcBorders>
            <w:shd w:val="clear" w:color="auto" w:fill="4BACC6"/>
            <w:vAlign w:val="center"/>
          </w:tcPr>
          <w:p w:rsidR="00636EE1" w:rsidRPr="00D85E85" w:rsidRDefault="00636EE1" w:rsidP="0009765D">
            <w:pPr>
              <w:pBdr>
                <w:top w:val="single" w:sz="4" w:space="0" w:color="auto"/>
                <w:left w:val="single" w:sz="4" w:space="0" w:color="auto"/>
                <w:bottom w:val="single" w:sz="4" w:space="0" w:color="auto"/>
                <w:right w:val="single" w:sz="4" w:space="0" w:color="auto"/>
              </w:pBdr>
              <w:shd w:val="clear" w:color="auto" w:fill="FFCC99"/>
              <w:rPr>
                <w:b/>
                <w:bCs/>
                <w:color w:val="FF0000"/>
                <w:sz w:val="32"/>
                <w:szCs w:val="32"/>
              </w:rPr>
            </w:pPr>
            <w:r>
              <w:rPr>
                <w:b/>
                <w:bCs/>
                <w:color w:val="FF0000"/>
                <w:sz w:val="32"/>
                <w:szCs w:val="32"/>
              </w:rPr>
              <w:t>Dezavantajlı Kesimlerin Sosyo-Ekonomik Durumlarının Geliştitilmesi</w:t>
            </w:r>
          </w:p>
        </w:tc>
      </w:tr>
      <w:tr w:rsidR="00636EE1" w:rsidRPr="009330AE">
        <w:trPr>
          <w:trHeight w:val="854"/>
        </w:trPr>
        <w:tc>
          <w:tcPr>
            <w:tcW w:w="2310" w:type="dxa"/>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636EE1" w:rsidRPr="0051155C"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10.1</w:t>
            </w:r>
          </w:p>
        </w:tc>
        <w:tc>
          <w:tcPr>
            <w:tcW w:w="6826" w:type="dxa"/>
            <w:gridSpan w:val="4"/>
            <w:shd w:val="clear" w:color="auto" w:fill="4BACC6"/>
            <w:vAlign w:val="center"/>
          </w:tcPr>
          <w:p w:rsidR="00636EE1" w:rsidRPr="0051155C" w:rsidRDefault="00636EE1" w:rsidP="008B77EA">
            <w:pPr>
              <w:pBdr>
                <w:top w:val="single" w:sz="4" w:space="0" w:color="auto"/>
                <w:left w:val="single" w:sz="4" w:space="0" w:color="auto"/>
                <w:bottom w:val="single" w:sz="4" w:space="0" w:color="auto"/>
                <w:right w:val="single" w:sz="4" w:space="0" w:color="auto"/>
              </w:pBdr>
              <w:shd w:val="clear" w:color="auto" w:fill="FFCC99"/>
              <w:rPr>
                <w:b/>
                <w:bCs/>
                <w:color w:val="0070C0"/>
              </w:rPr>
            </w:pPr>
            <w:r w:rsidRPr="0051155C">
              <w:rPr>
                <w:rFonts w:ascii="Arial" w:hAnsi="Arial" w:cs="Arial"/>
                <w:b/>
                <w:bCs/>
                <w:color w:val="0070C0"/>
              </w:rPr>
              <w:t>Yaşlı ve Bakıma Muhtaç Vatandaşlarımız ile Engelli Hemşerilerimizin Hayat Standartlarının Geliştirilmesi</w:t>
            </w:r>
          </w:p>
        </w:tc>
      </w:tr>
      <w:tr w:rsidR="00636EE1" w:rsidRPr="009330AE">
        <w:trPr>
          <w:trHeight w:val="926"/>
        </w:trPr>
        <w:tc>
          <w:tcPr>
            <w:tcW w:w="2310" w:type="dxa"/>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FAALİYET/PROJE NO</w:t>
            </w:r>
          </w:p>
        </w:tc>
        <w:tc>
          <w:tcPr>
            <w:tcW w:w="4067" w:type="dxa"/>
            <w:gridSpan w:val="3"/>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85" w:type="dxa"/>
            <w:shd w:val="clear" w:color="auto" w:fill="4BACC6"/>
            <w:vAlign w:val="center"/>
          </w:tcPr>
          <w:p w:rsidR="00636EE1" w:rsidRPr="009330AE"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636EE1" w:rsidRPr="009330AE"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E3149">
        <w:trPr>
          <w:trHeight w:val="789"/>
        </w:trPr>
        <w:tc>
          <w:tcPr>
            <w:tcW w:w="2310" w:type="dxa"/>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1</w:t>
            </w:r>
            <w:r>
              <w:rPr>
                <w:b/>
                <w:bCs/>
                <w:color w:val="0070C0"/>
              </w:rPr>
              <w:t>0</w:t>
            </w:r>
            <w:r w:rsidRPr="009E3149">
              <w:rPr>
                <w:b/>
                <w:bCs/>
                <w:color w:val="0070C0"/>
              </w:rPr>
              <w:t>.1.1</w:t>
            </w:r>
          </w:p>
        </w:tc>
        <w:tc>
          <w:tcPr>
            <w:tcW w:w="4067" w:type="dxa"/>
            <w:gridSpan w:val="3"/>
            <w:shd w:val="clear" w:color="auto" w:fill="4BACC6"/>
          </w:tcPr>
          <w:p w:rsidR="00636EE1" w:rsidRPr="00214770" w:rsidRDefault="00636EE1" w:rsidP="00470F92">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Yapı hastenesi projesinin hayata geçirilerek gönüllü hemşehrilerimiz eliyle ihtiyaç sahibi vatandaşlarımıza yönelik bina tadilat hizmet verilmesi</w:t>
            </w:r>
          </w:p>
        </w:tc>
        <w:tc>
          <w:tcPr>
            <w:tcW w:w="1485"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Sürekli</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E3149">
        <w:trPr>
          <w:trHeight w:val="651"/>
        </w:trPr>
        <w:tc>
          <w:tcPr>
            <w:tcW w:w="2310" w:type="dxa"/>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1</w:t>
            </w:r>
            <w:r>
              <w:rPr>
                <w:b/>
                <w:bCs/>
                <w:color w:val="0070C0"/>
              </w:rPr>
              <w:t>0</w:t>
            </w:r>
            <w:r w:rsidRPr="009E3149">
              <w:rPr>
                <w:b/>
                <w:bCs/>
                <w:color w:val="0070C0"/>
              </w:rPr>
              <w:t>.1.2</w:t>
            </w:r>
          </w:p>
        </w:tc>
        <w:tc>
          <w:tcPr>
            <w:tcW w:w="4067" w:type="dxa"/>
            <w:gridSpan w:val="3"/>
            <w:shd w:val="clear" w:color="auto" w:fill="4BACC6"/>
          </w:tcPr>
          <w:p w:rsidR="00636EE1" w:rsidRPr="00214770" w:rsidRDefault="00636EE1" w:rsidP="00470F92">
            <w:pPr>
              <w:pBdr>
                <w:top w:val="single" w:sz="4" w:space="0" w:color="auto"/>
                <w:left w:val="single" w:sz="4" w:space="0" w:color="auto"/>
                <w:bottom w:val="single" w:sz="4" w:space="0" w:color="auto"/>
                <w:right w:val="single" w:sz="4" w:space="0" w:color="auto"/>
              </w:pBdr>
              <w:shd w:val="clear" w:color="auto" w:fill="FFCC99"/>
              <w:rPr>
                <w:b/>
                <w:bCs/>
                <w:color w:val="215868"/>
                <w:sz w:val="20"/>
                <w:szCs w:val="20"/>
              </w:rPr>
            </w:pPr>
            <w:r w:rsidRPr="00214770">
              <w:rPr>
                <w:rFonts w:ascii="Arial" w:hAnsi="Arial" w:cs="Arial"/>
                <w:color w:val="215868"/>
                <w:sz w:val="20"/>
                <w:szCs w:val="20"/>
              </w:rPr>
              <w:t>Engelliler koordinasyon merkezi hizmetlerinin kapsamı ve hizmet verdiği kişi sayısının geliştirilmesi</w:t>
            </w:r>
          </w:p>
        </w:tc>
        <w:tc>
          <w:tcPr>
            <w:tcW w:w="1485"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2012-2014</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r w:rsidR="00636EE1" w:rsidRPr="009330AE">
        <w:trPr>
          <w:trHeight w:val="982"/>
        </w:trPr>
        <w:tc>
          <w:tcPr>
            <w:tcW w:w="2310" w:type="dxa"/>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PERFORMANS HEDEF NO</w:t>
            </w:r>
          </w:p>
        </w:tc>
        <w:tc>
          <w:tcPr>
            <w:tcW w:w="999" w:type="dxa"/>
            <w:shd w:val="clear" w:color="auto" w:fill="4BACC6"/>
            <w:vAlign w:val="center"/>
          </w:tcPr>
          <w:p w:rsidR="00636EE1" w:rsidRPr="0051155C"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51155C">
              <w:rPr>
                <w:b/>
                <w:bCs/>
                <w:color w:val="0070C0"/>
              </w:rPr>
              <w:t>10.2</w:t>
            </w:r>
          </w:p>
        </w:tc>
        <w:tc>
          <w:tcPr>
            <w:tcW w:w="6826" w:type="dxa"/>
            <w:gridSpan w:val="4"/>
            <w:shd w:val="clear" w:color="auto" w:fill="4BACC6"/>
            <w:vAlign w:val="center"/>
          </w:tcPr>
          <w:p w:rsidR="00636EE1" w:rsidRPr="0051155C" w:rsidRDefault="00636EE1" w:rsidP="008B77EA">
            <w:pPr>
              <w:pBdr>
                <w:top w:val="single" w:sz="4" w:space="0" w:color="auto"/>
                <w:left w:val="single" w:sz="4" w:space="0" w:color="auto"/>
                <w:bottom w:val="single" w:sz="4" w:space="0" w:color="auto"/>
                <w:right w:val="single" w:sz="4" w:space="0" w:color="auto"/>
              </w:pBdr>
              <w:shd w:val="clear" w:color="auto" w:fill="FFCC99"/>
              <w:rPr>
                <w:b/>
                <w:bCs/>
                <w:color w:val="0070C0"/>
              </w:rPr>
            </w:pPr>
            <w:r w:rsidRPr="0051155C">
              <w:rPr>
                <w:rFonts w:ascii="Arial" w:hAnsi="Arial" w:cs="Arial"/>
                <w:b/>
                <w:bCs/>
                <w:color w:val="0070C0"/>
              </w:rPr>
              <w:t>Hizmet Desteğine İhtiyaç Duyan Hemşehrilerimiz İçin Tesis Kapasitesini Geliştirmek ve Moral Destek Sağlamak</w:t>
            </w:r>
          </w:p>
        </w:tc>
      </w:tr>
      <w:tr w:rsidR="00636EE1" w:rsidRPr="009330AE">
        <w:trPr>
          <w:trHeight w:val="963"/>
        </w:trPr>
        <w:tc>
          <w:tcPr>
            <w:tcW w:w="2310" w:type="dxa"/>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lastRenderedPageBreak/>
              <w:t>FAALİYET/PROJE NO</w:t>
            </w:r>
          </w:p>
        </w:tc>
        <w:tc>
          <w:tcPr>
            <w:tcW w:w="4067" w:type="dxa"/>
            <w:gridSpan w:val="3"/>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YAPILACAK FAALİYETLER</w:t>
            </w:r>
          </w:p>
        </w:tc>
        <w:tc>
          <w:tcPr>
            <w:tcW w:w="1485" w:type="dxa"/>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YIL</w:t>
            </w:r>
          </w:p>
        </w:tc>
        <w:tc>
          <w:tcPr>
            <w:tcW w:w="2273" w:type="dxa"/>
            <w:shd w:val="clear" w:color="auto" w:fill="4BACC6"/>
            <w:vAlign w:val="center"/>
          </w:tcPr>
          <w:p w:rsidR="00636EE1" w:rsidRPr="009330AE"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7030A0"/>
              </w:rPr>
            </w:pPr>
            <w:r w:rsidRPr="009330AE">
              <w:rPr>
                <w:b/>
                <w:bCs/>
                <w:color w:val="7030A0"/>
              </w:rPr>
              <w:t>SORUMLU BİRİM/BİRİMLER</w:t>
            </w:r>
          </w:p>
        </w:tc>
      </w:tr>
      <w:tr w:rsidR="00636EE1" w:rsidRPr="009E3149">
        <w:trPr>
          <w:trHeight w:val="824"/>
        </w:trPr>
        <w:tc>
          <w:tcPr>
            <w:tcW w:w="2310" w:type="dxa"/>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1</w:t>
            </w:r>
            <w:r>
              <w:rPr>
                <w:b/>
                <w:bCs/>
                <w:color w:val="0070C0"/>
              </w:rPr>
              <w:t>0</w:t>
            </w:r>
            <w:r w:rsidRPr="009E3149">
              <w:rPr>
                <w:b/>
                <w:bCs/>
                <w:color w:val="0070C0"/>
              </w:rPr>
              <w:t>.2.1</w:t>
            </w:r>
          </w:p>
        </w:tc>
        <w:tc>
          <w:tcPr>
            <w:tcW w:w="4067"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left"/>
              <w:rPr>
                <w:b/>
                <w:bCs/>
                <w:color w:val="215868"/>
                <w:sz w:val="20"/>
                <w:szCs w:val="20"/>
              </w:rPr>
            </w:pPr>
            <w:r w:rsidRPr="00214770">
              <w:rPr>
                <w:rFonts w:ascii="Arial" w:hAnsi="Arial" w:cs="Arial"/>
                <w:color w:val="215868"/>
                <w:sz w:val="20"/>
                <w:szCs w:val="20"/>
              </w:rPr>
              <w:t>İhtiyaç sahibi hemşehrilerimize gıda ve giyim desteği sağlamak</w:t>
            </w:r>
          </w:p>
        </w:tc>
        <w:tc>
          <w:tcPr>
            <w:tcW w:w="1485"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Sürekli</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 ve Zabıta Müdürlüğü</w:t>
            </w:r>
          </w:p>
        </w:tc>
      </w:tr>
      <w:tr w:rsidR="00636EE1" w:rsidRPr="009E3149">
        <w:trPr>
          <w:trHeight w:val="642"/>
        </w:trPr>
        <w:tc>
          <w:tcPr>
            <w:tcW w:w="2310" w:type="dxa"/>
            <w:shd w:val="clear" w:color="auto" w:fill="4BACC6"/>
            <w:vAlign w:val="center"/>
          </w:tcPr>
          <w:p w:rsidR="00636EE1" w:rsidRPr="009E3149" w:rsidRDefault="00636EE1" w:rsidP="00470F92">
            <w:pPr>
              <w:pBdr>
                <w:top w:val="single" w:sz="4" w:space="0" w:color="auto"/>
                <w:left w:val="single" w:sz="4" w:space="0" w:color="auto"/>
                <w:bottom w:val="single" w:sz="4" w:space="0" w:color="auto"/>
                <w:right w:val="single" w:sz="4" w:space="0" w:color="auto"/>
              </w:pBdr>
              <w:shd w:val="clear" w:color="auto" w:fill="FFCC99"/>
              <w:jc w:val="center"/>
              <w:rPr>
                <w:b/>
                <w:bCs/>
                <w:color w:val="0070C0"/>
              </w:rPr>
            </w:pPr>
            <w:r w:rsidRPr="009E3149">
              <w:rPr>
                <w:b/>
                <w:bCs/>
                <w:color w:val="0070C0"/>
              </w:rPr>
              <w:t>1</w:t>
            </w:r>
            <w:r>
              <w:rPr>
                <w:b/>
                <w:bCs/>
                <w:color w:val="0070C0"/>
              </w:rPr>
              <w:t>0</w:t>
            </w:r>
            <w:r w:rsidRPr="009E3149">
              <w:rPr>
                <w:b/>
                <w:bCs/>
                <w:color w:val="0070C0"/>
              </w:rPr>
              <w:t>.2.2</w:t>
            </w:r>
          </w:p>
        </w:tc>
        <w:tc>
          <w:tcPr>
            <w:tcW w:w="4067" w:type="dxa"/>
            <w:gridSpan w:val="3"/>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left"/>
              <w:rPr>
                <w:b/>
                <w:bCs/>
                <w:color w:val="215868"/>
                <w:sz w:val="20"/>
                <w:szCs w:val="20"/>
              </w:rPr>
            </w:pPr>
            <w:r w:rsidRPr="00214770">
              <w:rPr>
                <w:rFonts w:ascii="Arial" w:hAnsi="Arial" w:cs="Arial"/>
                <w:color w:val="215868"/>
                <w:sz w:val="20"/>
                <w:szCs w:val="20"/>
              </w:rPr>
              <w:t>Ekonomik ve sosyal açıdan güçsüz durumda bulunan kadınlara mesleki eğitim verilmesi ve bu statüdeki çocuk sahibi kadınların ücretsiz gündüz kreşi hizmetinden yararlandırılması</w:t>
            </w:r>
          </w:p>
        </w:tc>
        <w:tc>
          <w:tcPr>
            <w:tcW w:w="1485"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Sürekli</w:t>
            </w:r>
          </w:p>
        </w:tc>
        <w:tc>
          <w:tcPr>
            <w:tcW w:w="2273" w:type="dxa"/>
            <w:shd w:val="clear" w:color="auto" w:fill="4BACC6"/>
            <w:vAlign w:val="center"/>
          </w:tcPr>
          <w:p w:rsidR="00636EE1" w:rsidRPr="00214770" w:rsidRDefault="00636EE1" w:rsidP="00D4657A">
            <w:pPr>
              <w:pBdr>
                <w:top w:val="single" w:sz="4" w:space="0" w:color="auto"/>
                <w:left w:val="single" w:sz="4" w:space="0" w:color="auto"/>
                <w:bottom w:val="single" w:sz="4" w:space="0" w:color="auto"/>
                <w:right w:val="single" w:sz="4" w:space="0" w:color="auto"/>
              </w:pBdr>
              <w:shd w:val="clear" w:color="auto" w:fill="FFCC99"/>
              <w:jc w:val="center"/>
              <w:rPr>
                <w:color w:val="215868"/>
                <w:sz w:val="20"/>
                <w:szCs w:val="20"/>
              </w:rPr>
            </w:pPr>
            <w:r w:rsidRPr="00214770">
              <w:rPr>
                <w:color w:val="215868"/>
                <w:sz w:val="20"/>
                <w:szCs w:val="20"/>
              </w:rPr>
              <w:t>Kültür ve Sosyal İşler Müdürlüğü</w:t>
            </w:r>
          </w:p>
        </w:tc>
      </w:tr>
    </w:tbl>
    <w:p w:rsidR="00636EE1" w:rsidRDefault="00636EE1" w:rsidP="00B11381"/>
    <w:p w:rsidR="00636EE1" w:rsidRDefault="00636EE1" w:rsidP="00B11381"/>
    <w:p w:rsidR="00636EE1" w:rsidRDefault="00636EE1" w:rsidP="00B11381"/>
    <w:p w:rsidR="00636EE1" w:rsidRDefault="00636EE1" w:rsidP="00B11381"/>
    <w:p w:rsidR="00636EE1" w:rsidRPr="00945503" w:rsidRDefault="00636EE1" w:rsidP="004B1F1F">
      <w:pPr>
        <w:pStyle w:val="Balk3"/>
      </w:pPr>
      <w:r>
        <w:rPr>
          <w:color w:val="984806"/>
          <w:sz w:val="24"/>
          <w:szCs w:val="24"/>
        </w:rPr>
        <w:t xml:space="preserve">C-PERFORMANS HEDEF VE GÖSTERGELERİ </w:t>
      </w: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1"/>
        <w:gridCol w:w="616"/>
        <w:gridCol w:w="3085"/>
        <w:gridCol w:w="1534"/>
        <w:gridCol w:w="1530"/>
        <w:gridCol w:w="1539"/>
      </w:tblGrid>
      <w:tr w:rsidR="00636EE1">
        <w:trPr>
          <w:trHeight w:val="660"/>
        </w:trPr>
        <w:tc>
          <w:tcPr>
            <w:tcW w:w="10565" w:type="dxa"/>
            <w:gridSpan w:val="6"/>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61"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304" w:type="dxa"/>
            <w:gridSpan w:val="5"/>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1"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304" w:type="dxa"/>
            <w:gridSpan w:val="5"/>
            <w:vAlign w:val="center"/>
          </w:tcPr>
          <w:p w:rsidR="00636EE1" w:rsidRPr="001F3B17" w:rsidRDefault="00636EE1" w:rsidP="003E53AB">
            <w:pPr>
              <w:rPr>
                <w:color w:val="365F91"/>
              </w:rPr>
            </w:pPr>
            <w:r w:rsidRPr="001F3B17">
              <w:rPr>
                <w:color w:val="365F91"/>
              </w:rPr>
              <w:t>Mali Yapının Güçlendirilmesi</w:t>
            </w:r>
          </w:p>
        </w:tc>
      </w:tr>
      <w:tr w:rsidR="00636EE1">
        <w:trPr>
          <w:trHeight w:val="549"/>
        </w:trPr>
        <w:tc>
          <w:tcPr>
            <w:tcW w:w="2261"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616" w:type="dxa"/>
            <w:tcBorders>
              <w:right w:val="single" w:sz="4" w:space="0" w:color="4BACC6"/>
            </w:tcBorders>
            <w:shd w:val="clear" w:color="auto" w:fill="D2EAF1"/>
            <w:vAlign w:val="center"/>
          </w:tcPr>
          <w:p w:rsidR="00636EE1" w:rsidRPr="001F3B17" w:rsidRDefault="00636EE1" w:rsidP="003E53AB">
            <w:pPr>
              <w:rPr>
                <w:b/>
                <w:bCs/>
                <w:color w:val="FF0000"/>
                <w:sz w:val="32"/>
                <w:szCs w:val="32"/>
              </w:rPr>
            </w:pPr>
            <w:r w:rsidRPr="001F3B17">
              <w:rPr>
                <w:b/>
                <w:bCs/>
                <w:color w:val="FF0000"/>
                <w:sz w:val="32"/>
                <w:szCs w:val="32"/>
              </w:rPr>
              <w:t>1.1</w:t>
            </w:r>
          </w:p>
        </w:tc>
        <w:tc>
          <w:tcPr>
            <w:tcW w:w="7688" w:type="dxa"/>
            <w:gridSpan w:val="4"/>
            <w:tcBorders>
              <w:left w:val="single" w:sz="4" w:space="0" w:color="4BACC6"/>
            </w:tcBorders>
            <w:shd w:val="clear" w:color="auto" w:fill="D2EAF1"/>
            <w:vAlign w:val="center"/>
          </w:tcPr>
          <w:p w:rsidR="00636EE1" w:rsidRPr="00AD6C34" w:rsidRDefault="00636EE1" w:rsidP="001F3B17">
            <w:pPr>
              <w:jc w:val="left"/>
              <w:rPr>
                <w:b/>
                <w:color w:val="365F91"/>
              </w:rPr>
            </w:pPr>
            <w:r w:rsidRPr="00AD6C34">
              <w:rPr>
                <w:b/>
                <w:color w:val="365F91"/>
              </w:rPr>
              <w:t>Belediye Öz Gelirlerinin Artırılması</w:t>
            </w:r>
          </w:p>
        </w:tc>
      </w:tr>
      <w:tr w:rsidR="00636EE1">
        <w:trPr>
          <w:trHeight w:val="516"/>
        </w:trPr>
        <w:tc>
          <w:tcPr>
            <w:tcW w:w="2261"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304" w:type="dxa"/>
            <w:gridSpan w:val="5"/>
            <w:vAlign w:val="center"/>
          </w:tcPr>
          <w:p w:rsidR="00636EE1" w:rsidRPr="00214770" w:rsidRDefault="00636EE1" w:rsidP="001F3B17">
            <w:pPr>
              <w:jc w:val="left"/>
              <w:rPr>
                <w:color w:val="215868"/>
              </w:rPr>
            </w:pPr>
            <w:r w:rsidRPr="00214770">
              <w:rPr>
                <w:bCs/>
                <w:color w:val="215868"/>
              </w:rPr>
              <w:t>Belediye Öz Gelirlerinin % 20 Artırılması</w:t>
            </w:r>
          </w:p>
        </w:tc>
      </w:tr>
      <w:tr w:rsidR="00636EE1">
        <w:trPr>
          <w:trHeight w:val="536"/>
        </w:trPr>
        <w:tc>
          <w:tcPr>
            <w:tcW w:w="2261"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304" w:type="dxa"/>
            <w:gridSpan w:val="5"/>
            <w:shd w:val="clear" w:color="auto" w:fill="D2EAF1"/>
            <w:vAlign w:val="center"/>
          </w:tcPr>
          <w:p w:rsidR="00636EE1" w:rsidRPr="00214770" w:rsidRDefault="00636EE1" w:rsidP="003E53AB">
            <w:pPr>
              <w:rPr>
                <w:color w:val="215868"/>
              </w:rPr>
            </w:pPr>
          </w:p>
        </w:tc>
      </w:tr>
      <w:tr w:rsidR="00636EE1">
        <w:trPr>
          <w:trHeight w:val="840"/>
        </w:trPr>
        <w:tc>
          <w:tcPr>
            <w:tcW w:w="10565" w:type="dxa"/>
            <w:gridSpan w:val="6"/>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Belediyemiz öz gelirlerini artırıcı çalışmalarda bulunarak, 2013 Yılı gelir seviyesini 2012 yılına göre % 20 oranında artırılmasını sağlamak.</w:t>
            </w:r>
          </w:p>
        </w:tc>
      </w:tr>
      <w:tr w:rsidR="00636EE1">
        <w:trPr>
          <w:trHeight w:val="436"/>
        </w:trPr>
        <w:tc>
          <w:tcPr>
            <w:tcW w:w="5962" w:type="dxa"/>
            <w:gridSpan w:val="3"/>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4"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0"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39"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1"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701" w:type="dxa"/>
            <w:gridSpan w:val="2"/>
            <w:vAlign w:val="center"/>
          </w:tcPr>
          <w:p w:rsidR="00636EE1" w:rsidRPr="00214770" w:rsidRDefault="00636EE1" w:rsidP="003E53AB">
            <w:pPr>
              <w:rPr>
                <w:color w:val="215868"/>
              </w:rPr>
            </w:pPr>
            <w:r w:rsidRPr="00214770">
              <w:rPr>
                <w:color w:val="215868"/>
              </w:rPr>
              <w:t>Belediye alacaklarının tahsilinde diğer kurum ve kuruluşlarla toplantı yapılması</w:t>
            </w:r>
          </w:p>
        </w:tc>
        <w:tc>
          <w:tcPr>
            <w:tcW w:w="1534" w:type="dxa"/>
            <w:vAlign w:val="center"/>
          </w:tcPr>
          <w:p w:rsidR="00636EE1" w:rsidRPr="00214770" w:rsidRDefault="00636EE1" w:rsidP="0071636B">
            <w:pPr>
              <w:jc w:val="center"/>
              <w:rPr>
                <w:color w:val="215868"/>
              </w:rPr>
            </w:pPr>
            <w:r w:rsidRPr="00214770">
              <w:rPr>
                <w:color w:val="215868"/>
              </w:rPr>
              <w:t>1</w:t>
            </w:r>
          </w:p>
        </w:tc>
        <w:tc>
          <w:tcPr>
            <w:tcW w:w="1530" w:type="dxa"/>
            <w:vAlign w:val="center"/>
          </w:tcPr>
          <w:p w:rsidR="00636EE1" w:rsidRPr="00214770" w:rsidRDefault="00636EE1" w:rsidP="0071636B">
            <w:pPr>
              <w:jc w:val="center"/>
              <w:rPr>
                <w:color w:val="215868"/>
              </w:rPr>
            </w:pPr>
            <w:r w:rsidRPr="00214770">
              <w:rPr>
                <w:color w:val="215868"/>
              </w:rPr>
              <w:t>1</w:t>
            </w:r>
          </w:p>
        </w:tc>
        <w:tc>
          <w:tcPr>
            <w:tcW w:w="1539" w:type="dxa"/>
            <w:vAlign w:val="center"/>
          </w:tcPr>
          <w:p w:rsidR="00636EE1" w:rsidRPr="00214770" w:rsidRDefault="00636EE1" w:rsidP="0071636B">
            <w:pPr>
              <w:jc w:val="center"/>
              <w:rPr>
                <w:color w:val="215868"/>
              </w:rPr>
            </w:pPr>
            <w:r w:rsidRPr="00214770">
              <w:rPr>
                <w:color w:val="215868"/>
              </w:rPr>
              <w:t>1</w:t>
            </w:r>
          </w:p>
        </w:tc>
      </w:tr>
      <w:tr w:rsidR="00636EE1">
        <w:trPr>
          <w:trHeight w:val="250"/>
        </w:trPr>
        <w:tc>
          <w:tcPr>
            <w:tcW w:w="2261"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701" w:type="dxa"/>
            <w:gridSpan w:val="2"/>
            <w:shd w:val="clear" w:color="auto" w:fill="D2EAF1"/>
          </w:tcPr>
          <w:p w:rsidR="00636EE1" w:rsidRPr="00214770" w:rsidRDefault="00636EE1" w:rsidP="003E53AB">
            <w:pPr>
              <w:rPr>
                <w:color w:val="215868"/>
              </w:rPr>
            </w:pPr>
          </w:p>
        </w:tc>
        <w:tc>
          <w:tcPr>
            <w:tcW w:w="1534" w:type="dxa"/>
            <w:shd w:val="clear" w:color="auto" w:fill="D2EAF1"/>
            <w:vAlign w:val="center"/>
          </w:tcPr>
          <w:p w:rsidR="00636EE1" w:rsidRPr="00214770" w:rsidRDefault="00636EE1" w:rsidP="003E53AB">
            <w:pPr>
              <w:rPr>
                <w:color w:val="215868"/>
              </w:rPr>
            </w:pPr>
          </w:p>
        </w:tc>
        <w:tc>
          <w:tcPr>
            <w:tcW w:w="1530" w:type="dxa"/>
            <w:shd w:val="clear" w:color="auto" w:fill="D2EAF1"/>
            <w:vAlign w:val="center"/>
          </w:tcPr>
          <w:p w:rsidR="00636EE1" w:rsidRPr="00214770" w:rsidRDefault="00636EE1" w:rsidP="003E53AB">
            <w:pPr>
              <w:rPr>
                <w:color w:val="215868"/>
              </w:rPr>
            </w:pPr>
          </w:p>
        </w:tc>
        <w:tc>
          <w:tcPr>
            <w:tcW w:w="1539" w:type="dxa"/>
            <w:shd w:val="clear" w:color="auto" w:fill="D2EAF1"/>
            <w:vAlign w:val="center"/>
          </w:tcPr>
          <w:p w:rsidR="00636EE1" w:rsidRPr="00214770" w:rsidRDefault="00636EE1" w:rsidP="003E53AB">
            <w:pPr>
              <w:rPr>
                <w:color w:val="215868"/>
              </w:rPr>
            </w:pPr>
          </w:p>
        </w:tc>
      </w:tr>
      <w:tr w:rsidR="00636EE1">
        <w:trPr>
          <w:trHeight w:val="541"/>
        </w:trPr>
        <w:tc>
          <w:tcPr>
            <w:tcW w:w="2261"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701" w:type="dxa"/>
            <w:gridSpan w:val="2"/>
            <w:vAlign w:val="center"/>
          </w:tcPr>
          <w:p w:rsidR="00636EE1" w:rsidRPr="00214770" w:rsidRDefault="00636EE1" w:rsidP="003E53AB">
            <w:pPr>
              <w:rPr>
                <w:color w:val="215868"/>
              </w:rPr>
            </w:pPr>
            <w:r w:rsidRPr="00214770">
              <w:rPr>
                <w:color w:val="215868"/>
              </w:rPr>
              <w:t>Gelir tarifelerinin günümüz koşullarına göre revize edilmesi.</w:t>
            </w:r>
          </w:p>
        </w:tc>
        <w:tc>
          <w:tcPr>
            <w:tcW w:w="1534" w:type="dxa"/>
            <w:vAlign w:val="center"/>
          </w:tcPr>
          <w:p w:rsidR="00636EE1" w:rsidRPr="00214770" w:rsidRDefault="00636EE1" w:rsidP="0071636B">
            <w:pPr>
              <w:jc w:val="center"/>
              <w:rPr>
                <w:color w:val="215868"/>
              </w:rPr>
            </w:pPr>
            <w:r w:rsidRPr="00214770">
              <w:rPr>
                <w:color w:val="215868"/>
              </w:rPr>
              <w:t>% 20</w:t>
            </w:r>
          </w:p>
        </w:tc>
        <w:tc>
          <w:tcPr>
            <w:tcW w:w="1530" w:type="dxa"/>
            <w:vAlign w:val="center"/>
          </w:tcPr>
          <w:p w:rsidR="00636EE1" w:rsidRPr="00214770" w:rsidRDefault="00636EE1" w:rsidP="0071636B">
            <w:pPr>
              <w:jc w:val="center"/>
              <w:rPr>
                <w:color w:val="215868"/>
              </w:rPr>
            </w:pPr>
            <w:r w:rsidRPr="00214770">
              <w:rPr>
                <w:color w:val="215868"/>
              </w:rPr>
              <w:t>% 20</w:t>
            </w:r>
          </w:p>
        </w:tc>
        <w:tc>
          <w:tcPr>
            <w:tcW w:w="1539" w:type="dxa"/>
            <w:vAlign w:val="center"/>
          </w:tcPr>
          <w:p w:rsidR="00636EE1" w:rsidRPr="00214770" w:rsidRDefault="00636EE1" w:rsidP="0071636B">
            <w:pPr>
              <w:jc w:val="center"/>
              <w:rPr>
                <w:color w:val="215868"/>
              </w:rPr>
            </w:pPr>
            <w:r w:rsidRPr="00214770">
              <w:rPr>
                <w:color w:val="215868"/>
              </w:rPr>
              <w:t>% 20</w:t>
            </w:r>
          </w:p>
        </w:tc>
      </w:tr>
      <w:tr w:rsidR="00636EE1">
        <w:trPr>
          <w:trHeight w:val="263"/>
        </w:trPr>
        <w:tc>
          <w:tcPr>
            <w:tcW w:w="2261"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701" w:type="dxa"/>
            <w:gridSpan w:val="2"/>
            <w:shd w:val="clear" w:color="auto" w:fill="D2EAF1"/>
          </w:tcPr>
          <w:p w:rsidR="00636EE1" w:rsidRPr="00214770" w:rsidRDefault="00636EE1" w:rsidP="003E53AB">
            <w:pPr>
              <w:rPr>
                <w:color w:val="215868"/>
              </w:rPr>
            </w:pPr>
          </w:p>
        </w:tc>
        <w:tc>
          <w:tcPr>
            <w:tcW w:w="1534" w:type="dxa"/>
            <w:shd w:val="clear" w:color="auto" w:fill="D2EAF1"/>
            <w:vAlign w:val="center"/>
          </w:tcPr>
          <w:p w:rsidR="00636EE1" w:rsidRPr="00214770" w:rsidRDefault="00636EE1" w:rsidP="003E53AB">
            <w:pPr>
              <w:rPr>
                <w:color w:val="215868"/>
              </w:rPr>
            </w:pPr>
          </w:p>
        </w:tc>
        <w:tc>
          <w:tcPr>
            <w:tcW w:w="1530" w:type="dxa"/>
            <w:shd w:val="clear" w:color="auto" w:fill="D2EAF1"/>
            <w:vAlign w:val="center"/>
          </w:tcPr>
          <w:p w:rsidR="00636EE1" w:rsidRPr="00214770" w:rsidRDefault="00636EE1" w:rsidP="003E53AB">
            <w:pPr>
              <w:rPr>
                <w:color w:val="215868"/>
              </w:rPr>
            </w:pPr>
          </w:p>
        </w:tc>
        <w:tc>
          <w:tcPr>
            <w:tcW w:w="1539" w:type="dxa"/>
            <w:shd w:val="clear" w:color="auto" w:fill="D2EAF1"/>
            <w:vAlign w:val="center"/>
          </w:tcPr>
          <w:p w:rsidR="00636EE1" w:rsidRPr="00214770" w:rsidRDefault="00636EE1" w:rsidP="003E53AB">
            <w:pPr>
              <w:rPr>
                <w:color w:val="215868"/>
              </w:rPr>
            </w:pPr>
          </w:p>
        </w:tc>
      </w:tr>
      <w:tr w:rsidR="00636EE1">
        <w:trPr>
          <w:trHeight w:val="537"/>
        </w:trPr>
        <w:tc>
          <w:tcPr>
            <w:tcW w:w="2261"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701" w:type="dxa"/>
            <w:gridSpan w:val="2"/>
            <w:vAlign w:val="center"/>
          </w:tcPr>
          <w:p w:rsidR="00636EE1" w:rsidRPr="00214770" w:rsidRDefault="00AD6C34" w:rsidP="003E53AB">
            <w:pPr>
              <w:rPr>
                <w:color w:val="215868"/>
              </w:rPr>
            </w:pPr>
            <w:r w:rsidRPr="00214770">
              <w:rPr>
                <w:color w:val="215868"/>
              </w:rPr>
              <w:t>Alacak tahsilâ</w:t>
            </w:r>
            <w:r w:rsidR="00636EE1" w:rsidRPr="00214770">
              <w:rPr>
                <w:color w:val="215868"/>
              </w:rPr>
              <w:t xml:space="preserve">tının yapılabilmesi için, tebligat çalışmalarının hızlı ve </w:t>
            </w:r>
            <w:r w:rsidR="00636EE1" w:rsidRPr="00214770">
              <w:rPr>
                <w:color w:val="215868"/>
              </w:rPr>
              <w:lastRenderedPageBreak/>
              <w:t>titiz bir şekilde yapılabilmesi için ödeme emirlerinin gönderilmesi.</w:t>
            </w:r>
          </w:p>
        </w:tc>
        <w:tc>
          <w:tcPr>
            <w:tcW w:w="1534" w:type="dxa"/>
            <w:vAlign w:val="center"/>
          </w:tcPr>
          <w:p w:rsidR="00636EE1" w:rsidRPr="00214770" w:rsidRDefault="00636EE1" w:rsidP="004A20B4">
            <w:pPr>
              <w:jc w:val="center"/>
              <w:rPr>
                <w:color w:val="215868"/>
              </w:rPr>
            </w:pPr>
            <w:r w:rsidRPr="00214770">
              <w:rPr>
                <w:color w:val="215868"/>
              </w:rPr>
              <w:lastRenderedPageBreak/>
              <w:t>6</w:t>
            </w:r>
          </w:p>
        </w:tc>
        <w:tc>
          <w:tcPr>
            <w:tcW w:w="1530" w:type="dxa"/>
            <w:vAlign w:val="center"/>
          </w:tcPr>
          <w:p w:rsidR="00636EE1" w:rsidRPr="00214770" w:rsidRDefault="00636EE1" w:rsidP="004A20B4">
            <w:pPr>
              <w:jc w:val="center"/>
              <w:rPr>
                <w:color w:val="215868"/>
              </w:rPr>
            </w:pPr>
            <w:r w:rsidRPr="00214770">
              <w:rPr>
                <w:color w:val="215868"/>
              </w:rPr>
              <w:t>6</w:t>
            </w:r>
          </w:p>
        </w:tc>
        <w:tc>
          <w:tcPr>
            <w:tcW w:w="1539" w:type="dxa"/>
            <w:vAlign w:val="center"/>
          </w:tcPr>
          <w:p w:rsidR="00636EE1" w:rsidRPr="00214770" w:rsidRDefault="00636EE1" w:rsidP="0071636B">
            <w:pPr>
              <w:jc w:val="center"/>
              <w:rPr>
                <w:color w:val="215868"/>
              </w:rPr>
            </w:pPr>
            <w:r w:rsidRPr="00214770">
              <w:rPr>
                <w:color w:val="215868"/>
              </w:rPr>
              <w:t>2 ayda bir</w:t>
            </w:r>
          </w:p>
        </w:tc>
      </w:tr>
      <w:tr w:rsidR="00636EE1">
        <w:trPr>
          <w:trHeight w:val="263"/>
        </w:trPr>
        <w:tc>
          <w:tcPr>
            <w:tcW w:w="2261"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lastRenderedPageBreak/>
              <w:t>Açıklama</w:t>
            </w:r>
          </w:p>
        </w:tc>
        <w:tc>
          <w:tcPr>
            <w:tcW w:w="3701" w:type="dxa"/>
            <w:gridSpan w:val="2"/>
            <w:shd w:val="clear" w:color="auto" w:fill="D2EAF1"/>
          </w:tcPr>
          <w:p w:rsidR="00636EE1" w:rsidRPr="006F4521" w:rsidRDefault="00636EE1" w:rsidP="003E53AB"/>
        </w:tc>
        <w:tc>
          <w:tcPr>
            <w:tcW w:w="1534" w:type="dxa"/>
            <w:shd w:val="clear" w:color="auto" w:fill="D2EAF1"/>
            <w:vAlign w:val="center"/>
          </w:tcPr>
          <w:p w:rsidR="00636EE1" w:rsidRPr="006F4521" w:rsidRDefault="00636EE1" w:rsidP="003E53AB"/>
        </w:tc>
        <w:tc>
          <w:tcPr>
            <w:tcW w:w="1530" w:type="dxa"/>
            <w:shd w:val="clear" w:color="auto" w:fill="D2EAF1"/>
            <w:vAlign w:val="center"/>
          </w:tcPr>
          <w:p w:rsidR="00636EE1" w:rsidRPr="006F4521" w:rsidRDefault="00636EE1" w:rsidP="003E53AB"/>
        </w:tc>
        <w:tc>
          <w:tcPr>
            <w:tcW w:w="1539" w:type="dxa"/>
            <w:shd w:val="clear" w:color="auto" w:fill="D2EAF1"/>
            <w:vAlign w:val="center"/>
          </w:tcPr>
          <w:p w:rsidR="00636EE1" w:rsidRPr="006F4521" w:rsidRDefault="00636EE1" w:rsidP="003E53AB"/>
        </w:tc>
      </w:tr>
      <w:tr w:rsidR="00636EE1">
        <w:trPr>
          <w:trHeight w:val="536"/>
        </w:trPr>
        <w:tc>
          <w:tcPr>
            <w:tcW w:w="2261"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701" w:type="dxa"/>
            <w:gridSpan w:val="2"/>
            <w:vAlign w:val="center"/>
          </w:tcPr>
          <w:p w:rsidR="00636EE1" w:rsidRPr="006F4521" w:rsidRDefault="00636EE1" w:rsidP="003E53AB"/>
        </w:tc>
        <w:tc>
          <w:tcPr>
            <w:tcW w:w="1534" w:type="dxa"/>
            <w:vAlign w:val="center"/>
          </w:tcPr>
          <w:p w:rsidR="00636EE1" w:rsidRPr="006F4521" w:rsidRDefault="00636EE1" w:rsidP="003E53AB"/>
        </w:tc>
        <w:tc>
          <w:tcPr>
            <w:tcW w:w="1530" w:type="dxa"/>
            <w:vAlign w:val="center"/>
          </w:tcPr>
          <w:p w:rsidR="00636EE1" w:rsidRPr="006F4521" w:rsidRDefault="00636EE1" w:rsidP="003E53AB"/>
        </w:tc>
        <w:tc>
          <w:tcPr>
            <w:tcW w:w="1539" w:type="dxa"/>
            <w:vAlign w:val="center"/>
          </w:tcPr>
          <w:p w:rsidR="00636EE1" w:rsidRPr="006F4521" w:rsidRDefault="00636EE1" w:rsidP="003E53AB"/>
        </w:tc>
      </w:tr>
      <w:tr w:rsidR="00636EE1">
        <w:trPr>
          <w:trHeight w:val="263"/>
        </w:trPr>
        <w:tc>
          <w:tcPr>
            <w:tcW w:w="2261"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701" w:type="dxa"/>
            <w:gridSpan w:val="2"/>
            <w:shd w:val="clear" w:color="auto" w:fill="D2EAF1"/>
          </w:tcPr>
          <w:p w:rsidR="00636EE1" w:rsidRPr="006F4521" w:rsidRDefault="00636EE1" w:rsidP="003E53AB"/>
        </w:tc>
        <w:tc>
          <w:tcPr>
            <w:tcW w:w="1534" w:type="dxa"/>
            <w:shd w:val="clear" w:color="auto" w:fill="D2EAF1"/>
            <w:vAlign w:val="center"/>
          </w:tcPr>
          <w:p w:rsidR="00636EE1" w:rsidRPr="006F4521" w:rsidRDefault="00636EE1" w:rsidP="003E53AB"/>
        </w:tc>
        <w:tc>
          <w:tcPr>
            <w:tcW w:w="1530" w:type="dxa"/>
            <w:shd w:val="clear" w:color="auto" w:fill="D2EAF1"/>
            <w:vAlign w:val="center"/>
          </w:tcPr>
          <w:p w:rsidR="00636EE1" w:rsidRPr="006F4521" w:rsidRDefault="00636EE1" w:rsidP="003E53AB"/>
        </w:tc>
        <w:tc>
          <w:tcPr>
            <w:tcW w:w="1539" w:type="dxa"/>
            <w:shd w:val="clear" w:color="auto" w:fill="D2EAF1"/>
            <w:vAlign w:val="center"/>
          </w:tcPr>
          <w:p w:rsidR="00636EE1" w:rsidRPr="006F4521" w:rsidRDefault="00636EE1" w:rsidP="003E53AB"/>
        </w:tc>
      </w:tr>
      <w:tr w:rsidR="00636EE1">
        <w:trPr>
          <w:trHeight w:val="533"/>
        </w:trPr>
        <w:tc>
          <w:tcPr>
            <w:tcW w:w="2261" w:type="dxa"/>
          </w:tcPr>
          <w:p w:rsidR="00636EE1" w:rsidRPr="001F3B17" w:rsidRDefault="00636EE1" w:rsidP="003E53AB">
            <w:pPr>
              <w:rPr>
                <w:rFonts w:ascii="Cambria" w:hAnsi="Cambria" w:cs="Cambria"/>
                <w:b/>
                <w:bCs/>
              </w:rPr>
            </w:pPr>
          </w:p>
        </w:tc>
        <w:tc>
          <w:tcPr>
            <w:tcW w:w="3701" w:type="dxa"/>
            <w:gridSpan w:val="2"/>
            <w:vAlign w:val="center"/>
          </w:tcPr>
          <w:p w:rsidR="00636EE1" w:rsidRPr="006F4521" w:rsidRDefault="00636EE1" w:rsidP="003E53AB"/>
        </w:tc>
        <w:tc>
          <w:tcPr>
            <w:tcW w:w="1534" w:type="dxa"/>
            <w:vAlign w:val="center"/>
          </w:tcPr>
          <w:p w:rsidR="00636EE1" w:rsidRPr="006F4521" w:rsidRDefault="00636EE1" w:rsidP="003E53AB"/>
        </w:tc>
        <w:tc>
          <w:tcPr>
            <w:tcW w:w="1530" w:type="dxa"/>
            <w:vAlign w:val="center"/>
          </w:tcPr>
          <w:p w:rsidR="00636EE1" w:rsidRPr="006F4521" w:rsidRDefault="00636EE1" w:rsidP="003E53AB"/>
        </w:tc>
        <w:tc>
          <w:tcPr>
            <w:tcW w:w="1539" w:type="dxa"/>
            <w:vAlign w:val="center"/>
          </w:tcPr>
          <w:p w:rsidR="00636EE1" w:rsidRPr="006F4521" w:rsidRDefault="00636EE1" w:rsidP="003E53AB"/>
        </w:tc>
      </w:tr>
      <w:tr w:rsidR="00636EE1">
        <w:trPr>
          <w:trHeight w:val="387"/>
        </w:trPr>
        <w:tc>
          <w:tcPr>
            <w:tcW w:w="5962" w:type="dxa"/>
            <w:gridSpan w:val="3"/>
            <w:vMerge w:val="restart"/>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FAALİYETLER</w:t>
            </w:r>
          </w:p>
        </w:tc>
        <w:tc>
          <w:tcPr>
            <w:tcW w:w="4603" w:type="dxa"/>
            <w:gridSpan w:val="3"/>
            <w:shd w:val="clear" w:color="auto" w:fill="D2EAF1"/>
          </w:tcPr>
          <w:p w:rsidR="00636EE1" w:rsidRPr="001F3B17" w:rsidRDefault="00636EE1" w:rsidP="008028F6">
            <w:pPr>
              <w:jc w:val="center"/>
              <w:rPr>
                <w:color w:val="7030A0"/>
              </w:rPr>
            </w:pPr>
            <w:r w:rsidRPr="001F3B17">
              <w:rPr>
                <w:b/>
                <w:bCs/>
                <w:color w:val="7030A0"/>
              </w:rPr>
              <w:t>Kaynak İhtiyacı (2013) (TL)</w:t>
            </w:r>
          </w:p>
        </w:tc>
      </w:tr>
      <w:tr w:rsidR="00636EE1">
        <w:trPr>
          <w:trHeight w:val="387"/>
        </w:trPr>
        <w:tc>
          <w:tcPr>
            <w:tcW w:w="5962" w:type="dxa"/>
            <w:gridSpan w:val="3"/>
            <w:vMerge/>
            <w:vAlign w:val="center"/>
          </w:tcPr>
          <w:p w:rsidR="00636EE1" w:rsidRPr="001F3B17" w:rsidRDefault="00636EE1" w:rsidP="001F3B17">
            <w:pPr>
              <w:jc w:val="center"/>
              <w:rPr>
                <w:rFonts w:ascii="Cambria" w:hAnsi="Cambria" w:cs="Cambria"/>
                <w:b/>
                <w:bCs/>
                <w:color w:val="7030A0"/>
              </w:rPr>
            </w:pPr>
          </w:p>
        </w:tc>
        <w:tc>
          <w:tcPr>
            <w:tcW w:w="1534" w:type="dxa"/>
            <w:tcBorders>
              <w:right w:val="single" w:sz="4" w:space="0" w:color="8DB3E2"/>
            </w:tcBorders>
            <w:vAlign w:val="center"/>
          </w:tcPr>
          <w:p w:rsidR="00636EE1" w:rsidRPr="001F3B17" w:rsidRDefault="00636EE1" w:rsidP="001F3B17">
            <w:pPr>
              <w:jc w:val="center"/>
              <w:rPr>
                <w:b/>
                <w:bCs/>
                <w:color w:val="7030A0"/>
              </w:rPr>
            </w:pPr>
            <w:r>
              <w:rPr>
                <w:b/>
                <w:bCs/>
                <w:color w:val="7030A0"/>
              </w:rPr>
              <w:t>Bütçe</w:t>
            </w:r>
          </w:p>
        </w:tc>
        <w:tc>
          <w:tcPr>
            <w:tcW w:w="1530" w:type="dxa"/>
            <w:tcBorders>
              <w:left w:val="single" w:sz="4" w:space="0" w:color="8DB3E2"/>
              <w:bottom w:val="single" w:sz="4" w:space="0" w:color="4F81BD"/>
              <w:right w:val="single" w:sz="4" w:space="0" w:color="8DB3E2"/>
            </w:tcBorders>
            <w:vAlign w:val="center"/>
          </w:tcPr>
          <w:p w:rsidR="00636EE1" w:rsidRPr="001F3B17" w:rsidRDefault="00636EE1" w:rsidP="001F3B17">
            <w:pPr>
              <w:jc w:val="center"/>
              <w:rPr>
                <w:b/>
                <w:bCs/>
                <w:color w:val="7030A0"/>
              </w:rPr>
            </w:pPr>
            <w:r>
              <w:rPr>
                <w:b/>
                <w:bCs/>
                <w:color w:val="7030A0"/>
              </w:rPr>
              <w:t>Bütçe Dışı</w:t>
            </w:r>
          </w:p>
        </w:tc>
        <w:tc>
          <w:tcPr>
            <w:tcW w:w="1539" w:type="dxa"/>
            <w:tcBorders>
              <w:left w:val="single" w:sz="4" w:space="0" w:color="8DB3E2"/>
              <w:bottom w:val="single" w:sz="4" w:space="0" w:color="4F81BD"/>
            </w:tcBorders>
            <w:vAlign w:val="center"/>
          </w:tcPr>
          <w:p w:rsidR="00636EE1" w:rsidRPr="001F3B17" w:rsidRDefault="00636EE1" w:rsidP="001F3B17">
            <w:pPr>
              <w:jc w:val="center"/>
              <w:rPr>
                <w:b/>
                <w:bCs/>
                <w:color w:val="7030A0"/>
              </w:rPr>
            </w:pPr>
            <w:r>
              <w:rPr>
                <w:b/>
                <w:bCs/>
                <w:color w:val="7030A0"/>
              </w:rPr>
              <w:t>Toplam</w:t>
            </w:r>
          </w:p>
        </w:tc>
      </w:tr>
      <w:tr w:rsidR="00636EE1">
        <w:trPr>
          <w:trHeight w:val="393"/>
        </w:trPr>
        <w:tc>
          <w:tcPr>
            <w:tcW w:w="2261" w:type="dxa"/>
            <w:shd w:val="clear" w:color="auto" w:fill="D2EAF1"/>
            <w:vAlign w:val="center"/>
          </w:tcPr>
          <w:p w:rsidR="00636EE1" w:rsidRPr="001F3B17" w:rsidRDefault="00636EE1" w:rsidP="00864DE4">
            <w:pPr>
              <w:jc w:val="center"/>
              <w:rPr>
                <w:rFonts w:ascii="Cambria" w:hAnsi="Cambria" w:cs="Cambria"/>
                <w:b/>
                <w:bCs/>
                <w:color w:val="8064A2"/>
              </w:rPr>
            </w:pPr>
            <w:r>
              <w:rPr>
                <w:rFonts w:ascii="Cambria" w:hAnsi="Cambria" w:cs="Cambria"/>
                <w:b/>
                <w:bCs/>
                <w:color w:val="8064A2"/>
              </w:rPr>
              <w:t>1</w:t>
            </w:r>
          </w:p>
        </w:tc>
        <w:tc>
          <w:tcPr>
            <w:tcW w:w="3701" w:type="dxa"/>
            <w:gridSpan w:val="2"/>
            <w:shd w:val="clear" w:color="auto" w:fill="D2EAF1"/>
            <w:vAlign w:val="center"/>
          </w:tcPr>
          <w:p w:rsidR="00636EE1" w:rsidRPr="00214770" w:rsidRDefault="00636EE1" w:rsidP="003E53AB">
            <w:pPr>
              <w:rPr>
                <w:color w:val="215868"/>
              </w:rPr>
            </w:pPr>
            <w:r w:rsidRPr="00214770">
              <w:rPr>
                <w:color w:val="215868"/>
              </w:rPr>
              <w:t>Hizmet alımı</w:t>
            </w:r>
          </w:p>
        </w:tc>
        <w:tc>
          <w:tcPr>
            <w:tcW w:w="1534" w:type="dxa"/>
            <w:shd w:val="clear" w:color="auto" w:fill="D2EAF1"/>
            <w:vAlign w:val="center"/>
          </w:tcPr>
          <w:p w:rsidR="00636EE1" w:rsidRPr="001F3B17" w:rsidRDefault="00636EE1" w:rsidP="001F3B17">
            <w:pPr>
              <w:jc w:val="center"/>
              <w:rPr>
                <w:b/>
                <w:bCs/>
                <w:color w:val="7030A0"/>
              </w:rPr>
            </w:pPr>
            <w:r>
              <w:rPr>
                <w:b/>
                <w:bCs/>
                <w:color w:val="7030A0"/>
              </w:rPr>
              <w:t>940.000</w:t>
            </w:r>
          </w:p>
        </w:tc>
        <w:tc>
          <w:tcPr>
            <w:tcW w:w="1530" w:type="dxa"/>
            <w:shd w:val="clear" w:color="auto" w:fill="D2EAF1"/>
            <w:vAlign w:val="center"/>
          </w:tcPr>
          <w:p w:rsidR="00636EE1" w:rsidRPr="001F3B17" w:rsidRDefault="00636EE1" w:rsidP="001F3B17">
            <w:pPr>
              <w:jc w:val="center"/>
              <w:rPr>
                <w:b/>
                <w:bCs/>
                <w:color w:val="7030A0"/>
              </w:rPr>
            </w:pPr>
            <w:r>
              <w:rPr>
                <w:b/>
                <w:bCs/>
                <w:color w:val="7030A0"/>
              </w:rPr>
              <w:t>0,00</w:t>
            </w:r>
          </w:p>
        </w:tc>
        <w:tc>
          <w:tcPr>
            <w:tcW w:w="1539" w:type="dxa"/>
            <w:tcBorders>
              <w:top w:val="single" w:sz="4" w:space="0" w:color="4F81BD"/>
            </w:tcBorders>
            <w:shd w:val="clear" w:color="auto" w:fill="D2EAF1"/>
            <w:vAlign w:val="center"/>
          </w:tcPr>
          <w:p w:rsidR="00636EE1" w:rsidRPr="001F3B17" w:rsidRDefault="00636EE1" w:rsidP="00F81AF5">
            <w:pPr>
              <w:jc w:val="center"/>
              <w:rPr>
                <w:b/>
                <w:bCs/>
                <w:color w:val="7030A0"/>
              </w:rPr>
            </w:pPr>
            <w:r>
              <w:rPr>
                <w:b/>
                <w:bCs/>
                <w:color w:val="7030A0"/>
              </w:rPr>
              <w:t>940.000</w:t>
            </w:r>
          </w:p>
        </w:tc>
      </w:tr>
      <w:tr w:rsidR="00636EE1">
        <w:trPr>
          <w:trHeight w:val="399"/>
        </w:trPr>
        <w:tc>
          <w:tcPr>
            <w:tcW w:w="2261" w:type="dxa"/>
            <w:vAlign w:val="center"/>
          </w:tcPr>
          <w:p w:rsidR="00636EE1" w:rsidRPr="001F3B17" w:rsidRDefault="00636EE1" w:rsidP="00864DE4">
            <w:pPr>
              <w:jc w:val="center"/>
              <w:rPr>
                <w:rFonts w:ascii="Cambria" w:hAnsi="Cambria" w:cs="Cambria"/>
                <w:b/>
                <w:bCs/>
                <w:color w:val="8064A2"/>
              </w:rPr>
            </w:pPr>
            <w:r>
              <w:rPr>
                <w:rFonts w:ascii="Cambria" w:hAnsi="Cambria" w:cs="Cambria"/>
                <w:b/>
                <w:bCs/>
                <w:color w:val="8064A2"/>
              </w:rPr>
              <w:t>2</w:t>
            </w:r>
          </w:p>
        </w:tc>
        <w:tc>
          <w:tcPr>
            <w:tcW w:w="3701" w:type="dxa"/>
            <w:gridSpan w:val="2"/>
            <w:vAlign w:val="center"/>
          </w:tcPr>
          <w:p w:rsidR="00636EE1" w:rsidRPr="006F4521" w:rsidRDefault="00636EE1" w:rsidP="003E53AB"/>
        </w:tc>
        <w:tc>
          <w:tcPr>
            <w:tcW w:w="1534" w:type="dxa"/>
            <w:vAlign w:val="center"/>
          </w:tcPr>
          <w:p w:rsidR="00636EE1" w:rsidRPr="006F4521" w:rsidRDefault="00636EE1" w:rsidP="003E53AB"/>
        </w:tc>
        <w:tc>
          <w:tcPr>
            <w:tcW w:w="1530" w:type="dxa"/>
            <w:vAlign w:val="center"/>
          </w:tcPr>
          <w:p w:rsidR="00636EE1" w:rsidRPr="006F4521" w:rsidRDefault="00636EE1" w:rsidP="003E53AB"/>
        </w:tc>
        <w:tc>
          <w:tcPr>
            <w:tcW w:w="1539" w:type="dxa"/>
            <w:vAlign w:val="center"/>
          </w:tcPr>
          <w:p w:rsidR="00636EE1" w:rsidRPr="006F4521" w:rsidRDefault="00636EE1" w:rsidP="003E53AB"/>
        </w:tc>
      </w:tr>
      <w:tr w:rsidR="00636EE1">
        <w:trPr>
          <w:trHeight w:val="391"/>
        </w:trPr>
        <w:tc>
          <w:tcPr>
            <w:tcW w:w="2261" w:type="dxa"/>
            <w:shd w:val="clear" w:color="auto" w:fill="D2EAF1"/>
            <w:vAlign w:val="center"/>
          </w:tcPr>
          <w:p w:rsidR="00636EE1" w:rsidRPr="001F3B17" w:rsidRDefault="00636EE1" w:rsidP="00864DE4">
            <w:pPr>
              <w:jc w:val="center"/>
              <w:rPr>
                <w:rFonts w:ascii="Cambria" w:hAnsi="Cambria" w:cs="Cambria"/>
                <w:b/>
                <w:bCs/>
                <w:color w:val="8064A2"/>
              </w:rPr>
            </w:pPr>
            <w:r>
              <w:rPr>
                <w:rFonts w:ascii="Cambria" w:hAnsi="Cambria" w:cs="Cambria"/>
                <w:b/>
                <w:bCs/>
                <w:color w:val="8064A2"/>
              </w:rPr>
              <w:t>3</w:t>
            </w:r>
          </w:p>
        </w:tc>
        <w:tc>
          <w:tcPr>
            <w:tcW w:w="3701" w:type="dxa"/>
            <w:gridSpan w:val="2"/>
            <w:shd w:val="clear" w:color="auto" w:fill="D2EAF1"/>
            <w:vAlign w:val="center"/>
          </w:tcPr>
          <w:p w:rsidR="00636EE1" w:rsidRPr="006F4521" w:rsidRDefault="00636EE1" w:rsidP="003E53AB"/>
        </w:tc>
        <w:tc>
          <w:tcPr>
            <w:tcW w:w="1534" w:type="dxa"/>
            <w:shd w:val="clear" w:color="auto" w:fill="D2EAF1"/>
            <w:vAlign w:val="center"/>
          </w:tcPr>
          <w:p w:rsidR="00636EE1" w:rsidRPr="006F4521" w:rsidRDefault="00636EE1" w:rsidP="003E53AB"/>
        </w:tc>
        <w:tc>
          <w:tcPr>
            <w:tcW w:w="1530" w:type="dxa"/>
            <w:shd w:val="clear" w:color="auto" w:fill="D2EAF1"/>
            <w:vAlign w:val="center"/>
          </w:tcPr>
          <w:p w:rsidR="00636EE1" w:rsidRPr="006F4521" w:rsidRDefault="00636EE1" w:rsidP="003E53AB"/>
        </w:tc>
        <w:tc>
          <w:tcPr>
            <w:tcW w:w="1539" w:type="dxa"/>
            <w:shd w:val="clear" w:color="auto" w:fill="D2EAF1"/>
            <w:vAlign w:val="center"/>
          </w:tcPr>
          <w:p w:rsidR="00636EE1" w:rsidRPr="006F4521" w:rsidRDefault="00636EE1" w:rsidP="003E53AB"/>
        </w:tc>
      </w:tr>
      <w:tr w:rsidR="00636EE1">
        <w:trPr>
          <w:trHeight w:val="411"/>
        </w:trPr>
        <w:tc>
          <w:tcPr>
            <w:tcW w:w="2261" w:type="dxa"/>
            <w:vAlign w:val="center"/>
          </w:tcPr>
          <w:p w:rsidR="00636EE1" w:rsidRPr="001F3B17" w:rsidRDefault="00636EE1" w:rsidP="00864DE4">
            <w:pPr>
              <w:jc w:val="center"/>
              <w:rPr>
                <w:rFonts w:ascii="Cambria" w:hAnsi="Cambria" w:cs="Cambria"/>
                <w:b/>
                <w:bCs/>
                <w:color w:val="8064A2"/>
              </w:rPr>
            </w:pPr>
            <w:r>
              <w:rPr>
                <w:rFonts w:ascii="Cambria" w:hAnsi="Cambria" w:cs="Cambria"/>
                <w:b/>
                <w:bCs/>
                <w:color w:val="8064A2"/>
              </w:rPr>
              <w:t>4</w:t>
            </w:r>
          </w:p>
        </w:tc>
        <w:tc>
          <w:tcPr>
            <w:tcW w:w="3701" w:type="dxa"/>
            <w:gridSpan w:val="2"/>
            <w:vAlign w:val="center"/>
          </w:tcPr>
          <w:p w:rsidR="00636EE1" w:rsidRPr="006F4521" w:rsidRDefault="00636EE1" w:rsidP="003E53AB"/>
        </w:tc>
        <w:tc>
          <w:tcPr>
            <w:tcW w:w="1534" w:type="dxa"/>
            <w:vAlign w:val="center"/>
          </w:tcPr>
          <w:p w:rsidR="00636EE1" w:rsidRPr="006F4521" w:rsidRDefault="00636EE1" w:rsidP="003E53AB"/>
        </w:tc>
        <w:tc>
          <w:tcPr>
            <w:tcW w:w="1530" w:type="dxa"/>
            <w:vAlign w:val="center"/>
          </w:tcPr>
          <w:p w:rsidR="00636EE1" w:rsidRPr="006F4521" w:rsidRDefault="00636EE1" w:rsidP="003E53AB"/>
        </w:tc>
        <w:tc>
          <w:tcPr>
            <w:tcW w:w="1539" w:type="dxa"/>
            <w:vAlign w:val="center"/>
          </w:tcPr>
          <w:p w:rsidR="00636EE1" w:rsidRPr="006F4521" w:rsidRDefault="00636EE1" w:rsidP="003E53AB"/>
        </w:tc>
      </w:tr>
      <w:tr w:rsidR="00636EE1">
        <w:trPr>
          <w:trHeight w:val="389"/>
        </w:trPr>
        <w:tc>
          <w:tcPr>
            <w:tcW w:w="2261" w:type="dxa"/>
            <w:shd w:val="clear" w:color="auto" w:fill="D2EAF1"/>
            <w:vAlign w:val="center"/>
          </w:tcPr>
          <w:p w:rsidR="00636EE1" w:rsidRPr="001F3B17" w:rsidRDefault="00636EE1" w:rsidP="001F3B17">
            <w:pPr>
              <w:jc w:val="center"/>
              <w:rPr>
                <w:rFonts w:ascii="Cambria" w:hAnsi="Cambria" w:cs="Cambria"/>
                <w:b/>
                <w:bCs/>
                <w:color w:val="8064A2"/>
              </w:rPr>
            </w:pPr>
            <w:r>
              <w:rPr>
                <w:rFonts w:ascii="Cambria" w:hAnsi="Cambria" w:cs="Cambria"/>
                <w:b/>
                <w:bCs/>
                <w:color w:val="8064A2"/>
              </w:rPr>
              <w:t>5</w:t>
            </w:r>
          </w:p>
        </w:tc>
        <w:tc>
          <w:tcPr>
            <w:tcW w:w="3701" w:type="dxa"/>
            <w:gridSpan w:val="2"/>
            <w:shd w:val="clear" w:color="auto" w:fill="D2EAF1"/>
            <w:vAlign w:val="center"/>
          </w:tcPr>
          <w:p w:rsidR="00636EE1" w:rsidRPr="006F4521" w:rsidRDefault="00636EE1" w:rsidP="003E53AB"/>
        </w:tc>
        <w:tc>
          <w:tcPr>
            <w:tcW w:w="1534" w:type="dxa"/>
            <w:shd w:val="clear" w:color="auto" w:fill="D2EAF1"/>
            <w:vAlign w:val="center"/>
          </w:tcPr>
          <w:p w:rsidR="00636EE1" w:rsidRPr="006F4521" w:rsidRDefault="00636EE1" w:rsidP="003E53AB"/>
        </w:tc>
        <w:tc>
          <w:tcPr>
            <w:tcW w:w="1530" w:type="dxa"/>
            <w:shd w:val="clear" w:color="auto" w:fill="D2EAF1"/>
            <w:vAlign w:val="center"/>
          </w:tcPr>
          <w:p w:rsidR="00636EE1" w:rsidRPr="006F4521" w:rsidRDefault="00636EE1" w:rsidP="003E53AB"/>
        </w:tc>
        <w:tc>
          <w:tcPr>
            <w:tcW w:w="1539" w:type="dxa"/>
            <w:shd w:val="clear" w:color="auto" w:fill="D2EAF1"/>
            <w:vAlign w:val="center"/>
          </w:tcPr>
          <w:p w:rsidR="00636EE1" w:rsidRPr="006F4521" w:rsidRDefault="00636EE1" w:rsidP="003E53AB"/>
        </w:tc>
      </w:tr>
      <w:tr w:rsidR="00636EE1">
        <w:trPr>
          <w:trHeight w:val="405"/>
        </w:trPr>
        <w:tc>
          <w:tcPr>
            <w:tcW w:w="5962" w:type="dxa"/>
            <w:gridSpan w:val="3"/>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4" w:type="dxa"/>
            <w:vAlign w:val="center"/>
          </w:tcPr>
          <w:p w:rsidR="00636EE1" w:rsidRPr="001F3B17" w:rsidRDefault="00636EE1" w:rsidP="00F81AF5">
            <w:pPr>
              <w:jc w:val="center"/>
              <w:rPr>
                <w:b/>
                <w:bCs/>
                <w:color w:val="7030A0"/>
              </w:rPr>
            </w:pPr>
            <w:r>
              <w:rPr>
                <w:b/>
                <w:bCs/>
                <w:color w:val="7030A0"/>
              </w:rPr>
              <w:t>940.000</w:t>
            </w:r>
          </w:p>
        </w:tc>
        <w:tc>
          <w:tcPr>
            <w:tcW w:w="1530" w:type="dxa"/>
            <w:vAlign w:val="center"/>
          </w:tcPr>
          <w:p w:rsidR="00636EE1" w:rsidRPr="001F3B17" w:rsidRDefault="00636EE1" w:rsidP="00F81AF5">
            <w:pPr>
              <w:jc w:val="center"/>
              <w:rPr>
                <w:b/>
                <w:bCs/>
                <w:color w:val="7030A0"/>
              </w:rPr>
            </w:pPr>
            <w:r>
              <w:rPr>
                <w:b/>
                <w:bCs/>
                <w:color w:val="7030A0"/>
              </w:rPr>
              <w:t>0,00</w:t>
            </w:r>
          </w:p>
        </w:tc>
        <w:tc>
          <w:tcPr>
            <w:tcW w:w="1539" w:type="dxa"/>
            <w:vAlign w:val="center"/>
          </w:tcPr>
          <w:p w:rsidR="00636EE1" w:rsidRPr="001F3B17" w:rsidRDefault="00636EE1" w:rsidP="00F81AF5">
            <w:pPr>
              <w:jc w:val="center"/>
              <w:rPr>
                <w:b/>
                <w:bCs/>
                <w:color w:val="7030A0"/>
              </w:rPr>
            </w:pPr>
            <w:r>
              <w:rPr>
                <w:b/>
                <w:bCs/>
                <w:color w:val="7030A0"/>
              </w:rPr>
              <w:t>940.000</w:t>
            </w:r>
          </w:p>
        </w:tc>
      </w:tr>
    </w:tbl>
    <w:p w:rsidR="00636EE1" w:rsidRDefault="00636EE1" w:rsidP="00B11381">
      <w:pPr>
        <w:pStyle w:val="GvdeMetniGirintisi3"/>
        <w:rPr>
          <w:rFonts w:ascii="Times New Roman" w:hAnsi="Times New Roman" w:cs="Times New Roman"/>
          <w:sz w:val="22"/>
          <w:szCs w:val="22"/>
        </w:rPr>
      </w:pP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44"/>
        <w:gridCol w:w="3595"/>
        <w:gridCol w:w="1593"/>
        <w:gridCol w:w="1596"/>
        <w:gridCol w:w="1537"/>
      </w:tblGrid>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rsidTr="00715D74">
        <w:trPr>
          <w:trHeight w:val="408"/>
        </w:trPr>
        <w:tc>
          <w:tcPr>
            <w:tcW w:w="225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30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rsidTr="00715D74">
        <w:trPr>
          <w:trHeight w:val="503"/>
        </w:trPr>
        <w:tc>
          <w:tcPr>
            <w:tcW w:w="225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307" w:type="dxa"/>
            <w:gridSpan w:val="4"/>
            <w:vAlign w:val="center"/>
          </w:tcPr>
          <w:p w:rsidR="00636EE1" w:rsidRPr="001F3B17" w:rsidRDefault="00636EE1" w:rsidP="003C7991">
            <w:pPr>
              <w:rPr>
                <w:color w:val="365F91"/>
              </w:rPr>
            </w:pPr>
            <w:r w:rsidRPr="001F3B17">
              <w:rPr>
                <w:color w:val="365F91"/>
              </w:rPr>
              <w:t>Mali Yapının Güçlendirilmesi</w:t>
            </w:r>
          </w:p>
        </w:tc>
      </w:tr>
      <w:tr w:rsidR="00636EE1" w:rsidTr="00715D74">
        <w:trPr>
          <w:trHeight w:val="549"/>
        </w:trPr>
        <w:tc>
          <w:tcPr>
            <w:tcW w:w="225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307" w:type="dxa"/>
            <w:gridSpan w:val="4"/>
            <w:shd w:val="clear" w:color="auto" w:fill="D2EAF1"/>
            <w:vAlign w:val="center"/>
          </w:tcPr>
          <w:p w:rsidR="00636EE1" w:rsidRPr="001F3B17" w:rsidRDefault="00636EE1" w:rsidP="001F3B17">
            <w:pPr>
              <w:jc w:val="left"/>
              <w:rPr>
                <w:color w:val="365F91"/>
              </w:rPr>
            </w:pPr>
            <w:r w:rsidRPr="001F3B17">
              <w:rPr>
                <w:b/>
                <w:bCs/>
                <w:color w:val="FF0000"/>
                <w:sz w:val="32"/>
                <w:szCs w:val="32"/>
              </w:rPr>
              <w:t xml:space="preserve">1.2 </w:t>
            </w:r>
            <w:r w:rsidRPr="00214770">
              <w:rPr>
                <w:b/>
                <w:bCs/>
                <w:color w:val="215868"/>
              </w:rPr>
              <w:t>Cari ve Transfer Harcamalarında Tasarruf Yapılması</w:t>
            </w:r>
          </w:p>
        </w:tc>
      </w:tr>
      <w:tr w:rsidR="00636EE1" w:rsidTr="00715D74">
        <w:trPr>
          <w:trHeight w:val="516"/>
        </w:trPr>
        <w:tc>
          <w:tcPr>
            <w:tcW w:w="225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307" w:type="dxa"/>
            <w:gridSpan w:val="4"/>
            <w:vAlign w:val="center"/>
          </w:tcPr>
          <w:p w:rsidR="00636EE1" w:rsidRPr="00214770" w:rsidRDefault="00636EE1" w:rsidP="003E53AB">
            <w:pPr>
              <w:rPr>
                <w:color w:val="215868"/>
              </w:rPr>
            </w:pPr>
            <w:r w:rsidRPr="00214770">
              <w:rPr>
                <w:bCs/>
                <w:color w:val="215868"/>
              </w:rPr>
              <w:t>Yatırım Dışı Harcamaların 2012 Seviyesinde Tutulması</w:t>
            </w:r>
          </w:p>
        </w:tc>
      </w:tr>
      <w:tr w:rsidR="00636EE1" w:rsidTr="00715D74">
        <w:trPr>
          <w:trHeight w:val="536"/>
        </w:trPr>
        <w:tc>
          <w:tcPr>
            <w:tcW w:w="225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307"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636EE1" w:rsidP="00AD6C34">
            <w:pPr>
              <w:rPr>
                <w:rFonts w:ascii="Cambria" w:hAnsi="Cambria" w:cs="Cambria"/>
                <w:bCs/>
                <w:color w:val="215868"/>
              </w:rPr>
            </w:pPr>
            <w:r w:rsidRPr="00214770">
              <w:rPr>
                <w:rFonts w:ascii="Cambria" w:hAnsi="Cambria" w:cs="Cambria"/>
                <w:bCs/>
                <w:color w:val="215868"/>
              </w:rPr>
              <w:t xml:space="preserve">      Yatırım dışı harcamaları nomin</w:t>
            </w:r>
            <w:r w:rsidR="00817094" w:rsidRPr="00214770">
              <w:rPr>
                <w:rFonts w:ascii="Cambria" w:hAnsi="Cambria" w:cs="Cambria"/>
                <w:bCs/>
                <w:color w:val="215868"/>
              </w:rPr>
              <w:t>a</w:t>
            </w:r>
            <w:r w:rsidRPr="00214770">
              <w:rPr>
                <w:rFonts w:ascii="Cambria" w:hAnsi="Cambria" w:cs="Cambria"/>
                <w:bCs/>
                <w:color w:val="215868"/>
              </w:rPr>
              <w:t>l olarak aynı miktarda tutarak reel olarak tasarruf sağlamak. Herhangi bir kaynak kullanmayı gerektirmemektedir. Kaynak ihtiyacı genel yönetim giderlerinden karşılanacaktır.</w:t>
            </w:r>
          </w:p>
        </w:tc>
      </w:tr>
      <w:tr w:rsidR="00636EE1" w:rsidTr="00817094">
        <w:trPr>
          <w:trHeight w:val="436"/>
        </w:trPr>
        <w:tc>
          <w:tcPr>
            <w:tcW w:w="5904"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96" w:type="dxa"/>
            <w:shd w:val="clear" w:color="auto" w:fill="D2EAF1"/>
            <w:vAlign w:val="bottom"/>
          </w:tcPr>
          <w:p w:rsidR="00636EE1" w:rsidRPr="001F3B17" w:rsidRDefault="00636EE1" w:rsidP="00817094">
            <w:pPr>
              <w:jc w:val="center"/>
              <w:rPr>
                <w:b/>
                <w:bCs/>
                <w:color w:val="7030A0"/>
              </w:rPr>
            </w:pPr>
            <w:r w:rsidRPr="001F3B17">
              <w:rPr>
                <w:b/>
                <w:bCs/>
                <w:color w:val="7030A0"/>
              </w:rPr>
              <w:t>2011</w:t>
            </w:r>
          </w:p>
          <w:p w:rsidR="00636EE1" w:rsidRPr="001F3B17" w:rsidRDefault="00636EE1" w:rsidP="00817094">
            <w:pPr>
              <w:jc w:val="center"/>
              <w:rPr>
                <w:b/>
                <w:bCs/>
                <w:color w:val="7030A0"/>
              </w:rPr>
            </w:pPr>
          </w:p>
        </w:tc>
        <w:tc>
          <w:tcPr>
            <w:tcW w:w="152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39"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715D74" w:rsidTr="00715D74">
        <w:trPr>
          <w:trHeight w:val="541"/>
        </w:trPr>
        <w:tc>
          <w:tcPr>
            <w:tcW w:w="2258" w:type="dxa"/>
            <w:vAlign w:val="center"/>
          </w:tcPr>
          <w:p w:rsidR="00715D74" w:rsidRPr="001F3B17" w:rsidRDefault="00715D74" w:rsidP="001F3B17">
            <w:pPr>
              <w:jc w:val="center"/>
              <w:rPr>
                <w:rFonts w:ascii="Cambria" w:hAnsi="Cambria" w:cs="Cambria"/>
                <w:b/>
                <w:bCs/>
                <w:color w:val="7030A0"/>
              </w:rPr>
            </w:pPr>
            <w:r w:rsidRPr="001F3B17">
              <w:rPr>
                <w:rFonts w:ascii="Cambria" w:hAnsi="Cambria" w:cs="Cambria"/>
                <w:b/>
                <w:bCs/>
                <w:color w:val="7030A0"/>
              </w:rPr>
              <w:t>1</w:t>
            </w:r>
          </w:p>
        </w:tc>
        <w:tc>
          <w:tcPr>
            <w:tcW w:w="3646" w:type="dxa"/>
            <w:vAlign w:val="center"/>
          </w:tcPr>
          <w:p w:rsidR="00715D74" w:rsidRPr="00214770" w:rsidRDefault="00715D74" w:rsidP="003E53AB">
            <w:pPr>
              <w:rPr>
                <w:color w:val="215868"/>
              </w:rPr>
            </w:pPr>
            <w:r w:rsidRPr="00214770">
              <w:rPr>
                <w:color w:val="215868"/>
              </w:rPr>
              <w:t xml:space="preserve">Yatırım dışı harcama </w:t>
            </w:r>
          </w:p>
        </w:tc>
        <w:tc>
          <w:tcPr>
            <w:tcW w:w="1596" w:type="dxa"/>
            <w:vAlign w:val="center"/>
          </w:tcPr>
          <w:p w:rsidR="00715D74" w:rsidRPr="00214770" w:rsidRDefault="00817094" w:rsidP="00282247">
            <w:pPr>
              <w:jc w:val="center"/>
              <w:rPr>
                <w:color w:val="215868"/>
              </w:rPr>
            </w:pPr>
            <w:r w:rsidRPr="00214770">
              <w:rPr>
                <w:color w:val="215868"/>
              </w:rPr>
              <w:t>-</w:t>
            </w:r>
          </w:p>
        </w:tc>
        <w:tc>
          <w:tcPr>
            <w:tcW w:w="1526" w:type="dxa"/>
            <w:vAlign w:val="center"/>
          </w:tcPr>
          <w:p w:rsidR="00715D74" w:rsidRPr="00214770" w:rsidRDefault="00715D74" w:rsidP="00A26226">
            <w:pPr>
              <w:jc w:val="center"/>
              <w:rPr>
                <w:color w:val="215868"/>
              </w:rPr>
            </w:pPr>
            <w:r w:rsidRPr="00214770">
              <w:rPr>
                <w:color w:val="215868"/>
              </w:rPr>
              <w:t>93.763.608,00</w:t>
            </w:r>
          </w:p>
        </w:tc>
        <w:tc>
          <w:tcPr>
            <w:tcW w:w="1539" w:type="dxa"/>
            <w:vAlign w:val="center"/>
          </w:tcPr>
          <w:p w:rsidR="00715D74" w:rsidRPr="00214770" w:rsidRDefault="00715D74" w:rsidP="00A26226">
            <w:pPr>
              <w:jc w:val="center"/>
              <w:rPr>
                <w:bCs/>
                <w:color w:val="215868"/>
              </w:rPr>
            </w:pPr>
            <w:r w:rsidRPr="00214770">
              <w:rPr>
                <w:bCs/>
                <w:color w:val="215868"/>
              </w:rPr>
              <w:t>114.085.000</w:t>
            </w:r>
          </w:p>
        </w:tc>
      </w:tr>
      <w:tr w:rsidR="00715D74" w:rsidTr="00715D74">
        <w:trPr>
          <w:trHeight w:val="250"/>
        </w:trPr>
        <w:tc>
          <w:tcPr>
            <w:tcW w:w="2258" w:type="dxa"/>
            <w:shd w:val="clear" w:color="auto" w:fill="D2EAF1"/>
          </w:tcPr>
          <w:p w:rsidR="00715D74" w:rsidRPr="001F3B17" w:rsidRDefault="00715D74" w:rsidP="003E53AB">
            <w:pPr>
              <w:rPr>
                <w:rFonts w:ascii="Cambria" w:hAnsi="Cambria" w:cs="Cambria"/>
                <w:b/>
                <w:bCs/>
                <w:color w:val="7030A0"/>
              </w:rPr>
            </w:pPr>
            <w:r w:rsidRPr="001F3B17">
              <w:rPr>
                <w:rFonts w:ascii="Cambria" w:hAnsi="Cambria" w:cs="Cambria"/>
                <w:b/>
                <w:bCs/>
                <w:color w:val="7030A0"/>
              </w:rPr>
              <w:t>Açıklama</w:t>
            </w:r>
          </w:p>
        </w:tc>
        <w:tc>
          <w:tcPr>
            <w:tcW w:w="3646" w:type="dxa"/>
            <w:shd w:val="clear" w:color="auto" w:fill="D2EAF1"/>
          </w:tcPr>
          <w:p w:rsidR="00715D74" w:rsidRPr="006F4521" w:rsidRDefault="00715D74" w:rsidP="003E53AB"/>
        </w:tc>
        <w:tc>
          <w:tcPr>
            <w:tcW w:w="1596" w:type="dxa"/>
            <w:shd w:val="clear" w:color="auto" w:fill="D2EAF1"/>
            <w:vAlign w:val="center"/>
          </w:tcPr>
          <w:p w:rsidR="00715D74" w:rsidRPr="006F4521" w:rsidRDefault="00715D74" w:rsidP="003E53AB"/>
        </w:tc>
        <w:tc>
          <w:tcPr>
            <w:tcW w:w="1526" w:type="dxa"/>
            <w:shd w:val="clear" w:color="auto" w:fill="D2EAF1"/>
            <w:vAlign w:val="center"/>
          </w:tcPr>
          <w:p w:rsidR="00715D74" w:rsidRPr="006F4521" w:rsidRDefault="00715D74" w:rsidP="003E53AB"/>
        </w:tc>
        <w:tc>
          <w:tcPr>
            <w:tcW w:w="1539" w:type="dxa"/>
            <w:shd w:val="clear" w:color="auto" w:fill="D2EAF1"/>
            <w:vAlign w:val="center"/>
          </w:tcPr>
          <w:p w:rsidR="00715D74" w:rsidRPr="006F4521" w:rsidRDefault="00715D74" w:rsidP="003E53AB"/>
        </w:tc>
      </w:tr>
      <w:tr w:rsidR="00715D74" w:rsidTr="00715D74">
        <w:trPr>
          <w:trHeight w:val="541"/>
        </w:trPr>
        <w:tc>
          <w:tcPr>
            <w:tcW w:w="2258" w:type="dxa"/>
            <w:vAlign w:val="center"/>
          </w:tcPr>
          <w:p w:rsidR="00715D74" w:rsidRPr="001F3B17" w:rsidRDefault="00715D74" w:rsidP="001F3B17">
            <w:pPr>
              <w:jc w:val="center"/>
              <w:rPr>
                <w:rFonts w:ascii="Cambria" w:hAnsi="Cambria" w:cs="Cambria"/>
                <w:b/>
                <w:bCs/>
                <w:color w:val="7030A0"/>
              </w:rPr>
            </w:pPr>
            <w:r w:rsidRPr="001F3B17">
              <w:rPr>
                <w:rFonts w:ascii="Cambria" w:hAnsi="Cambria" w:cs="Cambria"/>
                <w:b/>
                <w:bCs/>
                <w:color w:val="7030A0"/>
              </w:rPr>
              <w:t>2</w:t>
            </w:r>
          </w:p>
        </w:tc>
        <w:tc>
          <w:tcPr>
            <w:tcW w:w="3646" w:type="dxa"/>
            <w:vAlign w:val="center"/>
          </w:tcPr>
          <w:p w:rsidR="00715D74" w:rsidRPr="006F4521" w:rsidRDefault="00715D74" w:rsidP="00282247"/>
        </w:tc>
        <w:tc>
          <w:tcPr>
            <w:tcW w:w="1596" w:type="dxa"/>
            <w:vAlign w:val="center"/>
          </w:tcPr>
          <w:p w:rsidR="00715D74" w:rsidRPr="006F4521" w:rsidRDefault="00715D74" w:rsidP="00282247">
            <w:pPr>
              <w:jc w:val="center"/>
            </w:pPr>
          </w:p>
        </w:tc>
        <w:tc>
          <w:tcPr>
            <w:tcW w:w="1526" w:type="dxa"/>
            <w:vAlign w:val="center"/>
          </w:tcPr>
          <w:p w:rsidR="00715D74" w:rsidRPr="006F4521" w:rsidRDefault="00715D74" w:rsidP="00282247">
            <w:pPr>
              <w:jc w:val="center"/>
            </w:pPr>
          </w:p>
        </w:tc>
        <w:tc>
          <w:tcPr>
            <w:tcW w:w="1539" w:type="dxa"/>
            <w:vAlign w:val="center"/>
          </w:tcPr>
          <w:p w:rsidR="00715D74" w:rsidRPr="006F4521" w:rsidRDefault="00715D74" w:rsidP="00282247">
            <w:pPr>
              <w:jc w:val="center"/>
            </w:pPr>
          </w:p>
        </w:tc>
      </w:tr>
      <w:tr w:rsidR="00715D74" w:rsidTr="00715D74">
        <w:trPr>
          <w:trHeight w:val="263"/>
        </w:trPr>
        <w:tc>
          <w:tcPr>
            <w:tcW w:w="2258" w:type="dxa"/>
            <w:shd w:val="clear" w:color="auto" w:fill="D2EAF1"/>
          </w:tcPr>
          <w:p w:rsidR="00715D74" w:rsidRPr="001F3B17" w:rsidRDefault="00715D74" w:rsidP="003E53AB">
            <w:pPr>
              <w:rPr>
                <w:rFonts w:ascii="Cambria" w:hAnsi="Cambria" w:cs="Cambria"/>
                <w:b/>
                <w:bCs/>
                <w:color w:val="7030A0"/>
              </w:rPr>
            </w:pPr>
            <w:r w:rsidRPr="001F3B17">
              <w:rPr>
                <w:rFonts w:ascii="Cambria" w:hAnsi="Cambria" w:cs="Cambria"/>
                <w:b/>
                <w:bCs/>
                <w:color w:val="7030A0"/>
              </w:rPr>
              <w:t>Açıklama</w:t>
            </w:r>
          </w:p>
        </w:tc>
        <w:tc>
          <w:tcPr>
            <w:tcW w:w="3646" w:type="dxa"/>
            <w:shd w:val="clear" w:color="auto" w:fill="D2EAF1"/>
          </w:tcPr>
          <w:p w:rsidR="00715D74" w:rsidRPr="006F4521" w:rsidRDefault="00715D74" w:rsidP="003E53AB"/>
        </w:tc>
        <w:tc>
          <w:tcPr>
            <w:tcW w:w="1596" w:type="dxa"/>
            <w:shd w:val="clear" w:color="auto" w:fill="D2EAF1"/>
            <w:vAlign w:val="center"/>
          </w:tcPr>
          <w:p w:rsidR="00715D74" w:rsidRPr="006F4521" w:rsidRDefault="00715D74" w:rsidP="003E53AB"/>
        </w:tc>
        <w:tc>
          <w:tcPr>
            <w:tcW w:w="1526" w:type="dxa"/>
            <w:shd w:val="clear" w:color="auto" w:fill="D2EAF1"/>
            <w:vAlign w:val="center"/>
          </w:tcPr>
          <w:p w:rsidR="00715D74" w:rsidRPr="006F4521" w:rsidRDefault="00715D74" w:rsidP="003E53AB"/>
        </w:tc>
        <w:tc>
          <w:tcPr>
            <w:tcW w:w="1539" w:type="dxa"/>
            <w:shd w:val="clear" w:color="auto" w:fill="D2EAF1"/>
            <w:vAlign w:val="center"/>
          </w:tcPr>
          <w:p w:rsidR="00715D74" w:rsidRPr="006F4521" w:rsidRDefault="00715D74" w:rsidP="003E53AB"/>
        </w:tc>
      </w:tr>
      <w:tr w:rsidR="00715D74" w:rsidTr="00715D74">
        <w:trPr>
          <w:trHeight w:val="537"/>
        </w:trPr>
        <w:tc>
          <w:tcPr>
            <w:tcW w:w="2258" w:type="dxa"/>
            <w:vAlign w:val="center"/>
          </w:tcPr>
          <w:p w:rsidR="00715D74" w:rsidRPr="001F3B17" w:rsidRDefault="00715D74" w:rsidP="001F3B17">
            <w:pPr>
              <w:jc w:val="center"/>
              <w:rPr>
                <w:rFonts w:ascii="Cambria" w:hAnsi="Cambria" w:cs="Cambria"/>
                <w:b/>
                <w:bCs/>
                <w:color w:val="7030A0"/>
              </w:rPr>
            </w:pPr>
            <w:r w:rsidRPr="001F3B17">
              <w:rPr>
                <w:rFonts w:ascii="Cambria" w:hAnsi="Cambria" w:cs="Cambria"/>
                <w:b/>
                <w:bCs/>
                <w:color w:val="7030A0"/>
              </w:rPr>
              <w:t>3</w:t>
            </w:r>
          </w:p>
        </w:tc>
        <w:tc>
          <w:tcPr>
            <w:tcW w:w="3646" w:type="dxa"/>
            <w:vAlign w:val="center"/>
          </w:tcPr>
          <w:p w:rsidR="00715D74" w:rsidRPr="006F4521" w:rsidRDefault="00715D74" w:rsidP="003E53AB"/>
        </w:tc>
        <w:tc>
          <w:tcPr>
            <w:tcW w:w="1596" w:type="dxa"/>
            <w:vAlign w:val="center"/>
          </w:tcPr>
          <w:p w:rsidR="00715D74" w:rsidRPr="006F4521" w:rsidRDefault="00715D74" w:rsidP="003E53AB"/>
        </w:tc>
        <w:tc>
          <w:tcPr>
            <w:tcW w:w="1526" w:type="dxa"/>
            <w:vAlign w:val="center"/>
          </w:tcPr>
          <w:p w:rsidR="00715D74" w:rsidRPr="006F4521" w:rsidRDefault="00715D74" w:rsidP="003E53AB"/>
        </w:tc>
        <w:tc>
          <w:tcPr>
            <w:tcW w:w="1539" w:type="dxa"/>
            <w:vAlign w:val="center"/>
          </w:tcPr>
          <w:p w:rsidR="00715D74" w:rsidRPr="006F4521" w:rsidRDefault="00715D74" w:rsidP="003E53AB"/>
        </w:tc>
      </w:tr>
      <w:tr w:rsidR="00715D74" w:rsidTr="00715D74">
        <w:trPr>
          <w:trHeight w:val="263"/>
        </w:trPr>
        <w:tc>
          <w:tcPr>
            <w:tcW w:w="2258" w:type="dxa"/>
            <w:shd w:val="clear" w:color="auto" w:fill="D2EAF1"/>
          </w:tcPr>
          <w:p w:rsidR="00715D74" w:rsidRPr="001F3B17" w:rsidRDefault="00715D74" w:rsidP="003E53AB">
            <w:pPr>
              <w:rPr>
                <w:rFonts w:ascii="Cambria" w:hAnsi="Cambria" w:cs="Cambria"/>
                <w:b/>
                <w:bCs/>
                <w:color w:val="7030A0"/>
              </w:rPr>
            </w:pPr>
            <w:r w:rsidRPr="001F3B17">
              <w:rPr>
                <w:rFonts w:ascii="Cambria" w:hAnsi="Cambria" w:cs="Cambria"/>
                <w:b/>
                <w:bCs/>
                <w:color w:val="7030A0"/>
              </w:rPr>
              <w:lastRenderedPageBreak/>
              <w:t>Açıklama</w:t>
            </w:r>
          </w:p>
        </w:tc>
        <w:tc>
          <w:tcPr>
            <w:tcW w:w="3646" w:type="dxa"/>
            <w:shd w:val="clear" w:color="auto" w:fill="D2EAF1"/>
          </w:tcPr>
          <w:p w:rsidR="00715D74" w:rsidRPr="006F4521" w:rsidRDefault="00715D74" w:rsidP="003E53AB"/>
        </w:tc>
        <w:tc>
          <w:tcPr>
            <w:tcW w:w="1596" w:type="dxa"/>
            <w:shd w:val="clear" w:color="auto" w:fill="D2EAF1"/>
            <w:vAlign w:val="center"/>
          </w:tcPr>
          <w:p w:rsidR="00715D74" w:rsidRPr="006F4521" w:rsidRDefault="00715D74" w:rsidP="003E53AB"/>
        </w:tc>
        <w:tc>
          <w:tcPr>
            <w:tcW w:w="1526" w:type="dxa"/>
            <w:shd w:val="clear" w:color="auto" w:fill="D2EAF1"/>
            <w:vAlign w:val="center"/>
          </w:tcPr>
          <w:p w:rsidR="00715D74" w:rsidRPr="006F4521" w:rsidRDefault="00715D74" w:rsidP="003E53AB"/>
        </w:tc>
        <w:tc>
          <w:tcPr>
            <w:tcW w:w="1539" w:type="dxa"/>
            <w:shd w:val="clear" w:color="auto" w:fill="D2EAF1"/>
            <w:vAlign w:val="center"/>
          </w:tcPr>
          <w:p w:rsidR="00715D74" w:rsidRPr="006F4521" w:rsidRDefault="00715D74" w:rsidP="003E53AB"/>
        </w:tc>
      </w:tr>
      <w:tr w:rsidR="00715D74" w:rsidTr="00715D74">
        <w:trPr>
          <w:trHeight w:val="536"/>
        </w:trPr>
        <w:tc>
          <w:tcPr>
            <w:tcW w:w="2258" w:type="dxa"/>
            <w:vAlign w:val="center"/>
          </w:tcPr>
          <w:p w:rsidR="00715D74" w:rsidRPr="001F3B17" w:rsidRDefault="00715D74" w:rsidP="001F3B17">
            <w:pPr>
              <w:jc w:val="center"/>
              <w:rPr>
                <w:rFonts w:ascii="Cambria" w:hAnsi="Cambria" w:cs="Cambria"/>
                <w:b/>
                <w:bCs/>
                <w:color w:val="7030A0"/>
              </w:rPr>
            </w:pPr>
            <w:r w:rsidRPr="001F3B17">
              <w:rPr>
                <w:rFonts w:ascii="Cambria" w:hAnsi="Cambria" w:cs="Cambria"/>
                <w:b/>
                <w:bCs/>
                <w:color w:val="7030A0"/>
              </w:rPr>
              <w:t>4</w:t>
            </w:r>
          </w:p>
        </w:tc>
        <w:tc>
          <w:tcPr>
            <w:tcW w:w="3646" w:type="dxa"/>
            <w:vAlign w:val="center"/>
          </w:tcPr>
          <w:p w:rsidR="00715D74" w:rsidRPr="006F4521" w:rsidRDefault="00715D74" w:rsidP="003E53AB"/>
        </w:tc>
        <w:tc>
          <w:tcPr>
            <w:tcW w:w="1596" w:type="dxa"/>
            <w:vAlign w:val="center"/>
          </w:tcPr>
          <w:p w:rsidR="00715D74" w:rsidRPr="006F4521" w:rsidRDefault="00715D74" w:rsidP="003E53AB"/>
        </w:tc>
        <w:tc>
          <w:tcPr>
            <w:tcW w:w="1526" w:type="dxa"/>
            <w:vAlign w:val="center"/>
          </w:tcPr>
          <w:p w:rsidR="00715D74" w:rsidRPr="006F4521" w:rsidRDefault="00715D74" w:rsidP="003E53AB"/>
        </w:tc>
        <w:tc>
          <w:tcPr>
            <w:tcW w:w="1539" w:type="dxa"/>
            <w:vAlign w:val="center"/>
          </w:tcPr>
          <w:p w:rsidR="00715D74" w:rsidRPr="006F4521" w:rsidRDefault="00715D74" w:rsidP="003E53AB"/>
        </w:tc>
      </w:tr>
      <w:tr w:rsidR="00715D74" w:rsidTr="00715D74">
        <w:trPr>
          <w:trHeight w:val="263"/>
        </w:trPr>
        <w:tc>
          <w:tcPr>
            <w:tcW w:w="2258" w:type="dxa"/>
            <w:shd w:val="clear" w:color="auto" w:fill="D2EAF1"/>
          </w:tcPr>
          <w:p w:rsidR="00715D74" w:rsidRPr="001F3B17" w:rsidRDefault="00715D74" w:rsidP="003E53AB">
            <w:pPr>
              <w:rPr>
                <w:rFonts w:ascii="Cambria" w:hAnsi="Cambria" w:cs="Cambria"/>
                <w:b/>
                <w:bCs/>
                <w:color w:val="7030A0"/>
              </w:rPr>
            </w:pPr>
            <w:r w:rsidRPr="001F3B17">
              <w:rPr>
                <w:rFonts w:ascii="Cambria" w:hAnsi="Cambria" w:cs="Cambria"/>
                <w:b/>
                <w:bCs/>
                <w:color w:val="7030A0"/>
              </w:rPr>
              <w:t>Açıklama</w:t>
            </w:r>
          </w:p>
        </w:tc>
        <w:tc>
          <w:tcPr>
            <w:tcW w:w="3646" w:type="dxa"/>
            <w:shd w:val="clear" w:color="auto" w:fill="D2EAF1"/>
          </w:tcPr>
          <w:p w:rsidR="00715D74" w:rsidRPr="006F4521" w:rsidRDefault="00715D74" w:rsidP="003E53AB"/>
        </w:tc>
        <w:tc>
          <w:tcPr>
            <w:tcW w:w="1596" w:type="dxa"/>
            <w:shd w:val="clear" w:color="auto" w:fill="D2EAF1"/>
            <w:vAlign w:val="center"/>
          </w:tcPr>
          <w:p w:rsidR="00715D74" w:rsidRPr="006F4521" w:rsidRDefault="00715D74" w:rsidP="003E53AB"/>
        </w:tc>
        <w:tc>
          <w:tcPr>
            <w:tcW w:w="1526" w:type="dxa"/>
            <w:shd w:val="clear" w:color="auto" w:fill="D2EAF1"/>
            <w:vAlign w:val="center"/>
          </w:tcPr>
          <w:p w:rsidR="00715D74" w:rsidRPr="006F4521" w:rsidRDefault="00715D74" w:rsidP="003E53AB"/>
        </w:tc>
        <w:tc>
          <w:tcPr>
            <w:tcW w:w="1539" w:type="dxa"/>
            <w:shd w:val="clear" w:color="auto" w:fill="D2EAF1"/>
            <w:vAlign w:val="center"/>
          </w:tcPr>
          <w:p w:rsidR="00715D74" w:rsidRPr="006F4521" w:rsidRDefault="00715D74" w:rsidP="003E53AB"/>
        </w:tc>
      </w:tr>
      <w:tr w:rsidR="00715D74" w:rsidTr="00715D74">
        <w:trPr>
          <w:trHeight w:val="533"/>
        </w:trPr>
        <w:tc>
          <w:tcPr>
            <w:tcW w:w="2258" w:type="dxa"/>
          </w:tcPr>
          <w:p w:rsidR="00715D74" w:rsidRPr="001F3B17" w:rsidRDefault="00715D74" w:rsidP="003E53AB">
            <w:pPr>
              <w:rPr>
                <w:rFonts w:ascii="Cambria" w:hAnsi="Cambria" w:cs="Cambria"/>
                <w:b/>
                <w:bCs/>
              </w:rPr>
            </w:pPr>
          </w:p>
        </w:tc>
        <w:tc>
          <w:tcPr>
            <w:tcW w:w="3646" w:type="dxa"/>
            <w:vAlign w:val="center"/>
          </w:tcPr>
          <w:p w:rsidR="00715D74" w:rsidRPr="006F4521" w:rsidRDefault="00715D74" w:rsidP="003E53AB"/>
        </w:tc>
        <w:tc>
          <w:tcPr>
            <w:tcW w:w="1596" w:type="dxa"/>
            <w:vAlign w:val="center"/>
          </w:tcPr>
          <w:p w:rsidR="00715D74" w:rsidRPr="006F4521" w:rsidRDefault="00715D74" w:rsidP="003E53AB"/>
        </w:tc>
        <w:tc>
          <w:tcPr>
            <w:tcW w:w="1526" w:type="dxa"/>
            <w:vAlign w:val="center"/>
          </w:tcPr>
          <w:p w:rsidR="00715D74" w:rsidRPr="006F4521" w:rsidRDefault="00715D74" w:rsidP="003E53AB"/>
        </w:tc>
        <w:tc>
          <w:tcPr>
            <w:tcW w:w="1539" w:type="dxa"/>
            <w:vAlign w:val="center"/>
          </w:tcPr>
          <w:p w:rsidR="00715D74" w:rsidRPr="006F4521" w:rsidRDefault="00715D74" w:rsidP="003E53AB"/>
        </w:tc>
      </w:tr>
      <w:tr w:rsidR="00715D74" w:rsidTr="00715D74">
        <w:trPr>
          <w:trHeight w:val="387"/>
        </w:trPr>
        <w:tc>
          <w:tcPr>
            <w:tcW w:w="5904" w:type="dxa"/>
            <w:gridSpan w:val="2"/>
            <w:vMerge w:val="restart"/>
            <w:vAlign w:val="center"/>
          </w:tcPr>
          <w:p w:rsidR="00715D74" w:rsidRPr="001F3B17" w:rsidRDefault="00715D74" w:rsidP="001F3B17">
            <w:pPr>
              <w:jc w:val="center"/>
              <w:rPr>
                <w:rFonts w:ascii="Cambria" w:hAnsi="Cambria" w:cs="Cambria"/>
                <w:b/>
                <w:bCs/>
                <w:color w:val="7030A0"/>
              </w:rPr>
            </w:pPr>
            <w:r>
              <w:rPr>
                <w:rFonts w:ascii="Cambria" w:hAnsi="Cambria" w:cs="Cambria"/>
                <w:b/>
                <w:bCs/>
                <w:color w:val="7030A0"/>
              </w:rPr>
              <w:t>FAALİYETLER</w:t>
            </w:r>
          </w:p>
        </w:tc>
        <w:tc>
          <w:tcPr>
            <w:tcW w:w="4661" w:type="dxa"/>
            <w:gridSpan w:val="3"/>
            <w:vAlign w:val="center"/>
          </w:tcPr>
          <w:p w:rsidR="00715D74" w:rsidRPr="001F3B17" w:rsidRDefault="00715D74" w:rsidP="001F3B17">
            <w:pPr>
              <w:jc w:val="center"/>
              <w:rPr>
                <w:b/>
                <w:bCs/>
                <w:color w:val="7030A0"/>
              </w:rPr>
            </w:pPr>
            <w:r w:rsidRPr="001F3B17">
              <w:rPr>
                <w:b/>
                <w:bCs/>
                <w:color w:val="7030A0"/>
              </w:rPr>
              <w:t>Kaynak İhtiyacı (2013) (TL)</w:t>
            </w:r>
          </w:p>
        </w:tc>
      </w:tr>
      <w:tr w:rsidR="00715D74" w:rsidTr="00715D74">
        <w:trPr>
          <w:trHeight w:val="393"/>
        </w:trPr>
        <w:tc>
          <w:tcPr>
            <w:tcW w:w="5904" w:type="dxa"/>
            <w:gridSpan w:val="2"/>
            <w:vMerge/>
            <w:shd w:val="clear" w:color="auto" w:fill="D2EAF1"/>
            <w:vAlign w:val="center"/>
          </w:tcPr>
          <w:p w:rsidR="00715D74" w:rsidRPr="001F3B17" w:rsidRDefault="00715D74" w:rsidP="003E53AB">
            <w:pPr>
              <w:rPr>
                <w:color w:val="7030A0"/>
              </w:rPr>
            </w:pPr>
          </w:p>
        </w:tc>
        <w:tc>
          <w:tcPr>
            <w:tcW w:w="1596" w:type="dxa"/>
            <w:shd w:val="clear" w:color="auto" w:fill="D2EAF1"/>
            <w:vAlign w:val="center"/>
          </w:tcPr>
          <w:p w:rsidR="00715D74" w:rsidRPr="001F3B17" w:rsidRDefault="00715D74" w:rsidP="001F3B17">
            <w:pPr>
              <w:jc w:val="center"/>
              <w:rPr>
                <w:b/>
                <w:bCs/>
                <w:color w:val="7030A0"/>
              </w:rPr>
            </w:pPr>
            <w:r w:rsidRPr="001F3B17">
              <w:rPr>
                <w:b/>
                <w:bCs/>
                <w:color w:val="7030A0"/>
              </w:rPr>
              <w:t>Bütçe</w:t>
            </w:r>
          </w:p>
        </w:tc>
        <w:tc>
          <w:tcPr>
            <w:tcW w:w="1526" w:type="dxa"/>
            <w:shd w:val="clear" w:color="auto" w:fill="D2EAF1"/>
            <w:vAlign w:val="center"/>
          </w:tcPr>
          <w:p w:rsidR="00715D74" w:rsidRPr="001F3B17" w:rsidRDefault="00715D74" w:rsidP="001F3B17">
            <w:pPr>
              <w:jc w:val="center"/>
              <w:rPr>
                <w:b/>
                <w:bCs/>
                <w:color w:val="7030A0"/>
              </w:rPr>
            </w:pPr>
            <w:r w:rsidRPr="001F3B17">
              <w:rPr>
                <w:b/>
                <w:bCs/>
                <w:color w:val="7030A0"/>
              </w:rPr>
              <w:t>Bütçe Dışı</w:t>
            </w:r>
          </w:p>
        </w:tc>
        <w:tc>
          <w:tcPr>
            <w:tcW w:w="1539" w:type="dxa"/>
            <w:shd w:val="clear" w:color="auto" w:fill="D2EAF1"/>
            <w:vAlign w:val="center"/>
          </w:tcPr>
          <w:p w:rsidR="00715D74" w:rsidRPr="001F3B17" w:rsidRDefault="00715D74" w:rsidP="001F3B17">
            <w:pPr>
              <w:jc w:val="center"/>
              <w:rPr>
                <w:b/>
                <w:bCs/>
                <w:color w:val="7030A0"/>
              </w:rPr>
            </w:pPr>
            <w:r w:rsidRPr="001F3B17">
              <w:rPr>
                <w:b/>
                <w:bCs/>
                <w:color w:val="7030A0"/>
              </w:rPr>
              <w:t>Toplam</w:t>
            </w:r>
          </w:p>
        </w:tc>
      </w:tr>
      <w:tr w:rsidR="00715D74" w:rsidTr="00715D74">
        <w:trPr>
          <w:trHeight w:val="399"/>
        </w:trPr>
        <w:tc>
          <w:tcPr>
            <w:tcW w:w="2258" w:type="dxa"/>
            <w:vAlign w:val="center"/>
          </w:tcPr>
          <w:p w:rsidR="00715D74" w:rsidRPr="001F3B17" w:rsidRDefault="00715D74" w:rsidP="00894644">
            <w:pPr>
              <w:jc w:val="center"/>
              <w:rPr>
                <w:rFonts w:ascii="Cambria" w:hAnsi="Cambria" w:cs="Cambria"/>
                <w:b/>
                <w:bCs/>
                <w:color w:val="8064A2"/>
              </w:rPr>
            </w:pPr>
            <w:r>
              <w:rPr>
                <w:rFonts w:ascii="Cambria" w:hAnsi="Cambria" w:cs="Cambria"/>
                <w:b/>
                <w:bCs/>
                <w:color w:val="8064A2"/>
              </w:rPr>
              <w:t>1</w:t>
            </w:r>
          </w:p>
        </w:tc>
        <w:tc>
          <w:tcPr>
            <w:tcW w:w="3646" w:type="dxa"/>
            <w:vAlign w:val="center"/>
          </w:tcPr>
          <w:p w:rsidR="00715D74" w:rsidRPr="00214770" w:rsidRDefault="00715D74" w:rsidP="003E53AB">
            <w:pPr>
              <w:rPr>
                <w:color w:val="215868"/>
              </w:rPr>
            </w:pPr>
            <w:r w:rsidRPr="00214770">
              <w:rPr>
                <w:color w:val="215868"/>
              </w:rPr>
              <w:t>Yatırım dışı harcama tutarı</w:t>
            </w:r>
          </w:p>
        </w:tc>
        <w:tc>
          <w:tcPr>
            <w:tcW w:w="1596" w:type="dxa"/>
            <w:vAlign w:val="center"/>
          </w:tcPr>
          <w:p w:rsidR="00715D74" w:rsidRPr="001F3B17" w:rsidRDefault="00715D74" w:rsidP="0071636B">
            <w:pPr>
              <w:jc w:val="center"/>
              <w:rPr>
                <w:b/>
                <w:bCs/>
                <w:color w:val="7030A0"/>
              </w:rPr>
            </w:pPr>
            <w:r>
              <w:rPr>
                <w:b/>
                <w:bCs/>
                <w:color w:val="7030A0"/>
              </w:rPr>
              <w:t>114.085.000</w:t>
            </w:r>
          </w:p>
        </w:tc>
        <w:tc>
          <w:tcPr>
            <w:tcW w:w="1526" w:type="dxa"/>
            <w:vAlign w:val="center"/>
          </w:tcPr>
          <w:p w:rsidR="00715D74" w:rsidRPr="001F3B17" w:rsidRDefault="00715D74" w:rsidP="0071636B">
            <w:pPr>
              <w:jc w:val="center"/>
              <w:rPr>
                <w:b/>
                <w:bCs/>
                <w:color w:val="7030A0"/>
              </w:rPr>
            </w:pPr>
            <w:r>
              <w:rPr>
                <w:b/>
                <w:bCs/>
                <w:color w:val="7030A0"/>
              </w:rPr>
              <w:t>0,00</w:t>
            </w:r>
          </w:p>
        </w:tc>
        <w:tc>
          <w:tcPr>
            <w:tcW w:w="1539" w:type="dxa"/>
            <w:vAlign w:val="center"/>
          </w:tcPr>
          <w:p w:rsidR="00715D74" w:rsidRPr="001F3B17" w:rsidRDefault="00715D74" w:rsidP="0071636B">
            <w:pPr>
              <w:jc w:val="center"/>
              <w:rPr>
                <w:b/>
                <w:bCs/>
                <w:color w:val="7030A0"/>
              </w:rPr>
            </w:pPr>
            <w:r>
              <w:rPr>
                <w:b/>
                <w:bCs/>
                <w:color w:val="7030A0"/>
              </w:rPr>
              <w:t>114.085.000</w:t>
            </w:r>
          </w:p>
        </w:tc>
      </w:tr>
      <w:tr w:rsidR="00715D74" w:rsidTr="00715D74">
        <w:trPr>
          <w:trHeight w:val="391"/>
        </w:trPr>
        <w:tc>
          <w:tcPr>
            <w:tcW w:w="2258" w:type="dxa"/>
            <w:shd w:val="clear" w:color="auto" w:fill="D2EAF1"/>
            <w:vAlign w:val="center"/>
          </w:tcPr>
          <w:p w:rsidR="00715D74" w:rsidRPr="001F3B17" w:rsidRDefault="00715D74" w:rsidP="00894644">
            <w:pPr>
              <w:jc w:val="center"/>
              <w:rPr>
                <w:rFonts w:ascii="Cambria" w:hAnsi="Cambria" w:cs="Cambria"/>
                <w:b/>
                <w:bCs/>
                <w:color w:val="8064A2"/>
              </w:rPr>
            </w:pPr>
            <w:r>
              <w:rPr>
                <w:rFonts w:ascii="Cambria" w:hAnsi="Cambria" w:cs="Cambria"/>
                <w:b/>
                <w:bCs/>
                <w:color w:val="8064A2"/>
              </w:rPr>
              <w:t>2</w:t>
            </w:r>
          </w:p>
        </w:tc>
        <w:tc>
          <w:tcPr>
            <w:tcW w:w="3646" w:type="dxa"/>
            <w:shd w:val="clear" w:color="auto" w:fill="D2EAF1"/>
            <w:vAlign w:val="center"/>
          </w:tcPr>
          <w:p w:rsidR="00715D74" w:rsidRPr="006F4521" w:rsidRDefault="00715D74" w:rsidP="003E53AB"/>
        </w:tc>
        <w:tc>
          <w:tcPr>
            <w:tcW w:w="1596" w:type="dxa"/>
            <w:shd w:val="clear" w:color="auto" w:fill="D2EAF1"/>
            <w:vAlign w:val="center"/>
          </w:tcPr>
          <w:p w:rsidR="00715D74" w:rsidRPr="006F4521" w:rsidRDefault="00715D74" w:rsidP="003E53AB"/>
        </w:tc>
        <w:tc>
          <w:tcPr>
            <w:tcW w:w="1526" w:type="dxa"/>
            <w:shd w:val="clear" w:color="auto" w:fill="D2EAF1"/>
            <w:vAlign w:val="center"/>
          </w:tcPr>
          <w:p w:rsidR="00715D74" w:rsidRPr="006F4521" w:rsidRDefault="00715D74" w:rsidP="003E53AB"/>
        </w:tc>
        <w:tc>
          <w:tcPr>
            <w:tcW w:w="1539" w:type="dxa"/>
            <w:shd w:val="clear" w:color="auto" w:fill="D2EAF1"/>
            <w:vAlign w:val="center"/>
          </w:tcPr>
          <w:p w:rsidR="00715D74" w:rsidRPr="006F4521" w:rsidRDefault="00715D74" w:rsidP="003E53AB"/>
        </w:tc>
      </w:tr>
      <w:tr w:rsidR="00715D74" w:rsidTr="00715D74">
        <w:trPr>
          <w:trHeight w:val="411"/>
        </w:trPr>
        <w:tc>
          <w:tcPr>
            <w:tcW w:w="2258" w:type="dxa"/>
            <w:vAlign w:val="center"/>
          </w:tcPr>
          <w:p w:rsidR="00715D74" w:rsidRPr="001F3B17" w:rsidRDefault="00715D74" w:rsidP="00894644">
            <w:pPr>
              <w:jc w:val="center"/>
              <w:rPr>
                <w:rFonts w:ascii="Cambria" w:hAnsi="Cambria" w:cs="Cambria"/>
                <w:b/>
                <w:bCs/>
                <w:color w:val="8064A2"/>
              </w:rPr>
            </w:pPr>
            <w:r>
              <w:rPr>
                <w:rFonts w:ascii="Cambria" w:hAnsi="Cambria" w:cs="Cambria"/>
                <w:b/>
                <w:bCs/>
                <w:color w:val="8064A2"/>
              </w:rPr>
              <w:t>3</w:t>
            </w:r>
          </w:p>
        </w:tc>
        <w:tc>
          <w:tcPr>
            <w:tcW w:w="3646" w:type="dxa"/>
            <w:vAlign w:val="center"/>
          </w:tcPr>
          <w:p w:rsidR="00715D74" w:rsidRPr="006F4521" w:rsidRDefault="00715D74" w:rsidP="003E53AB"/>
        </w:tc>
        <w:tc>
          <w:tcPr>
            <w:tcW w:w="1596" w:type="dxa"/>
            <w:vAlign w:val="center"/>
          </w:tcPr>
          <w:p w:rsidR="00715D74" w:rsidRPr="006F4521" w:rsidRDefault="00715D74" w:rsidP="003E53AB"/>
        </w:tc>
        <w:tc>
          <w:tcPr>
            <w:tcW w:w="1526" w:type="dxa"/>
            <w:vAlign w:val="center"/>
          </w:tcPr>
          <w:p w:rsidR="00715D74" w:rsidRPr="006F4521" w:rsidRDefault="00715D74" w:rsidP="003E53AB"/>
        </w:tc>
        <w:tc>
          <w:tcPr>
            <w:tcW w:w="1539" w:type="dxa"/>
            <w:vAlign w:val="center"/>
          </w:tcPr>
          <w:p w:rsidR="00715D74" w:rsidRPr="006F4521" w:rsidRDefault="00715D74" w:rsidP="003E53AB"/>
        </w:tc>
      </w:tr>
      <w:tr w:rsidR="00715D74" w:rsidTr="00715D74">
        <w:trPr>
          <w:trHeight w:val="389"/>
        </w:trPr>
        <w:tc>
          <w:tcPr>
            <w:tcW w:w="2258" w:type="dxa"/>
            <w:shd w:val="clear" w:color="auto" w:fill="D2EAF1"/>
            <w:vAlign w:val="center"/>
          </w:tcPr>
          <w:p w:rsidR="00715D74" w:rsidRPr="001F3B17" w:rsidRDefault="00715D74" w:rsidP="00894644">
            <w:pPr>
              <w:jc w:val="center"/>
              <w:rPr>
                <w:rFonts w:ascii="Cambria" w:hAnsi="Cambria" w:cs="Cambria"/>
                <w:b/>
                <w:bCs/>
                <w:color w:val="8064A2"/>
              </w:rPr>
            </w:pPr>
            <w:r>
              <w:rPr>
                <w:rFonts w:ascii="Cambria" w:hAnsi="Cambria" w:cs="Cambria"/>
                <w:b/>
                <w:bCs/>
                <w:color w:val="8064A2"/>
              </w:rPr>
              <w:t>4</w:t>
            </w:r>
          </w:p>
        </w:tc>
        <w:tc>
          <w:tcPr>
            <w:tcW w:w="3646" w:type="dxa"/>
            <w:shd w:val="clear" w:color="auto" w:fill="D2EAF1"/>
            <w:vAlign w:val="center"/>
          </w:tcPr>
          <w:p w:rsidR="00715D74" w:rsidRPr="006F4521" w:rsidRDefault="00715D74" w:rsidP="003E53AB"/>
        </w:tc>
        <w:tc>
          <w:tcPr>
            <w:tcW w:w="1596" w:type="dxa"/>
            <w:shd w:val="clear" w:color="auto" w:fill="D2EAF1"/>
            <w:vAlign w:val="center"/>
          </w:tcPr>
          <w:p w:rsidR="00715D74" w:rsidRPr="006F4521" w:rsidRDefault="00715D74" w:rsidP="003E53AB"/>
        </w:tc>
        <w:tc>
          <w:tcPr>
            <w:tcW w:w="1526" w:type="dxa"/>
            <w:shd w:val="clear" w:color="auto" w:fill="D2EAF1"/>
            <w:vAlign w:val="center"/>
          </w:tcPr>
          <w:p w:rsidR="00715D74" w:rsidRPr="006F4521" w:rsidRDefault="00715D74" w:rsidP="003E53AB"/>
        </w:tc>
        <w:tc>
          <w:tcPr>
            <w:tcW w:w="1539" w:type="dxa"/>
            <w:shd w:val="clear" w:color="auto" w:fill="D2EAF1"/>
            <w:vAlign w:val="center"/>
          </w:tcPr>
          <w:p w:rsidR="00715D74" w:rsidRPr="006F4521" w:rsidRDefault="00715D74" w:rsidP="003E53AB"/>
        </w:tc>
      </w:tr>
      <w:tr w:rsidR="00715D74" w:rsidTr="00715D74">
        <w:trPr>
          <w:trHeight w:val="405"/>
        </w:trPr>
        <w:tc>
          <w:tcPr>
            <w:tcW w:w="5904" w:type="dxa"/>
            <w:gridSpan w:val="2"/>
            <w:vAlign w:val="center"/>
          </w:tcPr>
          <w:p w:rsidR="00715D74" w:rsidRPr="001F3B17" w:rsidRDefault="00715D74" w:rsidP="001F3B17">
            <w:pPr>
              <w:jc w:val="center"/>
              <w:rPr>
                <w:rFonts w:ascii="Cambria" w:hAnsi="Cambria" w:cs="Cambria"/>
                <w:b/>
                <w:bCs/>
                <w:color w:val="7030A0"/>
              </w:rPr>
            </w:pPr>
            <w:r w:rsidRPr="001F3B17">
              <w:rPr>
                <w:rFonts w:ascii="Cambria" w:hAnsi="Cambria" w:cs="Cambria"/>
                <w:b/>
                <w:bCs/>
                <w:color w:val="7030A0"/>
              </w:rPr>
              <w:t>GENEL TOPLAM</w:t>
            </w:r>
          </w:p>
        </w:tc>
        <w:tc>
          <w:tcPr>
            <w:tcW w:w="1596" w:type="dxa"/>
            <w:vAlign w:val="center"/>
          </w:tcPr>
          <w:p w:rsidR="00715D74" w:rsidRPr="001F3B17" w:rsidRDefault="00715D74" w:rsidP="001F3B17">
            <w:pPr>
              <w:jc w:val="center"/>
              <w:rPr>
                <w:b/>
                <w:bCs/>
                <w:color w:val="7030A0"/>
              </w:rPr>
            </w:pPr>
            <w:r>
              <w:rPr>
                <w:b/>
                <w:bCs/>
                <w:color w:val="7030A0"/>
              </w:rPr>
              <w:t>114.085.000</w:t>
            </w:r>
          </w:p>
        </w:tc>
        <w:tc>
          <w:tcPr>
            <w:tcW w:w="1526" w:type="dxa"/>
            <w:vAlign w:val="center"/>
          </w:tcPr>
          <w:p w:rsidR="00715D74" w:rsidRPr="001F3B17" w:rsidRDefault="00715D74" w:rsidP="001F3B17">
            <w:pPr>
              <w:jc w:val="center"/>
              <w:rPr>
                <w:b/>
                <w:bCs/>
                <w:color w:val="7030A0"/>
              </w:rPr>
            </w:pPr>
            <w:r>
              <w:rPr>
                <w:b/>
                <w:bCs/>
                <w:color w:val="7030A0"/>
              </w:rPr>
              <w:t>0,00</w:t>
            </w:r>
          </w:p>
        </w:tc>
        <w:tc>
          <w:tcPr>
            <w:tcW w:w="1539" w:type="dxa"/>
            <w:vAlign w:val="center"/>
          </w:tcPr>
          <w:p w:rsidR="00715D74" w:rsidRPr="001F3B17" w:rsidRDefault="00715D74" w:rsidP="001F3B17">
            <w:pPr>
              <w:jc w:val="center"/>
              <w:rPr>
                <w:b/>
                <w:bCs/>
                <w:color w:val="7030A0"/>
              </w:rPr>
            </w:pPr>
            <w:r>
              <w:rPr>
                <w:b/>
                <w:bCs/>
                <w:color w:val="7030A0"/>
              </w:rPr>
              <w:t>114.085.000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firstLine="0"/>
        <w:rPr>
          <w:rFonts w:ascii="Times New Roman" w:hAnsi="Times New Roman" w:cs="Times New Roman"/>
          <w:b/>
          <w:bCs/>
        </w:rPr>
      </w:pP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6F642A">
            <w:pPr>
              <w:rPr>
                <w:color w:val="215868"/>
              </w:rPr>
            </w:pPr>
            <w:r w:rsidRPr="00214770">
              <w:rPr>
                <w:bCs/>
                <w:color w:val="215868"/>
              </w:rPr>
              <w:t>İnsan Kaynaklarının Yapısının Geliştirilmesi</w:t>
            </w:r>
          </w:p>
        </w:tc>
      </w:tr>
      <w:tr w:rsidR="00636EE1">
        <w:trPr>
          <w:trHeight w:val="549"/>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1F3B17">
            <w:pPr>
              <w:jc w:val="left"/>
              <w:rPr>
                <w:color w:val="365F91"/>
              </w:rPr>
            </w:pPr>
            <w:r w:rsidRPr="001F3B17">
              <w:rPr>
                <w:b/>
                <w:bCs/>
                <w:color w:val="FF0000"/>
                <w:sz w:val="32"/>
                <w:szCs w:val="32"/>
              </w:rPr>
              <w:t xml:space="preserve">2.1 </w:t>
            </w:r>
            <w:r w:rsidRPr="00214770">
              <w:rPr>
                <w:b/>
                <w:bCs/>
                <w:color w:val="215868"/>
              </w:rPr>
              <w:t>Personellerinin Görevlerinin Etkin ve Verimli Bir Şekilde Yapabilmelerini Sağlamak Amacıyla Motivasyonlarını Artırmak, Kişisel ve Kurumsal eğitim ve gelişime yönelik çalışmalar</w:t>
            </w:r>
          </w:p>
        </w:tc>
      </w:tr>
      <w:tr w:rsidR="00636EE1">
        <w:trPr>
          <w:trHeight w:val="51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Personel Performans Ölçüm Sisteminin Kurulması</w:t>
            </w:r>
          </w:p>
        </w:tc>
      </w:tr>
      <w:tr w:rsidR="00636EE1">
        <w:trPr>
          <w:trHeight w:val="536"/>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Personel memnuniyet anketin yapılması, sonuçların üst yönetici tarafından değerlendirilmesi, yılda en az iki kez tüm personelin katıldığı sosyal aktiviteler gerçekleştirilmesi,</w:t>
            </w:r>
          </w:p>
        </w:tc>
      </w:tr>
      <w:tr w:rsidR="00636EE1">
        <w:trPr>
          <w:trHeight w:val="436"/>
        </w:trPr>
        <w:tc>
          <w:tcPr>
            <w:tcW w:w="5953"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3E53AB">
            <w:pPr>
              <w:rPr>
                <w:color w:val="215868"/>
              </w:rPr>
            </w:pPr>
            <w:r w:rsidRPr="00214770">
              <w:rPr>
                <w:color w:val="215868"/>
              </w:rPr>
              <w:t>Her yıl personel memnuniyet anketinin yapılması ve sonuçlarının üst yönetimce değerlendirilmesi</w:t>
            </w:r>
          </w:p>
        </w:tc>
        <w:tc>
          <w:tcPr>
            <w:tcW w:w="1535" w:type="dxa"/>
            <w:vAlign w:val="center"/>
          </w:tcPr>
          <w:p w:rsidR="00636EE1" w:rsidRPr="00214770" w:rsidRDefault="00636EE1" w:rsidP="0071636B">
            <w:pPr>
              <w:jc w:val="center"/>
              <w:rPr>
                <w:color w:val="215868"/>
              </w:rPr>
            </w:pPr>
            <w:r w:rsidRPr="00214770">
              <w:rPr>
                <w:color w:val="215868"/>
              </w:rPr>
              <w:t>-</w:t>
            </w:r>
          </w:p>
        </w:tc>
        <w:tc>
          <w:tcPr>
            <w:tcW w:w="1536" w:type="dxa"/>
            <w:vAlign w:val="center"/>
          </w:tcPr>
          <w:p w:rsidR="00636EE1" w:rsidRPr="00214770" w:rsidRDefault="00636EE1" w:rsidP="0071636B">
            <w:pPr>
              <w:jc w:val="center"/>
              <w:rPr>
                <w:color w:val="215868"/>
              </w:rPr>
            </w:pPr>
            <w:r w:rsidRPr="00214770">
              <w:rPr>
                <w:color w:val="215868"/>
              </w:rPr>
              <w:t>-</w:t>
            </w:r>
          </w:p>
        </w:tc>
        <w:tc>
          <w:tcPr>
            <w:tcW w:w="1541" w:type="dxa"/>
            <w:vAlign w:val="center"/>
          </w:tcPr>
          <w:p w:rsidR="00636EE1" w:rsidRPr="00214770" w:rsidRDefault="00636EE1" w:rsidP="0071636B">
            <w:pPr>
              <w:jc w:val="center"/>
              <w:rPr>
                <w:color w:val="215868"/>
              </w:rPr>
            </w:pPr>
            <w:r w:rsidRPr="00214770">
              <w:rPr>
                <w:color w:val="215868"/>
              </w:rPr>
              <w:t>1</w:t>
            </w:r>
          </w:p>
        </w:tc>
      </w:tr>
      <w:tr w:rsidR="00636EE1">
        <w:trPr>
          <w:trHeight w:val="250"/>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214770" w:rsidRDefault="00636EE1" w:rsidP="003E53AB">
            <w:pPr>
              <w:rPr>
                <w:color w:val="215868"/>
              </w:rPr>
            </w:pPr>
          </w:p>
        </w:tc>
        <w:tc>
          <w:tcPr>
            <w:tcW w:w="1536" w:type="dxa"/>
            <w:shd w:val="clear" w:color="auto" w:fill="D2EAF1"/>
            <w:vAlign w:val="center"/>
          </w:tcPr>
          <w:p w:rsidR="00636EE1" w:rsidRPr="00214770" w:rsidRDefault="00636EE1" w:rsidP="003E53AB">
            <w:pPr>
              <w:rPr>
                <w:color w:val="215868"/>
              </w:rPr>
            </w:pPr>
          </w:p>
        </w:tc>
        <w:tc>
          <w:tcPr>
            <w:tcW w:w="1541" w:type="dxa"/>
            <w:shd w:val="clear" w:color="auto" w:fill="D2EAF1"/>
            <w:vAlign w:val="center"/>
          </w:tcPr>
          <w:p w:rsidR="00636EE1" w:rsidRPr="00214770" w:rsidRDefault="00636EE1" w:rsidP="003E53AB">
            <w:pPr>
              <w:rPr>
                <w:color w:val="215868"/>
              </w:rPr>
            </w:pP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3E53AB">
            <w:pPr>
              <w:rPr>
                <w:color w:val="215868"/>
              </w:rPr>
            </w:pPr>
            <w:r w:rsidRPr="00214770">
              <w:rPr>
                <w:color w:val="215868"/>
              </w:rPr>
              <w:t>Yılda en az 2 kez yapılmak üzere sosyal aktiviteler düzenlemek</w:t>
            </w:r>
          </w:p>
        </w:tc>
        <w:tc>
          <w:tcPr>
            <w:tcW w:w="1535" w:type="dxa"/>
            <w:vAlign w:val="center"/>
          </w:tcPr>
          <w:p w:rsidR="00636EE1" w:rsidRPr="00214770" w:rsidRDefault="00636EE1" w:rsidP="0071636B">
            <w:pPr>
              <w:jc w:val="center"/>
              <w:rPr>
                <w:color w:val="215868"/>
              </w:rPr>
            </w:pPr>
            <w:r w:rsidRPr="00214770">
              <w:rPr>
                <w:color w:val="215868"/>
              </w:rPr>
              <w:t>2</w:t>
            </w:r>
          </w:p>
        </w:tc>
        <w:tc>
          <w:tcPr>
            <w:tcW w:w="1536" w:type="dxa"/>
            <w:vAlign w:val="center"/>
          </w:tcPr>
          <w:p w:rsidR="00636EE1" w:rsidRPr="00214770" w:rsidRDefault="00636EE1" w:rsidP="0071636B">
            <w:pPr>
              <w:jc w:val="center"/>
              <w:rPr>
                <w:color w:val="215868"/>
              </w:rPr>
            </w:pPr>
            <w:r w:rsidRPr="00214770">
              <w:rPr>
                <w:color w:val="215868"/>
              </w:rPr>
              <w:t>2</w:t>
            </w:r>
          </w:p>
        </w:tc>
        <w:tc>
          <w:tcPr>
            <w:tcW w:w="1541" w:type="dxa"/>
            <w:vAlign w:val="center"/>
          </w:tcPr>
          <w:p w:rsidR="00636EE1" w:rsidRPr="00214770" w:rsidRDefault="00636EE1" w:rsidP="0071636B">
            <w:pPr>
              <w:jc w:val="center"/>
              <w:rPr>
                <w:color w:val="215868"/>
              </w:rPr>
            </w:pPr>
            <w:r w:rsidRPr="00214770">
              <w:rPr>
                <w:color w:val="215868"/>
              </w:rPr>
              <w:t>2</w:t>
            </w:r>
          </w:p>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214770" w:rsidRDefault="00636EE1" w:rsidP="003E53AB">
            <w:pPr>
              <w:rPr>
                <w:color w:val="215868"/>
              </w:rPr>
            </w:pPr>
          </w:p>
        </w:tc>
        <w:tc>
          <w:tcPr>
            <w:tcW w:w="1536" w:type="dxa"/>
            <w:shd w:val="clear" w:color="auto" w:fill="D2EAF1"/>
            <w:vAlign w:val="center"/>
          </w:tcPr>
          <w:p w:rsidR="00636EE1" w:rsidRPr="00214770" w:rsidRDefault="00636EE1" w:rsidP="003E53AB">
            <w:pPr>
              <w:rPr>
                <w:color w:val="215868"/>
              </w:rPr>
            </w:pPr>
          </w:p>
        </w:tc>
        <w:tc>
          <w:tcPr>
            <w:tcW w:w="1541" w:type="dxa"/>
            <w:shd w:val="clear" w:color="auto" w:fill="D2EAF1"/>
            <w:vAlign w:val="center"/>
          </w:tcPr>
          <w:p w:rsidR="00636EE1" w:rsidRPr="00214770" w:rsidRDefault="00636EE1" w:rsidP="003E53AB">
            <w:pPr>
              <w:rPr>
                <w:color w:val="215868"/>
              </w:rPr>
            </w:pPr>
          </w:p>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lastRenderedPageBreak/>
              <w:t>3</w:t>
            </w:r>
          </w:p>
        </w:tc>
        <w:tc>
          <w:tcPr>
            <w:tcW w:w="3685" w:type="dxa"/>
            <w:vAlign w:val="center"/>
          </w:tcPr>
          <w:p w:rsidR="00636EE1" w:rsidRPr="00214770" w:rsidRDefault="00636EE1" w:rsidP="009632F7">
            <w:pPr>
              <w:rPr>
                <w:color w:val="215868"/>
              </w:rPr>
            </w:pPr>
            <w:r w:rsidRPr="00214770">
              <w:rPr>
                <w:color w:val="215868"/>
              </w:rPr>
              <w:t>Eğitim verilecek personel sayısı</w:t>
            </w:r>
          </w:p>
        </w:tc>
        <w:tc>
          <w:tcPr>
            <w:tcW w:w="1535" w:type="dxa"/>
            <w:vAlign w:val="center"/>
          </w:tcPr>
          <w:p w:rsidR="00636EE1" w:rsidRPr="00214770" w:rsidRDefault="00636EE1" w:rsidP="009632F7">
            <w:pPr>
              <w:jc w:val="center"/>
              <w:rPr>
                <w:color w:val="215868"/>
              </w:rPr>
            </w:pPr>
            <w:r w:rsidRPr="00214770">
              <w:rPr>
                <w:color w:val="215868"/>
              </w:rPr>
              <w:t>150</w:t>
            </w:r>
          </w:p>
        </w:tc>
        <w:tc>
          <w:tcPr>
            <w:tcW w:w="1536" w:type="dxa"/>
            <w:vAlign w:val="center"/>
          </w:tcPr>
          <w:p w:rsidR="00636EE1" w:rsidRPr="00214770" w:rsidRDefault="00636EE1" w:rsidP="009632F7">
            <w:pPr>
              <w:jc w:val="center"/>
              <w:rPr>
                <w:color w:val="215868"/>
              </w:rPr>
            </w:pPr>
            <w:r w:rsidRPr="00214770">
              <w:rPr>
                <w:color w:val="215868"/>
              </w:rPr>
              <w:t>250</w:t>
            </w:r>
          </w:p>
        </w:tc>
        <w:tc>
          <w:tcPr>
            <w:tcW w:w="1541" w:type="dxa"/>
            <w:vAlign w:val="center"/>
          </w:tcPr>
          <w:p w:rsidR="00636EE1" w:rsidRPr="00214770" w:rsidRDefault="00636EE1" w:rsidP="009632F7">
            <w:pPr>
              <w:jc w:val="center"/>
              <w:rPr>
                <w:color w:val="215868"/>
              </w:rPr>
            </w:pPr>
            <w:r w:rsidRPr="00214770">
              <w:rPr>
                <w:color w:val="215868"/>
              </w:rPr>
              <w:t>275</w:t>
            </w:r>
          </w:p>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9632F7">
            <w:pPr>
              <w:rPr>
                <w:color w:val="215868"/>
              </w:rPr>
            </w:pPr>
          </w:p>
        </w:tc>
        <w:tc>
          <w:tcPr>
            <w:tcW w:w="1535" w:type="dxa"/>
            <w:shd w:val="clear" w:color="auto" w:fill="D2EAF1"/>
            <w:vAlign w:val="center"/>
          </w:tcPr>
          <w:p w:rsidR="00636EE1" w:rsidRPr="00214770" w:rsidRDefault="00636EE1" w:rsidP="009632F7">
            <w:pPr>
              <w:rPr>
                <w:color w:val="215868"/>
              </w:rPr>
            </w:pPr>
          </w:p>
        </w:tc>
        <w:tc>
          <w:tcPr>
            <w:tcW w:w="1536" w:type="dxa"/>
            <w:shd w:val="clear" w:color="auto" w:fill="D2EAF1"/>
            <w:vAlign w:val="center"/>
          </w:tcPr>
          <w:p w:rsidR="00636EE1" w:rsidRPr="00214770" w:rsidRDefault="00636EE1" w:rsidP="009632F7">
            <w:pPr>
              <w:rPr>
                <w:color w:val="215868"/>
              </w:rPr>
            </w:pPr>
          </w:p>
        </w:tc>
        <w:tc>
          <w:tcPr>
            <w:tcW w:w="1541" w:type="dxa"/>
            <w:shd w:val="clear" w:color="auto" w:fill="D2EAF1"/>
            <w:vAlign w:val="center"/>
          </w:tcPr>
          <w:p w:rsidR="00636EE1" w:rsidRPr="00214770" w:rsidRDefault="00636EE1" w:rsidP="009632F7">
            <w:pPr>
              <w:rPr>
                <w:color w:val="215868"/>
              </w:rPr>
            </w:pPr>
          </w:p>
        </w:tc>
      </w:tr>
      <w:tr w:rsidR="00636EE1">
        <w:trPr>
          <w:trHeight w:val="53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214770" w:rsidRDefault="00636EE1" w:rsidP="009632F7">
            <w:pPr>
              <w:rPr>
                <w:color w:val="215868"/>
              </w:rPr>
            </w:pPr>
            <w:r w:rsidRPr="00214770">
              <w:rPr>
                <w:color w:val="215868"/>
              </w:rPr>
              <w:t>Kişisel ve Kurumsal eğitim ve gelişime yönelik çalışmaların tamamlanma oranı</w:t>
            </w:r>
          </w:p>
        </w:tc>
        <w:tc>
          <w:tcPr>
            <w:tcW w:w="1535" w:type="dxa"/>
            <w:vAlign w:val="center"/>
          </w:tcPr>
          <w:p w:rsidR="00636EE1" w:rsidRPr="00214770" w:rsidRDefault="00636EE1" w:rsidP="009632F7">
            <w:pPr>
              <w:jc w:val="center"/>
              <w:rPr>
                <w:color w:val="215868"/>
              </w:rPr>
            </w:pPr>
            <w:r w:rsidRPr="00214770">
              <w:rPr>
                <w:color w:val="215868"/>
              </w:rPr>
              <w:t>% 80</w:t>
            </w:r>
          </w:p>
        </w:tc>
        <w:tc>
          <w:tcPr>
            <w:tcW w:w="1536" w:type="dxa"/>
            <w:vAlign w:val="center"/>
          </w:tcPr>
          <w:p w:rsidR="00636EE1" w:rsidRPr="00214770" w:rsidRDefault="00636EE1" w:rsidP="009632F7">
            <w:pPr>
              <w:jc w:val="center"/>
              <w:rPr>
                <w:color w:val="215868"/>
              </w:rPr>
            </w:pPr>
            <w:r w:rsidRPr="00214770">
              <w:rPr>
                <w:color w:val="215868"/>
              </w:rPr>
              <w:t>% 90</w:t>
            </w:r>
          </w:p>
        </w:tc>
        <w:tc>
          <w:tcPr>
            <w:tcW w:w="1541" w:type="dxa"/>
            <w:vAlign w:val="center"/>
          </w:tcPr>
          <w:p w:rsidR="00636EE1" w:rsidRPr="00214770" w:rsidRDefault="00636EE1" w:rsidP="009632F7">
            <w:pPr>
              <w:jc w:val="center"/>
              <w:rPr>
                <w:color w:val="215868"/>
              </w:rPr>
            </w:pPr>
            <w:r w:rsidRPr="00214770">
              <w:rPr>
                <w:color w:val="215868"/>
              </w:rPr>
              <w:t>% 90</w:t>
            </w:r>
          </w:p>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3"/>
        </w:trPr>
        <w:tc>
          <w:tcPr>
            <w:tcW w:w="2268" w:type="dxa"/>
          </w:tcPr>
          <w:p w:rsidR="00636EE1" w:rsidRPr="001F3B17" w:rsidRDefault="00636EE1" w:rsidP="003E53AB">
            <w:pPr>
              <w:rPr>
                <w:rFonts w:ascii="Cambria" w:hAnsi="Cambria" w:cs="Cambria"/>
                <w:b/>
                <w:bCs/>
              </w:rPr>
            </w:pP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7"/>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4A20B4">
            <w:pPr>
              <w:rPr>
                <w:color w:val="215868"/>
              </w:rPr>
            </w:pPr>
            <w:r w:rsidRPr="00214770">
              <w:rPr>
                <w:color w:val="215868"/>
              </w:rPr>
              <w:t>Sosyal aktiviteler</w:t>
            </w:r>
          </w:p>
        </w:tc>
        <w:tc>
          <w:tcPr>
            <w:tcW w:w="1535" w:type="dxa"/>
            <w:vAlign w:val="center"/>
          </w:tcPr>
          <w:p w:rsidR="00636EE1" w:rsidRPr="006F4521" w:rsidRDefault="00636EE1" w:rsidP="0036268F">
            <w:pPr>
              <w:jc w:val="center"/>
            </w:pPr>
            <w:r>
              <w:rPr>
                <w:b/>
                <w:bCs/>
                <w:color w:val="7030A0"/>
              </w:rPr>
              <w:t>40.000</w:t>
            </w:r>
          </w:p>
        </w:tc>
        <w:tc>
          <w:tcPr>
            <w:tcW w:w="1536" w:type="dxa"/>
            <w:vAlign w:val="center"/>
          </w:tcPr>
          <w:p w:rsidR="00636EE1" w:rsidRPr="006F4521" w:rsidRDefault="00636EE1" w:rsidP="0036268F">
            <w:pPr>
              <w:jc w:val="center"/>
            </w:pPr>
            <w:r>
              <w:rPr>
                <w:b/>
                <w:bCs/>
                <w:color w:val="7030A0"/>
              </w:rPr>
              <w:t>0,00</w:t>
            </w:r>
          </w:p>
        </w:tc>
        <w:tc>
          <w:tcPr>
            <w:tcW w:w="1541" w:type="dxa"/>
            <w:vAlign w:val="center"/>
          </w:tcPr>
          <w:p w:rsidR="00636EE1" w:rsidRPr="006F4521" w:rsidRDefault="00636EE1" w:rsidP="00F81AF5">
            <w:pPr>
              <w:jc w:val="center"/>
            </w:pPr>
            <w:r>
              <w:rPr>
                <w:b/>
                <w:bCs/>
                <w:color w:val="7030A0"/>
              </w:rPr>
              <w:t>40.000</w:t>
            </w:r>
          </w:p>
        </w:tc>
      </w:tr>
      <w:tr w:rsidR="00636EE1">
        <w:trPr>
          <w:trHeight w:val="391"/>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405"/>
        </w:trPr>
        <w:tc>
          <w:tcPr>
            <w:tcW w:w="5953"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6F4521" w:rsidRDefault="00636EE1" w:rsidP="00F81AF5">
            <w:pPr>
              <w:jc w:val="center"/>
            </w:pPr>
            <w:r>
              <w:rPr>
                <w:b/>
                <w:bCs/>
                <w:color w:val="7030A0"/>
              </w:rPr>
              <w:t>40.000</w:t>
            </w:r>
          </w:p>
        </w:tc>
        <w:tc>
          <w:tcPr>
            <w:tcW w:w="1536" w:type="dxa"/>
            <w:vAlign w:val="center"/>
          </w:tcPr>
          <w:p w:rsidR="00636EE1" w:rsidRPr="006F4521" w:rsidRDefault="00636EE1" w:rsidP="00F81AF5">
            <w:pPr>
              <w:jc w:val="center"/>
            </w:pPr>
            <w:r>
              <w:rPr>
                <w:b/>
                <w:bCs/>
                <w:color w:val="7030A0"/>
              </w:rPr>
              <w:t>0,00</w:t>
            </w:r>
          </w:p>
        </w:tc>
        <w:tc>
          <w:tcPr>
            <w:tcW w:w="1541" w:type="dxa"/>
            <w:vAlign w:val="center"/>
          </w:tcPr>
          <w:p w:rsidR="00636EE1" w:rsidRPr="006F4521" w:rsidRDefault="00636EE1" w:rsidP="00F81AF5">
            <w:pPr>
              <w:jc w:val="center"/>
            </w:pPr>
            <w:r>
              <w:rPr>
                <w:b/>
                <w:bCs/>
                <w:color w:val="7030A0"/>
              </w:rPr>
              <w:t>40.000</w:t>
            </w:r>
          </w:p>
        </w:tc>
      </w:tr>
    </w:tbl>
    <w:p w:rsidR="00636EE1" w:rsidRDefault="00636EE1" w:rsidP="005C082A">
      <w:pPr>
        <w:pStyle w:val="GvdeMetniGirintisi3"/>
        <w:ind w:firstLine="0"/>
        <w:jc w:val="center"/>
        <w:rPr>
          <w:rFonts w:ascii="Times New Roman" w:hAnsi="Times New Roman" w:cs="Times New Roman"/>
          <w:b/>
          <w:bCs/>
          <w:color w:val="E36C0A"/>
          <w:sz w:val="22"/>
          <w:szCs w:val="22"/>
          <w:u w:val="single"/>
        </w:rPr>
      </w:pPr>
    </w:p>
    <w:p w:rsidR="00636EE1" w:rsidRDefault="00636EE1" w:rsidP="005C082A">
      <w:pPr>
        <w:pStyle w:val="GvdeMetniGirintisi3"/>
        <w:ind w:firstLine="0"/>
        <w:jc w:val="center"/>
        <w:rPr>
          <w:rFonts w:ascii="Times New Roman" w:hAnsi="Times New Roman" w:cs="Times New Roman"/>
          <w:b/>
          <w:bCs/>
          <w:color w:val="E36C0A"/>
          <w:sz w:val="22"/>
          <w:szCs w:val="22"/>
          <w:u w:val="single"/>
        </w:rPr>
      </w:pPr>
    </w:p>
    <w:p w:rsidR="00636EE1" w:rsidRDefault="00636EE1" w:rsidP="005C082A">
      <w:pPr>
        <w:pStyle w:val="GvdeMetniGirintisi3"/>
        <w:ind w:firstLine="0"/>
        <w:jc w:val="center"/>
        <w:rPr>
          <w:rFonts w:ascii="Times New Roman" w:hAnsi="Times New Roman" w:cs="Times New Roman"/>
          <w:b/>
          <w:bCs/>
          <w:color w:val="E36C0A"/>
          <w:sz w:val="22"/>
          <w:szCs w:val="22"/>
          <w:u w:val="single"/>
        </w:rPr>
      </w:pPr>
    </w:p>
    <w:tbl>
      <w:tblPr>
        <w:tblpPr w:leftFromText="141" w:rightFromText="141" w:vertAnchor="text" w:horzAnchor="margin" w:tblpXSpec="center" w:tblpY="289"/>
        <w:tblW w:w="1056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57"/>
        <w:gridCol w:w="3650"/>
        <w:gridCol w:w="1596"/>
        <w:gridCol w:w="1525"/>
        <w:gridCol w:w="1537"/>
      </w:tblGrid>
      <w:tr w:rsidR="00636EE1">
        <w:trPr>
          <w:trHeight w:val="660"/>
        </w:trPr>
        <w:tc>
          <w:tcPr>
            <w:tcW w:w="10565" w:type="dxa"/>
            <w:gridSpan w:val="5"/>
            <w:tcBorders>
              <w:bottom w:val="single" w:sz="18" w:space="0" w:color="4BACC6"/>
            </w:tcBorders>
            <w:vAlign w:val="center"/>
          </w:tcPr>
          <w:p w:rsidR="00636EE1" w:rsidRPr="001F3B17" w:rsidRDefault="00636EE1" w:rsidP="0036268F">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57" w:type="dxa"/>
            <w:shd w:val="clear" w:color="auto" w:fill="D2EAF1"/>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İdare Adı</w:t>
            </w:r>
          </w:p>
        </w:tc>
        <w:tc>
          <w:tcPr>
            <w:tcW w:w="8308" w:type="dxa"/>
            <w:gridSpan w:val="4"/>
            <w:shd w:val="clear" w:color="auto" w:fill="D2EAF1"/>
            <w:vAlign w:val="center"/>
          </w:tcPr>
          <w:p w:rsidR="00636EE1" w:rsidRPr="001F3B17" w:rsidRDefault="00636EE1" w:rsidP="0036268F">
            <w:pPr>
              <w:jc w:val="left"/>
              <w:rPr>
                <w:b/>
                <w:bCs/>
                <w:color w:val="365F91"/>
              </w:rPr>
            </w:pPr>
            <w:r w:rsidRPr="001F3B17">
              <w:rPr>
                <w:b/>
                <w:bCs/>
                <w:color w:val="365F91"/>
              </w:rPr>
              <w:t>MANİSA BELEDİYESİ</w:t>
            </w:r>
          </w:p>
        </w:tc>
      </w:tr>
      <w:tr w:rsidR="00636EE1">
        <w:trPr>
          <w:trHeight w:val="503"/>
        </w:trPr>
        <w:tc>
          <w:tcPr>
            <w:tcW w:w="2257" w:type="dxa"/>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Amaç</w:t>
            </w:r>
          </w:p>
        </w:tc>
        <w:tc>
          <w:tcPr>
            <w:tcW w:w="8308" w:type="dxa"/>
            <w:gridSpan w:val="4"/>
            <w:vAlign w:val="center"/>
          </w:tcPr>
          <w:p w:rsidR="00636EE1" w:rsidRPr="00214770" w:rsidRDefault="00636EE1" w:rsidP="0036268F">
            <w:pPr>
              <w:rPr>
                <w:color w:val="215868"/>
              </w:rPr>
            </w:pPr>
            <w:r w:rsidRPr="00214770">
              <w:rPr>
                <w:bCs/>
                <w:color w:val="215868"/>
              </w:rPr>
              <w:t>İnsan Kaynaklarının Yapısının Geliştirilmesi</w:t>
            </w:r>
          </w:p>
        </w:tc>
      </w:tr>
      <w:tr w:rsidR="00636EE1">
        <w:trPr>
          <w:trHeight w:val="549"/>
        </w:trPr>
        <w:tc>
          <w:tcPr>
            <w:tcW w:w="2257" w:type="dxa"/>
            <w:shd w:val="clear" w:color="auto" w:fill="D2EAF1"/>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Hedef No:</w:t>
            </w:r>
          </w:p>
        </w:tc>
        <w:tc>
          <w:tcPr>
            <w:tcW w:w="8308" w:type="dxa"/>
            <w:gridSpan w:val="4"/>
            <w:shd w:val="clear" w:color="auto" w:fill="D2EAF1"/>
            <w:vAlign w:val="center"/>
          </w:tcPr>
          <w:p w:rsidR="00636EE1" w:rsidRPr="001F3B17" w:rsidRDefault="00636EE1" w:rsidP="0036268F">
            <w:pPr>
              <w:rPr>
                <w:color w:val="365F91"/>
              </w:rPr>
            </w:pPr>
            <w:r w:rsidRPr="001F3B17">
              <w:rPr>
                <w:b/>
                <w:bCs/>
                <w:color w:val="FF0000"/>
                <w:sz w:val="32"/>
                <w:szCs w:val="32"/>
              </w:rPr>
              <w:t xml:space="preserve">2.2 </w:t>
            </w:r>
            <w:r w:rsidRPr="00214770">
              <w:rPr>
                <w:b/>
                <w:bCs/>
                <w:color w:val="215868"/>
              </w:rPr>
              <w:t>Belediye Hizmetlerinde Takım Ruhu Oluşturmak</w:t>
            </w:r>
          </w:p>
        </w:tc>
      </w:tr>
      <w:tr w:rsidR="00636EE1">
        <w:trPr>
          <w:trHeight w:val="516"/>
        </w:trPr>
        <w:tc>
          <w:tcPr>
            <w:tcW w:w="2257" w:type="dxa"/>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Performans Hedefi</w:t>
            </w:r>
          </w:p>
        </w:tc>
        <w:tc>
          <w:tcPr>
            <w:tcW w:w="8308" w:type="dxa"/>
            <w:gridSpan w:val="4"/>
            <w:vAlign w:val="center"/>
          </w:tcPr>
          <w:p w:rsidR="00636EE1" w:rsidRPr="001F3B17" w:rsidRDefault="00636EE1" w:rsidP="0036268F">
            <w:pPr>
              <w:rPr>
                <w:color w:val="365F91"/>
              </w:rPr>
            </w:pPr>
            <w:r w:rsidRPr="001F3B17">
              <w:rPr>
                <w:color w:val="365F91"/>
              </w:rPr>
              <w:t>Personel Performansının Artırılması</w:t>
            </w:r>
          </w:p>
        </w:tc>
      </w:tr>
      <w:tr w:rsidR="00636EE1">
        <w:trPr>
          <w:trHeight w:val="536"/>
        </w:trPr>
        <w:tc>
          <w:tcPr>
            <w:tcW w:w="2257" w:type="dxa"/>
            <w:shd w:val="clear" w:color="auto" w:fill="D2EAF1"/>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Açıklamalar</w:t>
            </w:r>
          </w:p>
        </w:tc>
        <w:tc>
          <w:tcPr>
            <w:tcW w:w="8308" w:type="dxa"/>
            <w:gridSpan w:val="4"/>
            <w:shd w:val="clear" w:color="auto" w:fill="D2EAF1"/>
            <w:vAlign w:val="center"/>
          </w:tcPr>
          <w:p w:rsidR="00636EE1" w:rsidRPr="001F3B17" w:rsidRDefault="00636EE1" w:rsidP="0036268F">
            <w:pPr>
              <w:rPr>
                <w:color w:val="365F91"/>
              </w:rPr>
            </w:pPr>
          </w:p>
        </w:tc>
      </w:tr>
      <w:tr w:rsidR="00636EE1">
        <w:trPr>
          <w:trHeight w:val="840"/>
        </w:trPr>
        <w:tc>
          <w:tcPr>
            <w:tcW w:w="10565" w:type="dxa"/>
            <w:gridSpan w:val="5"/>
            <w:vAlign w:val="center"/>
          </w:tcPr>
          <w:p w:rsidR="00636EE1" w:rsidRPr="00214770" w:rsidRDefault="00636EE1" w:rsidP="0036268F">
            <w:pPr>
              <w:rPr>
                <w:rFonts w:ascii="Cambria" w:hAnsi="Cambria" w:cs="Cambria"/>
                <w:bCs/>
                <w:color w:val="215868"/>
              </w:rPr>
            </w:pPr>
            <w:r w:rsidRPr="00214770">
              <w:rPr>
                <w:rFonts w:ascii="Cambria" w:hAnsi="Cambria" w:cs="Cambria"/>
                <w:bCs/>
                <w:color w:val="215868"/>
              </w:rPr>
              <w:t>En az her birimde her yıl birimin en az 5 konuda problemlerini çözmek ve geliştirmek için ortak çalıştırma grupları oluşturmak. Kaynak kullanmayı gerektirmediğinden, genel yönetim giderlerinden karşılanacaktır</w:t>
            </w:r>
          </w:p>
        </w:tc>
      </w:tr>
      <w:tr w:rsidR="00636EE1">
        <w:trPr>
          <w:trHeight w:val="436"/>
        </w:trPr>
        <w:tc>
          <w:tcPr>
            <w:tcW w:w="5907" w:type="dxa"/>
            <w:gridSpan w:val="2"/>
            <w:shd w:val="clear" w:color="auto" w:fill="D2EAF1"/>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PERFORMANS GÖSTERGELERİ</w:t>
            </w:r>
          </w:p>
        </w:tc>
        <w:tc>
          <w:tcPr>
            <w:tcW w:w="1596" w:type="dxa"/>
            <w:shd w:val="clear" w:color="auto" w:fill="D2EAF1"/>
            <w:vAlign w:val="center"/>
          </w:tcPr>
          <w:p w:rsidR="00636EE1" w:rsidRPr="001F3B17" w:rsidRDefault="00636EE1" w:rsidP="0036268F">
            <w:pPr>
              <w:jc w:val="center"/>
              <w:rPr>
                <w:b/>
                <w:bCs/>
                <w:color w:val="7030A0"/>
              </w:rPr>
            </w:pPr>
            <w:r w:rsidRPr="001F3B17">
              <w:rPr>
                <w:b/>
                <w:bCs/>
                <w:color w:val="7030A0"/>
              </w:rPr>
              <w:t>2011</w:t>
            </w:r>
          </w:p>
          <w:p w:rsidR="00636EE1" w:rsidRPr="001F3B17" w:rsidRDefault="00636EE1" w:rsidP="0036268F">
            <w:pPr>
              <w:jc w:val="center"/>
              <w:rPr>
                <w:b/>
                <w:bCs/>
                <w:color w:val="7030A0"/>
              </w:rPr>
            </w:pPr>
            <w:r w:rsidRPr="001F3B17">
              <w:rPr>
                <w:b/>
                <w:bCs/>
                <w:color w:val="7030A0"/>
              </w:rPr>
              <w:t>Gerçekleşen</w:t>
            </w:r>
          </w:p>
        </w:tc>
        <w:tc>
          <w:tcPr>
            <w:tcW w:w="1525" w:type="dxa"/>
            <w:shd w:val="clear" w:color="auto" w:fill="D2EAF1"/>
            <w:vAlign w:val="center"/>
          </w:tcPr>
          <w:p w:rsidR="00636EE1" w:rsidRPr="001F3B17" w:rsidRDefault="00636EE1" w:rsidP="0036268F">
            <w:pPr>
              <w:jc w:val="center"/>
              <w:rPr>
                <w:b/>
                <w:bCs/>
                <w:color w:val="7030A0"/>
              </w:rPr>
            </w:pPr>
            <w:r w:rsidRPr="001F3B17">
              <w:rPr>
                <w:b/>
                <w:bCs/>
                <w:color w:val="7030A0"/>
              </w:rPr>
              <w:t>2012</w:t>
            </w:r>
          </w:p>
          <w:p w:rsidR="00636EE1" w:rsidRPr="001F3B17" w:rsidRDefault="00636EE1" w:rsidP="0036268F">
            <w:pPr>
              <w:jc w:val="center"/>
              <w:rPr>
                <w:b/>
                <w:bCs/>
                <w:color w:val="7030A0"/>
              </w:rPr>
            </w:pPr>
            <w:r w:rsidRPr="001F3B17">
              <w:rPr>
                <w:b/>
                <w:bCs/>
                <w:color w:val="7030A0"/>
              </w:rPr>
              <w:t>Hedef</w:t>
            </w:r>
          </w:p>
        </w:tc>
        <w:tc>
          <w:tcPr>
            <w:tcW w:w="1537" w:type="dxa"/>
            <w:shd w:val="clear" w:color="auto" w:fill="D2EAF1"/>
            <w:vAlign w:val="center"/>
          </w:tcPr>
          <w:p w:rsidR="00636EE1" w:rsidRPr="001F3B17" w:rsidRDefault="00636EE1" w:rsidP="0036268F">
            <w:pPr>
              <w:jc w:val="center"/>
              <w:rPr>
                <w:b/>
                <w:bCs/>
                <w:color w:val="7030A0"/>
              </w:rPr>
            </w:pPr>
            <w:r w:rsidRPr="001F3B17">
              <w:rPr>
                <w:b/>
                <w:bCs/>
                <w:color w:val="7030A0"/>
              </w:rPr>
              <w:t>2013</w:t>
            </w:r>
          </w:p>
          <w:p w:rsidR="00636EE1" w:rsidRPr="001F3B17" w:rsidRDefault="00636EE1" w:rsidP="0036268F">
            <w:pPr>
              <w:jc w:val="center"/>
              <w:rPr>
                <w:b/>
                <w:bCs/>
                <w:color w:val="7030A0"/>
              </w:rPr>
            </w:pPr>
            <w:r w:rsidRPr="001F3B17">
              <w:rPr>
                <w:b/>
                <w:bCs/>
                <w:color w:val="7030A0"/>
              </w:rPr>
              <w:t>Hedef</w:t>
            </w:r>
          </w:p>
        </w:tc>
      </w:tr>
      <w:tr w:rsidR="00636EE1">
        <w:trPr>
          <w:trHeight w:val="541"/>
        </w:trPr>
        <w:tc>
          <w:tcPr>
            <w:tcW w:w="2257" w:type="dxa"/>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1</w:t>
            </w:r>
          </w:p>
        </w:tc>
        <w:tc>
          <w:tcPr>
            <w:tcW w:w="3650" w:type="dxa"/>
            <w:vAlign w:val="center"/>
          </w:tcPr>
          <w:p w:rsidR="00636EE1" w:rsidRPr="00214770" w:rsidRDefault="00636EE1" w:rsidP="0036268F">
            <w:pPr>
              <w:rPr>
                <w:color w:val="215868"/>
              </w:rPr>
            </w:pPr>
            <w:r w:rsidRPr="00214770">
              <w:rPr>
                <w:color w:val="215868"/>
              </w:rPr>
              <w:t>Her birimden başarılı personelin belirlenmesi ve teşvik edilmesi</w:t>
            </w:r>
          </w:p>
        </w:tc>
        <w:tc>
          <w:tcPr>
            <w:tcW w:w="1596" w:type="dxa"/>
            <w:vAlign w:val="center"/>
          </w:tcPr>
          <w:p w:rsidR="00636EE1" w:rsidRPr="00214770" w:rsidRDefault="00636EE1" w:rsidP="0036268F">
            <w:pPr>
              <w:jc w:val="center"/>
              <w:rPr>
                <w:color w:val="215868"/>
              </w:rPr>
            </w:pPr>
            <w:r w:rsidRPr="00214770">
              <w:rPr>
                <w:color w:val="215868"/>
              </w:rPr>
              <w:t>30</w:t>
            </w:r>
          </w:p>
        </w:tc>
        <w:tc>
          <w:tcPr>
            <w:tcW w:w="1525" w:type="dxa"/>
            <w:vAlign w:val="center"/>
          </w:tcPr>
          <w:p w:rsidR="00636EE1" w:rsidRPr="00214770" w:rsidRDefault="00636EE1" w:rsidP="0036268F">
            <w:pPr>
              <w:jc w:val="center"/>
              <w:rPr>
                <w:color w:val="215868"/>
              </w:rPr>
            </w:pPr>
            <w:r w:rsidRPr="00214770">
              <w:rPr>
                <w:color w:val="215868"/>
              </w:rPr>
              <w:t>35</w:t>
            </w:r>
          </w:p>
        </w:tc>
        <w:tc>
          <w:tcPr>
            <w:tcW w:w="1537" w:type="dxa"/>
            <w:vAlign w:val="center"/>
          </w:tcPr>
          <w:p w:rsidR="00636EE1" w:rsidRPr="00214770" w:rsidRDefault="00636EE1" w:rsidP="0036268F">
            <w:pPr>
              <w:jc w:val="center"/>
              <w:rPr>
                <w:color w:val="215868"/>
              </w:rPr>
            </w:pPr>
            <w:r w:rsidRPr="00214770">
              <w:rPr>
                <w:color w:val="215868"/>
              </w:rPr>
              <w:t>40</w:t>
            </w:r>
          </w:p>
        </w:tc>
      </w:tr>
      <w:tr w:rsidR="00636EE1">
        <w:trPr>
          <w:trHeight w:val="250"/>
        </w:trPr>
        <w:tc>
          <w:tcPr>
            <w:tcW w:w="2257" w:type="dxa"/>
            <w:shd w:val="clear" w:color="auto" w:fill="D2EAF1"/>
          </w:tcPr>
          <w:p w:rsidR="00636EE1" w:rsidRPr="001F3B17" w:rsidRDefault="00636EE1" w:rsidP="0036268F">
            <w:pPr>
              <w:rPr>
                <w:rFonts w:ascii="Cambria" w:hAnsi="Cambria" w:cs="Cambria"/>
                <w:b/>
                <w:bCs/>
                <w:color w:val="7030A0"/>
              </w:rPr>
            </w:pPr>
            <w:r w:rsidRPr="001F3B17">
              <w:rPr>
                <w:rFonts w:ascii="Cambria" w:hAnsi="Cambria" w:cs="Cambria"/>
                <w:b/>
                <w:bCs/>
                <w:color w:val="7030A0"/>
              </w:rPr>
              <w:t>Açıklama</w:t>
            </w:r>
          </w:p>
        </w:tc>
        <w:tc>
          <w:tcPr>
            <w:tcW w:w="3650" w:type="dxa"/>
            <w:shd w:val="clear" w:color="auto" w:fill="D2EAF1"/>
          </w:tcPr>
          <w:p w:rsidR="00636EE1" w:rsidRPr="00214770" w:rsidRDefault="00636EE1" w:rsidP="0036268F">
            <w:pPr>
              <w:rPr>
                <w:color w:val="215868"/>
              </w:rPr>
            </w:pPr>
          </w:p>
        </w:tc>
        <w:tc>
          <w:tcPr>
            <w:tcW w:w="1596" w:type="dxa"/>
            <w:shd w:val="clear" w:color="auto" w:fill="D2EAF1"/>
            <w:vAlign w:val="center"/>
          </w:tcPr>
          <w:p w:rsidR="00636EE1" w:rsidRPr="00214770" w:rsidRDefault="00636EE1" w:rsidP="0036268F">
            <w:pPr>
              <w:rPr>
                <w:color w:val="215868"/>
              </w:rPr>
            </w:pPr>
          </w:p>
        </w:tc>
        <w:tc>
          <w:tcPr>
            <w:tcW w:w="1525" w:type="dxa"/>
            <w:shd w:val="clear" w:color="auto" w:fill="D2EAF1"/>
            <w:vAlign w:val="center"/>
          </w:tcPr>
          <w:p w:rsidR="00636EE1" w:rsidRPr="00214770" w:rsidRDefault="00636EE1" w:rsidP="0036268F">
            <w:pPr>
              <w:rPr>
                <w:color w:val="215868"/>
              </w:rPr>
            </w:pPr>
          </w:p>
        </w:tc>
        <w:tc>
          <w:tcPr>
            <w:tcW w:w="1537" w:type="dxa"/>
            <w:shd w:val="clear" w:color="auto" w:fill="D2EAF1"/>
            <w:vAlign w:val="center"/>
          </w:tcPr>
          <w:p w:rsidR="00636EE1" w:rsidRPr="00214770" w:rsidRDefault="00636EE1" w:rsidP="0036268F">
            <w:pPr>
              <w:rPr>
                <w:color w:val="215868"/>
              </w:rPr>
            </w:pPr>
          </w:p>
        </w:tc>
      </w:tr>
      <w:tr w:rsidR="00636EE1">
        <w:trPr>
          <w:trHeight w:val="541"/>
        </w:trPr>
        <w:tc>
          <w:tcPr>
            <w:tcW w:w="2257" w:type="dxa"/>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2</w:t>
            </w:r>
          </w:p>
        </w:tc>
        <w:tc>
          <w:tcPr>
            <w:tcW w:w="3650" w:type="dxa"/>
            <w:vAlign w:val="center"/>
          </w:tcPr>
          <w:p w:rsidR="00636EE1" w:rsidRPr="00214770" w:rsidRDefault="00636EE1" w:rsidP="0036268F">
            <w:pPr>
              <w:rPr>
                <w:color w:val="215868"/>
              </w:rPr>
            </w:pPr>
            <w:r w:rsidRPr="00214770">
              <w:rPr>
                <w:color w:val="215868"/>
              </w:rPr>
              <w:t>Ortak çalışma grupları oluşturmak</w:t>
            </w:r>
          </w:p>
        </w:tc>
        <w:tc>
          <w:tcPr>
            <w:tcW w:w="1596" w:type="dxa"/>
            <w:vAlign w:val="center"/>
          </w:tcPr>
          <w:p w:rsidR="00636EE1" w:rsidRPr="00214770" w:rsidRDefault="00636EE1" w:rsidP="0036268F">
            <w:pPr>
              <w:jc w:val="center"/>
              <w:rPr>
                <w:color w:val="215868"/>
              </w:rPr>
            </w:pPr>
            <w:r w:rsidRPr="00214770">
              <w:rPr>
                <w:color w:val="215868"/>
              </w:rPr>
              <w:t>3</w:t>
            </w:r>
          </w:p>
        </w:tc>
        <w:tc>
          <w:tcPr>
            <w:tcW w:w="1525" w:type="dxa"/>
            <w:vAlign w:val="center"/>
          </w:tcPr>
          <w:p w:rsidR="00636EE1" w:rsidRPr="00214770" w:rsidRDefault="00636EE1" w:rsidP="0036268F">
            <w:pPr>
              <w:jc w:val="center"/>
              <w:rPr>
                <w:color w:val="215868"/>
              </w:rPr>
            </w:pPr>
            <w:r w:rsidRPr="00214770">
              <w:rPr>
                <w:color w:val="215868"/>
              </w:rPr>
              <w:t>5</w:t>
            </w:r>
          </w:p>
        </w:tc>
        <w:tc>
          <w:tcPr>
            <w:tcW w:w="1537" w:type="dxa"/>
            <w:vAlign w:val="center"/>
          </w:tcPr>
          <w:p w:rsidR="00636EE1" w:rsidRPr="00214770" w:rsidRDefault="00636EE1" w:rsidP="0036268F">
            <w:pPr>
              <w:jc w:val="center"/>
              <w:rPr>
                <w:color w:val="215868"/>
              </w:rPr>
            </w:pPr>
            <w:r w:rsidRPr="00214770">
              <w:rPr>
                <w:color w:val="215868"/>
              </w:rPr>
              <w:t>5</w:t>
            </w:r>
          </w:p>
        </w:tc>
      </w:tr>
      <w:tr w:rsidR="00636EE1">
        <w:trPr>
          <w:trHeight w:val="263"/>
        </w:trPr>
        <w:tc>
          <w:tcPr>
            <w:tcW w:w="2257" w:type="dxa"/>
            <w:shd w:val="clear" w:color="auto" w:fill="D2EAF1"/>
          </w:tcPr>
          <w:p w:rsidR="00636EE1" w:rsidRPr="001F3B17" w:rsidRDefault="00636EE1" w:rsidP="0036268F">
            <w:pPr>
              <w:rPr>
                <w:rFonts w:ascii="Cambria" w:hAnsi="Cambria" w:cs="Cambria"/>
                <w:b/>
                <w:bCs/>
                <w:color w:val="7030A0"/>
              </w:rPr>
            </w:pPr>
            <w:r w:rsidRPr="001F3B17">
              <w:rPr>
                <w:rFonts w:ascii="Cambria" w:hAnsi="Cambria" w:cs="Cambria"/>
                <w:b/>
                <w:bCs/>
                <w:color w:val="7030A0"/>
              </w:rPr>
              <w:t>Açıklama</w:t>
            </w:r>
          </w:p>
        </w:tc>
        <w:tc>
          <w:tcPr>
            <w:tcW w:w="3650" w:type="dxa"/>
            <w:shd w:val="clear" w:color="auto" w:fill="D2EAF1"/>
          </w:tcPr>
          <w:p w:rsidR="00636EE1" w:rsidRPr="006F4521" w:rsidRDefault="00636EE1" w:rsidP="0036268F"/>
        </w:tc>
        <w:tc>
          <w:tcPr>
            <w:tcW w:w="1596" w:type="dxa"/>
            <w:shd w:val="clear" w:color="auto" w:fill="D2EAF1"/>
            <w:vAlign w:val="center"/>
          </w:tcPr>
          <w:p w:rsidR="00636EE1" w:rsidRPr="006F4521" w:rsidRDefault="00636EE1" w:rsidP="0036268F"/>
        </w:tc>
        <w:tc>
          <w:tcPr>
            <w:tcW w:w="1525" w:type="dxa"/>
            <w:shd w:val="clear" w:color="auto" w:fill="D2EAF1"/>
            <w:vAlign w:val="center"/>
          </w:tcPr>
          <w:p w:rsidR="00636EE1" w:rsidRPr="006F4521" w:rsidRDefault="00636EE1" w:rsidP="0036268F"/>
        </w:tc>
        <w:tc>
          <w:tcPr>
            <w:tcW w:w="1537" w:type="dxa"/>
            <w:shd w:val="clear" w:color="auto" w:fill="D2EAF1"/>
            <w:vAlign w:val="center"/>
          </w:tcPr>
          <w:p w:rsidR="00636EE1" w:rsidRPr="006F4521" w:rsidRDefault="00636EE1" w:rsidP="0036268F"/>
        </w:tc>
      </w:tr>
      <w:tr w:rsidR="00636EE1">
        <w:trPr>
          <w:trHeight w:val="537"/>
        </w:trPr>
        <w:tc>
          <w:tcPr>
            <w:tcW w:w="2257" w:type="dxa"/>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lastRenderedPageBreak/>
              <w:t>3</w:t>
            </w:r>
          </w:p>
        </w:tc>
        <w:tc>
          <w:tcPr>
            <w:tcW w:w="3650" w:type="dxa"/>
            <w:vAlign w:val="center"/>
          </w:tcPr>
          <w:p w:rsidR="00636EE1" w:rsidRPr="006F4521" w:rsidRDefault="00636EE1" w:rsidP="0036268F"/>
        </w:tc>
        <w:tc>
          <w:tcPr>
            <w:tcW w:w="1596" w:type="dxa"/>
            <w:vAlign w:val="center"/>
          </w:tcPr>
          <w:p w:rsidR="00636EE1" w:rsidRPr="006F4521" w:rsidRDefault="00636EE1" w:rsidP="0036268F"/>
        </w:tc>
        <w:tc>
          <w:tcPr>
            <w:tcW w:w="1525" w:type="dxa"/>
            <w:vAlign w:val="center"/>
          </w:tcPr>
          <w:p w:rsidR="00636EE1" w:rsidRPr="006F4521" w:rsidRDefault="00636EE1" w:rsidP="0036268F"/>
        </w:tc>
        <w:tc>
          <w:tcPr>
            <w:tcW w:w="1537" w:type="dxa"/>
            <w:vAlign w:val="center"/>
          </w:tcPr>
          <w:p w:rsidR="00636EE1" w:rsidRPr="006F4521" w:rsidRDefault="00636EE1" w:rsidP="0036268F"/>
        </w:tc>
      </w:tr>
      <w:tr w:rsidR="00636EE1">
        <w:trPr>
          <w:trHeight w:val="263"/>
        </w:trPr>
        <w:tc>
          <w:tcPr>
            <w:tcW w:w="2257" w:type="dxa"/>
            <w:shd w:val="clear" w:color="auto" w:fill="D2EAF1"/>
          </w:tcPr>
          <w:p w:rsidR="00636EE1" w:rsidRPr="001F3B17" w:rsidRDefault="00636EE1" w:rsidP="0036268F">
            <w:pPr>
              <w:rPr>
                <w:rFonts w:ascii="Cambria" w:hAnsi="Cambria" w:cs="Cambria"/>
                <w:b/>
                <w:bCs/>
                <w:color w:val="7030A0"/>
              </w:rPr>
            </w:pPr>
            <w:r w:rsidRPr="001F3B17">
              <w:rPr>
                <w:rFonts w:ascii="Cambria" w:hAnsi="Cambria" w:cs="Cambria"/>
                <w:b/>
                <w:bCs/>
                <w:color w:val="7030A0"/>
              </w:rPr>
              <w:t>Açıklama</w:t>
            </w:r>
          </w:p>
        </w:tc>
        <w:tc>
          <w:tcPr>
            <w:tcW w:w="3650" w:type="dxa"/>
            <w:shd w:val="clear" w:color="auto" w:fill="D2EAF1"/>
          </w:tcPr>
          <w:p w:rsidR="00636EE1" w:rsidRPr="006F4521" w:rsidRDefault="00636EE1" w:rsidP="0036268F"/>
        </w:tc>
        <w:tc>
          <w:tcPr>
            <w:tcW w:w="1596" w:type="dxa"/>
            <w:shd w:val="clear" w:color="auto" w:fill="D2EAF1"/>
            <w:vAlign w:val="center"/>
          </w:tcPr>
          <w:p w:rsidR="00636EE1" w:rsidRPr="006F4521" w:rsidRDefault="00636EE1" w:rsidP="0036268F"/>
        </w:tc>
        <w:tc>
          <w:tcPr>
            <w:tcW w:w="1525" w:type="dxa"/>
            <w:shd w:val="clear" w:color="auto" w:fill="D2EAF1"/>
            <w:vAlign w:val="center"/>
          </w:tcPr>
          <w:p w:rsidR="00636EE1" w:rsidRPr="006F4521" w:rsidRDefault="00636EE1" w:rsidP="0036268F"/>
        </w:tc>
        <w:tc>
          <w:tcPr>
            <w:tcW w:w="1537" w:type="dxa"/>
            <w:shd w:val="clear" w:color="auto" w:fill="D2EAF1"/>
            <w:vAlign w:val="center"/>
          </w:tcPr>
          <w:p w:rsidR="00636EE1" w:rsidRPr="006F4521" w:rsidRDefault="00636EE1" w:rsidP="0036268F"/>
        </w:tc>
      </w:tr>
      <w:tr w:rsidR="00636EE1">
        <w:trPr>
          <w:trHeight w:val="536"/>
        </w:trPr>
        <w:tc>
          <w:tcPr>
            <w:tcW w:w="2257" w:type="dxa"/>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4</w:t>
            </w:r>
          </w:p>
        </w:tc>
        <w:tc>
          <w:tcPr>
            <w:tcW w:w="3650" w:type="dxa"/>
            <w:vAlign w:val="center"/>
          </w:tcPr>
          <w:p w:rsidR="00636EE1" w:rsidRPr="006F4521" w:rsidRDefault="00636EE1" w:rsidP="0036268F"/>
        </w:tc>
        <w:tc>
          <w:tcPr>
            <w:tcW w:w="1596" w:type="dxa"/>
            <w:vAlign w:val="center"/>
          </w:tcPr>
          <w:p w:rsidR="00636EE1" w:rsidRPr="006F4521" w:rsidRDefault="00636EE1" w:rsidP="0036268F"/>
        </w:tc>
        <w:tc>
          <w:tcPr>
            <w:tcW w:w="1525" w:type="dxa"/>
            <w:vAlign w:val="center"/>
          </w:tcPr>
          <w:p w:rsidR="00636EE1" w:rsidRPr="006F4521" w:rsidRDefault="00636EE1" w:rsidP="0036268F"/>
        </w:tc>
        <w:tc>
          <w:tcPr>
            <w:tcW w:w="1537" w:type="dxa"/>
            <w:vAlign w:val="center"/>
          </w:tcPr>
          <w:p w:rsidR="00636EE1" w:rsidRPr="006F4521" w:rsidRDefault="00636EE1" w:rsidP="0036268F"/>
        </w:tc>
      </w:tr>
      <w:tr w:rsidR="00636EE1">
        <w:trPr>
          <w:trHeight w:val="263"/>
        </w:trPr>
        <w:tc>
          <w:tcPr>
            <w:tcW w:w="2257" w:type="dxa"/>
            <w:shd w:val="clear" w:color="auto" w:fill="D2EAF1"/>
          </w:tcPr>
          <w:p w:rsidR="00636EE1" w:rsidRPr="001F3B17" w:rsidRDefault="00636EE1" w:rsidP="0036268F">
            <w:pPr>
              <w:rPr>
                <w:rFonts w:ascii="Cambria" w:hAnsi="Cambria" w:cs="Cambria"/>
                <w:b/>
                <w:bCs/>
                <w:color w:val="7030A0"/>
              </w:rPr>
            </w:pPr>
            <w:r w:rsidRPr="001F3B17">
              <w:rPr>
                <w:rFonts w:ascii="Cambria" w:hAnsi="Cambria" w:cs="Cambria"/>
                <w:b/>
                <w:bCs/>
                <w:color w:val="7030A0"/>
              </w:rPr>
              <w:t>Açıklama</w:t>
            </w:r>
          </w:p>
        </w:tc>
        <w:tc>
          <w:tcPr>
            <w:tcW w:w="3650" w:type="dxa"/>
            <w:shd w:val="clear" w:color="auto" w:fill="D2EAF1"/>
          </w:tcPr>
          <w:p w:rsidR="00636EE1" w:rsidRPr="006F4521" w:rsidRDefault="00636EE1" w:rsidP="0036268F"/>
        </w:tc>
        <w:tc>
          <w:tcPr>
            <w:tcW w:w="1596" w:type="dxa"/>
            <w:shd w:val="clear" w:color="auto" w:fill="D2EAF1"/>
            <w:vAlign w:val="center"/>
          </w:tcPr>
          <w:p w:rsidR="00636EE1" w:rsidRPr="006F4521" w:rsidRDefault="00636EE1" w:rsidP="0036268F"/>
        </w:tc>
        <w:tc>
          <w:tcPr>
            <w:tcW w:w="1525" w:type="dxa"/>
            <w:shd w:val="clear" w:color="auto" w:fill="D2EAF1"/>
            <w:vAlign w:val="center"/>
          </w:tcPr>
          <w:p w:rsidR="00636EE1" w:rsidRPr="006F4521" w:rsidRDefault="00636EE1" w:rsidP="0036268F"/>
        </w:tc>
        <w:tc>
          <w:tcPr>
            <w:tcW w:w="1537" w:type="dxa"/>
            <w:shd w:val="clear" w:color="auto" w:fill="D2EAF1"/>
            <w:vAlign w:val="center"/>
          </w:tcPr>
          <w:p w:rsidR="00636EE1" w:rsidRPr="006F4521" w:rsidRDefault="00636EE1" w:rsidP="0036268F"/>
        </w:tc>
      </w:tr>
      <w:tr w:rsidR="00636EE1">
        <w:trPr>
          <w:trHeight w:val="533"/>
        </w:trPr>
        <w:tc>
          <w:tcPr>
            <w:tcW w:w="2257" w:type="dxa"/>
          </w:tcPr>
          <w:p w:rsidR="00636EE1" w:rsidRPr="001F3B17" w:rsidRDefault="00636EE1" w:rsidP="0036268F">
            <w:pPr>
              <w:rPr>
                <w:rFonts w:ascii="Cambria" w:hAnsi="Cambria" w:cs="Cambria"/>
                <w:b/>
                <w:bCs/>
              </w:rPr>
            </w:pPr>
          </w:p>
        </w:tc>
        <w:tc>
          <w:tcPr>
            <w:tcW w:w="3650" w:type="dxa"/>
            <w:vAlign w:val="center"/>
          </w:tcPr>
          <w:p w:rsidR="00636EE1" w:rsidRPr="006F4521" w:rsidRDefault="00636EE1" w:rsidP="0036268F"/>
        </w:tc>
        <w:tc>
          <w:tcPr>
            <w:tcW w:w="1596" w:type="dxa"/>
            <w:vAlign w:val="center"/>
          </w:tcPr>
          <w:p w:rsidR="00636EE1" w:rsidRPr="006F4521" w:rsidRDefault="00636EE1" w:rsidP="0036268F"/>
        </w:tc>
        <w:tc>
          <w:tcPr>
            <w:tcW w:w="1525" w:type="dxa"/>
            <w:vAlign w:val="center"/>
          </w:tcPr>
          <w:p w:rsidR="00636EE1" w:rsidRPr="006F4521" w:rsidRDefault="00636EE1" w:rsidP="0036268F"/>
        </w:tc>
        <w:tc>
          <w:tcPr>
            <w:tcW w:w="1537" w:type="dxa"/>
            <w:vAlign w:val="center"/>
          </w:tcPr>
          <w:p w:rsidR="00636EE1" w:rsidRPr="006F4521" w:rsidRDefault="00636EE1" w:rsidP="0036268F"/>
        </w:tc>
      </w:tr>
      <w:tr w:rsidR="00636EE1">
        <w:trPr>
          <w:trHeight w:val="533"/>
        </w:trPr>
        <w:tc>
          <w:tcPr>
            <w:tcW w:w="2257" w:type="dxa"/>
          </w:tcPr>
          <w:p w:rsidR="00636EE1" w:rsidRPr="001F3B17" w:rsidRDefault="00636EE1" w:rsidP="0036268F">
            <w:pPr>
              <w:rPr>
                <w:rFonts w:ascii="Cambria" w:hAnsi="Cambria" w:cs="Cambria"/>
                <w:b/>
                <w:bCs/>
              </w:rPr>
            </w:pPr>
          </w:p>
        </w:tc>
        <w:tc>
          <w:tcPr>
            <w:tcW w:w="3650" w:type="dxa"/>
            <w:vAlign w:val="center"/>
          </w:tcPr>
          <w:p w:rsidR="00636EE1" w:rsidRPr="006F4521" w:rsidRDefault="00636EE1" w:rsidP="0036268F"/>
        </w:tc>
        <w:tc>
          <w:tcPr>
            <w:tcW w:w="1596" w:type="dxa"/>
            <w:vAlign w:val="center"/>
          </w:tcPr>
          <w:p w:rsidR="00636EE1" w:rsidRPr="006F4521" w:rsidRDefault="00636EE1" w:rsidP="0036268F"/>
        </w:tc>
        <w:tc>
          <w:tcPr>
            <w:tcW w:w="1525" w:type="dxa"/>
            <w:vAlign w:val="center"/>
          </w:tcPr>
          <w:p w:rsidR="00636EE1" w:rsidRPr="006F4521" w:rsidRDefault="00636EE1" w:rsidP="0036268F"/>
        </w:tc>
        <w:tc>
          <w:tcPr>
            <w:tcW w:w="1537" w:type="dxa"/>
            <w:vAlign w:val="center"/>
          </w:tcPr>
          <w:p w:rsidR="00636EE1" w:rsidRPr="006F4521" w:rsidRDefault="00636EE1" w:rsidP="0036268F"/>
        </w:tc>
      </w:tr>
      <w:tr w:rsidR="00636EE1">
        <w:trPr>
          <w:trHeight w:val="387"/>
        </w:trPr>
        <w:tc>
          <w:tcPr>
            <w:tcW w:w="5907" w:type="dxa"/>
            <w:gridSpan w:val="2"/>
            <w:vMerge w:val="restart"/>
            <w:vAlign w:val="center"/>
          </w:tcPr>
          <w:p w:rsidR="00636EE1" w:rsidRPr="001F3B17" w:rsidRDefault="00636EE1" w:rsidP="0036268F">
            <w:pPr>
              <w:jc w:val="center"/>
              <w:rPr>
                <w:rFonts w:ascii="Cambria" w:hAnsi="Cambria" w:cs="Cambria"/>
                <w:b/>
                <w:bCs/>
                <w:color w:val="7030A0"/>
              </w:rPr>
            </w:pPr>
            <w:r>
              <w:rPr>
                <w:rFonts w:ascii="Cambria" w:hAnsi="Cambria" w:cs="Cambria"/>
                <w:b/>
                <w:bCs/>
                <w:color w:val="7030A0"/>
              </w:rPr>
              <w:t>FAALİYETLER</w:t>
            </w:r>
          </w:p>
        </w:tc>
        <w:tc>
          <w:tcPr>
            <w:tcW w:w="4658" w:type="dxa"/>
            <w:gridSpan w:val="3"/>
            <w:vAlign w:val="center"/>
          </w:tcPr>
          <w:p w:rsidR="00636EE1" w:rsidRPr="001F3B17" w:rsidRDefault="00636EE1" w:rsidP="0036268F">
            <w:pPr>
              <w:jc w:val="center"/>
              <w:rPr>
                <w:b/>
                <w:bCs/>
                <w:color w:val="7030A0"/>
              </w:rPr>
            </w:pPr>
            <w:r w:rsidRPr="001F3B17">
              <w:rPr>
                <w:b/>
                <w:bCs/>
                <w:color w:val="7030A0"/>
              </w:rPr>
              <w:t>Kaynak İhtiyacı (2013) (TL)</w:t>
            </w:r>
          </w:p>
        </w:tc>
      </w:tr>
      <w:tr w:rsidR="00636EE1">
        <w:trPr>
          <w:trHeight w:val="393"/>
        </w:trPr>
        <w:tc>
          <w:tcPr>
            <w:tcW w:w="5907" w:type="dxa"/>
            <w:gridSpan w:val="2"/>
            <w:vMerge/>
            <w:shd w:val="clear" w:color="auto" w:fill="D2EAF1"/>
            <w:vAlign w:val="center"/>
          </w:tcPr>
          <w:p w:rsidR="00636EE1" w:rsidRPr="001F3B17" w:rsidRDefault="00636EE1" w:rsidP="0036268F">
            <w:pPr>
              <w:rPr>
                <w:color w:val="7030A0"/>
              </w:rPr>
            </w:pPr>
          </w:p>
        </w:tc>
        <w:tc>
          <w:tcPr>
            <w:tcW w:w="1596" w:type="dxa"/>
            <w:shd w:val="clear" w:color="auto" w:fill="D2EAF1"/>
            <w:vAlign w:val="center"/>
          </w:tcPr>
          <w:p w:rsidR="00636EE1" w:rsidRPr="001F3B17" w:rsidRDefault="00636EE1" w:rsidP="0036268F">
            <w:pPr>
              <w:jc w:val="center"/>
              <w:rPr>
                <w:b/>
                <w:bCs/>
                <w:color w:val="7030A0"/>
              </w:rPr>
            </w:pPr>
            <w:r w:rsidRPr="001F3B17">
              <w:rPr>
                <w:b/>
                <w:bCs/>
                <w:color w:val="7030A0"/>
              </w:rPr>
              <w:t>Bütçe</w:t>
            </w:r>
          </w:p>
        </w:tc>
        <w:tc>
          <w:tcPr>
            <w:tcW w:w="1525" w:type="dxa"/>
            <w:shd w:val="clear" w:color="auto" w:fill="D2EAF1"/>
            <w:vAlign w:val="center"/>
          </w:tcPr>
          <w:p w:rsidR="00636EE1" w:rsidRPr="001F3B17" w:rsidRDefault="00636EE1" w:rsidP="0036268F">
            <w:pPr>
              <w:jc w:val="center"/>
              <w:rPr>
                <w:b/>
                <w:bCs/>
                <w:color w:val="7030A0"/>
              </w:rPr>
            </w:pPr>
            <w:r w:rsidRPr="001F3B17">
              <w:rPr>
                <w:b/>
                <w:bCs/>
                <w:color w:val="7030A0"/>
              </w:rPr>
              <w:t>Bütçe Dışı</w:t>
            </w:r>
          </w:p>
        </w:tc>
        <w:tc>
          <w:tcPr>
            <w:tcW w:w="1537" w:type="dxa"/>
            <w:shd w:val="clear" w:color="auto" w:fill="D2EAF1"/>
            <w:vAlign w:val="center"/>
          </w:tcPr>
          <w:p w:rsidR="00636EE1" w:rsidRPr="001F3B17" w:rsidRDefault="00636EE1" w:rsidP="0036268F">
            <w:pPr>
              <w:jc w:val="center"/>
              <w:rPr>
                <w:b/>
                <w:bCs/>
                <w:color w:val="7030A0"/>
              </w:rPr>
            </w:pPr>
            <w:r w:rsidRPr="001F3B17">
              <w:rPr>
                <w:b/>
                <w:bCs/>
                <w:color w:val="7030A0"/>
              </w:rPr>
              <w:t>Toplam</w:t>
            </w:r>
          </w:p>
        </w:tc>
      </w:tr>
      <w:tr w:rsidR="00636EE1">
        <w:trPr>
          <w:trHeight w:val="399"/>
        </w:trPr>
        <w:tc>
          <w:tcPr>
            <w:tcW w:w="2257" w:type="dxa"/>
            <w:vAlign w:val="center"/>
          </w:tcPr>
          <w:p w:rsidR="00636EE1" w:rsidRPr="001F3B17" w:rsidRDefault="00636EE1" w:rsidP="0036268F">
            <w:pPr>
              <w:jc w:val="center"/>
              <w:rPr>
                <w:rFonts w:ascii="Cambria" w:hAnsi="Cambria" w:cs="Cambria"/>
                <w:b/>
                <w:bCs/>
                <w:color w:val="8064A2"/>
              </w:rPr>
            </w:pPr>
            <w:r>
              <w:rPr>
                <w:rFonts w:ascii="Cambria" w:hAnsi="Cambria" w:cs="Cambria"/>
                <w:b/>
                <w:bCs/>
                <w:color w:val="8064A2"/>
              </w:rPr>
              <w:t>1</w:t>
            </w:r>
          </w:p>
        </w:tc>
        <w:tc>
          <w:tcPr>
            <w:tcW w:w="3650" w:type="dxa"/>
            <w:vAlign w:val="center"/>
          </w:tcPr>
          <w:p w:rsidR="00636EE1" w:rsidRPr="00214770" w:rsidRDefault="00636EE1" w:rsidP="0036268F">
            <w:pPr>
              <w:rPr>
                <w:color w:val="215868"/>
              </w:rPr>
            </w:pPr>
            <w:r w:rsidRPr="00214770">
              <w:rPr>
                <w:color w:val="215868"/>
              </w:rPr>
              <w:t>Personel performans sisteminin kurulması</w:t>
            </w:r>
          </w:p>
        </w:tc>
        <w:tc>
          <w:tcPr>
            <w:tcW w:w="1596" w:type="dxa"/>
            <w:vAlign w:val="center"/>
          </w:tcPr>
          <w:p w:rsidR="00636EE1" w:rsidRPr="006F4521" w:rsidRDefault="00636EE1" w:rsidP="0036268F">
            <w:pPr>
              <w:jc w:val="center"/>
            </w:pPr>
            <w:r>
              <w:rPr>
                <w:b/>
                <w:bCs/>
                <w:color w:val="7030A0"/>
              </w:rPr>
              <w:t>80.000</w:t>
            </w:r>
          </w:p>
        </w:tc>
        <w:tc>
          <w:tcPr>
            <w:tcW w:w="1525" w:type="dxa"/>
            <w:vAlign w:val="center"/>
          </w:tcPr>
          <w:p w:rsidR="00636EE1" w:rsidRPr="006F4521" w:rsidRDefault="00636EE1" w:rsidP="0036268F">
            <w:pPr>
              <w:jc w:val="center"/>
            </w:pPr>
            <w:r>
              <w:rPr>
                <w:b/>
                <w:bCs/>
                <w:color w:val="7030A0"/>
              </w:rPr>
              <w:t>0,00</w:t>
            </w:r>
          </w:p>
        </w:tc>
        <w:tc>
          <w:tcPr>
            <w:tcW w:w="1537" w:type="dxa"/>
            <w:vAlign w:val="center"/>
          </w:tcPr>
          <w:p w:rsidR="00636EE1" w:rsidRPr="006F4521" w:rsidRDefault="00636EE1" w:rsidP="0036268F">
            <w:pPr>
              <w:jc w:val="center"/>
            </w:pPr>
            <w:r>
              <w:rPr>
                <w:b/>
                <w:bCs/>
                <w:color w:val="7030A0"/>
              </w:rPr>
              <w:t>80.000</w:t>
            </w:r>
          </w:p>
        </w:tc>
      </w:tr>
      <w:tr w:rsidR="00636EE1">
        <w:trPr>
          <w:trHeight w:val="391"/>
        </w:trPr>
        <w:tc>
          <w:tcPr>
            <w:tcW w:w="2257" w:type="dxa"/>
            <w:shd w:val="clear" w:color="auto" w:fill="D2EAF1"/>
            <w:vAlign w:val="center"/>
          </w:tcPr>
          <w:p w:rsidR="00636EE1" w:rsidRPr="001F3B17" w:rsidRDefault="00636EE1" w:rsidP="0036268F">
            <w:pPr>
              <w:jc w:val="center"/>
              <w:rPr>
                <w:rFonts w:ascii="Cambria" w:hAnsi="Cambria" w:cs="Cambria"/>
                <w:b/>
                <w:bCs/>
                <w:color w:val="8064A2"/>
              </w:rPr>
            </w:pPr>
            <w:r>
              <w:rPr>
                <w:rFonts w:ascii="Cambria" w:hAnsi="Cambria" w:cs="Cambria"/>
                <w:b/>
                <w:bCs/>
                <w:color w:val="8064A2"/>
              </w:rPr>
              <w:t>2</w:t>
            </w:r>
          </w:p>
        </w:tc>
        <w:tc>
          <w:tcPr>
            <w:tcW w:w="3650" w:type="dxa"/>
            <w:shd w:val="clear" w:color="auto" w:fill="D2EAF1"/>
            <w:vAlign w:val="center"/>
          </w:tcPr>
          <w:p w:rsidR="00636EE1" w:rsidRPr="006F4521" w:rsidRDefault="00636EE1" w:rsidP="0036268F"/>
        </w:tc>
        <w:tc>
          <w:tcPr>
            <w:tcW w:w="1596" w:type="dxa"/>
            <w:shd w:val="clear" w:color="auto" w:fill="D2EAF1"/>
            <w:vAlign w:val="center"/>
          </w:tcPr>
          <w:p w:rsidR="00636EE1" w:rsidRPr="006F4521" w:rsidRDefault="00636EE1" w:rsidP="0036268F"/>
        </w:tc>
        <w:tc>
          <w:tcPr>
            <w:tcW w:w="1525" w:type="dxa"/>
            <w:shd w:val="clear" w:color="auto" w:fill="D2EAF1"/>
            <w:vAlign w:val="center"/>
          </w:tcPr>
          <w:p w:rsidR="00636EE1" w:rsidRPr="006F4521" w:rsidRDefault="00636EE1" w:rsidP="0036268F"/>
        </w:tc>
        <w:tc>
          <w:tcPr>
            <w:tcW w:w="1537" w:type="dxa"/>
            <w:shd w:val="clear" w:color="auto" w:fill="D2EAF1"/>
            <w:vAlign w:val="center"/>
          </w:tcPr>
          <w:p w:rsidR="00636EE1" w:rsidRPr="006F4521" w:rsidRDefault="00636EE1" w:rsidP="0036268F"/>
        </w:tc>
      </w:tr>
      <w:tr w:rsidR="00636EE1">
        <w:trPr>
          <w:trHeight w:val="411"/>
        </w:trPr>
        <w:tc>
          <w:tcPr>
            <w:tcW w:w="2257" w:type="dxa"/>
            <w:vAlign w:val="center"/>
          </w:tcPr>
          <w:p w:rsidR="00636EE1" w:rsidRPr="001F3B17" w:rsidRDefault="00636EE1" w:rsidP="0036268F">
            <w:pPr>
              <w:jc w:val="center"/>
              <w:rPr>
                <w:rFonts w:ascii="Cambria" w:hAnsi="Cambria" w:cs="Cambria"/>
                <w:b/>
                <w:bCs/>
                <w:color w:val="8064A2"/>
              </w:rPr>
            </w:pPr>
            <w:r>
              <w:rPr>
                <w:rFonts w:ascii="Cambria" w:hAnsi="Cambria" w:cs="Cambria"/>
                <w:b/>
                <w:bCs/>
                <w:color w:val="8064A2"/>
              </w:rPr>
              <w:t>3</w:t>
            </w:r>
          </w:p>
        </w:tc>
        <w:tc>
          <w:tcPr>
            <w:tcW w:w="3650" w:type="dxa"/>
            <w:vAlign w:val="center"/>
          </w:tcPr>
          <w:p w:rsidR="00636EE1" w:rsidRPr="006F4521" w:rsidRDefault="00636EE1" w:rsidP="0036268F"/>
        </w:tc>
        <w:tc>
          <w:tcPr>
            <w:tcW w:w="1596" w:type="dxa"/>
            <w:vAlign w:val="center"/>
          </w:tcPr>
          <w:p w:rsidR="00636EE1" w:rsidRPr="006F4521" w:rsidRDefault="00636EE1" w:rsidP="0036268F"/>
        </w:tc>
        <w:tc>
          <w:tcPr>
            <w:tcW w:w="1525" w:type="dxa"/>
            <w:vAlign w:val="center"/>
          </w:tcPr>
          <w:p w:rsidR="00636EE1" w:rsidRPr="006F4521" w:rsidRDefault="00636EE1" w:rsidP="0036268F"/>
        </w:tc>
        <w:tc>
          <w:tcPr>
            <w:tcW w:w="1537" w:type="dxa"/>
            <w:vAlign w:val="center"/>
          </w:tcPr>
          <w:p w:rsidR="00636EE1" w:rsidRPr="006F4521" w:rsidRDefault="00636EE1" w:rsidP="0036268F"/>
        </w:tc>
      </w:tr>
      <w:tr w:rsidR="00636EE1">
        <w:trPr>
          <w:trHeight w:val="389"/>
        </w:trPr>
        <w:tc>
          <w:tcPr>
            <w:tcW w:w="2257" w:type="dxa"/>
            <w:shd w:val="clear" w:color="auto" w:fill="D2EAF1"/>
            <w:vAlign w:val="center"/>
          </w:tcPr>
          <w:p w:rsidR="00636EE1" w:rsidRPr="001F3B17" w:rsidRDefault="00636EE1" w:rsidP="0036268F">
            <w:pPr>
              <w:jc w:val="center"/>
              <w:rPr>
                <w:rFonts w:ascii="Cambria" w:hAnsi="Cambria" w:cs="Cambria"/>
                <w:b/>
                <w:bCs/>
                <w:color w:val="8064A2"/>
              </w:rPr>
            </w:pPr>
            <w:r>
              <w:rPr>
                <w:rFonts w:ascii="Cambria" w:hAnsi="Cambria" w:cs="Cambria"/>
                <w:b/>
                <w:bCs/>
                <w:color w:val="8064A2"/>
              </w:rPr>
              <w:t>4</w:t>
            </w:r>
          </w:p>
        </w:tc>
        <w:tc>
          <w:tcPr>
            <w:tcW w:w="3650" w:type="dxa"/>
            <w:shd w:val="clear" w:color="auto" w:fill="D2EAF1"/>
            <w:vAlign w:val="center"/>
          </w:tcPr>
          <w:p w:rsidR="00636EE1" w:rsidRPr="006F4521" w:rsidRDefault="00636EE1" w:rsidP="0036268F"/>
        </w:tc>
        <w:tc>
          <w:tcPr>
            <w:tcW w:w="1596" w:type="dxa"/>
            <w:shd w:val="clear" w:color="auto" w:fill="D2EAF1"/>
            <w:vAlign w:val="center"/>
          </w:tcPr>
          <w:p w:rsidR="00636EE1" w:rsidRPr="006F4521" w:rsidRDefault="00636EE1" w:rsidP="0036268F"/>
        </w:tc>
        <w:tc>
          <w:tcPr>
            <w:tcW w:w="1525" w:type="dxa"/>
            <w:shd w:val="clear" w:color="auto" w:fill="D2EAF1"/>
            <w:vAlign w:val="center"/>
          </w:tcPr>
          <w:p w:rsidR="00636EE1" w:rsidRPr="006F4521" w:rsidRDefault="00636EE1" w:rsidP="0036268F"/>
        </w:tc>
        <w:tc>
          <w:tcPr>
            <w:tcW w:w="1537" w:type="dxa"/>
            <w:shd w:val="clear" w:color="auto" w:fill="D2EAF1"/>
            <w:vAlign w:val="center"/>
          </w:tcPr>
          <w:p w:rsidR="00636EE1" w:rsidRPr="006F4521" w:rsidRDefault="00636EE1" w:rsidP="0036268F"/>
        </w:tc>
      </w:tr>
      <w:tr w:rsidR="00636EE1">
        <w:trPr>
          <w:trHeight w:val="389"/>
        </w:trPr>
        <w:tc>
          <w:tcPr>
            <w:tcW w:w="2257" w:type="dxa"/>
            <w:shd w:val="clear" w:color="auto" w:fill="D2EAF1"/>
            <w:vAlign w:val="center"/>
          </w:tcPr>
          <w:p w:rsidR="00636EE1" w:rsidRDefault="00636EE1" w:rsidP="0036268F">
            <w:pPr>
              <w:jc w:val="center"/>
              <w:rPr>
                <w:rFonts w:ascii="Cambria" w:hAnsi="Cambria" w:cs="Cambria"/>
                <w:b/>
                <w:bCs/>
                <w:color w:val="8064A2"/>
              </w:rPr>
            </w:pPr>
          </w:p>
        </w:tc>
        <w:tc>
          <w:tcPr>
            <w:tcW w:w="3650" w:type="dxa"/>
            <w:shd w:val="clear" w:color="auto" w:fill="D2EAF1"/>
            <w:vAlign w:val="center"/>
          </w:tcPr>
          <w:p w:rsidR="00636EE1" w:rsidRPr="006F4521" w:rsidRDefault="00636EE1" w:rsidP="0036268F"/>
        </w:tc>
        <w:tc>
          <w:tcPr>
            <w:tcW w:w="1596" w:type="dxa"/>
            <w:shd w:val="clear" w:color="auto" w:fill="D2EAF1"/>
            <w:vAlign w:val="center"/>
          </w:tcPr>
          <w:p w:rsidR="00636EE1" w:rsidRPr="006F4521" w:rsidRDefault="00636EE1" w:rsidP="0036268F"/>
        </w:tc>
        <w:tc>
          <w:tcPr>
            <w:tcW w:w="1525" w:type="dxa"/>
            <w:shd w:val="clear" w:color="auto" w:fill="D2EAF1"/>
            <w:vAlign w:val="center"/>
          </w:tcPr>
          <w:p w:rsidR="00636EE1" w:rsidRPr="006F4521" w:rsidRDefault="00636EE1" w:rsidP="0036268F"/>
        </w:tc>
        <w:tc>
          <w:tcPr>
            <w:tcW w:w="1537" w:type="dxa"/>
            <w:shd w:val="clear" w:color="auto" w:fill="D2EAF1"/>
            <w:vAlign w:val="center"/>
          </w:tcPr>
          <w:p w:rsidR="00636EE1" w:rsidRPr="006F4521" w:rsidRDefault="00636EE1" w:rsidP="0036268F"/>
        </w:tc>
      </w:tr>
      <w:tr w:rsidR="00636EE1">
        <w:trPr>
          <w:trHeight w:val="405"/>
        </w:trPr>
        <w:tc>
          <w:tcPr>
            <w:tcW w:w="5907" w:type="dxa"/>
            <w:gridSpan w:val="2"/>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GENEL TOPLAM</w:t>
            </w:r>
          </w:p>
        </w:tc>
        <w:tc>
          <w:tcPr>
            <w:tcW w:w="1596" w:type="dxa"/>
            <w:vAlign w:val="center"/>
          </w:tcPr>
          <w:p w:rsidR="00636EE1" w:rsidRPr="001F3B17" w:rsidRDefault="00636EE1" w:rsidP="0036268F">
            <w:pPr>
              <w:jc w:val="center"/>
              <w:rPr>
                <w:b/>
                <w:bCs/>
                <w:color w:val="7030A0"/>
              </w:rPr>
            </w:pPr>
            <w:r>
              <w:rPr>
                <w:b/>
                <w:bCs/>
                <w:color w:val="7030A0"/>
              </w:rPr>
              <w:t>80.000</w:t>
            </w:r>
          </w:p>
        </w:tc>
        <w:tc>
          <w:tcPr>
            <w:tcW w:w="1525" w:type="dxa"/>
            <w:vAlign w:val="center"/>
          </w:tcPr>
          <w:p w:rsidR="00636EE1" w:rsidRPr="006F4521" w:rsidRDefault="00636EE1" w:rsidP="0036268F">
            <w:pPr>
              <w:jc w:val="center"/>
            </w:pPr>
            <w:r>
              <w:rPr>
                <w:b/>
                <w:bCs/>
                <w:color w:val="7030A0"/>
              </w:rPr>
              <w:t>0,00</w:t>
            </w:r>
          </w:p>
        </w:tc>
        <w:tc>
          <w:tcPr>
            <w:tcW w:w="1537" w:type="dxa"/>
            <w:vAlign w:val="center"/>
          </w:tcPr>
          <w:p w:rsidR="00636EE1" w:rsidRPr="001F3B17" w:rsidRDefault="00636EE1" w:rsidP="0036268F">
            <w:pPr>
              <w:jc w:val="center"/>
              <w:rPr>
                <w:b/>
                <w:bCs/>
                <w:color w:val="7030A0"/>
              </w:rPr>
            </w:pPr>
            <w:r>
              <w:rPr>
                <w:b/>
                <w:bCs/>
                <w:color w:val="7030A0"/>
              </w:rPr>
              <w:t>80.000</w:t>
            </w:r>
          </w:p>
        </w:tc>
      </w:tr>
      <w:tr w:rsidR="00636EE1">
        <w:trPr>
          <w:trHeight w:val="660"/>
        </w:trPr>
        <w:tc>
          <w:tcPr>
            <w:tcW w:w="10565" w:type="dxa"/>
            <w:gridSpan w:val="5"/>
            <w:shd w:val="clear" w:color="auto" w:fill="D2EAF1"/>
            <w:vAlign w:val="center"/>
          </w:tcPr>
          <w:p w:rsidR="00636EE1" w:rsidRPr="001F3B17" w:rsidRDefault="00636EE1" w:rsidP="0036268F">
            <w:pPr>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57" w:type="dxa"/>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İdare Adı</w:t>
            </w:r>
          </w:p>
        </w:tc>
        <w:tc>
          <w:tcPr>
            <w:tcW w:w="8308" w:type="dxa"/>
            <w:gridSpan w:val="4"/>
            <w:vAlign w:val="center"/>
          </w:tcPr>
          <w:p w:rsidR="00636EE1" w:rsidRPr="001F3B17" w:rsidRDefault="00636EE1" w:rsidP="0036268F">
            <w:pPr>
              <w:jc w:val="left"/>
              <w:rPr>
                <w:b/>
                <w:bCs/>
                <w:color w:val="365F91"/>
              </w:rPr>
            </w:pPr>
            <w:r w:rsidRPr="001F3B17">
              <w:rPr>
                <w:b/>
                <w:bCs/>
                <w:color w:val="365F91"/>
              </w:rPr>
              <w:t>MANİSA BELEDİYESİ</w:t>
            </w:r>
          </w:p>
        </w:tc>
      </w:tr>
      <w:tr w:rsidR="00636EE1">
        <w:trPr>
          <w:trHeight w:val="503"/>
        </w:trPr>
        <w:tc>
          <w:tcPr>
            <w:tcW w:w="2257" w:type="dxa"/>
            <w:shd w:val="clear" w:color="auto" w:fill="D2EAF1"/>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Amaç</w:t>
            </w:r>
          </w:p>
        </w:tc>
        <w:tc>
          <w:tcPr>
            <w:tcW w:w="8308" w:type="dxa"/>
            <w:gridSpan w:val="4"/>
            <w:shd w:val="clear" w:color="auto" w:fill="D2EAF1"/>
            <w:vAlign w:val="center"/>
          </w:tcPr>
          <w:p w:rsidR="00636EE1" w:rsidRPr="00214770" w:rsidRDefault="00636EE1" w:rsidP="0036268F">
            <w:pPr>
              <w:rPr>
                <w:color w:val="215868"/>
              </w:rPr>
            </w:pPr>
            <w:r w:rsidRPr="00214770">
              <w:rPr>
                <w:bCs/>
                <w:color w:val="215868"/>
              </w:rPr>
              <w:t>Yerel Ekonomik Kalkınma</w:t>
            </w:r>
          </w:p>
        </w:tc>
      </w:tr>
      <w:tr w:rsidR="00636EE1">
        <w:trPr>
          <w:trHeight w:val="549"/>
        </w:trPr>
        <w:tc>
          <w:tcPr>
            <w:tcW w:w="2257" w:type="dxa"/>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Hedef No:</w:t>
            </w:r>
          </w:p>
        </w:tc>
        <w:tc>
          <w:tcPr>
            <w:tcW w:w="8308" w:type="dxa"/>
            <w:gridSpan w:val="4"/>
            <w:vAlign w:val="center"/>
          </w:tcPr>
          <w:p w:rsidR="00636EE1" w:rsidRPr="001F3B17" w:rsidRDefault="00636EE1" w:rsidP="0036268F">
            <w:pPr>
              <w:rPr>
                <w:color w:val="365F91"/>
              </w:rPr>
            </w:pPr>
            <w:r w:rsidRPr="001F3B17">
              <w:rPr>
                <w:b/>
                <w:bCs/>
                <w:color w:val="FF0000"/>
                <w:sz w:val="32"/>
                <w:szCs w:val="32"/>
              </w:rPr>
              <w:t xml:space="preserve">3.1 </w:t>
            </w:r>
            <w:r w:rsidR="00F3388F" w:rsidRPr="0051155C">
              <w:rPr>
                <w:b/>
                <w:bCs/>
                <w:color w:val="0070C0"/>
              </w:rPr>
              <w:t>Diğer Kurumlarla Birlikte Yerel Kalkınma Platformunun Oluşturulması</w:t>
            </w:r>
          </w:p>
        </w:tc>
      </w:tr>
      <w:tr w:rsidR="00636EE1">
        <w:trPr>
          <w:trHeight w:val="516"/>
        </w:trPr>
        <w:tc>
          <w:tcPr>
            <w:tcW w:w="2257" w:type="dxa"/>
            <w:shd w:val="clear" w:color="auto" w:fill="D2EAF1"/>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Performans Hedefi</w:t>
            </w:r>
          </w:p>
        </w:tc>
        <w:tc>
          <w:tcPr>
            <w:tcW w:w="8308" w:type="dxa"/>
            <w:gridSpan w:val="4"/>
            <w:shd w:val="clear" w:color="auto" w:fill="D2EAF1"/>
            <w:vAlign w:val="center"/>
          </w:tcPr>
          <w:p w:rsidR="00636EE1" w:rsidRPr="001F3B17" w:rsidRDefault="00636EE1" w:rsidP="0036268F">
            <w:pPr>
              <w:rPr>
                <w:color w:val="365F91"/>
              </w:rPr>
            </w:pPr>
            <w:r w:rsidRPr="001F3B17">
              <w:rPr>
                <w:color w:val="365F91"/>
              </w:rPr>
              <w:t>Diğer Kurumlarla Birlikte Yerel Kalkınma Platformunun Oluşturulması</w:t>
            </w:r>
          </w:p>
        </w:tc>
      </w:tr>
      <w:tr w:rsidR="00636EE1">
        <w:trPr>
          <w:trHeight w:val="536"/>
        </w:trPr>
        <w:tc>
          <w:tcPr>
            <w:tcW w:w="2257" w:type="dxa"/>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Açıklamalar</w:t>
            </w:r>
          </w:p>
        </w:tc>
        <w:tc>
          <w:tcPr>
            <w:tcW w:w="8308" w:type="dxa"/>
            <w:gridSpan w:val="4"/>
            <w:vAlign w:val="center"/>
          </w:tcPr>
          <w:p w:rsidR="00636EE1" w:rsidRPr="001F3B17" w:rsidRDefault="00636EE1" w:rsidP="0036268F">
            <w:pPr>
              <w:rPr>
                <w:color w:val="365F91"/>
              </w:rPr>
            </w:pPr>
          </w:p>
        </w:tc>
      </w:tr>
      <w:tr w:rsidR="00636EE1">
        <w:trPr>
          <w:trHeight w:val="840"/>
        </w:trPr>
        <w:tc>
          <w:tcPr>
            <w:tcW w:w="10565" w:type="dxa"/>
            <w:gridSpan w:val="5"/>
            <w:shd w:val="clear" w:color="auto" w:fill="D2EAF1"/>
            <w:vAlign w:val="center"/>
          </w:tcPr>
          <w:p w:rsidR="00636EE1" w:rsidRPr="00214770" w:rsidRDefault="00636EE1" w:rsidP="0036268F">
            <w:pPr>
              <w:rPr>
                <w:rFonts w:ascii="Cambria" w:hAnsi="Cambria" w:cs="Cambria"/>
                <w:bCs/>
                <w:color w:val="215868"/>
              </w:rPr>
            </w:pPr>
            <w:r w:rsidRPr="00214770">
              <w:rPr>
                <w:rFonts w:ascii="Cambria" w:hAnsi="Cambria" w:cs="Cambria"/>
                <w:bCs/>
                <w:color w:val="215868"/>
              </w:rPr>
              <w:t xml:space="preserve">         Manisa’da gelişme potansiyeli bulunan sektörlere yönelik olarak diğer kamu kurumlarıyla koordineli istihdam kurslarının açılması, eğlence ve dinlence merkezlerinin eksikliklerinin giderilmesi, Devlet ve özel sektör işbirliği ile projeler geliştirilmesi</w:t>
            </w:r>
          </w:p>
        </w:tc>
      </w:tr>
      <w:tr w:rsidR="00636EE1">
        <w:trPr>
          <w:trHeight w:val="436"/>
        </w:trPr>
        <w:tc>
          <w:tcPr>
            <w:tcW w:w="5907" w:type="dxa"/>
            <w:gridSpan w:val="2"/>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PERFORMANS GÖSTERGELERİ</w:t>
            </w:r>
          </w:p>
        </w:tc>
        <w:tc>
          <w:tcPr>
            <w:tcW w:w="1596" w:type="dxa"/>
            <w:vAlign w:val="center"/>
          </w:tcPr>
          <w:p w:rsidR="00636EE1" w:rsidRPr="001F3B17" w:rsidRDefault="00636EE1" w:rsidP="0036268F">
            <w:pPr>
              <w:jc w:val="center"/>
              <w:rPr>
                <w:b/>
                <w:bCs/>
                <w:color w:val="7030A0"/>
              </w:rPr>
            </w:pPr>
            <w:r w:rsidRPr="001F3B17">
              <w:rPr>
                <w:b/>
                <w:bCs/>
                <w:color w:val="7030A0"/>
              </w:rPr>
              <w:t>2011</w:t>
            </w:r>
          </w:p>
          <w:p w:rsidR="00636EE1" w:rsidRPr="001F3B17" w:rsidRDefault="00636EE1" w:rsidP="0036268F">
            <w:pPr>
              <w:jc w:val="center"/>
              <w:rPr>
                <w:b/>
                <w:bCs/>
                <w:color w:val="7030A0"/>
              </w:rPr>
            </w:pPr>
            <w:r w:rsidRPr="001F3B17">
              <w:rPr>
                <w:b/>
                <w:bCs/>
                <w:color w:val="7030A0"/>
              </w:rPr>
              <w:t>Gerçekleşen</w:t>
            </w:r>
          </w:p>
        </w:tc>
        <w:tc>
          <w:tcPr>
            <w:tcW w:w="1525" w:type="dxa"/>
            <w:vAlign w:val="center"/>
          </w:tcPr>
          <w:p w:rsidR="00636EE1" w:rsidRPr="001F3B17" w:rsidRDefault="00636EE1" w:rsidP="0036268F">
            <w:pPr>
              <w:jc w:val="center"/>
              <w:rPr>
                <w:b/>
                <w:bCs/>
                <w:color w:val="7030A0"/>
              </w:rPr>
            </w:pPr>
            <w:r w:rsidRPr="001F3B17">
              <w:rPr>
                <w:b/>
                <w:bCs/>
                <w:color w:val="7030A0"/>
              </w:rPr>
              <w:t>2012</w:t>
            </w:r>
          </w:p>
          <w:p w:rsidR="00636EE1" w:rsidRPr="001F3B17" w:rsidRDefault="00636EE1" w:rsidP="0036268F">
            <w:pPr>
              <w:jc w:val="center"/>
              <w:rPr>
                <w:b/>
                <w:bCs/>
                <w:color w:val="7030A0"/>
              </w:rPr>
            </w:pPr>
            <w:r w:rsidRPr="001F3B17">
              <w:rPr>
                <w:b/>
                <w:bCs/>
                <w:color w:val="7030A0"/>
              </w:rPr>
              <w:t>Hedef</w:t>
            </w:r>
          </w:p>
        </w:tc>
        <w:tc>
          <w:tcPr>
            <w:tcW w:w="1537" w:type="dxa"/>
            <w:vAlign w:val="center"/>
          </w:tcPr>
          <w:p w:rsidR="00636EE1" w:rsidRPr="001F3B17" w:rsidRDefault="00636EE1" w:rsidP="0036268F">
            <w:pPr>
              <w:jc w:val="center"/>
              <w:rPr>
                <w:b/>
                <w:bCs/>
                <w:color w:val="7030A0"/>
              </w:rPr>
            </w:pPr>
            <w:r w:rsidRPr="001F3B17">
              <w:rPr>
                <w:b/>
                <w:bCs/>
                <w:color w:val="7030A0"/>
              </w:rPr>
              <w:t>2013</w:t>
            </w:r>
          </w:p>
          <w:p w:rsidR="00636EE1" w:rsidRPr="001F3B17" w:rsidRDefault="00636EE1" w:rsidP="0036268F">
            <w:pPr>
              <w:jc w:val="center"/>
              <w:rPr>
                <w:b/>
                <w:bCs/>
                <w:color w:val="7030A0"/>
              </w:rPr>
            </w:pPr>
            <w:r w:rsidRPr="001F3B17">
              <w:rPr>
                <w:b/>
                <w:bCs/>
                <w:color w:val="7030A0"/>
              </w:rPr>
              <w:t>Hedef</w:t>
            </w:r>
          </w:p>
        </w:tc>
      </w:tr>
      <w:tr w:rsidR="00636EE1">
        <w:trPr>
          <w:trHeight w:val="541"/>
        </w:trPr>
        <w:tc>
          <w:tcPr>
            <w:tcW w:w="2257" w:type="dxa"/>
            <w:shd w:val="clear" w:color="auto" w:fill="D2EAF1"/>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1</w:t>
            </w:r>
          </w:p>
        </w:tc>
        <w:tc>
          <w:tcPr>
            <w:tcW w:w="3650" w:type="dxa"/>
            <w:shd w:val="clear" w:color="auto" w:fill="D2EAF1"/>
            <w:vAlign w:val="center"/>
          </w:tcPr>
          <w:p w:rsidR="00636EE1" w:rsidRPr="00214770" w:rsidRDefault="00636EE1" w:rsidP="0036268F">
            <w:pPr>
              <w:rPr>
                <w:color w:val="215868"/>
              </w:rPr>
            </w:pPr>
            <w:r w:rsidRPr="00214770">
              <w:rPr>
                <w:rFonts w:ascii="Arial" w:hAnsi="Arial" w:cs="Arial"/>
                <w:color w:val="215868"/>
                <w:sz w:val="20"/>
                <w:szCs w:val="20"/>
              </w:rPr>
              <w:t>Şehrimizde ticari sızıntıya ve alış-veriş hacminin gerilemesine neden olan alış-veriş merkezi, restoran, sinema, otel, öğrenci yurdu gibi ticari nitelikteki eğlence ve dinlence merkezlerinin eksikliğinin giderilmesi için yasalar çerçevesinde devlet-özel sektör işbirliği ile projeler geliştirilmesi ve söz konusu alanlardaki yatırımların teşviki</w:t>
            </w:r>
          </w:p>
        </w:tc>
        <w:tc>
          <w:tcPr>
            <w:tcW w:w="1596" w:type="dxa"/>
            <w:shd w:val="clear" w:color="auto" w:fill="D2EAF1"/>
            <w:vAlign w:val="center"/>
          </w:tcPr>
          <w:p w:rsidR="00636EE1" w:rsidRPr="00214770" w:rsidRDefault="00636EE1" w:rsidP="0036268F">
            <w:pPr>
              <w:jc w:val="center"/>
              <w:rPr>
                <w:color w:val="215868"/>
              </w:rPr>
            </w:pPr>
            <w:r w:rsidRPr="00214770">
              <w:rPr>
                <w:color w:val="215868"/>
              </w:rPr>
              <w:t>1</w:t>
            </w:r>
          </w:p>
        </w:tc>
        <w:tc>
          <w:tcPr>
            <w:tcW w:w="1525" w:type="dxa"/>
            <w:shd w:val="clear" w:color="auto" w:fill="D2EAF1"/>
            <w:vAlign w:val="center"/>
          </w:tcPr>
          <w:p w:rsidR="00636EE1" w:rsidRPr="00214770" w:rsidRDefault="00636EE1" w:rsidP="0036268F">
            <w:pPr>
              <w:jc w:val="center"/>
              <w:rPr>
                <w:color w:val="215868"/>
              </w:rPr>
            </w:pPr>
            <w:r w:rsidRPr="00214770">
              <w:rPr>
                <w:color w:val="215868"/>
              </w:rPr>
              <w:t>1</w:t>
            </w:r>
          </w:p>
        </w:tc>
        <w:tc>
          <w:tcPr>
            <w:tcW w:w="1537" w:type="dxa"/>
            <w:shd w:val="clear" w:color="auto" w:fill="D2EAF1"/>
            <w:vAlign w:val="center"/>
          </w:tcPr>
          <w:p w:rsidR="00636EE1" w:rsidRPr="00214770" w:rsidRDefault="00636EE1" w:rsidP="0036268F">
            <w:pPr>
              <w:jc w:val="center"/>
              <w:rPr>
                <w:color w:val="215868"/>
              </w:rPr>
            </w:pPr>
            <w:r w:rsidRPr="00214770">
              <w:rPr>
                <w:color w:val="215868"/>
              </w:rPr>
              <w:t>1</w:t>
            </w:r>
          </w:p>
        </w:tc>
      </w:tr>
      <w:tr w:rsidR="00636EE1">
        <w:trPr>
          <w:trHeight w:val="250"/>
        </w:trPr>
        <w:tc>
          <w:tcPr>
            <w:tcW w:w="2257" w:type="dxa"/>
          </w:tcPr>
          <w:p w:rsidR="00636EE1" w:rsidRPr="001F3B17" w:rsidRDefault="00636EE1" w:rsidP="0036268F">
            <w:pPr>
              <w:rPr>
                <w:rFonts w:ascii="Cambria" w:hAnsi="Cambria" w:cs="Cambria"/>
                <w:b/>
                <w:bCs/>
                <w:color w:val="7030A0"/>
              </w:rPr>
            </w:pPr>
            <w:r w:rsidRPr="001F3B17">
              <w:rPr>
                <w:rFonts w:ascii="Cambria" w:hAnsi="Cambria" w:cs="Cambria"/>
                <w:b/>
                <w:bCs/>
                <w:color w:val="7030A0"/>
              </w:rPr>
              <w:t>Açıklama</w:t>
            </w:r>
          </w:p>
        </w:tc>
        <w:tc>
          <w:tcPr>
            <w:tcW w:w="3650" w:type="dxa"/>
          </w:tcPr>
          <w:p w:rsidR="00636EE1" w:rsidRPr="00214770" w:rsidRDefault="00636EE1" w:rsidP="0036268F">
            <w:pPr>
              <w:rPr>
                <w:color w:val="215868"/>
              </w:rPr>
            </w:pPr>
          </w:p>
        </w:tc>
        <w:tc>
          <w:tcPr>
            <w:tcW w:w="1596" w:type="dxa"/>
            <w:vAlign w:val="center"/>
          </w:tcPr>
          <w:p w:rsidR="00636EE1" w:rsidRPr="00214770" w:rsidRDefault="00636EE1" w:rsidP="0036268F">
            <w:pPr>
              <w:rPr>
                <w:color w:val="215868"/>
              </w:rPr>
            </w:pPr>
          </w:p>
        </w:tc>
        <w:tc>
          <w:tcPr>
            <w:tcW w:w="1525" w:type="dxa"/>
            <w:vAlign w:val="center"/>
          </w:tcPr>
          <w:p w:rsidR="00636EE1" w:rsidRPr="00214770" w:rsidRDefault="00636EE1" w:rsidP="0036268F">
            <w:pPr>
              <w:rPr>
                <w:color w:val="215868"/>
              </w:rPr>
            </w:pPr>
          </w:p>
        </w:tc>
        <w:tc>
          <w:tcPr>
            <w:tcW w:w="1537" w:type="dxa"/>
            <w:vAlign w:val="center"/>
          </w:tcPr>
          <w:p w:rsidR="00636EE1" w:rsidRPr="00214770" w:rsidRDefault="00636EE1" w:rsidP="0036268F">
            <w:pPr>
              <w:rPr>
                <w:color w:val="215868"/>
              </w:rPr>
            </w:pPr>
          </w:p>
        </w:tc>
      </w:tr>
      <w:tr w:rsidR="00636EE1">
        <w:trPr>
          <w:trHeight w:val="541"/>
        </w:trPr>
        <w:tc>
          <w:tcPr>
            <w:tcW w:w="2257" w:type="dxa"/>
            <w:shd w:val="clear" w:color="auto" w:fill="D2EAF1"/>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lastRenderedPageBreak/>
              <w:t>2</w:t>
            </w:r>
          </w:p>
        </w:tc>
        <w:tc>
          <w:tcPr>
            <w:tcW w:w="3650" w:type="dxa"/>
            <w:shd w:val="clear" w:color="auto" w:fill="D2EAF1"/>
            <w:vAlign w:val="center"/>
          </w:tcPr>
          <w:p w:rsidR="00636EE1" w:rsidRPr="00214770" w:rsidRDefault="00636EE1" w:rsidP="0036268F">
            <w:pPr>
              <w:rPr>
                <w:color w:val="215868"/>
              </w:rPr>
            </w:pPr>
            <w:r w:rsidRPr="00214770">
              <w:rPr>
                <w:rFonts w:ascii="Arial" w:hAnsi="Arial" w:cs="Arial"/>
                <w:color w:val="215868"/>
                <w:sz w:val="20"/>
                <w:szCs w:val="20"/>
              </w:rPr>
              <w:t>Manisa ‘da gelişme potansiyeli bulunan sektörlere yönelik olarak İŞ-KUR ve diğer özel ve kamu kuruluşlarıyla koordineli istihdam kurslarının açılması</w:t>
            </w:r>
          </w:p>
        </w:tc>
        <w:tc>
          <w:tcPr>
            <w:tcW w:w="1596" w:type="dxa"/>
            <w:shd w:val="clear" w:color="auto" w:fill="D2EAF1"/>
            <w:vAlign w:val="center"/>
          </w:tcPr>
          <w:p w:rsidR="00636EE1" w:rsidRPr="00214770" w:rsidRDefault="00636EE1" w:rsidP="00BD26B1">
            <w:pPr>
              <w:jc w:val="center"/>
              <w:rPr>
                <w:color w:val="215868"/>
              </w:rPr>
            </w:pPr>
            <w:r w:rsidRPr="00214770">
              <w:rPr>
                <w:color w:val="215868"/>
              </w:rPr>
              <w:t>5</w:t>
            </w:r>
          </w:p>
        </w:tc>
        <w:tc>
          <w:tcPr>
            <w:tcW w:w="1525" w:type="dxa"/>
            <w:shd w:val="clear" w:color="auto" w:fill="D2EAF1"/>
            <w:vAlign w:val="center"/>
          </w:tcPr>
          <w:p w:rsidR="00636EE1" w:rsidRPr="00214770" w:rsidRDefault="00636EE1" w:rsidP="00BD26B1">
            <w:pPr>
              <w:jc w:val="center"/>
              <w:rPr>
                <w:color w:val="215868"/>
              </w:rPr>
            </w:pPr>
            <w:r w:rsidRPr="00214770">
              <w:rPr>
                <w:color w:val="215868"/>
              </w:rPr>
              <w:t>6</w:t>
            </w:r>
          </w:p>
        </w:tc>
        <w:tc>
          <w:tcPr>
            <w:tcW w:w="1537" w:type="dxa"/>
            <w:shd w:val="clear" w:color="auto" w:fill="D2EAF1"/>
            <w:vAlign w:val="center"/>
          </w:tcPr>
          <w:p w:rsidR="00636EE1" w:rsidRPr="00214770" w:rsidRDefault="00636EE1" w:rsidP="00BD26B1">
            <w:pPr>
              <w:jc w:val="center"/>
              <w:rPr>
                <w:color w:val="215868"/>
              </w:rPr>
            </w:pPr>
            <w:r w:rsidRPr="00214770">
              <w:rPr>
                <w:color w:val="215868"/>
              </w:rPr>
              <w:t>6</w:t>
            </w:r>
          </w:p>
        </w:tc>
      </w:tr>
      <w:tr w:rsidR="00636EE1">
        <w:trPr>
          <w:trHeight w:val="263"/>
        </w:trPr>
        <w:tc>
          <w:tcPr>
            <w:tcW w:w="2257" w:type="dxa"/>
          </w:tcPr>
          <w:p w:rsidR="00636EE1" w:rsidRPr="001F3B17" w:rsidRDefault="00636EE1" w:rsidP="0036268F">
            <w:pPr>
              <w:rPr>
                <w:rFonts w:ascii="Cambria" w:hAnsi="Cambria" w:cs="Cambria"/>
                <w:b/>
                <w:bCs/>
                <w:color w:val="7030A0"/>
              </w:rPr>
            </w:pPr>
            <w:r w:rsidRPr="001F3B17">
              <w:rPr>
                <w:rFonts w:ascii="Cambria" w:hAnsi="Cambria" w:cs="Cambria"/>
                <w:b/>
                <w:bCs/>
                <w:color w:val="7030A0"/>
              </w:rPr>
              <w:t>Açıklama</w:t>
            </w:r>
          </w:p>
        </w:tc>
        <w:tc>
          <w:tcPr>
            <w:tcW w:w="3650" w:type="dxa"/>
          </w:tcPr>
          <w:p w:rsidR="00636EE1" w:rsidRPr="006F4521" w:rsidRDefault="00636EE1" w:rsidP="0036268F"/>
        </w:tc>
        <w:tc>
          <w:tcPr>
            <w:tcW w:w="1596" w:type="dxa"/>
            <w:vAlign w:val="center"/>
          </w:tcPr>
          <w:p w:rsidR="00636EE1" w:rsidRPr="006F4521" w:rsidRDefault="00636EE1" w:rsidP="0036268F"/>
        </w:tc>
        <w:tc>
          <w:tcPr>
            <w:tcW w:w="1525" w:type="dxa"/>
            <w:vAlign w:val="center"/>
          </w:tcPr>
          <w:p w:rsidR="00636EE1" w:rsidRPr="006F4521" w:rsidRDefault="00636EE1" w:rsidP="0036268F"/>
        </w:tc>
        <w:tc>
          <w:tcPr>
            <w:tcW w:w="1537" w:type="dxa"/>
            <w:vAlign w:val="center"/>
          </w:tcPr>
          <w:p w:rsidR="00636EE1" w:rsidRPr="006F4521" w:rsidRDefault="00636EE1" w:rsidP="0036268F"/>
        </w:tc>
      </w:tr>
      <w:tr w:rsidR="00636EE1">
        <w:trPr>
          <w:trHeight w:val="537"/>
        </w:trPr>
        <w:tc>
          <w:tcPr>
            <w:tcW w:w="2257" w:type="dxa"/>
            <w:shd w:val="clear" w:color="auto" w:fill="D2EAF1"/>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3</w:t>
            </w:r>
          </w:p>
        </w:tc>
        <w:tc>
          <w:tcPr>
            <w:tcW w:w="3650" w:type="dxa"/>
            <w:shd w:val="clear" w:color="auto" w:fill="D2EAF1"/>
            <w:vAlign w:val="center"/>
          </w:tcPr>
          <w:p w:rsidR="00636EE1" w:rsidRPr="006F4521" w:rsidRDefault="00636EE1" w:rsidP="0036268F"/>
        </w:tc>
        <w:tc>
          <w:tcPr>
            <w:tcW w:w="1596" w:type="dxa"/>
            <w:shd w:val="clear" w:color="auto" w:fill="D2EAF1"/>
            <w:vAlign w:val="center"/>
          </w:tcPr>
          <w:p w:rsidR="00636EE1" w:rsidRPr="006F4521" w:rsidRDefault="00636EE1" w:rsidP="0036268F"/>
        </w:tc>
        <w:tc>
          <w:tcPr>
            <w:tcW w:w="1525" w:type="dxa"/>
            <w:shd w:val="clear" w:color="auto" w:fill="D2EAF1"/>
            <w:vAlign w:val="center"/>
          </w:tcPr>
          <w:p w:rsidR="00636EE1" w:rsidRPr="006F4521" w:rsidRDefault="00636EE1" w:rsidP="0036268F"/>
        </w:tc>
        <w:tc>
          <w:tcPr>
            <w:tcW w:w="1537" w:type="dxa"/>
            <w:shd w:val="clear" w:color="auto" w:fill="D2EAF1"/>
            <w:vAlign w:val="center"/>
          </w:tcPr>
          <w:p w:rsidR="00636EE1" w:rsidRPr="006F4521" w:rsidRDefault="00636EE1" w:rsidP="0036268F"/>
        </w:tc>
      </w:tr>
      <w:tr w:rsidR="00636EE1">
        <w:trPr>
          <w:trHeight w:val="263"/>
        </w:trPr>
        <w:tc>
          <w:tcPr>
            <w:tcW w:w="2257" w:type="dxa"/>
          </w:tcPr>
          <w:p w:rsidR="00636EE1" w:rsidRPr="001F3B17" w:rsidRDefault="00636EE1" w:rsidP="0036268F">
            <w:pPr>
              <w:rPr>
                <w:rFonts w:ascii="Cambria" w:hAnsi="Cambria" w:cs="Cambria"/>
                <w:b/>
                <w:bCs/>
                <w:color w:val="7030A0"/>
              </w:rPr>
            </w:pPr>
            <w:r w:rsidRPr="001F3B17">
              <w:rPr>
                <w:rFonts w:ascii="Cambria" w:hAnsi="Cambria" w:cs="Cambria"/>
                <w:b/>
                <w:bCs/>
                <w:color w:val="7030A0"/>
              </w:rPr>
              <w:t>Açıklama</w:t>
            </w:r>
          </w:p>
        </w:tc>
        <w:tc>
          <w:tcPr>
            <w:tcW w:w="3650" w:type="dxa"/>
          </w:tcPr>
          <w:p w:rsidR="00636EE1" w:rsidRPr="006F4521" w:rsidRDefault="00636EE1" w:rsidP="0036268F"/>
        </w:tc>
        <w:tc>
          <w:tcPr>
            <w:tcW w:w="1596" w:type="dxa"/>
            <w:vAlign w:val="center"/>
          </w:tcPr>
          <w:p w:rsidR="00636EE1" w:rsidRPr="006F4521" w:rsidRDefault="00636EE1" w:rsidP="0036268F"/>
        </w:tc>
        <w:tc>
          <w:tcPr>
            <w:tcW w:w="1525" w:type="dxa"/>
            <w:vAlign w:val="center"/>
          </w:tcPr>
          <w:p w:rsidR="00636EE1" w:rsidRPr="006F4521" w:rsidRDefault="00636EE1" w:rsidP="0036268F"/>
        </w:tc>
        <w:tc>
          <w:tcPr>
            <w:tcW w:w="1537" w:type="dxa"/>
            <w:vAlign w:val="center"/>
          </w:tcPr>
          <w:p w:rsidR="00636EE1" w:rsidRPr="006F4521" w:rsidRDefault="00636EE1" w:rsidP="0036268F"/>
        </w:tc>
      </w:tr>
      <w:tr w:rsidR="00636EE1">
        <w:trPr>
          <w:trHeight w:val="536"/>
        </w:trPr>
        <w:tc>
          <w:tcPr>
            <w:tcW w:w="2257" w:type="dxa"/>
            <w:shd w:val="clear" w:color="auto" w:fill="D2EAF1"/>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4</w:t>
            </w:r>
          </w:p>
        </w:tc>
        <w:tc>
          <w:tcPr>
            <w:tcW w:w="3650" w:type="dxa"/>
            <w:shd w:val="clear" w:color="auto" w:fill="D2EAF1"/>
            <w:vAlign w:val="center"/>
          </w:tcPr>
          <w:p w:rsidR="00636EE1" w:rsidRPr="006F4521" w:rsidRDefault="00636EE1" w:rsidP="0036268F"/>
        </w:tc>
        <w:tc>
          <w:tcPr>
            <w:tcW w:w="1596" w:type="dxa"/>
            <w:shd w:val="clear" w:color="auto" w:fill="D2EAF1"/>
            <w:vAlign w:val="center"/>
          </w:tcPr>
          <w:p w:rsidR="00636EE1" w:rsidRPr="006F4521" w:rsidRDefault="00636EE1" w:rsidP="0036268F"/>
        </w:tc>
        <w:tc>
          <w:tcPr>
            <w:tcW w:w="1525" w:type="dxa"/>
            <w:shd w:val="clear" w:color="auto" w:fill="D2EAF1"/>
            <w:vAlign w:val="center"/>
          </w:tcPr>
          <w:p w:rsidR="00636EE1" w:rsidRPr="006F4521" w:rsidRDefault="00636EE1" w:rsidP="0036268F"/>
        </w:tc>
        <w:tc>
          <w:tcPr>
            <w:tcW w:w="1537" w:type="dxa"/>
            <w:shd w:val="clear" w:color="auto" w:fill="D2EAF1"/>
            <w:vAlign w:val="center"/>
          </w:tcPr>
          <w:p w:rsidR="00636EE1" w:rsidRPr="006F4521" w:rsidRDefault="00636EE1" w:rsidP="0036268F"/>
        </w:tc>
      </w:tr>
      <w:tr w:rsidR="00636EE1">
        <w:trPr>
          <w:trHeight w:val="387"/>
        </w:trPr>
        <w:tc>
          <w:tcPr>
            <w:tcW w:w="5907" w:type="dxa"/>
            <w:gridSpan w:val="2"/>
            <w:vMerge w:val="restart"/>
            <w:shd w:val="clear" w:color="auto" w:fill="D2EAF1"/>
            <w:vAlign w:val="center"/>
          </w:tcPr>
          <w:p w:rsidR="00636EE1" w:rsidRPr="001F3B17" w:rsidRDefault="00636EE1" w:rsidP="0036268F">
            <w:pPr>
              <w:jc w:val="center"/>
              <w:rPr>
                <w:rFonts w:ascii="Cambria" w:hAnsi="Cambria" w:cs="Cambria"/>
                <w:b/>
                <w:bCs/>
                <w:color w:val="7030A0"/>
              </w:rPr>
            </w:pPr>
            <w:r>
              <w:rPr>
                <w:rFonts w:ascii="Cambria" w:hAnsi="Cambria" w:cs="Cambria"/>
                <w:b/>
                <w:bCs/>
                <w:color w:val="7030A0"/>
              </w:rPr>
              <w:t>FAALİYETLER</w:t>
            </w:r>
          </w:p>
        </w:tc>
        <w:tc>
          <w:tcPr>
            <w:tcW w:w="4658" w:type="dxa"/>
            <w:gridSpan w:val="3"/>
            <w:shd w:val="clear" w:color="auto" w:fill="D2EAF1"/>
            <w:vAlign w:val="center"/>
          </w:tcPr>
          <w:p w:rsidR="00636EE1" w:rsidRPr="001F3B17" w:rsidRDefault="00636EE1" w:rsidP="0036268F">
            <w:pPr>
              <w:jc w:val="center"/>
              <w:rPr>
                <w:b/>
                <w:bCs/>
                <w:color w:val="7030A0"/>
              </w:rPr>
            </w:pPr>
            <w:r w:rsidRPr="001F3B17">
              <w:rPr>
                <w:b/>
                <w:bCs/>
                <w:color w:val="7030A0"/>
              </w:rPr>
              <w:t>Kaynak İhtiyacı (2013) (TL)</w:t>
            </w:r>
          </w:p>
        </w:tc>
      </w:tr>
      <w:tr w:rsidR="00636EE1">
        <w:trPr>
          <w:trHeight w:val="393"/>
        </w:trPr>
        <w:tc>
          <w:tcPr>
            <w:tcW w:w="5907" w:type="dxa"/>
            <w:gridSpan w:val="2"/>
            <w:vMerge/>
            <w:vAlign w:val="center"/>
          </w:tcPr>
          <w:p w:rsidR="00636EE1" w:rsidRPr="001F3B17" w:rsidRDefault="00636EE1" w:rsidP="0036268F">
            <w:pPr>
              <w:rPr>
                <w:color w:val="7030A0"/>
              </w:rPr>
            </w:pPr>
          </w:p>
        </w:tc>
        <w:tc>
          <w:tcPr>
            <w:tcW w:w="1596" w:type="dxa"/>
            <w:vAlign w:val="center"/>
          </w:tcPr>
          <w:p w:rsidR="00636EE1" w:rsidRPr="001F3B17" w:rsidRDefault="00636EE1" w:rsidP="0036268F">
            <w:pPr>
              <w:jc w:val="center"/>
              <w:rPr>
                <w:b/>
                <w:bCs/>
                <w:color w:val="7030A0"/>
              </w:rPr>
            </w:pPr>
            <w:r w:rsidRPr="001F3B17">
              <w:rPr>
                <w:b/>
                <w:bCs/>
                <w:color w:val="7030A0"/>
              </w:rPr>
              <w:t>Bütçe</w:t>
            </w:r>
          </w:p>
        </w:tc>
        <w:tc>
          <w:tcPr>
            <w:tcW w:w="1525" w:type="dxa"/>
            <w:vAlign w:val="center"/>
          </w:tcPr>
          <w:p w:rsidR="00636EE1" w:rsidRPr="001F3B17" w:rsidRDefault="00636EE1" w:rsidP="0036268F">
            <w:pPr>
              <w:jc w:val="center"/>
              <w:rPr>
                <w:b/>
                <w:bCs/>
                <w:color w:val="7030A0"/>
              </w:rPr>
            </w:pPr>
            <w:r w:rsidRPr="001F3B17">
              <w:rPr>
                <w:b/>
                <w:bCs/>
                <w:color w:val="7030A0"/>
              </w:rPr>
              <w:t>Bütçe Dışı</w:t>
            </w:r>
          </w:p>
        </w:tc>
        <w:tc>
          <w:tcPr>
            <w:tcW w:w="1537" w:type="dxa"/>
            <w:vAlign w:val="center"/>
          </w:tcPr>
          <w:p w:rsidR="00636EE1" w:rsidRPr="001F3B17" w:rsidRDefault="00636EE1" w:rsidP="0036268F">
            <w:pPr>
              <w:jc w:val="center"/>
              <w:rPr>
                <w:b/>
                <w:bCs/>
                <w:color w:val="7030A0"/>
              </w:rPr>
            </w:pPr>
            <w:r w:rsidRPr="001F3B17">
              <w:rPr>
                <w:b/>
                <w:bCs/>
                <w:color w:val="7030A0"/>
              </w:rPr>
              <w:t>Toplam</w:t>
            </w:r>
          </w:p>
        </w:tc>
      </w:tr>
      <w:tr w:rsidR="00636EE1">
        <w:trPr>
          <w:trHeight w:val="399"/>
        </w:trPr>
        <w:tc>
          <w:tcPr>
            <w:tcW w:w="2257" w:type="dxa"/>
            <w:shd w:val="clear" w:color="auto" w:fill="D2EAF1"/>
            <w:vAlign w:val="center"/>
          </w:tcPr>
          <w:p w:rsidR="00636EE1" w:rsidRPr="001F3B17" w:rsidRDefault="00636EE1" w:rsidP="0036268F">
            <w:pPr>
              <w:jc w:val="center"/>
              <w:rPr>
                <w:rFonts w:ascii="Cambria" w:hAnsi="Cambria" w:cs="Cambria"/>
                <w:b/>
                <w:bCs/>
                <w:color w:val="8064A2"/>
              </w:rPr>
            </w:pPr>
            <w:r>
              <w:rPr>
                <w:rFonts w:ascii="Cambria" w:hAnsi="Cambria" w:cs="Cambria"/>
                <w:b/>
                <w:bCs/>
                <w:color w:val="8064A2"/>
              </w:rPr>
              <w:t>1</w:t>
            </w:r>
          </w:p>
        </w:tc>
        <w:tc>
          <w:tcPr>
            <w:tcW w:w="3650" w:type="dxa"/>
            <w:shd w:val="clear" w:color="auto" w:fill="D2EAF1"/>
            <w:vAlign w:val="center"/>
          </w:tcPr>
          <w:p w:rsidR="00636EE1" w:rsidRPr="00214770" w:rsidRDefault="00636EE1" w:rsidP="0036268F">
            <w:pPr>
              <w:rPr>
                <w:color w:val="215868"/>
              </w:rPr>
            </w:pPr>
            <w:r w:rsidRPr="00214770">
              <w:rPr>
                <w:color w:val="215868"/>
              </w:rPr>
              <w:t>Meslek edinme kursları</w:t>
            </w:r>
          </w:p>
        </w:tc>
        <w:tc>
          <w:tcPr>
            <w:tcW w:w="1596" w:type="dxa"/>
            <w:shd w:val="clear" w:color="auto" w:fill="D2EAF1"/>
            <w:vAlign w:val="center"/>
          </w:tcPr>
          <w:p w:rsidR="00636EE1" w:rsidRPr="006F4521" w:rsidRDefault="00636EE1" w:rsidP="0036268F">
            <w:pPr>
              <w:jc w:val="center"/>
            </w:pPr>
            <w:r>
              <w:rPr>
                <w:b/>
                <w:bCs/>
                <w:color w:val="7030A0"/>
              </w:rPr>
              <w:t>240.000</w:t>
            </w:r>
          </w:p>
        </w:tc>
        <w:tc>
          <w:tcPr>
            <w:tcW w:w="1525" w:type="dxa"/>
            <w:shd w:val="clear" w:color="auto" w:fill="D2EAF1"/>
            <w:vAlign w:val="center"/>
          </w:tcPr>
          <w:p w:rsidR="00636EE1" w:rsidRPr="006F4521" w:rsidRDefault="00636EE1" w:rsidP="0036268F">
            <w:pPr>
              <w:jc w:val="center"/>
            </w:pPr>
            <w:r>
              <w:rPr>
                <w:b/>
                <w:bCs/>
                <w:color w:val="7030A0"/>
              </w:rPr>
              <w:t>0,00</w:t>
            </w:r>
          </w:p>
        </w:tc>
        <w:tc>
          <w:tcPr>
            <w:tcW w:w="1537" w:type="dxa"/>
            <w:shd w:val="clear" w:color="auto" w:fill="D2EAF1"/>
            <w:vAlign w:val="center"/>
          </w:tcPr>
          <w:p w:rsidR="00636EE1" w:rsidRPr="006F4521" w:rsidRDefault="00636EE1" w:rsidP="0036268F">
            <w:pPr>
              <w:jc w:val="center"/>
            </w:pPr>
            <w:r>
              <w:rPr>
                <w:b/>
                <w:bCs/>
                <w:color w:val="7030A0"/>
              </w:rPr>
              <w:t>240.000</w:t>
            </w:r>
          </w:p>
        </w:tc>
      </w:tr>
      <w:tr w:rsidR="00636EE1">
        <w:trPr>
          <w:trHeight w:val="391"/>
        </w:trPr>
        <w:tc>
          <w:tcPr>
            <w:tcW w:w="2257" w:type="dxa"/>
            <w:vAlign w:val="center"/>
          </w:tcPr>
          <w:p w:rsidR="00636EE1" w:rsidRPr="001F3B17" w:rsidRDefault="00636EE1" w:rsidP="0036268F">
            <w:pPr>
              <w:jc w:val="center"/>
              <w:rPr>
                <w:rFonts w:ascii="Cambria" w:hAnsi="Cambria" w:cs="Cambria"/>
                <w:b/>
                <w:bCs/>
                <w:color w:val="8064A2"/>
              </w:rPr>
            </w:pPr>
            <w:r>
              <w:rPr>
                <w:rFonts w:ascii="Cambria" w:hAnsi="Cambria" w:cs="Cambria"/>
                <w:b/>
                <w:bCs/>
                <w:color w:val="8064A2"/>
              </w:rPr>
              <w:t>2</w:t>
            </w:r>
          </w:p>
        </w:tc>
        <w:tc>
          <w:tcPr>
            <w:tcW w:w="3650" w:type="dxa"/>
            <w:vAlign w:val="center"/>
          </w:tcPr>
          <w:p w:rsidR="00636EE1" w:rsidRPr="00214770" w:rsidRDefault="00636EE1" w:rsidP="0036268F">
            <w:pPr>
              <w:rPr>
                <w:color w:val="215868"/>
              </w:rPr>
            </w:pPr>
            <w:r w:rsidRPr="00214770">
              <w:rPr>
                <w:color w:val="215868"/>
              </w:rPr>
              <w:t>Oda Dernek ve ikiz Kulelerin yapılması</w:t>
            </w:r>
          </w:p>
        </w:tc>
        <w:tc>
          <w:tcPr>
            <w:tcW w:w="1596" w:type="dxa"/>
            <w:vAlign w:val="center"/>
          </w:tcPr>
          <w:p w:rsidR="00636EE1" w:rsidRPr="006F4521" w:rsidRDefault="00636EE1" w:rsidP="0036268F">
            <w:pPr>
              <w:jc w:val="center"/>
            </w:pPr>
            <w:r>
              <w:rPr>
                <w:b/>
                <w:bCs/>
                <w:color w:val="7030A0"/>
              </w:rPr>
              <w:t>10.000.000</w:t>
            </w:r>
          </w:p>
        </w:tc>
        <w:tc>
          <w:tcPr>
            <w:tcW w:w="1525" w:type="dxa"/>
            <w:vAlign w:val="center"/>
          </w:tcPr>
          <w:p w:rsidR="00636EE1" w:rsidRPr="006F4521" w:rsidRDefault="00636EE1" w:rsidP="0036268F">
            <w:pPr>
              <w:jc w:val="center"/>
            </w:pPr>
            <w:r>
              <w:rPr>
                <w:b/>
                <w:bCs/>
                <w:color w:val="7030A0"/>
              </w:rPr>
              <w:t>0,00</w:t>
            </w:r>
          </w:p>
        </w:tc>
        <w:tc>
          <w:tcPr>
            <w:tcW w:w="1537" w:type="dxa"/>
            <w:vAlign w:val="center"/>
          </w:tcPr>
          <w:p w:rsidR="00636EE1" w:rsidRPr="006F4521" w:rsidRDefault="00636EE1" w:rsidP="0036268F">
            <w:pPr>
              <w:jc w:val="center"/>
            </w:pPr>
            <w:r>
              <w:rPr>
                <w:b/>
                <w:bCs/>
                <w:color w:val="7030A0"/>
              </w:rPr>
              <w:t>10.000.000</w:t>
            </w:r>
          </w:p>
        </w:tc>
      </w:tr>
      <w:tr w:rsidR="00636EE1">
        <w:trPr>
          <w:trHeight w:val="411"/>
        </w:trPr>
        <w:tc>
          <w:tcPr>
            <w:tcW w:w="2257" w:type="dxa"/>
            <w:shd w:val="clear" w:color="auto" w:fill="D2EAF1"/>
            <w:vAlign w:val="center"/>
          </w:tcPr>
          <w:p w:rsidR="00636EE1" w:rsidRPr="001F3B17" w:rsidRDefault="00636EE1" w:rsidP="0036268F">
            <w:pPr>
              <w:jc w:val="center"/>
              <w:rPr>
                <w:rFonts w:ascii="Cambria" w:hAnsi="Cambria" w:cs="Cambria"/>
                <w:b/>
                <w:bCs/>
                <w:color w:val="8064A2"/>
              </w:rPr>
            </w:pPr>
            <w:r>
              <w:rPr>
                <w:rFonts w:ascii="Cambria" w:hAnsi="Cambria" w:cs="Cambria"/>
                <w:b/>
                <w:bCs/>
                <w:color w:val="8064A2"/>
              </w:rPr>
              <w:t>3</w:t>
            </w:r>
          </w:p>
        </w:tc>
        <w:tc>
          <w:tcPr>
            <w:tcW w:w="3650" w:type="dxa"/>
            <w:shd w:val="clear" w:color="auto" w:fill="D2EAF1"/>
            <w:vAlign w:val="center"/>
          </w:tcPr>
          <w:p w:rsidR="00636EE1" w:rsidRPr="006F4521" w:rsidRDefault="00636EE1" w:rsidP="0036268F"/>
        </w:tc>
        <w:tc>
          <w:tcPr>
            <w:tcW w:w="1596" w:type="dxa"/>
            <w:shd w:val="clear" w:color="auto" w:fill="D2EAF1"/>
            <w:vAlign w:val="center"/>
          </w:tcPr>
          <w:p w:rsidR="00636EE1" w:rsidRPr="006F4521" w:rsidRDefault="00636EE1" w:rsidP="0036268F"/>
        </w:tc>
        <w:tc>
          <w:tcPr>
            <w:tcW w:w="1525" w:type="dxa"/>
            <w:shd w:val="clear" w:color="auto" w:fill="D2EAF1"/>
            <w:vAlign w:val="center"/>
          </w:tcPr>
          <w:p w:rsidR="00636EE1" w:rsidRPr="006F4521" w:rsidRDefault="00636EE1" w:rsidP="0036268F"/>
        </w:tc>
        <w:tc>
          <w:tcPr>
            <w:tcW w:w="1537" w:type="dxa"/>
            <w:shd w:val="clear" w:color="auto" w:fill="D2EAF1"/>
            <w:vAlign w:val="center"/>
          </w:tcPr>
          <w:p w:rsidR="00636EE1" w:rsidRPr="006F4521" w:rsidRDefault="00636EE1" w:rsidP="0036268F"/>
        </w:tc>
      </w:tr>
      <w:tr w:rsidR="00636EE1">
        <w:trPr>
          <w:trHeight w:val="389"/>
        </w:trPr>
        <w:tc>
          <w:tcPr>
            <w:tcW w:w="2257" w:type="dxa"/>
            <w:vAlign w:val="center"/>
          </w:tcPr>
          <w:p w:rsidR="00636EE1" w:rsidRPr="001F3B17" w:rsidRDefault="00636EE1" w:rsidP="0036268F">
            <w:pPr>
              <w:jc w:val="center"/>
              <w:rPr>
                <w:rFonts w:ascii="Cambria" w:hAnsi="Cambria" w:cs="Cambria"/>
                <w:b/>
                <w:bCs/>
                <w:color w:val="8064A2"/>
              </w:rPr>
            </w:pPr>
            <w:r>
              <w:rPr>
                <w:rFonts w:ascii="Cambria" w:hAnsi="Cambria" w:cs="Cambria"/>
                <w:b/>
                <w:bCs/>
                <w:color w:val="8064A2"/>
              </w:rPr>
              <w:t>4</w:t>
            </w:r>
          </w:p>
        </w:tc>
        <w:tc>
          <w:tcPr>
            <w:tcW w:w="3650" w:type="dxa"/>
            <w:vAlign w:val="center"/>
          </w:tcPr>
          <w:p w:rsidR="00636EE1" w:rsidRPr="006F4521" w:rsidRDefault="00636EE1" w:rsidP="0036268F"/>
        </w:tc>
        <w:tc>
          <w:tcPr>
            <w:tcW w:w="1596" w:type="dxa"/>
            <w:vAlign w:val="center"/>
          </w:tcPr>
          <w:p w:rsidR="00636EE1" w:rsidRPr="006F4521" w:rsidRDefault="00636EE1" w:rsidP="0036268F"/>
        </w:tc>
        <w:tc>
          <w:tcPr>
            <w:tcW w:w="1525" w:type="dxa"/>
            <w:vAlign w:val="center"/>
          </w:tcPr>
          <w:p w:rsidR="00636EE1" w:rsidRPr="006F4521" w:rsidRDefault="00636EE1" w:rsidP="0036268F"/>
        </w:tc>
        <w:tc>
          <w:tcPr>
            <w:tcW w:w="1537" w:type="dxa"/>
            <w:vAlign w:val="center"/>
          </w:tcPr>
          <w:p w:rsidR="00636EE1" w:rsidRPr="006F4521" w:rsidRDefault="00636EE1" w:rsidP="0036268F"/>
        </w:tc>
      </w:tr>
      <w:tr w:rsidR="00636EE1">
        <w:trPr>
          <w:trHeight w:val="405"/>
        </w:trPr>
        <w:tc>
          <w:tcPr>
            <w:tcW w:w="5907" w:type="dxa"/>
            <w:gridSpan w:val="2"/>
            <w:shd w:val="clear" w:color="auto" w:fill="D2EAF1"/>
            <w:vAlign w:val="center"/>
          </w:tcPr>
          <w:p w:rsidR="00636EE1" w:rsidRPr="001F3B17" w:rsidRDefault="00636EE1" w:rsidP="0036268F">
            <w:pPr>
              <w:jc w:val="center"/>
              <w:rPr>
                <w:rFonts w:ascii="Cambria" w:hAnsi="Cambria" w:cs="Cambria"/>
                <w:b/>
                <w:bCs/>
                <w:color w:val="7030A0"/>
              </w:rPr>
            </w:pPr>
            <w:r w:rsidRPr="001F3B17">
              <w:rPr>
                <w:rFonts w:ascii="Cambria" w:hAnsi="Cambria" w:cs="Cambria"/>
                <w:b/>
                <w:bCs/>
                <w:color w:val="7030A0"/>
              </w:rPr>
              <w:t>GENEL TOPLAM</w:t>
            </w:r>
          </w:p>
        </w:tc>
        <w:tc>
          <w:tcPr>
            <w:tcW w:w="1596" w:type="dxa"/>
            <w:shd w:val="clear" w:color="auto" w:fill="D2EAF1"/>
            <w:vAlign w:val="center"/>
          </w:tcPr>
          <w:p w:rsidR="00636EE1" w:rsidRPr="001F3B17" w:rsidRDefault="00636EE1" w:rsidP="0036268F">
            <w:pPr>
              <w:jc w:val="center"/>
              <w:rPr>
                <w:b/>
                <w:bCs/>
                <w:color w:val="7030A0"/>
              </w:rPr>
            </w:pPr>
            <w:r>
              <w:rPr>
                <w:b/>
                <w:bCs/>
                <w:color w:val="7030A0"/>
              </w:rPr>
              <w:t>10.240.000</w:t>
            </w:r>
          </w:p>
        </w:tc>
        <w:tc>
          <w:tcPr>
            <w:tcW w:w="1525" w:type="dxa"/>
            <w:shd w:val="clear" w:color="auto" w:fill="D2EAF1"/>
            <w:vAlign w:val="center"/>
          </w:tcPr>
          <w:p w:rsidR="00636EE1" w:rsidRPr="006F4521" w:rsidRDefault="00636EE1" w:rsidP="0036268F">
            <w:pPr>
              <w:jc w:val="center"/>
            </w:pPr>
            <w:r>
              <w:rPr>
                <w:b/>
                <w:bCs/>
                <w:color w:val="7030A0"/>
              </w:rPr>
              <w:t>0,00</w:t>
            </w:r>
          </w:p>
        </w:tc>
        <w:tc>
          <w:tcPr>
            <w:tcW w:w="1537" w:type="dxa"/>
            <w:shd w:val="clear" w:color="auto" w:fill="D2EAF1"/>
            <w:vAlign w:val="center"/>
          </w:tcPr>
          <w:p w:rsidR="00636EE1" w:rsidRPr="001F3B17" w:rsidRDefault="00636EE1" w:rsidP="0036268F">
            <w:pPr>
              <w:jc w:val="center"/>
              <w:rPr>
                <w:b/>
                <w:bCs/>
                <w:color w:val="7030A0"/>
              </w:rPr>
            </w:pPr>
            <w:r>
              <w:rPr>
                <w:b/>
                <w:bCs/>
                <w:color w:val="7030A0"/>
              </w:rPr>
              <w:t>10.240.000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1F3B17" w:rsidRDefault="00636EE1" w:rsidP="003E53AB">
            <w:pPr>
              <w:rPr>
                <w:color w:val="365F91"/>
              </w:rPr>
            </w:pPr>
            <w:r w:rsidRPr="001F3B17">
              <w:rPr>
                <w:color w:val="365F91"/>
              </w:rPr>
              <w:t>Planlı, Estetik, Çevre Dostu Kentleşmenin Sağlanması</w:t>
            </w:r>
          </w:p>
        </w:tc>
      </w:tr>
      <w:tr w:rsidR="00636EE1">
        <w:trPr>
          <w:trHeight w:val="549"/>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0E0CDE">
            <w:pPr>
              <w:rPr>
                <w:color w:val="000000"/>
              </w:rPr>
            </w:pPr>
            <w:r w:rsidRPr="001F3B17">
              <w:rPr>
                <w:b/>
                <w:bCs/>
                <w:color w:val="FF0000"/>
                <w:sz w:val="32"/>
                <w:szCs w:val="32"/>
              </w:rPr>
              <w:t>4.1</w:t>
            </w:r>
            <w:r w:rsidRPr="00AD6C34">
              <w:rPr>
                <w:b/>
                <w:color w:val="365F91"/>
              </w:rPr>
              <w:t>Planlı kentleşmenin sağlanması</w:t>
            </w:r>
          </w:p>
        </w:tc>
      </w:tr>
      <w:tr w:rsidR="00636EE1">
        <w:trPr>
          <w:trHeight w:val="51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İmara açılan metruk binaların yıkılmasının sağlanması</w:t>
            </w:r>
          </w:p>
        </w:tc>
      </w:tr>
      <w:tr w:rsidR="00636EE1">
        <w:trPr>
          <w:trHeight w:val="536"/>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 xml:space="preserve">        İmara açılan metruk binaların yıkılmasının sağlanması, kaynak kullanımını gerektirmediğinden, genel yönetim giderlerinden karşılanacaktır.</w:t>
            </w:r>
          </w:p>
        </w:tc>
      </w:tr>
      <w:tr w:rsidR="00636EE1">
        <w:trPr>
          <w:trHeight w:val="436"/>
        </w:trPr>
        <w:tc>
          <w:tcPr>
            <w:tcW w:w="5953"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3E53AB">
            <w:pPr>
              <w:rPr>
                <w:color w:val="215868"/>
              </w:rPr>
            </w:pPr>
            <w:r w:rsidRPr="00214770">
              <w:rPr>
                <w:color w:val="215868"/>
              </w:rPr>
              <w:t>İmara açılan metruk binaların yıkılması</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50"/>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lastRenderedPageBreak/>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3"/>
        </w:trPr>
        <w:tc>
          <w:tcPr>
            <w:tcW w:w="2268" w:type="dxa"/>
          </w:tcPr>
          <w:p w:rsidR="00636EE1" w:rsidRPr="001F3B17" w:rsidRDefault="00636EE1" w:rsidP="003E53AB">
            <w:pPr>
              <w:rPr>
                <w:rFonts w:ascii="Cambria" w:hAnsi="Cambria" w:cs="Cambria"/>
                <w:b/>
                <w:bCs/>
              </w:rPr>
            </w:pP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7"/>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946C9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946C94">
            <w:pPr>
              <w:rPr>
                <w:color w:val="215868"/>
              </w:rPr>
            </w:pPr>
            <w:r w:rsidRPr="00214770">
              <w:rPr>
                <w:color w:val="215868"/>
              </w:rPr>
              <w:t>Mal ve Hizmet Alımı</w:t>
            </w:r>
          </w:p>
        </w:tc>
        <w:tc>
          <w:tcPr>
            <w:tcW w:w="1535" w:type="dxa"/>
            <w:vAlign w:val="center"/>
          </w:tcPr>
          <w:p w:rsidR="00636EE1" w:rsidRPr="006F4521" w:rsidRDefault="00636EE1" w:rsidP="00946C94">
            <w:pPr>
              <w:jc w:val="center"/>
            </w:pPr>
            <w:r>
              <w:rPr>
                <w:b/>
                <w:bCs/>
                <w:color w:val="7030A0"/>
              </w:rPr>
              <w:t>40.000</w:t>
            </w:r>
          </w:p>
        </w:tc>
        <w:tc>
          <w:tcPr>
            <w:tcW w:w="1536" w:type="dxa"/>
            <w:vAlign w:val="center"/>
          </w:tcPr>
          <w:p w:rsidR="00636EE1" w:rsidRPr="006F4521" w:rsidRDefault="00636EE1" w:rsidP="00F81AF5">
            <w:pPr>
              <w:jc w:val="center"/>
            </w:pPr>
            <w:r>
              <w:rPr>
                <w:b/>
                <w:bCs/>
                <w:color w:val="7030A0"/>
              </w:rPr>
              <w:t>0,00</w:t>
            </w:r>
          </w:p>
        </w:tc>
        <w:tc>
          <w:tcPr>
            <w:tcW w:w="1541" w:type="dxa"/>
            <w:vAlign w:val="center"/>
          </w:tcPr>
          <w:p w:rsidR="00636EE1" w:rsidRPr="006F4521" w:rsidRDefault="00636EE1" w:rsidP="00F81AF5">
            <w:pPr>
              <w:jc w:val="center"/>
            </w:pPr>
            <w:r>
              <w:rPr>
                <w:b/>
                <w:bCs/>
                <w:color w:val="7030A0"/>
              </w:rPr>
              <w:t>40.000</w:t>
            </w:r>
          </w:p>
        </w:tc>
      </w:tr>
      <w:tr w:rsidR="00636EE1">
        <w:trPr>
          <w:trHeight w:val="391"/>
        </w:trPr>
        <w:tc>
          <w:tcPr>
            <w:tcW w:w="2268" w:type="dxa"/>
            <w:shd w:val="clear" w:color="auto" w:fill="D2EAF1"/>
            <w:vAlign w:val="center"/>
          </w:tcPr>
          <w:p w:rsidR="00636EE1" w:rsidRPr="001F3B17" w:rsidRDefault="00636EE1" w:rsidP="00946C9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6F4521" w:rsidRDefault="00636EE1" w:rsidP="00946C94"/>
        </w:tc>
        <w:tc>
          <w:tcPr>
            <w:tcW w:w="1535" w:type="dxa"/>
            <w:shd w:val="clear" w:color="auto" w:fill="D2EAF1"/>
            <w:vAlign w:val="center"/>
          </w:tcPr>
          <w:p w:rsidR="00636EE1" w:rsidRPr="006F4521" w:rsidRDefault="00636EE1" w:rsidP="00946C94"/>
        </w:tc>
        <w:tc>
          <w:tcPr>
            <w:tcW w:w="1536" w:type="dxa"/>
            <w:shd w:val="clear" w:color="auto" w:fill="D2EAF1"/>
            <w:vAlign w:val="center"/>
          </w:tcPr>
          <w:p w:rsidR="00636EE1" w:rsidRPr="006F4521" w:rsidRDefault="00636EE1" w:rsidP="00946C94"/>
        </w:tc>
        <w:tc>
          <w:tcPr>
            <w:tcW w:w="1541" w:type="dxa"/>
            <w:shd w:val="clear" w:color="auto" w:fill="D2EAF1"/>
            <w:vAlign w:val="center"/>
          </w:tcPr>
          <w:p w:rsidR="00636EE1" w:rsidRPr="006F4521" w:rsidRDefault="00636EE1" w:rsidP="00946C94"/>
        </w:tc>
      </w:tr>
      <w:tr w:rsidR="00636EE1">
        <w:trPr>
          <w:trHeight w:val="411"/>
        </w:trPr>
        <w:tc>
          <w:tcPr>
            <w:tcW w:w="2268" w:type="dxa"/>
            <w:vAlign w:val="center"/>
          </w:tcPr>
          <w:p w:rsidR="00636EE1" w:rsidRPr="001F3B17" w:rsidRDefault="00636EE1" w:rsidP="00946C9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6F4521" w:rsidRDefault="00636EE1" w:rsidP="00946C94"/>
        </w:tc>
        <w:tc>
          <w:tcPr>
            <w:tcW w:w="1535" w:type="dxa"/>
            <w:vAlign w:val="center"/>
          </w:tcPr>
          <w:p w:rsidR="00636EE1" w:rsidRPr="006F4521" w:rsidRDefault="00636EE1" w:rsidP="00946C94"/>
        </w:tc>
        <w:tc>
          <w:tcPr>
            <w:tcW w:w="1536" w:type="dxa"/>
            <w:vAlign w:val="center"/>
          </w:tcPr>
          <w:p w:rsidR="00636EE1" w:rsidRPr="006F4521" w:rsidRDefault="00636EE1" w:rsidP="00946C94"/>
        </w:tc>
        <w:tc>
          <w:tcPr>
            <w:tcW w:w="1541" w:type="dxa"/>
            <w:vAlign w:val="center"/>
          </w:tcPr>
          <w:p w:rsidR="00636EE1" w:rsidRPr="006F4521" w:rsidRDefault="00636EE1" w:rsidP="00946C94"/>
        </w:tc>
      </w:tr>
      <w:tr w:rsidR="00636EE1">
        <w:trPr>
          <w:trHeight w:val="389"/>
        </w:trPr>
        <w:tc>
          <w:tcPr>
            <w:tcW w:w="2268" w:type="dxa"/>
            <w:shd w:val="clear" w:color="auto" w:fill="D2EAF1"/>
            <w:vAlign w:val="center"/>
          </w:tcPr>
          <w:p w:rsidR="00636EE1" w:rsidRPr="001F3B17" w:rsidRDefault="00636EE1" w:rsidP="00946C9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6F4521" w:rsidRDefault="00636EE1" w:rsidP="00946C94"/>
        </w:tc>
        <w:tc>
          <w:tcPr>
            <w:tcW w:w="1535" w:type="dxa"/>
            <w:shd w:val="clear" w:color="auto" w:fill="D2EAF1"/>
            <w:vAlign w:val="center"/>
          </w:tcPr>
          <w:p w:rsidR="00636EE1" w:rsidRPr="006F4521" w:rsidRDefault="00636EE1" w:rsidP="00946C94"/>
        </w:tc>
        <w:tc>
          <w:tcPr>
            <w:tcW w:w="1536" w:type="dxa"/>
            <w:shd w:val="clear" w:color="auto" w:fill="D2EAF1"/>
            <w:vAlign w:val="center"/>
          </w:tcPr>
          <w:p w:rsidR="00636EE1" w:rsidRPr="006F4521" w:rsidRDefault="00636EE1" w:rsidP="00946C94"/>
        </w:tc>
        <w:tc>
          <w:tcPr>
            <w:tcW w:w="1541" w:type="dxa"/>
            <w:shd w:val="clear" w:color="auto" w:fill="D2EAF1"/>
            <w:vAlign w:val="center"/>
          </w:tcPr>
          <w:p w:rsidR="00636EE1" w:rsidRPr="006F4521" w:rsidRDefault="00636EE1" w:rsidP="00946C94"/>
        </w:tc>
      </w:tr>
      <w:tr w:rsidR="00636EE1">
        <w:trPr>
          <w:trHeight w:val="405"/>
        </w:trPr>
        <w:tc>
          <w:tcPr>
            <w:tcW w:w="5953" w:type="dxa"/>
            <w:gridSpan w:val="2"/>
            <w:vAlign w:val="center"/>
          </w:tcPr>
          <w:p w:rsidR="00636EE1" w:rsidRPr="001F3B17" w:rsidRDefault="00636EE1" w:rsidP="00946C94">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6F4521" w:rsidRDefault="00636EE1" w:rsidP="00F81AF5">
            <w:pPr>
              <w:jc w:val="center"/>
            </w:pPr>
            <w:r>
              <w:rPr>
                <w:b/>
                <w:bCs/>
                <w:color w:val="7030A0"/>
              </w:rPr>
              <w:t>40.000</w:t>
            </w:r>
          </w:p>
        </w:tc>
        <w:tc>
          <w:tcPr>
            <w:tcW w:w="1536" w:type="dxa"/>
            <w:vAlign w:val="center"/>
          </w:tcPr>
          <w:p w:rsidR="00636EE1" w:rsidRPr="006F4521" w:rsidRDefault="00636EE1" w:rsidP="00F81AF5">
            <w:pPr>
              <w:jc w:val="center"/>
            </w:pPr>
            <w:r>
              <w:rPr>
                <w:b/>
                <w:bCs/>
                <w:color w:val="7030A0"/>
              </w:rPr>
              <w:t>0,00</w:t>
            </w:r>
          </w:p>
        </w:tc>
        <w:tc>
          <w:tcPr>
            <w:tcW w:w="1541" w:type="dxa"/>
            <w:vAlign w:val="center"/>
          </w:tcPr>
          <w:p w:rsidR="00636EE1" w:rsidRPr="006F4521" w:rsidRDefault="00636EE1" w:rsidP="00F81AF5">
            <w:pPr>
              <w:jc w:val="center"/>
            </w:pPr>
            <w:r>
              <w:rPr>
                <w:b/>
                <w:bCs/>
                <w:color w:val="7030A0"/>
              </w:rPr>
              <w:t>40.000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1F3B17" w:rsidRDefault="00636EE1" w:rsidP="003C7991">
            <w:pPr>
              <w:rPr>
                <w:color w:val="365F91"/>
              </w:rPr>
            </w:pPr>
            <w:r w:rsidRPr="001F3B17">
              <w:rPr>
                <w:color w:val="365F91"/>
              </w:rPr>
              <w:t>Planlı, Estetik, Çevre Dostu Kentleşmenin Sağlanması</w:t>
            </w:r>
          </w:p>
        </w:tc>
      </w:tr>
      <w:tr w:rsidR="00636EE1">
        <w:trPr>
          <w:trHeight w:val="549"/>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0E0CDE">
            <w:pPr>
              <w:rPr>
                <w:color w:val="000000"/>
              </w:rPr>
            </w:pPr>
            <w:r w:rsidRPr="001F3B17">
              <w:rPr>
                <w:b/>
                <w:bCs/>
                <w:color w:val="FF0000"/>
                <w:sz w:val="32"/>
                <w:szCs w:val="32"/>
              </w:rPr>
              <w:t>4.2</w:t>
            </w:r>
            <w:r w:rsidRPr="00AD6C34">
              <w:rPr>
                <w:b/>
                <w:color w:val="365F91"/>
              </w:rPr>
              <w:t>Kentimize daha estetik bir görünüm kazandırılması</w:t>
            </w:r>
          </w:p>
        </w:tc>
      </w:tr>
      <w:tr w:rsidR="00636EE1">
        <w:trPr>
          <w:trHeight w:val="51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BA6D1A">
            <w:pPr>
              <w:rPr>
                <w:color w:val="215868"/>
              </w:rPr>
            </w:pPr>
            <w:r w:rsidRPr="00214770">
              <w:rPr>
                <w:bCs/>
                <w:color w:val="215868"/>
              </w:rPr>
              <w:t xml:space="preserve">Kentimize daha estetik bir görünüm kazandırılması </w:t>
            </w:r>
          </w:p>
        </w:tc>
      </w:tr>
      <w:tr w:rsidR="00636EE1">
        <w:trPr>
          <w:trHeight w:val="536"/>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636EE1" w:rsidP="009369B6">
            <w:pPr>
              <w:rPr>
                <w:rFonts w:ascii="Cambria" w:hAnsi="Cambria" w:cs="Cambria"/>
                <w:bCs/>
                <w:color w:val="215868"/>
              </w:rPr>
            </w:pPr>
            <w:r w:rsidRPr="00214770">
              <w:rPr>
                <w:rFonts w:ascii="Cambria" w:hAnsi="Cambria" w:cs="Cambria"/>
                <w:bCs/>
                <w:color w:val="215868"/>
              </w:rPr>
              <w:t xml:space="preserve">           Estetik kurul oluşturularak, kentin prestij noktaları ve ana caddelerdeki yapılaşmaya dönük, politikalar üretilmesi, özellikle önemli caddelere bakan parsellerde estetik kurul onayıyla binanın şekline karar verilmesi. Kaynak kullanmayı gerektirmediğinden genel yönetim giderlerinden karşılanacaktır.</w:t>
            </w:r>
          </w:p>
        </w:tc>
      </w:tr>
      <w:tr w:rsidR="00636EE1">
        <w:trPr>
          <w:trHeight w:val="436"/>
        </w:trPr>
        <w:tc>
          <w:tcPr>
            <w:tcW w:w="5953"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BD26B1">
            <w:pPr>
              <w:rPr>
                <w:color w:val="215868"/>
              </w:rPr>
            </w:pPr>
            <w:r w:rsidRPr="00214770">
              <w:rPr>
                <w:color w:val="215868"/>
              </w:rPr>
              <w:t>Şehir giriş çıkışlarının düz.</w:t>
            </w:r>
          </w:p>
        </w:tc>
        <w:tc>
          <w:tcPr>
            <w:tcW w:w="1535" w:type="dxa"/>
            <w:vAlign w:val="center"/>
          </w:tcPr>
          <w:p w:rsidR="00636EE1" w:rsidRPr="00214770" w:rsidRDefault="00636EE1" w:rsidP="00946C94">
            <w:pPr>
              <w:jc w:val="center"/>
              <w:rPr>
                <w:color w:val="215868"/>
              </w:rPr>
            </w:pPr>
          </w:p>
        </w:tc>
        <w:tc>
          <w:tcPr>
            <w:tcW w:w="1536" w:type="dxa"/>
            <w:vAlign w:val="center"/>
          </w:tcPr>
          <w:p w:rsidR="00636EE1" w:rsidRPr="00214770" w:rsidRDefault="00636EE1" w:rsidP="00946C94">
            <w:pPr>
              <w:jc w:val="center"/>
              <w:rPr>
                <w:color w:val="215868"/>
              </w:rPr>
            </w:pPr>
          </w:p>
        </w:tc>
        <w:tc>
          <w:tcPr>
            <w:tcW w:w="1541" w:type="dxa"/>
            <w:vAlign w:val="center"/>
          </w:tcPr>
          <w:p w:rsidR="00636EE1" w:rsidRPr="00214770" w:rsidRDefault="00636EE1" w:rsidP="00946C94">
            <w:pPr>
              <w:jc w:val="center"/>
              <w:rPr>
                <w:color w:val="215868"/>
              </w:rPr>
            </w:pPr>
          </w:p>
        </w:tc>
      </w:tr>
      <w:tr w:rsidR="00636EE1">
        <w:trPr>
          <w:trHeight w:val="250"/>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214770" w:rsidRDefault="00636EE1" w:rsidP="003E53AB">
            <w:pPr>
              <w:rPr>
                <w:color w:val="215868"/>
              </w:rPr>
            </w:pPr>
          </w:p>
        </w:tc>
        <w:tc>
          <w:tcPr>
            <w:tcW w:w="1536" w:type="dxa"/>
            <w:shd w:val="clear" w:color="auto" w:fill="D2EAF1"/>
            <w:vAlign w:val="center"/>
          </w:tcPr>
          <w:p w:rsidR="00636EE1" w:rsidRPr="00214770" w:rsidRDefault="00636EE1" w:rsidP="003E53AB">
            <w:pPr>
              <w:rPr>
                <w:color w:val="215868"/>
              </w:rPr>
            </w:pPr>
          </w:p>
        </w:tc>
        <w:tc>
          <w:tcPr>
            <w:tcW w:w="1541" w:type="dxa"/>
            <w:shd w:val="clear" w:color="auto" w:fill="D2EAF1"/>
            <w:vAlign w:val="center"/>
          </w:tcPr>
          <w:p w:rsidR="00636EE1" w:rsidRPr="00214770" w:rsidRDefault="00636EE1" w:rsidP="003E53AB">
            <w:pPr>
              <w:rPr>
                <w:color w:val="215868"/>
              </w:rPr>
            </w:pP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3E53AB">
            <w:pPr>
              <w:rPr>
                <w:color w:val="215868"/>
              </w:rPr>
            </w:pPr>
            <w:r w:rsidRPr="00214770">
              <w:rPr>
                <w:color w:val="215868"/>
              </w:rPr>
              <w:t>Kumlu Dere Caddesi düzenleme işi</w:t>
            </w:r>
          </w:p>
        </w:tc>
        <w:tc>
          <w:tcPr>
            <w:tcW w:w="1535" w:type="dxa"/>
            <w:vAlign w:val="center"/>
          </w:tcPr>
          <w:p w:rsidR="00636EE1" w:rsidRPr="00214770" w:rsidRDefault="00636EE1" w:rsidP="003E53AB">
            <w:pPr>
              <w:rPr>
                <w:color w:val="215868"/>
              </w:rPr>
            </w:pPr>
          </w:p>
        </w:tc>
        <w:tc>
          <w:tcPr>
            <w:tcW w:w="1536" w:type="dxa"/>
            <w:vAlign w:val="center"/>
          </w:tcPr>
          <w:p w:rsidR="00636EE1" w:rsidRPr="00214770" w:rsidRDefault="00636EE1" w:rsidP="003E53AB">
            <w:pPr>
              <w:rPr>
                <w:color w:val="215868"/>
              </w:rPr>
            </w:pPr>
          </w:p>
        </w:tc>
        <w:tc>
          <w:tcPr>
            <w:tcW w:w="1541" w:type="dxa"/>
            <w:vAlign w:val="center"/>
          </w:tcPr>
          <w:p w:rsidR="00636EE1" w:rsidRPr="00214770" w:rsidRDefault="00636EE1" w:rsidP="003E53AB">
            <w:pPr>
              <w:rPr>
                <w:color w:val="215868"/>
              </w:rPr>
            </w:pPr>
          </w:p>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214770" w:rsidRDefault="00636EE1" w:rsidP="003E53AB">
            <w:pPr>
              <w:rPr>
                <w:color w:val="215868"/>
              </w:rPr>
            </w:pPr>
          </w:p>
        </w:tc>
        <w:tc>
          <w:tcPr>
            <w:tcW w:w="1536" w:type="dxa"/>
            <w:shd w:val="clear" w:color="auto" w:fill="D2EAF1"/>
            <w:vAlign w:val="center"/>
          </w:tcPr>
          <w:p w:rsidR="00636EE1" w:rsidRPr="00214770" w:rsidRDefault="00636EE1" w:rsidP="003E53AB">
            <w:pPr>
              <w:rPr>
                <w:color w:val="215868"/>
              </w:rPr>
            </w:pPr>
          </w:p>
        </w:tc>
        <w:tc>
          <w:tcPr>
            <w:tcW w:w="1541" w:type="dxa"/>
            <w:shd w:val="clear" w:color="auto" w:fill="D2EAF1"/>
            <w:vAlign w:val="center"/>
          </w:tcPr>
          <w:p w:rsidR="00636EE1" w:rsidRPr="00214770" w:rsidRDefault="00636EE1" w:rsidP="003E53AB">
            <w:pPr>
              <w:rPr>
                <w:color w:val="215868"/>
              </w:rPr>
            </w:pPr>
          </w:p>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214770" w:rsidRDefault="00636EE1" w:rsidP="00864DE4">
            <w:pPr>
              <w:rPr>
                <w:color w:val="215868"/>
              </w:rPr>
            </w:pPr>
            <w:r w:rsidRPr="00214770">
              <w:rPr>
                <w:color w:val="215868"/>
              </w:rPr>
              <w:t>Yeni oto terminal inşaatı</w:t>
            </w:r>
          </w:p>
        </w:tc>
        <w:tc>
          <w:tcPr>
            <w:tcW w:w="1535" w:type="dxa"/>
            <w:vAlign w:val="center"/>
          </w:tcPr>
          <w:p w:rsidR="00636EE1" w:rsidRPr="00214770" w:rsidRDefault="00636EE1" w:rsidP="00946C94">
            <w:pPr>
              <w:jc w:val="center"/>
              <w:rPr>
                <w:color w:val="215868"/>
              </w:rPr>
            </w:pPr>
            <w:r w:rsidRPr="00214770">
              <w:rPr>
                <w:color w:val="215868"/>
              </w:rPr>
              <w:t>-</w:t>
            </w:r>
          </w:p>
        </w:tc>
        <w:tc>
          <w:tcPr>
            <w:tcW w:w="1536" w:type="dxa"/>
            <w:vAlign w:val="center"/>
          </w:tcPr>
          <w:p w:rsidR="00636EE1" w:rsidRPr="00214770" w:rsidRDefault="00636EE1" w:rsidP="00946C94">
            <w:pPr>
              <w:jc w:val="center"/>
              <w:rPr>
                <w:color w:val="215868"/>
              </w:rPr>
            </w:pPr>
            <w:r w:rsidRPr="00214770">
              <w:rPr>
                <w:color w:val="215868"/>
              </w:rPr>
              <w:t>-</w:t>
            </w:r>
          </w:p>
        </w:tc>
        <w:tc>
          <w:tcPr>
            <w:tcW w:w="1541" w:type="dxa"/>
            <w:vAlign w:val="center"/>
          </w:tcPr>
          <w:p w:rsidR="00636EE1" w:rsidRPr="00214770" w:rsidRDefault="00636EE1" w:rsidP="00946C94">
            <w:pPr>
              <w:jc w:val="center"/>
              <w:rPr>
                <w:color w:val="215868"/>
              </w:rPr>
            </w:pPr>
            <w:r w:rsidRPr="00214770">
              <w:rPr>
                <w:color w:val="215868"/>
              </w:rPr>
              <w:t>1</w:t>
            </w:r>
          </w:p>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lastRenderedPageBreak/>
              <w:t>Açıklama</w:t>
            </w:r>
          </w:p>
        </w:tc>
        <w:tc>
          <w:tcPr>
            <w:tcW w:w="3685" w:type="dxa"/>
            <w:shd w:val="clear" w:color="auto" w:fill="D2EAF1"/>
          </w:tcPr>
          <w:p w:rsidR="00636EE1" w:rsidRPr="00214770" w:rsidRDefault="00636EE1" w:rsidP="00864DE4">
            <w:pPr>
              <w:rPr>
                <w:color w:val="215868"/>
              </w:rPr>
            </w:pPr>
          </w:p>
        </w:tc>
        <w:tc>
          <w:tcPr>
            <w:tcW w:w="1535" w:type="dxa"/>
            <w:shd w:val="clear" w:color="auto" w:fill="D2EAF1"/>
            <w:vAlign w:val="center"/>
          </w:tcPr>
          <w:p w:rsidR="00636EE1" w:rsidRPr="00214770" w:rsidRDefault="00636EE1" w:rsidP="003E53AB">
            <w:pPr>
              <w:rPr>
                <w:color w:val="215868"/>
              </w:rPr>
            </w:pPr>
          </w:p>
        </w:tc>
        <w:tc>
          <w:tcPr>
            <w:tcW w:w="1536" w:type="dxa"/>
            <w:shd w:val="clear" w:color="auto" w:fill="D2EAF1"/>
            <w:vAlign w:val="center"/>
          </w:tcPr>
          <w:p w:rsidR="00636EE1" w:rsidRPr="00214770" w:rsidRDefault="00636EE1" w:rsidP="003E53AB">
            <w:pPr>
              <w:rPr>
                <w:color w:val="215868"/>
              </w:rPr>
            </w:pPr>
          </w:p>
        </w:tc>
        <w:tc>
          <w:tcPr>
            <w:tcW w:w="1541" w:type="dxa"/>
            <w:shd w:val="clear" w:color="auto" w:fill="D2EAF1"/>
            <w:vAlign w:val="center"/>
          </w:tcPr>
          <w:p w:rsidR="00636EE1" w:rsidRPr="00214770" w:rsidRDefault="00636EE1" w:rsidP="003E53AB">
            <w:pPr>
              <w:rPr>
                <w:color w:val="215868"/>
              </w:rPr>
            </w:pPr>
          </w:p>
        </w:tc>
      </w:tr>
      <w:tr w:rsidR="00636EE1">
        <w:trPr>
          <w:trHeight w:val="53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214770" w:rsidRDefault="00636EE1" w:rsidP="00864DE4">
            <w:pPr>
              <w:rPr>
                <w:color w:val="215868"/>
              </w:rPr>
            </w:pPr>
            <w:r w:rsidRPr="00214770">
              <w:rPr>
                <w:color w:val="215868"/>
              </w:rPr>
              <w:t>Muhtelif mahallere beton, bordür ve tretuvar yapımı</w:t>
            </w:r>
          </w:p>
        </w:tc>
        <w:tc>
          <w:tcPr>
            <w:tcW w:w="1535" w:type="dxa"/>
            <w:vAlign w:val="center"/>
          </w:tcPr>
          <w:p w:rsidR="00636EE1" w:rsidRPr="00214770" w:rsidRDefault="00636EE1" w:rsidP="003E53AB">
            <w:pPr>
              <w:rPr>
                <w:color w:val="215868"/>
              </w:rPr>
            </w:pPr>
          </w:p>
        </w:tc>
        <w:tc>
          <w:tcPr>
            <w:tcW w:w="1536" w:type="dxa"/>
            <w:vAlign w:val="center"/>
          </w:tcPr>
          <w:p w:rsidR="00636EE1" w:rsidRPr="00214770" w:rsidRDefault="00636EE1" w:rsidP="003E53AB">
            <w:pPr>
              <w:rPr>
                <w:color w:val="215868"/>
              </w:rPr>
            </w:pPr>
          </w:p>
        </w:tc>
        <w:tc>
          <w:tcPr>
            <w:tcW w:w="1541" w:type="dxa"/>
            <w:vAlign w:val="center"/>
          </w:tcPr>
          <w:p w:rsidR="00636EE1" w:rsidRPr="00214770" w:rsidRDefault="00636EE1" w:rsidP="003E53AB">
            <w:pPr>
              <w:rPr>
                <w:color w:val="215868"/>
              </w:rPr>
            </w:pPr>
          </w:p>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214770" w:rsidRDefault="00636EE1" w:rsidP="003E53AB">
            <w:pPr>
              <w:rPr>
                <w:color w:val="215868"/>
              </w:rPr>
            </w:pPr>
          </w:p>
        </w:tc>
        <w:tc>
          <w:tcPr>
            <w:tcW w:w="1536" w:type="dxa"/>
            <w:shd w:val="clear" w:color="auto" w:fill="D2EAF1"/>
            <w:vAlign w:val="center"/>
          </w:tcPr>
          <w:p w:rsidR="00636EE1" w:rsidRPr="00214770" w:rsidRDefault="00636EE1" w:rsidP="003E53AB">
            <w:pPr>
              <w:rPr>
                <w:color w:val="215868"/>
              </w:rPr>
            </w:pPr>
          </w:p>
        </w:tc>
        <w:tc>
          <w:tcPr>
            <w:tcW w:w="1541" w:type="dxa"/>
            <w:shd w:val="clear" w:color="auto" w:fill="D2EAF1"/>
            <w:vAlign w:val="center"/>
          </w:tcPr>
          <w:p w:rsidR="00636EE1" w:rsidRPr="00214770" w:rsidRDefault="00636EE1" w:rsidP="003E53AB">
            <w:pPr>
              <w:rPr>
                <w:color w:val="215868"/>
              </w:rPr>
            </w:pPr>
          </w:p>
        </w:tc>
      </w:tr>
      <w:tr w:rsidR="00636EE1">
        <w:trPr>
          <w:trHeight w:val="533"/>
        </w:trPr>
        <w:tc>
          <w:tcPr>
            <w:tcW w:w="2268" w:type="dxa"/>
            <w:vAlign w:val="center"/>
          </w:tcPr>
          <w:p w:rsidR="00636EE1" w:rsidRPr="001F3B17" w:rsidRDefault="00636EE1" w:rsidP="00BD26B1">
            <w:pPr>
              <w:jc w:val="center"/>
              <w:rPr>
                <w:rFonts w:ascii="Cambria" w:hAnsi="Cambria" w:cs="Cambria"/>
                <w:b/>
                <w:bCs/>
              </w:rPr>
            </w:pPr>
            <w:r>
              <w:rPr>
                <w:rFonts w:ascii="Cambria" w:hAnsi="Cambria" w:cs="Cambria"/>
                <w:b/>
                <w:bCs/>
                <w:color w:val="7030A0"/>
              </w:rPr>
              <w:t>5</w:t>
            </w:r>
          </w:p>
        </w:tc>
        <w:tc>
          <w:tcPr>
            <w:tcW w:w="3685" w:type="dxa"/>
            <w:vAlign w:val="center"/>
          </w:tcPr>
          <w:p w:rsidR="00636EE1" w:rsidRPr="00214770" w:rsidRDefault="00636EE1" w:rsidP="003E53AB">
            <w:pPr>
              <w:rPr>
                <w:color w:val="215868"/>
              </w:rPr>
            </w:pPr>
            <w:r w:rsidRPr="00214770">
              <w:rPr>
                <w:color w:val="215868"/>
              </w:rPr>
              <w:t>Muhtelif park ve meydan aydınlatmaları</w:t>
            </w:r>
          </w:p>
        </w:tc>
        <w:tc>
          <w:tcPr>
            <w:tcW w:w="1535" w:type="dxa"/>
            <w:vAlign w:val="center"/>
          </w:tcPr>
          <w:p w:rsidR="00636EE1" w:rsidRPr="00214770" w:rsidRDefault="00636EE1" w:rsidP="003E53AB">
            <w:pPr>
              <w:rPr>
                <w:color w:val="215868"/>
              </w:rPr>
            </w:pPr>
          </w:p>
        </w:tc>
        <w:tc>
          <w:tcPr>
            <w:tcW w:w="1536" w:type="dxa"/>
            <w:vAlign w:val="center"/>
          </w:tcPr>
          <w:p w:rsidR="00636EE1" w:rsidRPr="00214770" w:rsidRDefault="00636EE1" w:rsidP="003E53AB">
            <w:pPr>
              <w:rPr>
                <w:color w:val="215868"/>
              </w:rPr>
            </w:pPr>
          </w:p>
        </w:tc>
        <w:tc>
          <w:tcPr>
            <w:tcW w:w="1541" w:type="dxa"/>
            <w:vAlign w:val="center"/>
          </w:tcPr>
          <w:p w:rsidR="00636EE1" w:rsidRPr="00214770" w:rsidRDefault="00636EE1" w:rsidP="003E53AB">
            <w:pPr>
              <w:rPr>
                <w:color w:val="215868"/>
              </w:rPr>
            </w:pPr>
          </w:p>
        </w:tc>
      </w:tr>
      <w:tr w:rsidR="00636EE1">
        <w:trPr>
          <w:trHeight w:val="387"/>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F81AF5">
            <w:pPr>
              <w:rPr>
                <w:color w:val="215868"/>
              </w:rPr>
            </w:pPr>
            <w:r w:rsidRPr="00214770">
              <w:rPr>
                <w:color w:val="215868"/>
              </w:rPr>
              <w:t>Yeni oto terminal inşaatı</w:t>
            </w:r>
          </w:p>
        </w:tc>
        <w:tc>
          <w:tcPr>
            <w:tcW w:w="1535" w:type="dxa"/>
            <w:vAlign w:val="center"/>
          </w:tcPr>
          <w:p w:rsidR="00636EE1" w:rsidRPr="006F4521" w:rsidRDefault="00636EE1" w:rsidP="00BD26B1">
            <w:pPr>
              <w:jc w:val="center"/>
            </w:pPr>
            <w:r>
              <w:rPr>
                <w:b/>
                <w:bCs/>
                <w:color w:val="7030A0"/>
              </w:rPr>
              <w:t>15.000.000</w:t>
            </w:r>
          </w:p>
        </w:tc>
        <w:tc>
          <w:tcPr>
            <w:tcW w:w="1536" w:type="dxa"/>
            <w:vAlign w:val="center"/>
          </w:tcPr>
          <w:p w:rsidR="00636EE1" w:rsidRPr="006F4521" w:rsidRDefault="00636EE1" w:rsidP="00BD26B1">
            <w:pPr>
              <w:jc w:val="center"/>
            </w:pPr>
            <w:r>
              <w:rPr>
                <w:b/>
                <w:bCs/>
                <w:color w:val="7030A0"/>
              </w:rPr>
              <w:t>0,00</w:t>
            </w:r>
          </w:p>
        </w:tc>
        <w:tc>
          <w:tcPr>
            <w:tcW w:w="1541" w:type="dxa"/>
            <w:vAlign w:val="center"/>
          </w:tcPr>
          <w:p w:rsidR="00636EE1" w:rsidRPr="006F4521" w:rsidRDefault="00636EE1" w:rsidP="00BD26B1">
            <w:pPr>
              <w:jc w:val="center"/>
            </w:pPr>
            <w:r>
              <w:rPr>
                <w:b/>
                <w:bCs/>
                <w:color w:val="7030A0"/>
              </w:rPr>
              <w:t>15.000.000</w:t>
            </w:r>
          </w:p>
        </w:tc>
      </w:tr>
      <w:tr w:rsidR="00636EE1">
        <w:trPr>
          <w:trHeight w:val="391"/>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214770" w:rsidRDefault="00636EE1" w:rsidP="00864DE4">
            <w:pPr>
              <w:rPr>
                <w:color w:val="215868"/>
              </w:rPr>
            </w:pPr>
            <w:r w:rsidRPr="00214770">
              <w:rPr>
                <w:color w:val="215868"/>
              </w:rPr>
              <w:t>Mah.beton, bordür ve tretuvar yapımı</w:t>
            </w:r>
          </w:p>
        </w:tc>
        <w:tc>
          <w:tcPr>
            <w:tcW w:w="1535" w:type="dxa"/>
            <w:shd w:val="clear" w:color="auto" w:fill="D2EAF1"/>
            <w:vAlign w:val="center"/>
          </w:tcPr>
          <w:p w:rsidR="00636EE1" w:rsidRPr="006F4521" w:rsidRDefault="00636EE1" w:rsidP="00F81AF5">
            <w:pPr>
              <w:jc w:val="center"/>
            </w:pPr>
            <w:r>
              <w:rPr>
                <w:b/>
                <w:bCs/>
                <w:color w:val="7030A0"/>
              </w:rPr>
              <w:t>4.000.000</w:t>
            </w:r>
          </w:p>
        </w:tc>
        <w:tc>
          <w:tcPr>
            <w:tcW w:w="1536" w:type="dxa"/>
            <w:shd w:val="clear" w:color="auto" w:fill="D2EAF1"/>
            <w:vAlign w:val="center"/>
          </w:tcPr>
          <w:p w:rsidR="00636EE1" w:rsidRPr="006F4521" w:rsidRDefault="00636EE1" w:rsidP="00F81AF5">
            <w:pPr>
              <w:jc w:val="center"/>
            </w:pPr>
            <w:r>
              <w:rPr>
                <w:b/>
                <w:bCs/>
                <w:color w:val="7030A0"/>
              </w:rPr>
              <w:t>0,00</w:t>
            </w:r>
          </w:p>
        </w:tc>
        <w:tc>
          <w:tcPr>
            <w:tcW w:w="1541" w:type="dxa"/>
            <w:shd w:val="clear" w:color="auto" w:fill="D2EAF1"/>
            <w:vAlign w:val="center"/>
          </w:tcPr>
          <w:p w:rsidR="00636EE1" w:rsidRPr="006F4521" w:rsidRDefault="00636EE1" w:rsidP="00F81AF5">
            <w:pPr>
              <w:jc w:val="center"/>
            </w:pPr>
            <w:r>
              <w:rPr>
                <w:b/>
                <w:bCs/>
                <w:color w:val="7030A0"/>
              </w:rPr>
              <w:t>4.000.000</w:t>
            </w:r>
          </w:p>
        </w:tc>
      </w:tr>
      <w:tr w:rsidR="00636EE1">
        <w:trPr>
          <w:trHeight w:val="411"/>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214770" w:rsidRDefault="00636EE1" w:rsidP="00864DE4">
            <w:pPr>
              <w:rPr>
                <w:color w:val="215868"/>
              </w:rPr>
            </w:pPr>
            <w:r w:rsidRPr="00214770">
              <w:rPr>
                <w:color w:val="215868"/>
              </w:rPr>
              <w:t>Kumlu Dere Caddesi düzenleme işi</w:t>
            </w:r>
          </w:p>
        </w:tc>
        <w:tc>
          <w:tcPr>
            <w:tcW w:w="1535" w:type="dxa"/>
            <w:vAlign w:val="center"/>
          </w:tcPr>
          <w:p w:rsidR="00636EE1" w:rsidRPr="006F4521" w:rsidRDefault="00636EE1" w:rsidP="00F81AF5">
            <w:pPr>
              <w:jc w:val="center"/>
            </w:pPr>
            <w:r>
              <w:rPr>
                <w:b/>
                <w:bCs/>
                <w:color w:val="7030A0"/>
              </w:rPr>
              <w:t>3.000.000</w:t>
            </w:r>
          </w:p>
        </w:tc>
        <w:tc>
          <w:tcPr>
            <w:tcW w:w="1536" w:type="dxa"/>
            <w:vAlign w:val="center"/>
          </w:tcPr>
          <w:p w:rsidR="00636EE1" w:rsidRPr="006F4521" w:rsidRDefault="00636EE1" w:rsidP="00F81AF5">
            <w:pPr>
              <w:jc w:val="center"/>
            </w:pPr>
            <w:r>
              <w:rPr>
                <w:b/>
                <w:bCs/>
                <w:color w:val="7030A0"/>
              </w:rPr>
              <w:t>0,00</w:t>
            </w:r>
          </w:p>
        </w:tc>
        <w:tc>
          <w:tcPr>
            <w:tcW w:w="1541" w:type="dxa"/>
            <w:vAlign w:val="center"/>
          </w:tcPr>
          <w:p w:rsidR="00636EE1" w:rsidRPr="006F4521" w:rsidRDefault="00636EE1" w:rsidP="00F81AF5">
            <w:pPr>
              <w:jc w:val="center"/>
            </w:pPr>
            <w:r>
              <w:rPr>
                <w:b/>
                <w:bCs/>
                <w:color w:val="7030A0"/>
              </w:rPr>
              <w:t>3.000.000</w:t>
            </w:r>
          </w:p>
        </w:tc>
      </w:tr>
      <w:tr w:rsidR="00636EE1">
        <w:trPr>
          <w:trHeight w:val="389"/>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214770" w:rsidRDefault="00636EE1" w:rsidP="00F81AF5">
            <w:pPr>
              <w:rPr>
                <w:color w:val="215868"/>
              </w:rPr>
            </w:pPr>
            <w:r w:rsidRPr="00214770">
              <w:rPr>
                <w:color w:val="215868"/>
              </w:rPr>
              <w:t>Şehir giriş çıkışlarının düz.</w:t>
            </w:r>
          </w:p>
        </w:tc>
        <w:tc>
          <w:tcPr>
            <w:tcW w:w="1535" w:type="dxa"/>
            <w:shd w:val="clear" w:color="auto" w:fill="D2EAF1"/>
            <w:vAlign w:val="center"/>
          </w:tcPr>
          <w:p w:rsidR="00636EE1" w:rsidRPr="006F4521" w:rsidRDefault="00636EE1" w:rsidP="00F81AF5">
            <w:pPr>
              <w:jc w:val="center"/>
            </w:pPr>
            <w:r>
              <w:rPr>
                <w:b/>
                <w:bCs/>
                <w:color w:val="7030A0"/>
              </w:rPr>
              <w:t>100.000</w:t>
            </w:r>
          </w:p>
        </w:tc>
        <w:tc>
          <w:tcPr>
            <w:tcW w:w="1536" w:type="dxa"/>
            <w:shd w:val="clear" w:color="auto" w:fill="D2EAF1"/>
            <w:vAlign w:val="center"/>
          </w:tcPr>
          <w:p w:rsidR="00636EE1" w:rsidRPr="006F4521" w:rsidRDefault="00636EE1" w:rsidP="00F81AF5">
            <w:pPr>
              <w:jc w:val="center"/>
            </w:pPr>
            <w:r>
              <w:rPr>
                <w:b/>
                <w:bCs/>
                <w:color w:val="7030A0"/>
              </w:rPr>
              <w:t>0,00</w:t>
            </w:r>
          </w:p>
        </w:tc>
        <w:tc>
          <w:tcPr>
            <w:tcW w:w="1541" w:type="dxa"/>
            <w:shd w:val="clear" w:color="auto" w:fill="D2EAF1"/>
            <w:vAlign w:val="center"/>
          </w:tcPr>
          <w:p w:rsidR="00636EE1" w:rsidRPr="006F4521" w:rsidRDefault="00636EE1" w:rsidP="00F81AF5">
            <w:pPr>
              <w:jc w:val="center"/>
            </w:pPr>
            <w:r>
              <w:rPr>
                <w:b/>
                <w:bCs/>
                <w:color w:val="7030A0"/>
              </w:rPr>
              <w:t>100.000</w:t>
            </w:r>
          </w:p>
        </w:tc>
      </w:tr>
      <w:tr w:rsidR="00636EE1">
        <w:trPr>
          <w:trHeight w:val="389"/>
        </w:trPr>
        <w:tc>
          <w:tcPr>
            <w:tcW w:w="2268" w:type="dxa"/>
            <w:shd w:val="clear" w:color="auto" w:fill="FFFFFF"/>
            <w:vAlign w:val="center"/>
          </w:tcPr>
          <w:p w:rsidR="00636EE1" w:rsidRDefault="00636EE1" w:rsidP="00894644">
            <w:pPr>
              <w:jc w:val="center"/>
              <w:rPr>
                <w:rFonts w:ascii="Cambria" w:hAnsi="Cambria" w:cs="Cambria"/>
                <w:b/>
                <w:bCs/>
                <w:color w:val="8064A2"/>
              </w:rPr>
            </w:pPr>
            <w:r>
              <w:rPr>
                <w:rFonts w:ascii="Cambria" w:hAnsi="Cambria" w:cs="Cambria"/>
                <w:b/>
                <w:bCs/>
                <w:color w:val="8064A2"/>
              </w:rPr>
              <w:t>5</w:t>
            </w:r>
          </w:p>
        </w:tc>
        <w:tc>
          <w:tcPr>
            <w:tcW w:w="3685" w:type="dxa"/>
            <w:shd w:val="clear" w:color="auto" w:fill="FFFFFF"/>
            <w:vAlign w:val="center"/>
          </w:tcPr>
          <w:p w:rsidR="00636EE1" w:rsidRPr="00214770" w:rsidRDefault="00636EE1" w:rsidP="00F81AF5">
            <w:pPr>
              <w:rPr>
                <w:color w:val="215868"/>
              </w:rPr>
            </w:pPr>
            <w:r w:rsidRPr="00214770">
              <w:rPr>
                <w:color w:val="215868"/>
              </w:rPr>
              <w:t>Muhtelif park ve meydan aydınlatmaları</w:t>
            </w:r>
          </w:p>
        </w:tc>
        <w:tc>
          <w:tcPr>
            <w:tcW w:w="1535" w:type="dxa"/>
            <w:shd w:val="clear" w:color="auto" w:fill="FFFFFF"/>
            <w:vAlign w:val="center"/>
          </w:tcPr>
          <w:p w:rsidR="00636EE1" w:rsidRDefault="00636EE1" w:rsidP="00F81AF5">
            <w:pPr>
              <w:jc w:val="center"/>
              <w:rPr>
                <w:b/>
                <w:bCs/>
                <w:color w:val="7030A0"/>
              </w:rPr>
            </w:pPr>
            <w:r>
              <w:rPr>
                <w:b/>
                <w:bCs/>
                <w:color w:val="7030A0"/>
              </w:rPr>
              <w:t>1.500.000</w:t>
            </w:r>
          </w:p>
        </w:tc>
        <w:tc>
          <w:tcPr>
            <w:tcW w:w="1536" w:type="dxa"/>
            <w:shd w:val="clear" w:color="auto" w:fill="FFFFFF"/>
            <w:vAlign w:val="center"/>
          </w:tcPr>
          <w:p w:rsidR="00636EE1" w:rsidRPr="006F4521" w:rsidRDefault="00636EE1" w:rsidP="00F81AF5">
            <w:pPr>
              <w:jc w:val="center"/>
            </w:pPr>
            <w:r>
              <w:rPr>
                <w:b/>
                <w:bCs/>
                <w:color w:val="7030A0"/>
              </w:rPr>
              <w:t>0,00</w:t>
            </w:r>
          </w:p>
        </w:tc>
        <w:tc>
          <w:tcPr>
            <w:tcW w:w="1541" w:type="dxa"/>
            <w:shd w:val="clear" w:color="auto" w:fill="FFFFFF"/>
            <w:vAlign w:val="center"/>
          </w:tcPr>
          <w:p w:rsidR="00636EE1" w:rsidRDefault="00636EE1" w:rsidP="00F81AF5">
            <w:pPr>
              <w:jc w:val="center"/>
              <w:rPr>
                <w:b/>
                <w:bCs/>
                <w:color w:val="7030A0"/>
              </w:rPr>
            </w:pPr>
            <w:r>
              <w:rPr>
                <w:b/>
                <w:bCs/>
                <w:color w:val="7030A0"/>
              </w:rPr>
              <w:t>1.500.000</w:t>
            </w:r>
          </w:p>
        </w:tc>
      </w:tr>
      <w:tr w:rsidR="00636EE1">
        <w:trPr>
          <w:trHeight w:val="405"/>
        </w:trPr>
        <w:tc>
          <w:tcPr>
            <w:tcW w:w="5953"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1F3B17" w:rsidRDefault="00636EE1" w:rsidP="001F3B17">
            <w:pPr>
              <w:jc w:val="center"/>
              <w:rPr>
                <w:b/>
                <w:bCs/>
                <w:color w:val="7030A0"/>
              </w:rPr>
            </w:pPr>
            <w:r>
              <w:rPr>
                <w:b/>
                <w:bCs/>
                <w:color w:val="7030A0"/>
              </w:rPr>
              <w:t>23.600.000</w:t>
            </w:r>
          </w:p>
        </w:tc>
        <w:tc>
          <w:tcPr>
            <w:tcW w:w="1536" w:type="dxa"/>
            <w:vAlign w:val="center"/>
          </w:tcPr>
          <w:p w:rsidR="00636EE1" w:rsidRPr="006F4521" w:rsidRDefault="00636EE1" w:rsidP="00F81AF5">
            <w:pPr>
              <w:jc w:val="center"/>
            </w:pPr>
            <w:r>
              <w:rPr>
                <w:b/>
                <w:bCs/>
                <w:color w:val="7030A0"/>
              </w:rPr>
              <w:t>0,00</w:t>
            </w:r>
          </w:p>
        </w:tc>
        <w:tc>
          <w:tcPr>
            <w:tcW w:w="1541" w:type="dxa"/>
            <w:vAlign w:val="center"/>
          </w:tcPr>
          <w:p w:rsidR="00636EE1" w:rsidRPr="001F3B17" w:rsidRDefault="00636EE1" w:rsidP="00FC3933">
            <w:pPr>
              <w:rPr>
                <w:b/>
                <w:bCs/>
                <w:color w:val="7030A0"/>
              </w:rPr>
            </w:pPr>
            <w:r>
              <w:rPr>
                <w:b/>
                <w:bCs/>
                <w:color w:val="7030A0"/>
              </w:rPr>
              <w:t>23.600.000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1F3B17" w:rsidRDefault="00636EE1" w:rsidP="003C7991">
            <w:pPr>
              <w:rPr>
                <w:color w:val="365F91"/>
              </w:rPr>
            </w:pPr>
            <w:r w:rsidRPr="001F3B17">
              <w:rPr>
                <w:color w:val="365F91"/>
              </w:rPr>
              <w:t>Planlı, Estetik, Çevre Dostu Kentleşmenin Sağlanması</w:t>
            </w:r>
          </w:p>
        </w:tc>
      </w:tr>
      <w:tr w:rsidR="00636EE1">
        <w:trPr>
          <w:trHeight w:val="549"/>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3C7991">
            <w:pPr>
              <w:rPr>
                <w:color w:val="000000"/>
              </w:rPr>
            </w:pPr>
            <w:r w:rsidRPr="001F3B17">
              <w:rPr>
                <w:b/>
                <w:bCs/>
                <w:color w:val="FF0000"/>
                <w:sz w:val="32"/>
                <w:szCs w:val="32"/>
              </w:rPr>
              <w:t>4.3</w:t>
            </w:r>
            <w:r w:rsidRPr="00AD6C34">
              <w:rPr>
                <w:b/>
                <w:color w:val="365F91"/>
              </w:rPr>
              <w:t>Çarpık ve düzensiz yapılaşma alanlarında kentsel dönüşüm projeleri uygulanması</w:t>
            </w:r>
          </w:p>
        </w:tc>
      </w:tr>
      <w:tr w:rsidR="00636EE1">
        <w:trPr>
          <w:trHeight w:val="51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color w:val="215868"/>
              </w:rPr>
              <w:t>Manisa'nın prestij noktalarında sokak sağlıklaştırma ve çevre düzenlemesi çalışması yapılması</w:t>
            </w:r>
          </w:p>
        </w:tc>
      </w:tr>
      <w:tr w:rsidR="00636EE1">
        <w:trPr>
          <w:trHeight w:val="536"/>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636EE1" w:rsidP="000E0CDE">
            <w:pPr>
              <w:rPr>
                <w:rFonts w:ascii="Cambria" w:hAnsi="Cambria" w:cs="Cambria"/>
                <w:color w:val="215868"/>
              </w:rPr>
            </w:pPr>
            <w:r w:rsidRPr="00214770">
              <w:rPr>
                <w:rFonts w:ascii="Cambria" w:hAnsi="Cambria" w:cs="Cambria"/>
                <w:color w:val="215868"/>
              </w:rPr>
              <w:t>İmar ıslah planlarının yapılması, Kentsel dönüşüm programlarının uygulanmak suretiyle çok katlı yeşil alanların yoğun olduğu, estetik çağdaş yapılaşmanın sağlanması</w:t>
            </w:r>
          </w:p>
        </w:tc>
      </w:tr>
      <w:tr w:rsidR="00636EE1">
        <w:trPr>
          <w:trHeight w:val="436"/>
        </w:trPr>
        <w:tc>
          <w:tcPr>
            <w:tcW w:w="5953"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DD7407">
            <w:pPr>
              <w:rPr>
                <w:color w:val="215868"/>
              </w:rPr>
            </w:pPr>
            <w:r w:rsidRPr="00214770">
              <w:rPr>
                <w:color w:val="215868"/>
              </w:rPr>
              <w:t>Tek katlı veya iki katlı yapıların bulunduğu bölgelerde mevcut yapıların yıkılarak yerine kamulaştırma suretiyle kentsel dönüşüm programları uygulamak</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50"/>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3E53AB">
            <w:pPr>
              <w:rPr>
                <w:color w:val="215868"/>
              </w:rPr>
            </w:pPr>
            <w:r w:rsidRPr="00214770">
              <w:rPr>
                <w:color w:val="215868"/>
              </w:rPr>
              <w:t>Çağdaş yapılanmanın sağlanması</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lastRenderedPageBreak/>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214770" w:rsidRDefault="00636EE1" w:rsidP="00864DE4">
            <w:pPr>
              <w:rPr>
                <w:color w:val="215868"/>
              </w:rPr>
            </w:pPr>
            <w:r w:rsidRPr="00214770">
              <w:rPr>
                <w:color w:val="215868"/>
              </w:rPr>
              <w:t>Kürek, makas, bahçe hortumu vb. malzeme alımı</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vAlign w:val="center"/>
          </w:tcPr>
          <w:p w:rsidR="00636EE1" w:rsidRPr="00214770" w:rsidRDefault="00636EE1" w:rsidP="00864DE4">
            <w:pPr>
              <w:rPr>
                <w:color w:val="215868"/>
              </w:rPr>
            </w:pPr>
          </w:p>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214770" w:rsidRDefault="00636EE1" w:rsidP="00864DE4">
            <w:pPr>
              <w:rPr>
                <w:color w:val="215868"/>
              </w:rPr>
            </w:pPr>
            <w:r w:rsidRPr="00214770">
              <w:rPr>
                <w:color w:val="215868"/>
              </w:rPr>
              <w:t>Zirai malzeme ve ilaç alımı</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3"/>
        </w:trPr>
        <w:tc>
          <w:tcPr>
            <w:tcW w:w="2268" w:type="dxa"/>
          </w:tcPr>
          <w:p w:rsidR="00636EE1" w:rsidRPr="001F3B17" w:rsidRDefault="00636EE1" w:rsidP="00BD26B1">
            <w:pPr>
              <w:jc w:val="center"/>
              <w:rPr>
                <w:rFonts w:ascii="Cambria" w:hAnsi="Cambria" w:cs="Cambria"/>
                <w:b/>
                <w:bCs/>
              </w:rPr>
            </w:pPr>
            <w:r>
              <w:rPr>
                <w:rFonts w:ascii="Cambria" w:hAnsi="Cambria" w:cs="Cambria"/>
                <w:b/>
                <w:bCs/>
                <w:color w:val="7030A0"/>
              </w:rPr>
              <w:t>5</w:t>
            </w:r>
          </w:p>
        </w:tc>
        <w:tc>
          <w:tcPr>
            <w:tcW w:w="3685" w:type="dxa"/>
            <w:vAlign w:val="center"/>
          </w:tcPr>
          <w:p w:rsidR="00636EE1" w:rsidRPr="00214770" w:rsidRDefault="00636EE1" w:rsidP="00BD26B1">
            <w:pPr>
              <w:rPr>
                <w:color w:val="215868"/>
              </w:rPr>
            </w:pPr>
            <w:r w:rsidRPr="00214770">
              <w:rPr>
                <w:color w:val="215868"/>
              </w:rPr>
              <w:t>Muhtelif eski eser restorasyon ve çevre düzenlemesi</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7"/>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3E53AB">
            <w:pPr>
              <w:rPr>
                <w:color w:val="215868"/>
              </w:rPr>
            </w:pPr>
            <w:r w:rsidRPr="00214770">
              <w:rPr>
                <w:color w:val="215868"/>
              </w:rPr>
              <w:t>Kentsel dönüşüm, yeşil alanların kamulaştırılması</w:t>
            </w:r>
          </w:p>
        </w:tc>
        <w:tc>
          <w:tcPr>
            <w:tcW w:w="1535" w:type="dxa"/>
            <w:vAlign w:val="center"/>
          </w:tcPr>
          <w:p w:rsidR="00636EE1" w:rsidRPr="006F4521" w:rsidRDefault="00636EE1" w:rsidP="003E53AB">
            <w:r>
              <w:rPr>
                <w:b/>
                <w:bCs/>
                <w:color w:val="7030A0"/>
              </w:rPr>
              <w:t>11.000.000</w:t>
            </w:r>
          </w:p>
        </w:tc>
        <w:tc>
          <w:tcPr>
            <w:tcW w:w="1536" w:type="dxa"/>
            <w:vAlign w:val="center"/>
          </w:tcPr>
          <w:p w:rsidR="00636EE1" w:rsidRPr="006F4521" w:rsidRDefault="00636EE1" w:rsidP="00F81AF5">
            <w:pPr>
              <w:jc w:val="center"/>
            </w:pPr>
            <w:r>
              <w:rPr>
                <w:b/>
                <w:bCs/>
                <w:color w:val="7030A0"/>
              </w:rPr>
              <w:t>0,00</w:t>
            </w:r>
          </w:p>
        </w:tc>
        <w:tc>
          <w:tcPr>
            <w:tcW w:w="1541" w:type="dxa"/>
            <w:vAlign w:val="center"/>
          </w:tcPr>
          <w:p w:rsidR="00636EE1" w:rsidRPr="006F4521" w:rsidRDefault="00636EE1" w:rsidP="00F81AF5">
            <w:r>
              <w:rPr>
                <w:b/>
                <w:bCs/>
                <w:color w:val="7030A0"/>
              </w:rPr>
              <w:t>11.000.000</w:t>
            </w:r>
          </w:p>
        </w:tc>
      </w:tr>
      <w:tr w:rsidR="00636EE1">
        <w:trPr>
          <w:trHeight w:val="391"/>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214770" w:rsidRDefault="00636EE1" w:rsidP="00864DE4">
            <w:pPr>
              <w:rPr>
                <w:color w:val="215868"/>
              </w:rPr>
            </w:pPr>
            <w:r w:rsidRPr="00214770">
              <w:rPr>
                <w:color w:val="215868"/>
              </w:rPr>
              <w:t>Bahçe ve Zirai gereç malzemesi alımı</w:t>
            </w:r>
          </w:p>
        </w:tc>
        <w:tc>
          <w:tcPr>
            <w:tcW w:w="1535" w:type="dxa"/>
            <w:shd w:val="clear" w:color="auto" w:fill="D2EAF1"/>
            <w:vAlign w:val="center"/>
          </w:tcPr>
          <w:p w:rsidR="00636EE1" w:rsidRPr="006F4521" w:rsidRDefault="00636EE1" w:rsidP="00BD26B1">
            <w:pPr>
              <w:jc w:val="center"/>
            </w:pPr>
            <w:r>
              <w:rPr>
                <w:b/>
                <w:bCs/>
                <w:color w:val="7030A0"/>
              </w:rPr>
              <w:t>850.000</w:t>
            </w:r>
          </w:p>
        </w:tc>
        <w:tc>
          <w:tcPr>
            <w:tcW w:w="1536" w:type="dxa"/>
            <w:shd w:val="clear" w:color="auto" w:fill="D2EAF1"/>
            <w:vAlign w:val="center"/>
          </w:tcPr>
          <w:p w:rsidR="00636EE1" w:rsidRPr="006F4521" w:rsidRDefault="00636EE1" w:rsidP="00F81AF5">
            <w:pPr>
              <w:jc w:val="center"/>
            </w:pPr>
            <w:r>
              <w:rPr>
                <w:b/>
                <w:bCs/>
                <w:color w:val="7030A0"/>
              </w:rPr>
              <w:t>0,00</w:t>
            </w:r>
          </w:p>
        </w:tc>
        <w:tc>
          <w:tcPr>
            <w:tcW w:w="1541" w:type="dxa"/>
            <w:shd w:val="clear" w:color="auto" w:fill="D2EAF1"/>
            <w:vAlign w:val="center"/>
          </w:tcPr>
          <w:p w:rsidR="00636EE1" w:rsidRPr="006F4521" w:rsidRDefault="00636EE1" w:rsidP="00F81AF5">
            <w:pPr>
              <w:jc w:val="center"/>
            </w:pPr>
            <w:r>
              <w:rPr>
                <w:b/>
                <w:bCs/>
                <w:color w:val="7030A0"/>
              </w:rPr>
              <w:t>850.000</w:t>
            </w:r>
          </w:p>
        </w:tc>
      </w:tr>
      <w:tr w:rsidR="00636EE1">
        <w:trPr>
          <w:trHeight w:val="411"/>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214770" w:rsidRDefault="00636EE1" w:rsidP="00864DE4">
            <w:pPr>
              <w:rPr>
                <w:color w:val="215868"/>
              </w:rPr>
            </w:pPr>
            <w:r w:rsidRPr="00214770">
              <w:rPr>
                <w:color w:val="215868"/>
              </w:rPr>
              <w:t>Zirai malzeme ve ilaç alımı</w:t>
            </w:r>
          </w:p>
        </w:tc>
        <w:tc>
          <w:tcPr>
            <w:tcW w:w="1535" w:type="dxa"/>
            <w:vAlign w:val="center"/>
          </w:tcPr>
          <w:p w:rsidR="00636EE1" w:rsidRPr="006F4521" w:rsidRDefault="00636EE1" w:rsidP="00BD26B1">
            <w:pPr>
              <w:jc w:val="center"/>
            </w:pPr>
            <w:r>
              <w:rPr>
                <w:b/>
                <w:bCs/>
                <w:color w:val="7030A0"/>
              </w:rPr>
              <w:t>200.000</w:t>
            </w:r>
          </w:p>
        </w:tc>
        <w:tc>
          <w:tcPr>
            <w:tcW w:w="1536" w:type="dxa"/>
            <w:vAlign w:val="center"/>
          </w:tcPr>
          <w:p w:rsidR="00636EE1" w:rsidRPr="006F4521" w:rsidRDefault="00636EE1" w:rsidP="00F81AF5">
            <w:pPr>
              <w:jc w:val="center"/>
            </w:pPr>
            <w:r>
              <w:rPr>
                <w:b/>
                <w:bCs/>
                <w:color w:val="7030A0"/>
              </w:rPr>
              <w:t>0,00</w:t>
            </w:r>
          </w:p>
        </w:tc>
        <w:tc>
          <w:tcPr>
            <w:tcW w:w="1541" w:type="dxa"/>
            <w:vAlign w:val="center"/>
          </w:tcPr>
          <w:p w:rsidR="00636EE1" w:rsidRPr="006F4521" w:rsidRDefault="00636EE1" w:rsidP="00F81AF5">
            <w:pPr>
              <w:jc w:val="center"/>
            </w:pPr>
            <w:r>
              <w:rPr>
                <w:b/>
                <w:bCs/>
                <w:color w:val="7030A0"/>
              </w:rPr>
              <w:t>200.000</w:t>
            </w:r>
          </w:p>
        </w:tc>
      </w:tr>
      <w:tr w:rsidR="00636EE1">
        <w:trPr>
          <w:trHeight w:val="389"/>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214770" w:rsidRDefault="00636EE1" w:rsidP="00864DE4">
            <w:pPr>
              <w:rPr>
                <w:color w:val="215868"/>
              </w:rPr>
            </w:pPr>
            <w:r w:rsidRPr="00214770">
              <w:rPr>
                <w:color w:val="215868"/>
              </w:rPr>
              <w:t>Muhtelif eski eser restorasyon ve çevre düzenlemesi</w:t>
            </w:r>
          </w:p>
        </w:tc>
        <w:tc>
          <w:tcPr>
            <w:tcW w:w="1535" w:type="dxa"/>
            <w:shd w:val="clear" w:color="auto" w:fill="D2EAF1"/>
            <w:vAlign w:val="center"/>
          </w:tcPr>
          <w:p w:rsidR="00636EE1" w:rsidRPr="006F4521" w:rsidRDefault="00636EE1" w:rsidP="00FC3933">
            <w:r>
              <w:rPr>
                <w:b/>
                <w:bCs/>
                <w:color w:val="7030A0"/>
              </w:rPr>
              <w:t>1.000.000</w:t>
            </w:r>
          </w:p>
        </w:tc>
        <w:tc>
          <w:tcPr>
            <w:tcW w:w="1536" w:type="dxa"/>
            <w:shd w:val="clear" w:color="auto" w:fill="D2EAF1"/>
            <w:vAlign w:val="center"/>
          </w:tcPr>
          <w:p w:rsidR="00636EE1" w:rsidRPr="006F4521" w:rsidRDefault="00636EE1" w:rsidP="00F81AF5">
            <w:pPr>
              <w:jc w:val="center"/>
            </w:pPr>
            <w:r>
              <w:rPr>
                <w:b/>
                <w:bCs/>
                <w:color w:val="7030A0"/>
              </w:rPr>
              <w:t>0,00</w:t>
            </w:r>
          </w:p>
        </w:tc>
        <w:tc>
          <w:tcPr>
            <w:tcW w:w="1541" w:type="dxa"/>
            <w:shd w:val="clear" w:color="auto" w:fill="D2EAF1"/>
            <w:vAlign w:val="center"/>
          </w:tcPr>
          <w:p w:rsidR="00636EE1" w:rsidRPr="006F4521" w:rsidRDefault="00636EE1" w:rsidP="00F81AF5">
            <w:pPr>
              <w:jc w:val="center"/>
            </w:pPr>
            <w:r>
              <w:rPr>
                <w:b/>
                <w:bCs/>
                <w:color w:val="7030A0"/>
              </w:rPr>
              <w:t>1.000.000</w:t>
            </w:r>
          </w:p>
        </w:tc>
      </w:tr>
      <w:tr w:rsidR="00636EE1">
        <w:trPr>
          <w:trHeight w:val="405"/>
        </w:trPr>
        <w:tc>
          <w:tcPr>
            <w:tcW w:w="5953"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1F3B17" w:rsidRDefault="00636EE1" w:rsidP="00FC3933">
            <w:pPr>
              <w:rPr>
                <w:b/>
                <w:bCs/>
                <w:color w:val="7030A0"/>
              </w:rPr>
            </w:pPr>
            <w:r>
              <w:rPr>
                <w:b/>
                <w:bCs/>
                <w:color w:val="7030A0"/>
              </w:rPr>
              <w:t>13.050.000</w:t>
            </w:r>
          </w:p>
        </w:tc>
        <w:tc>
          <w:tcPr>
            <w:tcW w:w="1536" w:type="dxa"/>
            <w:vAlign w:val="center"/>
          </w:tcPr>
          <w:p w:rsidR="00636EE1" w:rsidRPr="006F4521" w:rsidRDefault="00636EE1" w:rsidP="00F81AF5">
            <w:pPr>
              <w:jc w:val="center"/>
            </w:pPr>
            <w:r>
              <w:rPr>
                <w:b/>
                <w:bCs/>
                <w:color w:val="7030A0"/>
              </w:rPr>
              <w:t>0,00</w:t>
            </w:r>
          </w:p>
        </w:tc>
        <w:tc>
          <w:tcPr>
            <w:tcW w:w="1541" w:type="dxa"/>
            <w:vAlign w:val="center"/>
          </w:tcPr>
          <w:p w:rsidR="00636EE1" w:rsidRPr="001F3B17" w:rsidRDefault="00636EE1" w:rsidP="00F81AF5">
            <w:pPr>
              <w:jc w:val="center"/>
              <w:rPr>
                <w:b/>
                <w:bCs/>
                <w:color w:val="7030A0"/>
              </w:rPr>
            </w:pPr>
            <w:r>
              <w:rPr>
                <w:b/>
                <w:bCs/>
                <w:color w:val="7030A0"/>
              </w:rPr>
              <w:t>13.050.000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1F3B17" w:rsidRDefault="00636EE1" w:rsidP="003C7991">
            <w:pPr>
              <w:rPr>
                <w:color w:val="365F91"/>
              </w:rPr>
            </w:pPr>
            <w:r w:rsidRPr="001F3B17">
              <w:rPr>
                <w:color w:val="365F91"/>
              </w:rPr>
              <w:t>Planlı, Estetik, Çevre Dostu Kentleşmenin Sağlanması</w:t>
            </w:r>
          </w:p>
        </w:tc>
      </w:tr>
      <w:tr w:rsidR="00636EE1">
        <w:trPr>
          <w:trHeight w:val="549"/>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0E0CDE">
            <w:pPr>
              <w:rPr>
                <w:color w:val="000000"/>
              </w:rPr>
            </w:pPr>
            <w:r w:rsidRPr="001F3B17">
              <w:rPr>
                <w:b/>
                <w:bCs/>
                <w:color w:val="FF0000"/>
                <w:sz w:val="32"/>
                <w:szCs w:val="32"/>
              </w:rPr>
              <w:t>4.4</w:t>
            </w:r>
            <w:r w:rsidRPr="00214770">
              <w:rPr>
                <w:b/>
                <w:bCs/>
                <w:color w:val="215868"/>
              </w:rPr>
              <w:t>Çevre Dostu Teknolojilerle Kentimizde Oluşan Katı ve Sıvı Atıkları Bertaraf Etmek Manisa'yı Sıfır Atık Üreten Bir Kent Haline Getirmek</w:t>
            </w:r>
          </w:p>
        </w:tc>
      </w:tr>
      <w:tr w:rsidR="00636EE1">
        <w:trPr>
          <w:trHeight w:val="51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1 pilot bölgede ambalaj atıkları ve bitkisel yağ atıklarının kaynağında ayrıştırılarak toplanması</w:t>
            </w:r>
          </w:p>
        </w:tc>
      </w:tr>
      <w:tr w:rsidR="00636EE1">
        <w:trPr>
          <w:trHeight w:val="536"/>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 xml:space="preserve">           Kaynağında ambalaj atıkları ve bitkisel yağ atıklarının kaynağında ayrıştırılarak toplanması, doğalgaz kullanmayı yaygınlaştırmak ve kalitesiz kömür kullanımın önlemek için etkili denetim mekanizmalarını kurmak, kaynak kullanmayı gerektirmediğinden, genel yönetim giderlerinden karşılanacaktır.</w:t>
            </w:r>
          </w:p>
        </w:tc>
      </w:tr>
      <w:tr w:rsidR="00636EE1">
        <w:trPr>
          <w:trHeight w:val="436"/>
        </w:trPr>
        <w:tc>
          <w:tcPr>
            <w:tcW w:w="5953"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3E53AB">
            <w:pPr>
              <w:rPr>
                <w:color w:val="215868"/>
              </w:rPr>
            </w:pPr>
            <w:r w:rsidRPr="00214770">
              <w:rPr>
                <w:color w:val="215868"/>
              </w:rPr>
              <w:t>Mevcut katı atık bertaraf tesisi rehabilitasyonu</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50"/>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lastRenderedPageBreak/>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3"/>
        </w:trPr>
        <w:tc>
          <w:tcPr>
            <w:tcW w:w="2268" w:type="dxa"/>
          </w:tcPr>
          <w:p w:rsidR="00636EE1" w:rsidRPr="001F3B17" w:rsidRDefault="00636EE1" w:rsidP="003E53AB">
            <w:pPr>
              <w:rPr>
                <w:rFonts w:ascii="Cambria" w:hAnsi="Cambria" w:cs="Cambria"/>
                <w:b/>
                <w:bCs/>
              </w:rPr>
            </w:pP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7"/>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F81AF5">
            <w:pPr>
              <w:rPr>
                <w:color w:val="215868"/>
              </w:rPr>
            </w:pPr>
            <w:r w:rsidRPr="00214770">
              <w:rPr>
                <w:color w:val="215868"/>
              </w:rPr>
              <w:t>Mevcut katı atık bertaraf tesisi rehabilitasyonu işlemi</w:t>
            </w:r>
          </w:p>
        </w:tc>
        <w:tc>
          <w:tcPr>
            <w:tcW w:w="1535" w:type="dxa"/>
            <w:vAlign w:val="center"/>
          </w:tcPr>
          <w:p w:rsidR="00636EE1" w:rsidRPr="006F4521" w:rsidRDefault="00636EE1" w:rsidP="00176538">
            <w:pPr>
              <w:jc w:val="center"/>
            </w:pPr>
            <w:r>
              <w:rPr>
                <w:b/>
                <w:bCs/>
                <w:color w:val="7030A0"/>
              </w:rPr>
              <w:t>500.000</w:t>
            </w:r>
          </w:p>
        </w:tc>
        <w:tc>
          <w:tcPr>
            <w:tcW w:w="1536" w:type="dxa"/>
            <w:vAlign w:val="center"/>
          </w:tcPr>
          <w:p w:rsidR="00636EE1" w:rsidRPr="006F4521" w:rsidRDefault="00636EE1" w:rsidP="00F81AF5">
            <w:pPr>
              <w:jc w:val="center"/>
            </w:pPr>
            <w:r>
              <w:rPr>
                <w:b/>
                <w:bCs/>
                <w:color w:val="7030A0"/>
              </w:rPr>
              <w:t>0,00</w:t>
            </w:r>
          </w:p>
        </w:tc>
        <w:tc>
          <w:tcPr>
            <w:tcW w:w="1541" w:type="dxa"/>
            <w:vAlign w:val="center"/>
          </w:tcPr>
          <w:p w:rsidR="00636EE1" w:rsidRPr="006F4521" w:rsidRDefault="00636EE1" w:rsidP="00FC3933">
            <w:pPr>
              <w:jc w:val="center"/>
            </w:pPr>
            <w:r>
              <w:rPr>
                <w:b/>
                <w:bCs/>
                <w:color w:val="7030A0"/>
              </w:rPr>
              <w:t>500.000</w:t>
            </w:r>
          </w:p>
        </w:tc>
      </w:tr>
      <w:tr w:rsidR="00636EE1">
        <w:trPr>
          <w:trHeight w:val="391"/>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411"/>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9"/>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405"/>
        </w:trPr>
        <w:tc>
          <w:tcPr>
            <w:tcW w:w="5953"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6F4521" w:rsidRDefault="00636EE1" w:rsidP="00F81AF5">
            <w:pPr>
              <w:jc w:val="center"/>
            </w:pPr>
            <w:r>
              <w:rPr>
                <w:b/>
                <w:bCs/>
                <w:color w:val="7030A0"/>
              </w:rPr>
              <w:t>500.000</w:t>
            </w:r>
          </w:p>
        </w:tc>
        <w:tc>
          <w:tcPr>
            <w:tcW w:w="1536" w:type="dxa"/>
            <w:vAlign w:val="center"/>
          </w:tcPr>
          <w:p w:rsidR="00636EE1" w:rsidRPr="001F3B17" w:rsidRDefault="00636EE1" w:rsidP="001F3B17">
            <w:pPr>
              <w:jc w:val="center"/>
              <w:rPr>
                <w:b/>
                <w:bCs/>
                <w:color w:val="7030A0"/>
              </w:rPr>
            </w:pPr>
            <w:r>
              <w:rPr>
                <w:b/>
                <w:bCs/>
                <w:color w:val="7030A0"/>
              </w:rPr>
              <w:t>0,00</w:t>
            </w:r>
          </w:p>
        </w:tc>
        <w:tc>
          <w:tcPr>
            <w:tcW w:w="1541" w:type="dxa"/>
            <w:vAlign w:val="center"/>
          </w:tcPr>
          <w:p w:rsidR="00636EE1" w:rsidRPr="006F4521" w:rsidRDefault="00636EE1" w:rsidP="00F81AF5">
            <w:pPr>
              <w:jc w:val="center"/>
            </w:pPr>
            <w:r>
              <w:rPr>
                <w:b/>
                <w:bCs/>
                <w:color w:val="7030A0"/>
              </w:rPr>
              <w:t>500.000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53"/>
        <w:gridCol w:w="3729"/>
        <w:gridCol w:w="1534"/>
        <w:gridCol w:w="1520"/>
        <w:gridCol w:w="1529"/>
      </w:tblGrid>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53"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312"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53"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312" w:type="dxa"/>
            <w:gridSpan w:val="4"/>
            <w:vAlign w:val="center"/>
          </w:tcPr>
          <w:p w:rsidR="00636EE1" w:rsidRPr="001F3B17" w:rsidRDefault="00636EE1" w:rsidP="003C7991">
            <w:pPr>
              <w:rPr>
                <w:color w:val="365F91"/>
              </w:rPr>
            </w:pPr>
            <w:r w:rsidRPr="001F3B17">
              <w:rPr>
                <w:color w:val="365F91"/>
              </w:rPr>
              <w:t>Planlı, Estetik, Çevre Dostu Kentleşmenin Sağlanması</w:t>
            </w:r>
          </w:p>
        </w:tc>
      </w:tr>
      <w:tr w:rsidR="00636EE1">
        <w:trPr>
          <w:trHeight w:val="549"/>
        </w:trPr>
        <w:tc>
          <w:tcPr>
            <w:tcW w:w="2253"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312" w:type="dxa"/>
            <w:gridSpan w:val="4"/>
            <w:shd w:val="clear" w:color="auto" w:fill="D2EAF1"/>
            <w:vAlign w:val="center"/>
          </w:tcPr>
          <w:p w:rsidR="00636EE1" w:rsidRPr="001F3B17" w:rsidRDefault="00636EE1" w:rsidP="008C79D8">
            <w:pPr>
              <w:rPr>
                <w:color w:val="000000"/>
              </w:rPr>
            </w:pPr>
            <w:r w:rsidRPr="001F3B17">
              <w:rPr>
                <w:b/>
                <w:bCs/>
                <w:color w:val="FF0000"/>
                <w:sz w:val="32"/>
                <w:szCs w:val="32"/>
              </w:rPr>
              <w:t>4.5</w:t>
            </w:r>
            <w:r w:rsidRPr="00214770">
              <w:rPr>
                <w:b/>
                <w:bCs/>
                <w:color w:val="215868"/>
              </w:rPr>
              <w:t>Hava Kirliliğini Azaltmak</w:t>
            </w:r>
          </w:p>
        </w:tc>
      </w:tr>
      <w:tr w:rsidR="00636EE1">
        <w:trPr>
          <w:trHeight w:val="516"/>
        </w:trPr>
        <w:tc>
          <w:tcPr>
            <w:tcW w:w="2253"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312" w:type="dxa"/>
            <w:gridSpan w:val="4"/>
            <w:vAlign w:val="center"/>
          </w:tcPr>
          <w:p w:rsidR="00636EE1" w:rsidRPr="00214770" w:rsidRDefault="00636EE1" w:rsidP="003E53AB">
            <w:pPr>
              <w:rPr>
                <w:color w:val="215868"/>
              </w:rPr>
            </w:pPr>
            <w:r w:rsidRPr="00214770">
              <w:rPr>
                <w:bCs/>
                <w:color w:val="215868"/>
              </w:rPr>
              <w:t>Hava kirliliğinin % 5 azaltılması</w:t>
            </w:r>
          </w:p>
        </w:tc>
      </w:tr>
      <w:tr w:rsidR="00636EE1">
        <w:trPr>
          <w:trHeight w:val="536"/>
        </w:trPr>
        <w:tc>
          <w:tcPr>
            <w:tcW w:w="2253"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312"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AD6C34" w:rsidP="003E53AB">
            <w:pPr>
              <w:rPr>
                <w:rFonts w:ascii="Cambria" w:hAnsi="Cambria" w:cs="Cambria"/>
                <w:bCs/>
                <w:color w:val="215868"/>
              </w:rPr>
            </w:pPr>
            <w:r w:rsidRPr="00214770">
              <w:rPr>
                <w:rFonts w:ascii="Cambria" w:hAnsi="Cambria" w:cs="Cambria"/>
                <w:bCs/>
                <w:color w:val="215868"/>
              </w:rPr>
              <w:t>Manisa</w:t>
            </w:r>
            <w:r w:rsidR="00636EE1" w:rsidRPr="00214770">
              <w:rPr>
                <w:rFonts w:ascii="Cambria" w:hAnsi="Cambria" w:cs="Cambria"/>
                <w:bCs/>
                <w:color w:val="215868"/>
              </w:rPr>
              <w:t>da doğalgaz kullanımının yaygınlaşmasını sağlamak. Performans hedefi için yapılacak çalışmalar ekstra kaynak ihtiyacı gerektirmeyecek şekilde genel yönetim giderlerinden karşılanacaktır.</w:t>
            </w:r>
          </w:p>
        </w:tc>
      </w:tr>
      <w:tr w:rsidR="00636EE1">
        <w:trPr>
          <w:trHeight w:val="436"/>
        </w:trPr>
        <w:tc>
          <w:tcPr>
            <w:tcW w:w="5982"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4"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20"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29"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53"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729" w:type="dxa"/>
            <w:vAlign w:val="center"/>
          </w:tcPr>
          <w:p w:rsidR="00636EE1" w:rsidRPr="00214770" w:rsidRDefault="00636EE1" w:rsidP="003E53AB">
            <w:pPr>
              <w:rPr>
                <w:color w:val="215868"/>
              </w:rPr>
            </w:pPr>
            <w:r w:rsidRPr="00214770">
              <w:rPr>
                <w:color w:val="215868"/>
              </w:rPr>
              <w:t>Doğalgaz,kullanımı;yaygınlaştırmak</w:t>
            </w:r>
          </w:p>
        </w:tc>
        <w:tc>
          <w:tcPr>
            <w:tcW w:w="1534" w:type="dxa"/>
            <w:vAlign w:val="center"/>
          </w:tcPr>
          <w:p w:rsidR="00636EE1" w:rsidRPr="006F4521" w:rsidRDefault="00636EE1" w:rsidP="003E53AB"/>
        </w:tc>
        <w:tc>
          <w:tcPr>
            <w:tcW w:w="1520" w:type="dxa"/>
            <w:vAlign w:val="center"/>
          </w:tcPr>
          <w:p w:rsidR="00636EE1" w:rsidRPr="006F4521" w:rsidRDefault="00636EE1" w:rsidP="003E53AB"/>
        </w:tc>
        <w:tc>
          <w:tcPr>
            <w:tcW w:w="1529" w:type="dxa"/>
            <w:vAlign w:val="center"/>
          </w:tcPr>
          <w:p w:rsidR="00636EE1" w:rsidRPr="006F4521" w:rsidRDefault="00636EE1" w:rsidP="003E53AB"/>
        </w:tc>
      </w:tr>
      <w:tr w:rsidR="00636EE1">
        <w:trPr>
          <w:trHeight w:val="250"/>
        </w:trPr>
        <w:tc>
          <w:tcPr>
            <w:tcW w:w="2253"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729" w:type="dxa"/>
            <w:shd w:val="clear" w:color="auto" w:fill="D2EAF1"/>
          </w:tcPr>
          <w:p w:rsidR="00636EE1" w:rsidRPr="00214770" w:rsidRDefault="00636EE1" w:rsidP="003E53AB">
            <w:pPr>
              <w:rPr>
                <w:color w:val="215868"/>
              </w:rPr>
            </w:pPr>
          </w:p>
        </w:tc>
        <w:tc>
          <w:tcPr>
            <w:tcW w:w="1534" w:type="dxa"/>
            <w:shd w:val="clear" w:color="auto" w:fill="D2EAF1"/>
            <w:vAlign w:val="center"/>
          </w:tcPr>
          <w:p w:rsidR="00636EE1" w:rsidRPr="006F4521" w:rsidRDefault="00636EE1" w:rsidP="003E53AB"/>
        </w:tc>
        <w:tc>
          <w:tcPr>
            <w:tcW w:w="1520" w:type="dxa"/>
            <w:shd w:val="clear" w:color="auto" w:fill="D2EAF1"/>
            <w:vAlign w:val="center"/>
          </w:tcPr>
          <w:p w:rsidR="00636EE1" w:rsidRPr="006F4521" w:rsidRDefault="00636EE1" w:rsidP="003E53AB"/>
        </w:tc>
        <w:tc>
          <w:tcPr>
            <w:tcW w:w="1529" w:type="dxa"/>
            <w:shd w:val="clear" w:color="auto" w:fill="D2EAF1"/>
            <w:vAlign w:val="center"/>
          </w:tcPr>
          <w:p w:rsidR="00636EE1" w:rsidRPr="006F4521" w:rsidRDefault="00636EE1" w:rsidP="003E53AB"/>
        </w:tc>
      </w:tr>
      <w:tr w:rsidR="00636EE1">
        <w:trPr>
          <w:trHeight w:val="541"/>
        </w:trPr>
        <w:tc>
          <w:tcPr>
            <w:tcW w:w="2253"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729" w:type="dxa"/>
            <w:vAlign w:val="center"/>
          </w:tcPr>
          <w:p w:rsidR="00636EE1" w:rsidRPr="00214770" w:rsidRDefault="00636EE1" w:rsidP="008C79D8">
            <w:pPr>
              <w:rPr>
                <w:color w:val="215868"/>
              </w:rPr>
            </w:pPr>
            <w:r w:rsidRPr="00214770">
              <w:rPr>
                <w:color w:val="215868"/>
              </w:rPr>
              <w:t>Kötü ve kalitesiz kömür kullanımının engellenmesi ve denetim ekibi kurulması</w:t>
            </w:r>
          </w:p>
        </w:tc>
        <w:tc>
          <w:tcPr>
            <w:tcW w:w="1534" w:type="dxa"/>
            <w:vAlign w:val="center"/>
          </w:tcPr>
          <w:p w:rsidR="00636EE1" w:rsidRPr="006F4521" w:rsidRDefault="00636EE1" w:rsidP="003E53AB"/>
        </w:tc>
        <w:tc>
          <w:tcPr>
            <w:tcW w:w="1520" w:type="dxa"/>
            <w:vAlign w:val="center"/>
          </w:tcPr>
          <w:p w:rsidR="00636EE1" w:rsidRPr="006F4521" w:rsidRDefault="00636EE1" w:rsidP="003E53AB"/>
        </w:tc>
        <w:tc>
          <w:tcPr>
            <w:tcW w:w="1529" w:type="dxa"/>
            <w:vAlign w:val="center"/>
          </w:tcPr>
          <w:p w:rsidR="00636EE1" w:rsidRPr="006F4521" w:rsidRDefault="00636EE1" w:rsidP="003E53AB"/>
        </w:tc>
      </w:tr>
      <w:tr w:rsidR="00636EE1">
        <w:trPr>
          <w:trHeight w:val="263"/>
        </w:trPr>
        <w:tc>
          <w:tcPr>
            <w:tcW w:w="2253"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729" w:type="dxa"/>
            <w:shd w:val="clear" w:color="auto" w:fill="D2EAF1"/>
          </w:tcPr>
          <w:p w:rsidR="00636EE1" w:rsidRPr="006F4521" w:rsidRDefault="00636EE1" w:rsidP="003E53AB"/>
        </w:tc>
        <w:tc>
          <w:tcPr>
            <w:tcW w:w="1534" w:type="dxa"/>
            <w:shd w:val="clear" w:color="auto" w:fill="D2EAF1"/>
            <w:vAlign w:val="center"/>
          </w:tcPr>
          <w:p w:rsidR="00636EE1" w:rsidRPr="006F4521" w:rsidRDefault="00636EE1" w:rsidP="003E53AB"/>
        </w:tc>
        <w:tc>
          <w:tcPr>
            <w:tcW w:w="1520" w:type="dxa"/>
            <w:shd w:val="clear" w:color="auto" w:fill="D2EAF1"/>
            <w:vAlign w:val="center"/>
          </w:tcPr>
          <w:p w:rsidR="00636EE1" w:rsidRPr="006F4521" w:rsidRDefault="00636EE1" w:rsidP="003E53AB"/>
        </w:tc>
        <w:tc>
          <w:tcPr>
            <w:tcW w:w="1529" w:type="dxa"/>
            <w:shd w:val="clear" w:color="auto" w:fill="D2EAF1"/>
            <w:vAlign w:val="center"/>
          </w:tcPr>
          <w:p w:rsidR="00636EE1" w:rsidRPr="006F4521" w:rsidRDefault="00636EE1" w:rsidP="003E53AB"/>
        </w:tc>
      </w:tr>
      <w:tr w:rsidR="00636EE1">
        <w:trPr>
          <w:trHeight w:val="537"/>
        </w:trPr>
        <w:tc>
          <w:tcPr>
            <w:tcW w:w="2253"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lastRenderedPageBreak/>
              <w:t>3</w:t>
            </w:r>
          </w:p>
        </w:tc>
        <w:tc>
          <w:tcPr>
            <w:tcW w:w="3729" w:type="dxa"/>
            <w:vAlign w:val="center"/>
          </w:tcPr>
          <w:p w:rsidR="00636EE1" w:rsidRPr="006F4521" w:rsidRDefault="00636EE1" w:rsidP="003E53AB"/>
        </w:tc>
        <w:tc>
          <w:tcPr>
            <w:tcW w:w="1534" w:type="dxa"/>
            <w:vAlign w:val="center"/>
          </w:tcPr>
          <w:p w:rsidR="00636EE1" w:rsidRPr="006F4521" w:rsidRDefault="00636EE1" w:rsidP="003E53AB"/>
        </w:tc>
        <w:tc>
          <w:tcPr>
            <w:tcW w:w="1520" w:type="dxa"/>
            <w:vAlign w:val="center"/>
          </w:tcPr>
          <w:p w:rsidR="00636EE1" w:rsidRPr="006F4521" w:rsidRDefault="00636EE1" w:rsidP="003E53AB"/>
        </w:tc>
        <w:tc>
          <w:tcPr>
            <w:tcW w:w="1529" w:type="dxa"/>
            <w:vAlign w:val="center"/>
          </w:tcPr>
          <w:p w:rsidR="00636EE1" w:rsidRPr="006F4521" w:rsidRDefault="00636EE1" w:rsidP="003E53AB"/>
        </w:tc>
      </w:tr>
      <w:tr w:rsidR="00636EE1">
        <w:trPr>
          <w:trHeight w:val="263"/>
        </w:trPr>
        <w:tc>
          <w:tcPr>
            <w:tcW w:w="2253"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729" w:type="dxa"/>
            <w:shd w:val="clear" w:color="auto" w:fill="D2EAF1"/>
          </w:tcPr>
          <w:p w:rsidR="00636EE1" w:rsidRPr="006F4521" w:rsidRDefault="00636EE1" w:rsidP="003E53AB"/>
        </w:tc>
        <w:tc>
          <w:tcPr>
            <w:tcW w:w="1534" w:type="dxa"/>
            <w:shd w:val="clear" w:color="auto" w:fill="D2EAF1"/>
            <w:vAlign w:val="center"/>
          </w:tcPr>
          <w:p w:rsidR="00636EE1" w:rsidRPr="006F4521" w:rsidRDefault="00636EE1" w:rsidP="003E53AB"/>
        </w:tc>
        <w:tc>
          <w:tcPr>
            <w:tcW w:w="1520" w:type="dxa"/>
            <w:shd w:val="clear" w:color="auto" w:fill="D2EAF1"/>
            <w:vAlign w:val="center"/>
          </w:tcPr>
          <w:p w:rsidR="00636EE1" w:rsidRPr="006F4521" w:rsidRDefault="00636EE1" w:rsidP="003E53AB"/>
        </w:tc>
        <w:tc>
          <w:tcPr>
            <w:tcW w:w="1529" w:type="dxa"/>
            <w:shd w:val="clear" w:color="auto" w:fill="D2EAF1"/>
            <w:vAlign w:val="center"/>
          </w:tcPr>
          <w:p w:rsidR="00636EE1" w:rsidRPr="006F4521" w:rsidRDefault="00636EE1" w:rsidP="003E53AB"/>
        </w:tc>
      </w:tr>
      <w:tr w:rsidR="00636EE1">
        <w:trPr>
          <w:trHeight w:val="536"/>
        </w:trPr>
        <w:tc>
          <w:tcPr>
            <w:tcW w:w="2253"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729" w:type="dxa"/>
            <w:vAlign w:val="center"/>
          </w:tcPr>
          <w:p w:rsidR="00636EE1" w:rsidRPr="006F4521" w:rsidRDefault="00636EE1" w:rsidP="003E53AB"/>
        </w:tc>
        <w:tc>
          <w:tcPr>
            <w:tcW w:w="1534" w:type="dxa"/>
            <w:vAlign w:val="center"/>
          </w:tcPr>
          <w:p w:rsidR="00636EE1" w:rsidRPr="006F4521" w:rsidRDefault="00636EE1" w:rsidP="003E53AB"/>
        </w:tc>
        <w:tc>
          <w:tcPr>
            <w:tcW w:w="1520" w:type="dxa"/>
            <w:vAlign w:val="center"/>
          </w:tcPr>
          <w:p w:rsidR="00636EE1" w:rsidRPr="006F4521" w:rsidRDefault="00636EE1" w:rsidP="003E53AB"/>
        </w:tc>
        <w:tc>
          <w:tcPr>
            <w:tcW w:w="1529" w:type="dxa"/>
            <w:vAlign w:val="center"/>
          </w:tcPr>
          <w:p w:rsidR="00636EE1" w:rsidRPr="006F4521" w:rsidRDefault="00636EE1" w:rsidP="003E53AB"/>
        </w:tc>
      </w:tr>
      <w:tr w:rsidR="00636EE1">
        <w:trPr>
          <w:trHeight w:val="263"/>
        </w:trPr>
        <w:tc>
          <w:tcPr>
            <w:tcW w:w="2253"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729" w:type="dxa"/>
            <w:shd w:val="clear" w:color="auto" w:fill="D2EAF1"/>
          </w:tcPr>
          <w:p w:rsidR="00636EE1" w:rsidRPr="006F4521" w:rsidRDefault="00636EE1" w:rsidP="003E53AB"/>
        </w:tc>
        <w:tc>
          <w:tcPr>
            <w:tcW w:w="1534" w:type="dxa"/>
            <w:shd w:val="clear" w:color="auto" w:fill="D2EAF1"/>
            <w:vAlign w:val="center"/>
          </w:tcPr>
          <w:p w:rsidR="00636EE1" w:rsidRPr="006F4521" w:rsidRDefault="00636EE1" w:rsidP="003E53AB"/>
        </w:tc>
        <w:tc>
          <w:tcPr>
            <w:tcW w:w="1520" w:type="dxa"/>
            <w:shd w:val="clear" w:color="auto" w:fill="D2EAF1"/>
            <w:vAlign w:val="center"/>
          </w:tcPr>
          <w:p w:rsidR="00636EE1" w:rsidRPr="006F4521" w:rsidRDefault="00636EE1" w:rsidP="003E53AB"/>
        </w:tc>
        <w:tc>
          <w:tcPr>
            <w:tcW w:w="1529" w:type="dxa"/>
            <w:shd w:val="clear" w:color="auto" w:fill="D2EAF1"/>
            <w:vAlign w:val="center"/>
          </w:tcPr>
          <w:p w:rsidR="00636EE1" w:rsidRPr="006F4521" w:rsidRDefault="00636EE1" w:rsidP="003E53AB"/>
        </w:tc>
      </w:tr>
      <w:tr w:rsidR="00636EE1">
        <w:trPr>
          <w:trHeight w:val="533"/>
        </w:trPr>
        <w:tc>
          <w:tcPr>
            <w:tcW w:w="2253" w:type="dxa"/>
          </w:tcPr>
          <w:p w:rsidR="00636EE1" w:rsidRPr="001F3B17" w:rsidRDefault="00636EE1" w:rsidP="003E53AB">
            <w:pPr>
              <w:rPr>
                <w:rFonts w:ascii="Cambria" w:hAnsi="Cambria" w:cs="Cambria"/>
                <w:b/>
                <w:bCs/>
              </w:rPr>
            </w:pPr>
          </w:p>
        </w:tc>
        <w:tc>
          <w:tcPr>
            <w:tcW w:w="3729" w:type="dxa"/>
            <w:vAlign w:val="center"/>
          </w:tcPr>
          <w:p w:rsidR="00636EE1" w:rsidRPr="006F4521" w:rsidRDefault="00636EE1" w:rsidP="003E53AB"/>
        </w:tc>
        <w:tc>
          <w:tcPr>
            <w:tcW w:w="1534" w:type="dxa"/>
            <w:vAlign w:val="center"/>
          </w:tcPr>
          <w:p w:rsidR="00636EE1" w:rsidRPr="006F4521" w:rsidRDefault="00636EE1" w:rsidP="003E53AB"/>
        </w:tc>
        <w:tc>
          <w:tcPr>
            <w:tcW w:w="1520" w:type="dxa"/>
            <w:vAlign w:val="center"/>
          </w:tcPr>
          <w:p w:rsidR="00636EE1" w:rsidRPr="006F4521" w:rsidRDefault="00636EE1" w:rsidP="003E53AB"/>
        </w:tc>
        <w:tc>
          <w:tcPr>
            <w:tcW w:w="1529" w:type="dxa"/>
            <w:vAlign w:val="center"/>
          </w:tcPr>
          <w:p w:rsidR="00636EE1" w:rsidRPr="006F4521" w:rsidRDefault="00636EE1" w:rsidP="003E53AB"/>
        </w:tc>
      </w:tr>
      <w:tr w:rsidR="00636EE1">
        <w:trPr>
          <w:trHeight w:val="387"/>
        </w:trPr>
        <w:tc>
          <w:tcPr>
            <w:tcW w:w="5982"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583"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82" w:type="dxa"/>
            <w:gridSpan w:val="2"/>
            <w:vMerge/>
            <w:shd w:val="clear" w:color="auto" w:fill="D2EAF1"/>
            <w:vAlign w:val="center"/>
          </w:tcPr>
          <w:p w:rsidR="00636EE1" w:rsidRPr="001F3B17" w:rsidRDefault="00636EE1" w:rsidP="003E53AB">
            <w:pPr>
              <w:rPr>
                <w:color w:val="7030A0"/>
              </w:rPr>
            </w:pPr>
          </w:p>
        </w:tc>
        <w:tc>
          <w:tcPr>
            <w:tcW w:w="1534"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20"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29"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53"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729" w:type="dxa"/>
            <w:vAlign w:val="center"/>
          </w:tcPr>
          <w:p w:rsidR="00636EE1" w:rsidRPr="006F4521" w:rsidRDefault="00636EE1" w:rsidP="003E53AB"/>
        </w:tc>
        <w:tc>
          <w:tcPr>
            <w:tcW w:w="1534" w:type="dxa"/>
            <w:vAlign w:val="center"/>
          </w:tcPr>
          <w:p w:rsidR="00636EE1" w:rsidRPr="006F4521" w:rsidRDefault="00636EE1" w:rsidP="003E53AB"/>
        </w:tc>
        <w:tc>
          <w:tcPr>
            <w:tcW w:w="1520" w:type="dxa"/>
            <w:vAlign w:val="center"/>
          </w:tcPr>
          <w:p w:rsidR="00636EE1" w:rsidRPr="006F4521" w:rsidRDefault="00636EE1" w:rsidP="003E53AB"/>
        </w:tc>
        <w:tc>
          <w:tcPr>
            <w:tcW w:w="1529" w:type="dxa"/>
            <w:vAlign w:val="center"/>
          </w:tcPr>
          <w:p w:rsidR="00636EE1" w:rsidRPr="006F4521" w:rsidRDefault="00636EE1" w:rsidP="003E53AB"/>
        </w:tc>
      </w:tr>
      <w:tr w:rsidR="00636EE1">
        <w:trPr>
          <w:trHeight w:val="391"/>
        </w:trPr>
        <w:tc>
          <w:tcPr>
            <w:tcW w:w="2253"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2</w:t>
            </w:r>
          </w:p>
        </w:tc>
        <w:tc>
          <w:tcPr>
            <w:tcW w:w="3729" w:type="dxa"/>
            <w:shd w:val="clear" w:color="auto" w:fill="D2EAF1"/>
            <w:vAlign w:val="center"/>
          </w:tcPr>
          <w:p w:rsidR="00636EE1" w:rsidRPr="006F4521" w:rsidRDefault="00636EE1" w:rsidP="003E53AB"/>
        </w:tc>
        <w:tc>
          <w:tcPr>
            <w:tcW w:w="1534" w:type="dxa"/>
            <w:shd w:val="clear" w:color="auto" w:fill="D2EAF1"/>
            <w:vAlign w:val="center"/>
          </w:tcPr>
          <w:p w:rsidR="00636EE1" w:rsidRPr="006F4521" w:rsidRDefault="00636EE1" w:rsidP="003E53AB"/>
        </w:tc>
        <w:tc>
          <w:tcPr>
            <w:tcW w:w="1520" w:type="dxa"/>
            <w:shd w:val="clear" w:color="auto" w:fill="D2EAF1"/>
            <w:vAlign w:val="center"/>
          </w:tcPr>
          <w:p w:rsidR="00636EE1" w:rsidRPr="006F4521" w:rsidRDefault="00636EE1" w:rsidP="003E53AB"/>
        </w:tc>
        <w:tc>
          <w:tcPr>
            <w:tcW w:w="1529" w:type="dxa"/>
            <w:shd w:val="clear" w:color="auto" w:fill="D2EAF1"/>
            <w:vAlign w:val="center"/>
          </w:tcPr>
          <w:p w:rsidR="00636EE1" w:rsidRPr="006F4521" w:rsidRDefault="00636EE1" w:rsidP="003E53AB"/>
        </w:tc>
      </w:tr>
      <w:tr w:rsidR="00636EE1">
        <w:trPr>
          <w:trHeight w:val="411"/>
        </w:trPr>
        <w:tc>
          <w:tcPr>
            <w:tcW w:w="2253"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3</w:t>
            </w:r>
          </w:p>
        </w:tc>
        <w:tc>
          <w:tcPr>
            <w:tcW w:w="3729" w:type="dxa"/>
            <w:vAlign w:val="center"/>
          </w:tcPr>
          <w:p w:rsidR="00636EE1" w:rsidRPr="006F4521" w:rsidRDefault="00636EE1" w:rsidP="003E53AB"/>
        </w:tc>
        <w:tc>
          <w:tcPr>
            <w:tcW w:w="1534" w:type="dxa"/>
            <w:vAlign w:val="center"/>
          </w:tcPr>
          <w:p w:rsidR="00636EE1" w:rsidRPr="006F4521" w:rsidRDefault="00636EE1" w:rsidP="003E53AB"/>
        </w:tc>
        <w:tc>
          <w:tcPr>
            <w:tcW w:w="1520" w:type="dxa"/>
            <w:vAlign w:val="center"/>
          </w:tcPr>
          <w:p w:rsidR="00636EE1" w:rsidRPr="006F4521" w:rsidRDefault="00636EE1" w:rsidP="003E53AB"/>
        </w:tc>
        <w:tc>
          <w:tcPr>
            <w:tcW w:w="1529" w:type="dxa"/>
            <w:vAlign w:val="center"/>
          </w:tcPr>
          <w:p w:rsidR="00636EE1" w:rsidRPr="006F4521" w:rsidRDefault="00636EE1" w:rsidP="003E53AB"/>
        </w:tc>
      </w:tr>
      <w:tr w:rsidR="00636EE1">
        <w:trPr>
          <w:trHeight w:val="389"/>
        </w:trPr>
        <w:tc>
          <w:tcPr>
            <w:tcW w:w="2253"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4</w:t>
            </w:r>
          </w:p>
        </w:tc>
        <w:tc>
          <w:tcPr>
            <w:tcW w:w="3729" w:type="dxa"/>
            <w:shd w:val="clear" w:color="auto" w:fill="D2EAF1"/>
            <w:vAlign w:val="center"/>
          </w:tcPr>
          <w:p w:rsidR="00636EE1" w:rsidRPr="006F4521" w:rsidRDefault="00636EE1" w:rsidP="003E53AB"/>
        </w:tc>
        <w:tc>
          <w:tcPr>
            <w:tcW w:w="1534" w:type="dxa"/>
            <w:shd w:val="clear" w:color="auto" w:fill="D2EAF1"/>
            <w:vAlign w:val="center"/>
          </w:tcPr>
          <w:p w:rsidR="00636EE1" w:rsidRPr="006F4521" w:rsidRDefault="00636EE1" w:rsidP="003E53AB"/>
        </w:tc>
        <w:tc>
          <w:tcPr>
            <w:tcW w:w="1520" w:type="dxa"/>
            <w:shd w:val="clear" w:color="auto" w:fill="D2EAF1"/>
            <w:vAlign w:val="center"/>
          </w:tcPr>
          <w:p w:rsidR="00636EE1" w:rsidRPr="006F4521" w:rsidRDefault="00636EE1" w:rsidP="003E53AB"/>
        </w:tc>
        <w:tc>
          <w:tcPr>
            <w:tcW w:w="1529" w:type="dxa"/>
            <w:shd w:val="clear" w:color="auto" w:fill="D2EAF1"/>
            <w:vAlign w:val="center"/>
          </w:tcPr>
          <w:p w:rsidR="00636EE1" w:rsidRPr="006F4521" w:rsidRDefault="00636EE1" w:rsidP="003E53AB"/>
        </w:tc>
      </w:tr>
      <w:tr w:rsidR="00636EE1">
        <w:trPr>
          <w:trHeight w:val="405"/>
        </w:trPr>
        <w:tc>
          <w:tcPr>
            <w:tcW w:w="5982"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4" w:type="dxa"/>
            <w:vAlign w:val="center"/>
          </w:tcPr>
          <w:p w:rsidR="00636EE1" w:rsidRPr="001F3B17" w:rsidRDefault="00636EE1" w:rsidP="001F3B17">
            <w:pPr>
              <w:jc w:val="center"/>
              <w:rPr>
                <w:b/>
                <w:bCs/>
                <w:color w:val="7030A0"/>
              </w:rPr>
            </w:pPr>
          </w:p>
        </w:tc>
        <w:tc>
          <w:tcPr>
            <w:tcW w:w="1520" w:type="dxa"/>
            <w:vAlign w:val="center"/>
          </w:tcPr>
          <w:p w:rsidR="00636EE1" w:rsidRPr="001F3B17" w:rsidRDefault="00636EE1" w:rsidP="001F3B17">
            <w:pPr>
              <w:jc w:val="center"/>
              <w:rPr>
                <w:b/>
                <w:bCs/>
                <w:color w:val="7030A0"/>
              </w:rPr>
            </w:pPr>
          </w:p>
        </w:tc>
        <w:tc>
          <w:tcPr>
            <w:tcW w:w="1529" w:type="dxa"/>
            <w:vAlign w:val="center"/>
          </w:tcPr>
          <w:p w:rsidR="00636EE1" w:rsidRPr="001F3B17" w:rsidRDefault="00636EE1" w:rsidP="001F3B17">
            <w:pPr>
              <w:jc w:val="center"/>
              <w:rPr>
                <w:b/>
                <w:bCs/>
                <w:color w:val="7030A0"/>
              </w:rPr>
            </w:pP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1F3B17" w:rsidRDefault="00636EE1" w:rsidP="003C7991">
            <w:pPr>
              <w:rPr>
                <w:color w:val="365F91"/>
              </w:rPr>
            </w:pPr>
            <w:r w:rsidRPr="001F3B17">
              <w:rPr>
                <w:color w:val="365F91"/>
              </w:rPr>
              <w:t>Planlı, Estetik, Çevre Dostu Kentleşmenin Sağlanması</w:t>
            </w:r>
          </w:p>
        </w:tc>
      </w:tr>
      <w:tr w:rsidR="00636EE1">
        <w:trPr>
          <w:trHeight w:val="549"/>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8C79D8">
            <w:pPr>
              <w:rPr>
                <w:color w:val="000000"/>
              </w:rPr>
            </w:pPr>
            <w:r w:rsidRPr="001F3B17">
              <w:rPr>
                <w:b/>
                <w:bCs/>
                <w:color w:val="FF0000"/>
                <w:sz w:val="32"/>
                <w:szCs w:val="32"/>
              </w:rPr>
              <w:t>4.6</w:t>
            </w:r>
            <w:r w:rsidRPr="00214770">
              <w:rPr>
                <w:b/>
                <w:bCs/>
                <w:color w:val="215868"/>
              </w:rPr>
              <w:t>Hemşerilerimizin Beden ve Ruh Sağlığını Korumak İçin Huzur Bulacakları Yeşil Alan ve Tesisleri Oluşturmak</w:t>
            </w:r>
          </w:p>
        </w:tc>
      </w:tr>
      <w:tr w:rsidR="00636EE1">
        <w:trPr>
          <w:trHeight w:val="51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50.000 metre kare yeşil alan düzenlenmesi</w:t>
            </w:r>
          </w:p>
        </w:tc>
      </w:tr>
      <w:tr w:rsidR="00636EE1">
        <w:trPr>
          <w:trHeight w:val="536"/>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Manisalı hemşerilerimizin huzur bulacakları yeşil alanların düzenlen</w:t>
            </w:r>
          </w:p>
        </w:tc>
      </w:tr>
      <w:tr w:rsidR="00636EE1">
        <w:trPr>
          <w:trHeight w:val="436"/>
        </w:trPr>
        <w:tc>
          <w:tcPr>
            <w:tcW w:w="5953"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3E53AB">
            <w:pPr>
              <w:rPr>
                <w:color w:val="215868"/>
              </w:rPr>
            </w:pPr>
            <w:r w:rsidRPr="00214770">
              <w:rPr>
                <w:color w:val="215868"/>
              </w:rPr>
              <w:t xml:space="preserve">50.000 metre kare yeşil alan </w:t>
            </w:r>
            <w:r w:rsidRPr="00214770">
              <w:rPr>
                <w:color w:val="215868"/>
              </w:rPr>
              <w:lastRenderedPageBreak/>
              <w:t>düzenlenmesi</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50"/>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lastRenderedPageBreak/>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3E53AB">
            <w:pPr>
              <w:rPr>
                <w:color w:val="215868"/>
              </w:rPr>
            </w:pPr>
            <w:r w:rsidRPr="00214770">
              <w:rPr>
                <w:color w:val="215868"/>
              </w:rPr>
              <w:t>Ulupark, Tarık almış, Haydar Deresi Park Yapım İşi</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214770" w:rsidRDefault="00636EE1" w:rsidP="003E53AB">
            <w:pPr>
              <w:rPr>
                <w:color w:val="215868"/>
              </w:rPr>
            </w:pPr>
            <w:r w:rsidRPr="00214770">
              <w:rPr>
                <w:color w:val="215868"/>
              </w:rPr>
              <w:t>10 adet çocuk oyun gruplarının yapılması</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214770" w:rsidRDefault="00636EE1" w:rsidP="003E53AB">
            <w:pPr>
              <w:rPr>
                <w:color w:val="215868"/>
              </w:rPr>
            </w:pPr>
            <w:r w:rsidRPr="00214770">
              <w:rPr>
                <w:color w:val="215868"/>
              </w:rPr>
              <w:t>Mevcut park ve yeşil alanların revize edilmesi</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3"/>
        </w:trPr>
        <w:tc>
          <w:tcPr>
            <w:tcW w:w="2268" w:type="dxa"/>
          </w:tcPr>
          <w:p w:rsidR="00636EE1" w:rsidRPr="001F3B17" w:rsidRDefault="00636EE1" w:rsidP="003E53AB">
            <w:pPr>
              <w:rPr>
                <w:rFonts w:ascii="Cambria" w:hAnsi="Cambria" w:cs="Cambria"/>
                <w:b/>
                <w:bCs/>
              </w:rPr>
            </w:pP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7"/>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3E53AB">
            <w:pPr>
              <w:rPr>
                <w:color w:val="215868"/>
              </w:rPr>
            </w:pPr>
            <w:r w:rsidRPr="00214770">
              <w:rPr>
                <w:color w:val="215868"/>
              </w:rPr>
              <w:t>Spor malzemesi alımı (Oyun grupları)</w:t>
            </w:r>
          </w:p>
        </w:tc>
        <w:tc>
          <w:tcPr>
            <w:tcW w:w="1535" w:type="dxa"/>
            <w:vAlign w:val="center"/>
          </w:tcPr>
          <w:p w:rsidR="00636EE1" w:rsidRPr="006F4521" w:rsidRDefault="00636EE1" w:rsidP="00176538">
            <w:pPr>
              <w:jc w:val="center"/>
            </w:pPr>
            <w:r>
              <w:rPr>
                <w:b/>
                <w:bCs/>
                <w:color w:val="7030A0"/>
              </w:rPr>
              <w:t>750.000</w:t>
            </w:r>
          </w:p>
        </w:tc>
        <w:tc>
          <w:tcPr>
            <w:tcW w:w="1536" w:type="dxa"/>
            <w:vAlign w:val="center"/>
          </w:tcPr>
          <w:p w:rsidR="00636EE1" w:rsidRPr="006F4521" w:rsidRDefault="00636EE1" w:rsidP="00176538">
            <w:pPr>
              <w:jc w:val="center"/>
            </w:pPr>
            <w:r>
              <w:rPr>
                <w:b/>
                <w:bCs/>
                <w:color w:val="7030A0"/>
              </w:rPr>
              <w:t>0,00</w:t>
            </w:r>
          </w:p>
        </w:tc>
        <w:tc>
          <w:tcPr>
            <w:tcW w:w="1541" w:type="dxa"/>
            <w:vAlign w:val="center"/>
          </w:tcPr>
          <w:p w:rsidR="00636EE1" w:rsidRPr="006F4521" w:rsidRDefault="00636EE1" w:rsidP="00176538">
            <w:pPr>
              <w:jc w:val="center"/>
            </w:pPr>
            <w:r>
              <w:rPr>
                <w:b/>
                <w:bCs/>
                <w:color w:val="7030A0"/>
              </w:rPr>
              <w:t>750.000</w:t>
            </w:r>
          </w:p>
        </w:tc>
      </w:tr>
      <w:tr w:rsidR="00636EE1">
        <w:trPr>
          <w:trHeight w:val="391"/>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214770" w:rsidRDefault="00636EE1" w:rsidP="003E53AB">
            <w:pPr>
              <w:rPr>
                <w:color w:val="215868"/>
              </w:rPr>
            </w:pPr>
            <w:r w:rsidRPr="00214770">
              <w:rPr>
                <w:color w:val="215868"/>
              </w:rPr>
              <w:t>Ulupark, Tarık almış, Haydar Deresi Park Yapım İşi</w:t>
            </w:r>
          </w:p>
        </w:tc>
        <w:tc>
          <w:tcPr>
            <w:tcW w:w="1535" w:type="dxa"/>
            <w:shd w:val="clear" w:color="auto" w:fill="D2EAF1"/>
            <w:vAlign w:val="center"/>
          </w:tcPr>
          <w:p w:rsidR="00636EE1" w:rsidRPr="006F4521" w:rsidRDefault="00636EE1" w:rsidP="00176538">
            <w:pPr>
              <w:jc w:val="center"/>
            </w:pPr>
            <w:r>
              <w:rPr>
                <w:b/>
                <w:bCs/>
                <w:color w:val="7030A0"/>
              </w:rPr>
              <w:t>5.000.000</w:t>
            </w:r>
          </w:p>
        </w:tc>
        <w:tc>
          <w:tcPr>
            <w:tcW w:w="1536" w:type="dxa"/>
            <w:shd w:val="clear" w:color="auto" w:fill="D2EAF1"/>
            <w:vAlign w:val="center"/>
          </w:tcPr>
          <w:p w:rsidR="00636EE1" w:rsidRPr="006F4521" w:rsidRDefault="00636EE1" w:rsidP="00176538">
            <w:pPr>
              <w:jc w:val="center"/>
            </w:pPr>
            <w:r>
              <w:rPr>
                <w:b/>
                <w:bCs/>
                <w:color w:val="7030A0"/>
              </w:rPr>
              <w:t>0,00</w:t>
            </w:r>
          </w:p>
        </w:tc>
        <w:tc>
          <w:tcPr>
            <w:tcW w:w="1541" w:type="dxa"/>
            <w:shd w:val="clear" w:color="auto" w:fill="D2EAF1"/>
            <w:vAlign w:val="center"/>
          </w:tcPr>
          <w:p w:rsidR="00636EE1" w:rsidRPr="006F4521" w:rsidRDefault="00636EE1" w:rsidP="00176538">
            <w:pPr>
              <w:jc w:val="center"/>
            </w:pPr>
            <w:r>
              <w:rPr>
                <w:b/>
                <w:bCs/>
                <w:color w:val="7030A0"/>
              </w:rPr>
              <w:t>5.000.000</w:t>
            </w:r>
          </w:p>
        </w:tc>
      </w:tr>
      <w:tr w:rsidR="00636EE1">
        <w:trPr>
          <w:trHeight w:val="411"/>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214770" w:rsidRDefault="00636EE1" w:rsidP="00440317">
            <w:pPr>
              <w:rPr>
                <w:color w:val="215868"/>
              </w:rPr>
            </w:pPr>
            <w:r w:rsidRPr="00214770">
              <w:rPr>
                <w:color w:val="215868"/>
              </w:rPr>
              <w:t>Mevcut park ve yeşil alanların revize edilmesi</w:t>
            </w:r>
          </w:p>
        </w:tc>
        <w:tc>
          <w:tcPr>
            <w:tcW w:w="1535" w:type="dxa"/>
            <w:vAlign w:val="center"/>
          </w:tcPr>
          <w:p w:rsidR="00636EE1" w:rsidRPr="006F4521" w:rsidRDefault="00636EE1" w:rsidP="00440317">
            <w:pPr>
              <w:jc w:val="center"/>
            </w:pPr>
            <w:r>
              <w:rPr>
                <w:b/>
                <w:bCs/>
                <w:color w:val="7030A0"/>
              </w:rPr>
              <w:t>150.000</w:t>
            </w:r>
          </w:p>
        </w:tc>
        <w:tc>
          <w:tcPr>
            <w:tcW w:w="1536" w:type="dxa"/>
            <w:vAlign w:val="center"/>
          </w:tcPr>
          <w:p w:rsidR="00636EE1" w:rsidRPr="006F4521" w:rsidRDefault="00636EE1" w:rsidP="00440317">
            <w:pPr>
              <w:jc w:val="center"/>
            </w:pPr>
            <w:r>
              <w:rPr>
                <w:b/>
                <w:bCs/>
                <w:color w:val="7030A0"/>
              </w:rPr>
              <w:t>0,00</w:t>
            </w:r>
          </w:p>
        </w:tc>
        <w:tc>
          <w:tcPr>
            <w:tcW w:w="1541" w:type="dxa"/>
            <w:vAlign w:val="center"/>
          </w:tcPr>
          <w:p w:rsidR="00636EE1" w:rsidRPr="006F4521" w:rsidRDefault="00636EE1" w:rsidP="00440317">
            <w:pPr>
              <w:jc w:val="center"/>
            </w:pPr>
            <w:r>
              <w:rPr>
                <w:b/>
                <w:bCs/>
                <w:color w:val="7030A0"/>
              </w:rPr>
              <w:t>150.000</w:t>
            </w:r>
          </w:p>
        </w:tc>
      </w:tr>
      <w:tr w:rsidR="00636EE1">
        <w:trPr>
          <w:trHeight w:val="389"/>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6F4521" w:rsidRDefault="00636EE1" w:rsidP="003E53AB"/>
        </w:tc>
        <w:tc>
          <w:tcPr>
            <w:tcW w:w="1535" w:type="dxa"/>
            <w:shd w:val="clear" w:color="auto" w:fill="D2EAF1"/>
            <w:vAlign w:val="center"/>
          </w:tcPr>
          <w:p w:rsidR="00636EE1" w:rsidRPr="006F4521" w:rsidRDefault="00636EE1" w:rsidP="00176538">
            <w:pPr>
              <w:jc w:val="center"/>
            </w:pPr>
          </w:p>
        </w:tc>
        <w:tc>
          <w:tcPr>
            <w:tcW w:w="1536" w:type="dxa"/>
            <w:shd w:val="clear" w:color="auto" w:fill="D2EAF1"/>
            <w:vAlign w:val="center"/>
          </w:tcPr>
          <w:p w:rsidR="00636EE1" w:rsidRPr="006F4521" w:rsidRDefault="00636EE1" w:rsidP="00176538">
            <w:pPr>
              <w:jc w:val="center"/>
            </w:pPr>
          </w:p>
        </w:tc>
        <w:tc>
          <w:tcPr>
            <w:tcW w:w="1541" w:type="dxa"/>
            <w:shd w:val="clear" w:color="auto" w:fill="D2EAF1"/>
            <w:vAlign w:val="center"/>
          </w:tcPr>
          <w:p w:rsidR="00636EE1" w:rsidRPr="006F4521" w:rsidRDefault="00636EE1" w:rsidP="00176538">
            <w:pPr>
              <w:jc w:val="center"/>
            </w:pPr>
          </w:p>
        </w:tc>
      </w:tr>
      <w:tr w:rsidR="00636EE1">
        <w:trPr>
          <w:trHeight w:val="405"/>
        </w:trPr>
        <w:tc>
          <w:tcPr>
            <w:tcW w:w="5953"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1F3B17" w:rsidRDefault="002852C6" w:rsidP="001F3B17">
            <w:pPr>
              <w:jc w:val="center"/>
              <w:rPr>
                <w:b/>
                <w:bCs/>
                <w:color w:val="7030A0"/>
              </w:rPr>
            </w:pPr>
            <w:r>
              <w:rPr>
                <w:b/>
                <w:bCs/>
                <w:color w:val="7030A0"/>
              </w:rPr>
              <w:t>5.900.000</w:t>
            </w:r>
          </w:p>
        </w:tc>
        <w:tc>
          <w:tcPr>
            <w:tcW w:w="1536" w:type="dxa"/>
            <w:vAlign w:val="center"/>
          </w:tcPr>
          <w:p w:rsidR="00636EE1" w:rsidRPr="001F3B17" w:rsidRDefault="002852C6" w:rsidP="001F3B17">
            <w:pPr>
              <w:jc w:val="center"/>
              <w:rPr>
                <w:b/>
                <w:bCs/>
                <w:color w:val="7030A0"/>
              </w:rPr>
            </w:pPr>
            <w:r>
              <w:rPr>
                <w:b/>
                <w:bCs/>
                <w:color w:val="7030A0"/>
              </w:rPr>
              <w:t>0,00</w:t>
            </w:r>
          </w:p>
        </w:tc>
        <w:tc>
          <w:tcPr>
            <w:tcW w:w="1541" w:type="dxa"/>
            <w:vAlign w:val="center"/>
          </w:tcPr>
          <w:p w:rsidR="00636EE1" w:rsidRPr="001F3B17" w:rsidRDefault="002852C6" w:rsidP="001F3B17">
            <w:pPr>
              <w:jc w:val="center"/>
              <w:rPr>
                <w:b/>
                <w:bCs/>
                <w:color w:val="7030A0"/>
              </w:rPr>
            </w:pPr>
            <w:r>
              <w:rPr>
                <w:b/>
                <w:bCs/>
                <w:color w:val="7030A0"/>
              </w:rPr>
              <w:t>5.900.000</w:t>
            </w:r>
          </w:p>
        </w:tc>
      </w:tr>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1F3B17" w:rsidRDefault="00636EE1" w:rsidP="003C7991">
            <w:pPr>
              <w:rPr>
                <w:color w:val="365F91"/>
              </w:rPr>
            </w:pPr>
            <w:r w:rsidRPr="001F3B17">
              <w:rPr>
                <w:color w:val="365F91"/>
              </w:rPr>
              <w:t>Planlı, Estetik, Çevre Dostu Kentleşmenin Sağlanması</w:t>
            </w:r>
          </w:p>
        </w:tc>
      </w:tr>
      <w:tr w:rsidR="00636EE1">
        <w:trPr>
          <w:trHeight w:val="549"/>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3C7991">
            <w:pPr>
              <w:rPr>
                <w:color w:val="000000"/>
              </w:rPr>
            </w:pPr>
            <w:r w:rsidRPr="001F3B17">
              <w:rPr>
                <w:b/>
                <w:bCs/>
                <w:color w:val="FF0000"/>
                <w:sz w:val="32"/>
                <w:szCs w:val="32"/>
              </w:rPr>
              <w:t>4.7</w:t>
            </w:r>
            <w:r w:rsidRPr="00214770">
              <w:rPr>
                <w:b/>
                <w:bCs/>
                <w:color w:val="215868"/>
              </w:rPr>
              <w:t>Manisa’da Çevre ve Doğal Hayat Bilincinin Gelişmesini Sağlamak</w:t>
            </w:r>
          </w:p>
        </w:tc>
      </w:tr>
      <w:tr w:rsidR="00636EE1">
        <w:trPr>
          <w:trHeight w:val="51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Çevre Bilinci Uyandırıcı Çalışmalar</w:t>
            </w:r>
          </w:p>
        </w:tc>
      </w:tr>
      <w:tr w:rsidR="00636EE1">
        <w:trPr>
          <w:trHeight w:val="536"/>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636EE1" w:rsidP="00DD7407">
            <w:pPr>
              <w:rPr>
                <w:rFonts w:ascii="Cambria" w:hAnsi="Cambria" w:cs="Cambria"/>
                <w:bCs/>
                <w:color w:val="215868"/>
              </w:rPr>
            </w:pPr>
            <w:r w:rsidRPr="00214770">
              <w:rPr>
                <w:rFonts w:ascii="Cambria" w:hAnsi="Cambria" w:cs="Cambria"/>
                <w:bCs/>
                <w:color w:val="215868"/>
              </w:rPr>
              <w:t xml:space="preserve">          Çevre bilinciyle ilgili okullar arasında  Resim, şiir, komposizyon yapılması, ayrıca çevre kirliliğinin azaltılması projeler konusu okullarda çevre kirliliğini azaltıcı projeler hakkında okullarda öğrencilere ve kitle iletişim araçlarıyla tüm Manisalılara bilgilendirme yapılması. Kaynak kullanmayı gerektirmediğinden genel yönetim giderlerinden karşılanacaktır.</w:t>
            </w:r>
          </w:p>
        </w:tc>
      </w:tr>
      <w:tr w:rsidR="00636EE1">
        <w:trPr>
          <w:trHeight w:val="436"/>
        </w:trPr>
        <w:tc>
          <w:tcPr>
            <w:tcW w:w="5953"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3E53AB">
            <w:pPr>
              <w:rPr>
                <w:color w:val="215868"/>
              </w:rPr>
            </w:pPr>
            <w:r w:rsidRPr="00214770">
              <w:rPr>
                <w:color w:val="215868"/>
              </w:rPr>
              <w:t>Okullar arasında çevre bilincini uyandırıcı yarışmalar resim, şiir, kompozisyon</w:t>
            </w:r>
          </w:p>
        </w:tc>
        <w:tc>
          <w:tcPr>
            <w:tcW w:w="1535" w:type="dxa"/>
            <w:vAlign w:val="center"/>
          </w:tcPr>
          <w:p w:rsidR="00636EE1" w:rsidRPr="00214770" w:rsidRDefault="00636EE1" w:rsidP="00176538">
            <w:pPr>
              <w:jc w:val="center"/>
              <w:rPr>
                <w:color w:val="1D1B11"/>
              </w:rPr>
            </w:pPr>
            <w:r w:rsidRPr="00214770">
              <w:rPr>
                <w:color w:val="1D1B11"/>
              </w:rPr>
              <w:t>5</w:t>
            </w:r>
          </w:p>
        </w:tc>
        <w:tc>
          <w:tcPr>
            <w:tcW w:w="1536" w:type="dxa"/>
            <w:vAlign w:val="center"/>
          </w:tcPr>
          <w:p w:rsidR="00636EE1" w:rsidRPr="00214770" w:rsidRDefault="00636EE1" w:rsidP="00176538">
            <w:pPr>
              <w:jc w:val="center"/>
              <w:rPr>
                <w:color w:val="1D1B11"/>
              </w:rPr>
            </w:pPr>
            <w:r w:rsidRPr="00214770">
              <w:rPr>
                <w:color w:val="1D1B11"/>
              </w:rPr>
              <w:t>3</w:t>
            </w:r>
          </w:p>
        </w:tc>
        <w:tc>
          <w:tcPr>
            <w:tcW w:w="1541" w:type="dxa"/>
            <w:vAlign w:val="center"/>
          </w:tcPr>
          <w:p w:rsidR="00636EE1" w:rsidRPr="00214770" w:rsidRDefault="00636EE1" w:rsidP="00176538">
            <w:pPr>
              <w:jc w:val="center"/>
              <w:rPr>
                <w:color w:val="1D1B11"/>
              </w:rPr>
            </w:pPr>
            <w:r w:rsidRPr="00214770">
              <w:rPr>
                <w:color w:val="1D1B11"/>
              </w:rPr>
              <w:t>6</w:t>
            </w:r>
          </w:p>
        </w:tc>
      </w:tr>
      <w:tr w:rsidR="00636EE1">
        <w:trPr>
          <w:trHeight w:val="250"/>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lastRenderedPageBreak/>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3E53AB">
            <w:pPr>
              <w:rPr>
                <w:color w:val="215868"/>
              </w:rPr>
            </w:pPr>
            <w:r w:rsidRPr="00214770">
              <w:rPr>
                <w:color w:val="215868"/>
              </w:rPr>
              <w:t>GEKAP projesi olarak, belediyemiz tarafından çevre kirliliğini azaltıcı bilgilendirme toplantılarının düzenlenmesi</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3"/>
        </w:trPr>
        <w:tc>
          <w:tcPr>
            <w:tcW w:w="2268" w:type="dxa"/>
          </w:tcPr>
          <w:p w:rsidR="00636EE1" w:rsidRPr="001F3B17" w:rsidRDefault="00636EE1" w:rsidP="003E53AB">
            <w:pPr>
              <w:rPr>
                <w:rFonts w:ascii="Cambria" w:hAnsi="Cambria" w:cs="Cambria"/>
                <w:b/>
                <w:bCs/>
              </w:rPr>
            </w:pP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7"/>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3E53AB">
            <w:pPr>
              <w:rPr>
                <w:color w:val="215868"/>
              </w:rPr>
            </w:pPr>
            <w:r w:rsidRPr="00214770">
              <w:rPr>
                <w:color w:val="215868"/>
              </w:rPr>
              <w:t>Yarışmaların düzenlenmesi</w:t>
            </w:r>
          </w:p>
        </w:tc>
        <w:tc>
          <w:tcPr>
            <w:tcW w:w="1535" w:type="dxa"/>
            <w:vAlign w:val="center"/>
          </w:tcPr>
          <w:p w:rsidR="00636EE1" w:rsidRPr="006F4521" w:rsidRDefault="00636EE1" w:rsidP="00176538">
            <w:pPr>
              <w:jc w:val="center"/>
            </w:pPr>
            <w:r>
              <w:rPr>
                <w:b/>
                <w:bCs/>
                <w:color w:val="7030A0"/>
              </w:rPr>
              <w:t>0,00</w:t>
            </w:r>
          </w:p>
        </w:tc>
        <w:tc>
          <w:tcPr>
            <w:tcW w:w="1536" w:type="dxa"/>
            <w:vAlign w:val="center"/>
          </w:tcPr>
          <w:p w:rsidR="00636EE1" w:rsidRPr="006F4521" w:rsidRDefault="00636EE1" w:rsidP="00176538">
            <w:pPr>
              <w:jc w:val="center"/>
            </w:pPr>
            <w:r>
              <w:rPr>
                <w:b/>
                <w:bCs/>
                <w:color w:val="7030A0"/>
              </w:rPr>
              <w:t>0,00</w:t>
            </w:r>
          </w:p>
        </w:tc>
        <w:tc>
          <w:tcPr>
            <w:tcW w:w="1541" w:type="dxa"/>
            <w:vAlign w:val="center"/>
          </w:tcPr>
          <w:p w:rsidR="00636EE1" w:rsidRPr="006F4521" w:rsidRDefault="00636EE1" w:rsidP="00176538">
            <w:pPr>
              <w:jc w:val="center"/>
            </w:pPr>
            <w:r>
              <w:rPr>
                <w:b/>
                <w:bCs/>
                <w:color w:val="7030A0"/>
              </w:rPr>
              <w:t>0,00</w:t>
            </w:r>
          </w:p>
        </w:tc>
      </w:tr>
      <w:tr w:rsidR="00636EE1">
        <w:trPr>
          <w:trHeight w:val="391"/>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214770" w:rsidRDefault="00636EE1" w:rsidP="003E53AB">
            <w:pPr>
              <w:rPr>
                <w:color w:val="215868"/>
              </w:rPr>
            </w:pPr>
            <w:r w:rsidRPr="00214770">
              <w:rPr>
                <w:color w:val="215868"/>
              </w:rPr>
              <w:t>Toplantıların düzenlenmesi</w:t>
            </w:r>
          </w:p>
        </w:tc>
        <w:tc>
          <w:tcPr>
            <w:tcW w:w="1535" w:type="dxa"/>
            <w:shd w:val="clear" w:color="auto" w:fill="D2EAF1"/>
            <w:vAlign w:val="center"/>
          </w:tcPr>
          <w:p w:rsidR="00636EE1" w:rsidRPr="006F4521" w:rsidRDefault="00636EE1" w:rsidP="00F81AF5">
            <w:pPr>
              <w:jc w:val="center"/>
            </w:pPr>
            <w:r>
              <w:rPr>
                <w:b/>
                <w:bCs/>
                <w:color w:val="7030A0"/>
              </w:rPr>
              <w:t>0,00</w:t>
            </w:r>
          </w:p>
        </w:tc>
        <w:tc>
          <w:tcPr>
            <w:tcW w:w="1536" w:type="dxa"/>
            <w:shd w:val="clear" w:color="auto" w:fill="D2EAF1"/>
            <w:vAlign w:val="center"/>
          </w:tcPr>
          <w:p w:rsidR="00636EE1" w:rsidRPr="006F4521" w:rsidRDefault="00636EE1" w:rsidP="00F81AF5">
            <w:pPr>
              <w:jc w:val="center"/>
            </w:pPr>
            <w:r>
              <w:rPr>
                <w:b/>
                <w:bCs/>
                <w:color w:val="7030A0"/>
              </w:rPr>
              <w:t>0,00</w:t>
            </w:r>
          </w:p>
        </w:tc>
        <w:tc>
          <w:tcPr>
            <w:tcW w:w="1541" w:type="dxa"/>
            <w:shd w:val="clear" w:color="auto" w:fill="D2EAF1"/>
            <w:vAlign w:val="center"/>
          </w:tcPr>
          <w:p w:rsidR="00636EE1" w:rsidRPr="006F4521" w:rsidRDefault="00636EE1" w:rsidP="00F81AF5">
            <w:pPr>
              <w:jc w:val="center"/>
            </w:pPr>
            <w:r>
              <w:rPr>
                <w:b/>
                <w:bCs/>
                <w:color w:val="7030A0"/>
              </w:rPr>
              <w:t>0,00</w:t>
            </w:r>
          </w:p>
        </w:tc>
      </w:tr>
      <w:tr w:rsidR="00636EE1">
        <w:trPr>
          <w:trHeight w:val="411"/>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9"/>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389"/>
        </w:trPr>
        <w:tc>
          <w:tcPr>
            <w:tcW w:w="2268" w:type="dxa"/>
            <w:shd w:val="clear" w:color="auto" w:fill="FFFFFF"/>
            <w:vAlign w:val="center"/>
          </w:tcPr>
          <w:p w:rsidR="00636EE1" w:rsidRDefault="00636EE1" w:rsidP="00894644">
            <w:pPr>
              <w:jc w:val="center"/>
              <w:rPr>
                <w:rFonts w:ascii="Cambria" w:hAnsi="Cambria" w:cs="Cambria"/>
                <w:b/>
                <w:bCs/>
                <w:color w:val="8064A2"/>
              </w:rPr>
            </w:pPr>
            <w:r>
              <w:rPr>
                <w:rFonts w:ascii="Cambria" w:hAnsi="Cambria" w:cs="Cambria"/>
                <w:b/>
                <w:bCs/>
                <w:color w:val="8064A2"/>
              </w:rPr>
              <w:t>5</w:t>
            </w:r>
          </w:p>
        </w:tc>
        <w:tc>
          <w:tcPr>
            <w:tcW w:w="3685" w:type="dxa"/>
            <w:shd w:val="clear" w:color="auto" w:fill="FFFFFF"/>
            <w:vAlign w:val="center"/>
          </w:tcPr>
          <w:p w:rsidR="00636EE1" w:rsidRPr="006F4521" w:rsidRDefault="00636EE1" w:rsidP="003E53AB"/>
        </w:tc>
        <w:tc>
          <w:tcPr>
            <w:tcW w:w="1535" w:type="dxa"/>
            <w:shd w:val="clear" w:color="auto" w:fill="FFFFFF"/>
            <w:vAlign w:val="center"/>
          </w:tcPr>
          <w:p w:rsidR="00636EE1" w:rsidRPr="006F4521" w:rsidRDefault="00636EE1" w:rsidP="003E53AB"/>
        </w:tc>
        <w:tc>
          <w:tcPr>
            <w:tcW w:w="1536" w:type="dxa"/>
            <w:shd w:val="clear" w:color="auto" w:fill="FFFFFF"/>
            <w:vAlign w:val="center"/>
          </w:tcPr>
          <w:p w:rsidR="00636EE1" w:rsidRPr="006F4521" w:rsidRDefault="00636EE1" w:rsidP="003E53AB"/>
        </w:tc>
        <w:tc>
          <w:tcPr>
            <w:tcW w:w="1541" w:type="dxa"/>
            <w:shd w:val="clear" w:color="auto" w:fill="FFFFFF"/>
            <w:vAlign w:val="center"/>
          </w:tcPr>
          <w:p w:rsidR="00636EE1" w:rsidRPr="006F4521" w:rsidRDefault="00636EE1" w:rsidP="003E53AB"/>
        </w:tc>
      </w:tr>
      <w:tr w:rsidR="00636EE1">
        <w:trPr>
          <w:trHeight w:val="405"/>
        </w:trPr>
        <w:tc>
          <w:tcPr>
            <w:tcW w:w="5953"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6F4521" w:rsidRDefault="00636EE1" w:rsidP="00F81AF5">
            <w:pPr>
              <w:jc w:val="center"/>
            </w:pPr>
            <w:r>
              <w:rPr>
                <w:b/>
                <w:bCs/>
                <w:color w:val="7030A0"/>
              </w:rPr>
              <w:t>0,00</w:t>
            </w:r>
          </w:p>
        </w:tc>
        <w:tc>
          <w:tcPr>
            <w:tcW w:w="1536" w:type="dxa"/>
            <w:vAlign w:val="center"/>
          </w:tcPr>
          <w:p w:rsidR="00636EE1" w:rsidRPr="006F4521" w:rsidRDefault="00636EE1" w:rsidP="00F81AF5">
            <w:pPr>
              <w:jc w:val="center"/>
            </w:pPr>
            <w:r>
              <w:rPr>
                <w:b/>
                <w:bCs/>
                <w:color w:val="7030A0"/>
              </w:rPr>
              <w:t>0,00</w:t>
            </w:r>
          </w:p>
        </w:tc>
        <w:tc>
          <w:tcPr>
            <w:tcW w:w="1541" w:type="dxa"/>
            <w:vAlign w:val="center"/>
          </w:tcPr>
          <w:p w:rsidR="00636EE1" w:rsidRPr="006F4521" w:rsidRDefault="00636EE1" w:rsidP="00F81AF5">
            <w:pPr>
              <w:jc w:val="center"/>
            </w:pPr>
            <w:r>
              <w:rPr>
                <w:b/>
                <w:bCs/>
                <w:color w:val="7030A0"/>
              </w:rPr>
              <w:t>0,00</w:t>
            </w:r>
          </w:p>
        </w:tc>
      </w:tr>
    </w:tbl>
    <w:p w:rsidR="00214770" w:rsidRPr="00214770" w:rsidRDefault="00214770" w:rsidP="00214770">
      <w:pPr>
        <w:spacing w:before="0" w:beforeAutospacing="0" w:after="0" w:afterAutospacing="0"/>
        <w:rPr>
          <w:vanish/>
        </w:rPr>
      </w:pPr>
    </w:p>
    <w:tbl>
      <w:tblPr>
        <w:tblpPr w:leftFromText="141" w:rightFromText="141" w:vertAnchor="text" w:horzAnchor="margin" w:tblpXSpec="center" w:tblpY="18"/>
        <w:tblW w:w="1056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9632F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68" w:type="dxa"/>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9632F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1F3B17" w:rsidRDefault="00636EE1" w:rsidP="009632F7">
            <w:pPr>
              <w:rPr>
                <w:color w:val="365F91"/>
              </w:rPr>
            </w:pPr>
            <w:r w:rsidRPr="001F3B17">
              <w:rPr>
                <w:color w:val="365F91"/>
              </w:rPr>
              <w:t>Planlı, Estetik, Çevre Dostu Kentleşmenin Sağlanması</w:t>
            </w:r>
          </w:p>
        </w:tc>
      </w:tr>
      <w:tr w:rsidR="00636EE1">
        <w:trPr>
          <w:trHeight w:val="549"/>
        </w:trPr>
        <w:tc>
          <w:tcPr>
            <w:tcW w:w="2268" w:type="dxa"/>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9632F7">
            <w:pPr>
              <w:rPr>
                <w:color w:val="000000"/>
              </w:rPr>
            </w:pPr>
            <w:r w:rsidRPr="001F3B17">
              <w:rPr>
                <w:b/>
                <w:bCs/>
                <w:color w:val="FF0000"/>
                <w:sz w:val="32"/>
                <w:szCs w:val="32"/>
              </w:rPr>
              <w:t>4.8</w:t>
            </w:r>
            <w:r w:rsidRPr="00214770">
              <w:rPr>
                <w:b/>
                <w:bCs/>
                <w:color w:val="215868"/>
              </w:rPr>
              <w:t>Hemşerilerimizin günlük Alışveriş ihtiyaçlarının Çağdaş Mekanlarda  sağlanması</w:t>
            </w:r>
          </w:p>
        </w:tc>
      </w:tr>
      <w:tr w:rsidR="00636EE1">
        <w:trPr>
          <w:trHeight w:val="516"/>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9369B6">
            <w:pPr>
              <w:rPr>
                <w:color w:val="215868"/>
              </w:rPr>
            </w:pPr>
            <w:r w:rsidRPr="00214770">
              <w:rPr>
                <w:bCs/>
                <w:color w:val="215868"/>
              </w:rPr>
              <w:t>Modern kapalı semt pazarlarının yapılması</w:t>
            </w:r>
          </w:p>
        </w:tc>
      </w:tr>
      <w:tr w:rsidR="00636EE1">
        <w:trPr>
          <w:trHeight w:val="536"/>
        </w:trPr>
        <w:tc>
          <w:tcPr>
            <w:tcW w:w="2268" w:type="dxa"/>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9632F7">
            <w:pPr>
              <w:rPr>
                <w:color w:val="365F91"/>
              </w:rPr>
            </w:pPr>
          </w:p>
        </w:tc>
      </w:tr>
      <w:tr w:rsidR="00636EE1">
        <w:trPr>
          <w:trHeight w:val="840"/>
        </w:trPr>
        <w:tc>
          <w:tcPr>
            <w:tcW w:w="10565" w:type="dxa"/>
            <w:gridSpan w:val="5"/>
            <w:vAlign w:val="center"/>
          </w:tcPr>
          <w:p w:rsidR="00636EE1" w:rsidRPr="00214770" w:rsidRDefault="00636EE1" w:rsidP="009632F7">
            <w:pPr>
              <w:rPr>
                <w:rFonts w:ascii="Cambria" w:hAnsi="Cambria" w:cs="Cambria"/>
                <w:bCs/>
                <w:color w:val="215868"/>
              </w:rPr>
            </w:pPr>
            <w:r w:rsidRPr="00214770">
              <w:rPr>
                <w:rFonts w:ascii="Cambria" w:hAnsi="Cambria" w:cs="Cambria"/>
                <w:bCs/>
                <w:color w:val="215868"/>
              </w:rPr>
              <w:t>Manisa’da vatandaşlarımızın sebze, meyve vb. ihtiyaçlarının karşılamış oldukları halk pazarlarının daha modern ve düzenli hale getirilmesini sağlamak</w:t>
            </w:r>
          </w:p>
        </w:tc>
      </w:tr>
      <w:tr w:rsidR="00636EE1">
        <w:trPr>
          <w:trHeight w:val="436"/>
        </w:trPr>
        <w:tc>
          <w:tcPr>
            <w:tcW w:w="5953" w:type="dxa"/>
            <w:gridSpan w:val="2"/>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9632F7">
            <w:pPr>
              <w:jc w:val="center"/>
              <w:rPr>
                <w:b/>
                <w:bCs/>
                <w:color w:val="7030A0"/>
              </w:rPr>
            </w:pPr>
            <w:r w:rsidRPr="001F3B17">
              <w:rPr>
                <w:b/>
                <w:bCs/>
                <w:color w:val="7030A0"/>
              </w:rPr>
              <w:t>2011</w:t>
            </w:r>
          </w:p>
          <w:p w:rsidR="00636EE1" w:rsidRPr="001F3B17" w:rsidRDefault="00636EE1" w:rsidP="009632F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9632F7">
            <w:pPr>
              <w:jc w:val="center"/>
              <w:rPr>
                <w:b/>
                <w:bCs/>
                <w:color w:val="7030A0"/>
              </w:rPr>
            </w:pPr>
            <w:r w:rsidRPr="001F3B17">
              <w:rPr>
                <w:b/>
                <w:bCs/>
                <w:color w:val="7030A0"/>
              </w:rPr>
              <w:t>2012</w:t>
            </w:r>
          </w:p>
          <w:p w:rsidR="00636EE1" w:rsidRPr="001F3B17" w:rsidRDefault="00636EE1" w:rsidP="009632F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9632F7">
            <w:pPr>
              <w:jc w:val="center"/>
              <w:rPr>
                <w:b/>
                <w:bCs/>
                <w:color w:val="7030A0"/>
              </w:rPr>
            </w:pPr>
            <w:r w:rsidRPr="001F3B17">
              <w:rPr>
                <w:b/>
                <w:bCs/>
                <w:color w:val="7030A0"/>
              </w:rPr>
              <w:t>2013</w:t>
            </w:r>
          </w:p>
          <w:p w:rsidR="00636EE1" w:rsidRPr="001F3B17" w:rsidRDefault="00636EE1" w:rsidP="009632F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9632F7">
            <w:pPr>
              <w:rPr>
                <w:color w:val="215868"/>
              </w:rPr>
            </w:pPr>
            <w:r w:rsidRPr="00214770">
              <w:rPr>
                <w:color w:val="215868"/>
              </w:rPr>
              <w:t>Modern semt pazarlarının yapılması</w:t>
            </w:r>
          </w:p>
        </w:tc>
        <w:tc>
          <w:tcPr>
            <w:tcW w:w="1535" w:type="dxa"/>
            <w:vAlign w:val="center"/>
          </w:tcPr>
          <w:p w:rsidR="00636EE1" w:rsidRPr="006F4521" w:rsidRDefault="00636EE1" w:rsidP="009632F7"/>
        </w:tc>
        <w:tc>
          <w:tcPr>
            <w:tcW w:w="1536" w:type="dxa"/>
            <w:vAlign w:val="center"/>
          </w:tcPr>
          <w:p w:rsidR="00636EE1" w:rsidRPr="006F4521" w:rsidRDefault="00636EE1" w:rsidP="009632F7"/>
        </w:tc>
        <w:tc>
          <w:tcPr>
            <w:tcW w:w="1541" w:type="dxa"/>
            <w:vAlign w:val="center"/>
          </w:tcPr>
          <w:p w:rsidR="00636EE1" w:rsidRPr="006F4521" w:rsidRDefault="00636EE1" w:rsidP="009632F7"/>
        </w:tc>
      </w:tr>
      <w:tr w:rsidR="00636EE1">
        <w:trPr>
          <w:trHeight w:val="250"/>
        </w:trPr>
        <w:tc>
          <w:tcPr>
            <w:tcW w:w="2268" w:type="dxa"/>
            <w:shd w:val="clear" w:color="auto" w:fill="D2EAF1"/>
          </w:tcPr>
          <w:p w:rsidR="00636EE1" w:rsidRPr="001F3B17" w:rsidRDefault="00636EE1" w:rsidP="009632F7">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9632F7">
            <w:pPr>
              <w:rPr>
                <w:color w:val="215868"/>
              </w:rPr>
            </w:pPr>
          </w:p>
        </w:tc>
        <w:tc>
          <w:tcPr>
            <w:tcW w:w="1535" w:type="dxa"/>
            <w:shd w:val="clear" w:color="auto" w:fill="D2EAF1"/>
            <w:vAlign w:val="center"/>
          </w:tcPr>
          <w:p w:rsidR="00636EE1" w:rsidRPr="006F4521" w:rsidRDefault="00636EE1" w:rsidP="009632F7"/>
        </w:tc>
        <w:tc>
          <w:tcPr>
            <w:tcW w:w="1536" w:type="dxa"/>
            <w:shd w:val="clear" w:color="auto" w:fill="D2EAF1"/>
            <w:vAlign w:val="center"/>
          </w:tcPr>
          <w:p w:rsidR="00636EE1" w:rsidRPr="006F4521" w:rsidRDefault="00636EE1" w:rsidP="009632F7"/>
        </w:tc>
        <w:tc>
          <w:tcPr>
            <w:tcW w:w="1541" w:type="dxa"/>
            <w:shd w:val="clear" w:color="auto" w:fill="D2EAF1"/>
            <w:vAlign w:val="center"/>
          </w:tcPr>
          <w:p w:rsidR="00636EE1" w:rsidRPr="006F4521" w:rsidRDefault="00636EE1" w:rsidP="009632F7"/>
        </w:tc>
      </w:tr>
      <w:tr w:rsidR="00636EE1">
        <w:trPr>
          <w:trHeight w:val="541"/>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lastRenderedPageBreak/>
              <w:t>2</w:t>
            </w:r>
          </w:p>
        </w:tc>
        <w:tc>
          <w:tcPr>
            <w:tcW w:w="3685" w:type="dxa"/>
            <w:vAlign w:val="center"/>
          </w:tcPr>
          <w:p w:rsidR="00636EE1" w:rsidRPr="00214770" w:rsidRDefault="00636EE1" w:rsidP="009632F7">
            <w:pPr>
              <w:rPr>
                <w:color w:val="215868"/>
              </w:rPr>
            </w:pPr>
            <w:r w:rsidRPr="00214770">
              <w:rPr>
                <w:color w:val="215868"/>
              </w:rPr>
              <w:t>Meydan düzenleme işlemi</w:t>
            </w:r>
          </w:p>
        </w:tc>
        <w:tc>
          <w:tcPr>
            <w:tcW w:w="1535" w:type="dxa"/>
            <w:vAlign w:val="center"/>
          </w:tcPr>
          <w:p w:rsidR="00636EE1" w:rsidRPr="006F4521" w:rsidRDefault="00636EE1" w:rsidP="009632F7"/>
        </w:tc>
        <w:tc>
          <w:tcPr>
            <w:tcW w:w="1536" w:type="dxa"/>
            <w:vAlign w:val="center"/>
          </w:tcPr>
          <w:p w:rsidR="00636EE1" w:rsidRPr="006F4521" w:rsidRDefault="00636EE1" w:rsidP="009632F7"/>
        </w:tc>
        <w:tc>
          <w:tcPr>
            <w:tcW w:w="1541" w:type="dxa"/>
            <w:vAlign w:val="center"/>
          </w:tcPr>
          <w:p w:rsidR="00636EE1" w:rsidRPr="006F4521" w:rsidRDefault="00636EE1" w:rsidP="009632F7"/>
        </w:tc>
      </w:tr>
      <w:tr w:rsidR="00636EE1">
        <w:trPr>
          <w:trHeight w:val="263"/>
        </w:trPr>
        <w:tc>
          <w:tcPr>
            <w:tcW w:w="2268" w:type="dxa"/>
            <w:shd w:val="clear" w:color="auto" w:fill="D2EAF1"/>
          </w:tcPr>
          <w:p w:rsidR="00636EE1" w:rsidRPr="001F3B17" w:rsidRDefault="00636EE1" w:rsidP="009632F7">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9632F7"/>
        </w:tc>
        <w:tc>
          <w:tcPr>
            <w:tcW w:w="1535" w:type="dxa"/>
            <w:shd w:val="clear" w:color="auto" w:fill="D2EAF1"/>
            <w:vAlign w:val="center"/>
          </w:tcPr>
          <w:p w:rsidR="00636EE1" w:rsidRPr="006F4521" w:rsidRDefault="00636EE1" w:rsidP="009632F7"/>
        </w:tc>
        <w:tc>
          <w:tcPr>
            <w:tcW w:w="1536" w:type="dxa"/>
            <w:shd w:val="clear" w:color="auto" w:fill="D2EAF1"/>
            <w:vAlign w:val="center"/>
          </w:tcPr>
          <w:p w:rsidR="00636EE1" w:rsidRPr="006F4521" w:rsidRDefault="00636EE1" w:rsidP="009632F7"/>
        </w:tc>
        <w:tc>
          <w:tcPr>
            <w:tcW w:w="1541" w:type="dxa"/>
            <w:shd w:val="clear" w:color="auto" w:fill="D2EAF1"/>
            <w:vAlign w:val="center"/>
          </w:tcPr>
          <w:p w:rsidR="00636EE1" w:rsidRPr="006F4521" w:rsidRDefault="00636EE1" w:rsidP="009632F7"/>
        </w:tc>
      </w:tr>
      <w:tr w:rsidR="00636EE1">
        <w:trPr>
          <w:trHeight w:val="537"/>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6F4521" w:rsidRDefault="00636EE1" w:rsidP="009632F7"/>
        </w:tc>
        <w:tc>
          <w:tcPr>
            <w:tcW w:w="1535" w:type="dxa"/>
            <w:vAlign w:val="center"/>
          </w:tcPr>
          <w:p w:rsidR="00636EE1" w:rsidRPr="006F4521" w:rsidRDefault="00636EE1" w:rsidP="009632F7"/>
        </w:tc>
        <w:tc>
          <w:tcPr>
            <w:tcW w:w="1536" w:type="dxa"/>
            <w:vAlign w:val="center"/>
          </w:tcPr>
          <w:p w:rsidR="00636EE1" w:rsidRPr="006F4521" w:rsidRDefault="00636EE1" w:rsidP="009632F7"/>
        </w:tc>
        <w:tc>
          <w:tcPr>
            <w:tcW w:w="1541" w:type="dxa"/>
            <w:vAlign w:val="center"/>
          </w:tcPr>
          <w:p w:rsidR="00636EE1" w:rsidRPr="006F4521" w:rsidRDefault="00636EE1" w:rsidP="009632F7"/>
        </w:tc>
      </w:tr>
      <w:tr w:rsidR="00636EE1">
        <w:trPr>
          <w:trHeight w:val="263"/>
        </w:trPr>
        <w:tc>
          <w:tcPr>
            <w:tcW w:w="2268" w:type="dxa"/>
            <w:shd w:val="clear" w:color="auto" w:fill="D2EAF1"/>
          </w:tcPr>
          <w:p w:rsidR="00636EE1" w:rsidRPr="001F3B17" w:rsidRDefault="00636EE1" w:rsidP="009632F7">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9632F7"/>
        </w:tc>
        <w:tc>
          <w:tcPr>
            <w:tcW w:w="1535" w:type="dxa"/>
            <w:shd w:val="clear" w:color="auto" w:fill="D2EAF1"/>
            <w:vAlign w:val="center"/>
          </w:tcPr>
          <w:p w:rsidR="00636EE1" w:rsidRPr="006F4521" w:rsidRDefault="00636EE1" w:rsidP="009632F7"/>
        </w:tc>
        <w:tc>
          <w:tcPr>
            <w:tcW w:w="1536" w:type="dxa"/>
            <w:shd w:val="clear" w:color="auto" w:fill="D2EAF1"/>
            <w:vAlign w:val="center"/>
          </w:tcPr>
          <w:p w:rsidR="00636EE1" w:rsidRPr="006F4521" w:rsidRDefault="00636EE1" w:rsidP="009632F7"/>
        </w:tc>
        <w:tc>
          <w:tcPr>
            <w:tcW w:w="1541" w:type="dxa"/>
            <w:shd w:val="clear" w:color="auto" w:fill="D2EAF1"/>
            <w:vAlign w:val="center"/>
          </w:tcPr>
          <w:p w:rsidR="00636EE1" w:rsidRPr="006F4521" w:rsidRDefault="00636EE1" w:rsidP="009632F7"/>
        </w:tc>
      </w:tr>
      <w:tr w:rsidR="00636EE1">
        <w:trPr>
          <w:trHeight w:val="536"/>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9632F7"/>
        </w:tc>
        <w:tc>
          <w:tcPr>
            <w:tcW w:w="1535" w:type="dxa"/>
            <w:vAlign w:val="center"/>
          </w:tcPr>
          <w:p w:rsidR="00636EE1" w:rsidRPr="006F4521" w:rsidRDefault="00636EE1" w:rsidP="009632F7"/>
        </w:tc>
        <w:tc>
          <w:tcPr>
            <w:tcW w:w="1536" w:type="dxa"/>
            <w:vAlign w:val="center"/>
          </w:tcPr>
          <w:p w:rsidR="00636EE1" w:rsidRPr="006F4521" w:rsidRDefault="00636EE1" w:rsidP="009632F7"/>
        </w:tc>
        <w:tc>
          <w:tcPr>
            <w:tcW w:w="1541" w:type="dxa"/>
            <w:vAlign w:val="center"/>
          </w:tcPr>
          <w:p w:rsidR="00636EE1" w:rsidRPr="006F4521" w:rsidRDefault="00636EE1" w:rsidP="009632F7"/>
        </w:tc>
      </w:tr>
      <w:tr w:rsidR="00636EE1">
        <w:trPr>
          <w:trHeight w:val="263"/>
        </w:trPr>
        <w:tc>
          <w:tcPr>
            <w:tcW w:w="2268" w:type="dxa"/>
            <w:shd w:val="clear" w:color="auto" w:fill="D2EAF1"/>
          </w:tcPr>
          <w:p w:rsidR="00636EE1" w:rsidRPr="001F3B17" w:rsidRDefault="00636EE1" w:rsidP="009632F7">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9632F7"/>
        </w:tc>
        <w:tc>
          <w:tcPr>
            <w:tcW w:w="1535" w:type="dxa"/>
            <w:shd w:val="clear" w:color="auto" w:fill="D2EAF1"/>
            <w:vAlign w:val="center"/>
          </w:tcPr>
          <w:p w:rsidR="00636EE1" w:rsidRPr="006F4521" w:rsidRDefault="00636EE1" w:rsidP="009632F7"/>
        </w:tc>
        <w:tc>
          <w:tcPr>
            <w:tcW w:w="1536" w:type="dxa"/>
            <w:shd w:val="clear" w:color="auto" w:fill="D2EAF1"/>
            <w:vAlign w:val="center"/>
          </w:tcPr>
          <w:p w:rsidR="00636EE1" w:rsidRPr="006F4521" w:rsidRDefault="00636EE1" w:rsidP="009632F7"/>
        </w:tc>
        <w:tc>
          <w:tcPr>
            <w:tcW w:w="1541" w:type="dxa"/>
            <w:shd w:val="clear" w:color="auto" w:fill="D2EAF1"/>
            <w:vAlign w:val="center"/>
          </w:tcPr>
          <w:p w:rsidR="00636EE1" w:rsidRPr="006F4521" w:rsidRDefault="00636EE1" w:rsidP="009632F7"/>
        </w:tc>
      </w:tr>
      <w:tr w:rsidR="00636EE1">
        <w:trPr>
          <w:trHeight w:val="533"/>
        </w:trPr>
        <w:tc>
          <w:tcPr>
            <w:tcW w:w="2268" w:type="dxa"/>
          </w:tcPr>
          <w:p w:rsidR="00636EE1" w:rsidRPr="001F3B17" w:rsidRDefault="00636EE1" w:rsidP="009632F7">
            <w:pPr>
              <w:rPr>
                <w:rFonts w:ascii="Cambria" w:hAnsi="Cambria" w:cs="Cambria"/>
                <w:b/>
                <w:bCs/>
              </w:rPr>
            </w:pPr>
          </w:p>
        </w:tc>
        <w:tc>
          <w:tcPr>
            <w:tcW w:w="3685" w:type="dxa"/>
            <w:vAlign w:val="center"/>
          </w:tcPr>
          <w:p w:rsidR="00636EE1" w:rsidRPr="006F4521" w:rsidRDefault="00636EE1" w:rsidP="009632F7"/>
        </w:tc>
        <w:tc>
          <w:tcPr>
            <w:tcW w:w="1535" w:type="dxa"/>
            <w:vAlign w:val="center"/>
          </w:tcPr>
          <w:p w:rsidR="00636EE1" w:rsidRPr="006F4521" w:rsidRDefault="00636EE1" w:rsidP="009632F7"/>
        </w:tc>
        <w:tc>
          <w:tcPr>
            <w:tcW w:w="1536" w:type="dxa"/>
            <w:vAlign w:val="center"/>
          </w:tcPr>
          <w:p w:rsidR="00636EE1" w:rsidRPr="006F4521" w:rsidRDefault="00636EE1" w:rsidP="009632F7"/>
        </w:tc>
        <w:tc>
          <w:tcPr>
            <w:tcW w:w="1541" w:type="dxa"/>
            <w:vAlign w:val="center"/>
          </w:tcPr>
          <w:p w:rsidR="00636EE1" w:rsidRPr="006F4521" w:rsidRDefault="00636EE1" w:rsidP="009632F7"/>
        </w:tc>
      </w:tr>
      <w:tr w:rsidR="00636EE1">
        <w:trPr>
          <w:trHeight w:val="387"/>
        </w:trPr>
        <w:tc>
          <w:tcPr>
            <w:tcW w:w="5953" w:type="dxa"/>
            <w:gridSpan w:val="2"/>
            <w:vMerge w:val="restart"/>
            <w:vAlign w:val="center"/>
          </w:tcPr>
          <w:p w:rsidR="00636EE1" w:rsidRPr="001F3B17" w:rsidRDefault="00636EE1" w:rsidP="009632F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9632F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9632F7">
            <w:pPr>
              <w:rPr>
                <w:color w:val="7030A0"/>
              </w:rPr>
            </w:pPr>
          </w:p>
        </w:tc>
        <w:tc>
          <w:tcPr>
            <w:tcW w:w="1535" w:type="dxa"/>
            <w:shd w:val="clear" w:color="auto" w:fill="D2EAF1"/>
            <w:vAlign w:val="center"/>
          </w:tcPr>
          <w:p w:rsidR="00636EE1" w:rsidRPr="001F3B17" w:rsidRDefault="00636EE1" w:rsidP="009632F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9632F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9632F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1F6053">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1F6053">
            <w:pPr>
              <w:rPr>
                <w:color w:val="215868"/>
              </w:rPr>
            </w:pPr>
            <w:r w:rsidRPr="00214770">
              <w:rPr>
                <w:color w:val="215868"/>
              </w:rPr>
              <w:t>Semt pazarı yapım işi</w:t>
            </w:r>
          </w:p>
        </w:tc>
        <w:tc>
          <w:tcPr>
            <w:tcW w:w="1535" w:type="dxa"/>
            <w:vAlign w:val="center"/>
          </w:tcPr>
          <w:p w:rsidR="00636EE1" w:rsidRPr="006F4521" w:rsidRDefault="00636EE1" w:rsidP="001F6053">
            <w:pPr>
              <w:jc w:val="center"/>
            </w:pPr>
            <w:r>
              <w:rPr>
                <w:b/>
                <w:bCs/>
                <w:color w:val="7030A0"/>
              </w:rPr>
              <w:t>400.000</w:t>
            </w:r>
          </w:p>
        </w:tc>
        <w:tc>
          <w:tcPr>
            <w:tcW w:w="1536" w:type="dxa"/>
            <w:vAlign w:val="center"/>
          </w:tcPr>
          <w:p w:rsidR="00636EE1" w:rsidRPr="006F4521" w:rsidRDefault="00636EE1" w:rsidP="00F81AF5">
            <w:pPr>
              <w:jc w:val="center"/>
            </w:pPr>
            <w:r>
              <w:rPr>
                <w:b/>
                <w:bCs/>
                <w:color w:val="7030A0"/>
              </w:rPr>
              <w:t>0,00</w:t>
            </w:r>
          </w:p>
        </w:tc>
        <w:tc>
          <w:tcPr>
            <w:tcW w:w="1541" w:type="dxa"/>
            <w:vAlign w:val="center"/>
          </w:tcPr>
          <w:p w:rsidR="00636EE1" w:rsidRPr="006F4521" w:rsidRDefault="00636EE1" w:rsidP="001F6053">
            <w:pPr>
              <w:jc w:val="center"/>
            </w:pPr>
            <w:r>
              <w:rPr>
                <w:b/>
                <w:bCs/>
                <w:color w:val="7030A0"/>
              </w:rPr>
              <w:t>400.000</w:t>
            </w:r>
          </w:p>
        </w:tc>
      </w:tr>
      <w:tr w:rsidR="00636EE1">
        <w:trPr>
          <w:trHeight w:val="391"/>
        </w:trPr>
        <w:tc>
          <w:tcPr>
            <w:tcW w:w="2268" w:type="dxa"/>
            <w:shd w:val="clear" w:color="auto" w:fill="D2EAF1"/>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214770" w:rsidRDefault="00636EE1" w:rsidP="00F81AF5">
            <w:pPr>
              <w:rPr>
                <w:color w:val="215868"/>
              </w:rPr>
            </w:pPr>
            <w:r w:rsidRPr="00214770">
              <w:rPr>
                <w:color w:val="215868"/>
              </w:rPr>
              <w:t>Eski Garaj Bedesten Meydan Düzenleme işi</w:t>
            </w:r>
          </w:p>
        </w:tc>
        <w:tc>
          <w:tcPr>
            <w:tcW w:w="1535" w:type="dxa"/>
            <w:shd w:val="clear" w:color="auto" w:fill="D2EAF1"/>
            <w:vAlign w:val="center"/>
          </w:tcPr>
          <w:p w:rsidR="00636EE1" w:rsidRPr="006F4521" w:rsidRDefault="00636EE1" w:rsidP="00F81AF5">
            <w:pPr>
              <w:jc w:val="center"/>
            </w:pPr>
            <w:r>
              <w:rPr>
                <w:b/>
                <w:bCs/>
                <w:color w:val="7030A0"/>
              </w:rPr>
              <w:t>3.000.000</w:t>
            </w:r>
          </w:p>
        </w:tc>
        <w:tc>
          <w:tcPr>
            <w:tcW w:w="1536" w:type="dxa"/>
            <w:shd w:val="clear" w:color="auto" w:fill="D2EAF1"/>
            <w:vAlign w:val="center"/>
          </w:tcPr>
          <w:p w:rsidR="00636EE1" w:rsidRPr="006F4521" w:rsidRDefault="00636EE1" w:rsidP="00F81AF5">
            <w:pPr>
              <w:jc w:val="center"/>
            </w:pPr>
            <w:r>
              <w:rPr>
                <w:b/>
                <w:bCs/>
                <w:color w:val="7030A0"/>
              </w:rPr>
              <w:t>0,00</w:t>
            </w:r>
          </w:p>
        </w:tc>
        <w:tc>
          <w:tcPr>
            <w:tcW w:w="1541" w:type="dxa"/>
            <w:shd w:val="clear" w:color="auto" w:fill="D2EAF1"/>
            <w:vAlign w:val="center"/>
          </w:tcPr>
          <w:p w:rsidR="00636EE1" w:rsidRPr="006F4521" w:rsidRDefault="00636EE1" w:rsidP="00F81AF5">
            <w:pPr>
              <w:jc w:val="center"/>
            </w:pPr>
            <w:r>
              <w:rPr>
                <w:b/>
                <w:bCs/>
                <w:color w:val="7030A0"/>
              </w:rPr>
              <w:t>3.000.000</w:t>
            </w:r>
          </w:p>
        </w:tc>
      </w:tr>
      <w:tr w:rsidR="00636EE1">
        <w:trPr>
          <w:trHeight w:val="411"/>
        </w:trPr>
        <w:tc>
          <w:tcPr>
            <w:tcW w:w="2268" w:type="dxa"/>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6F4521" w:rsidRDefault="00636EE1" w:rsidP="00F81AF5"/>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389"/>
        </w:trPr>
        <w:tc>
          <w:tcPr>
            <w:tcW w:w="2268" w:type="dxa"/>
            <w:shd w:val="clear" w:color="auto" w:fill="D2EAF1"/>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405"/>
        </w:trPr>
        <w:tc>
          <w:tcPr>
            <w:tcW w:w="5953" w:type="dxa"/>
            <w:gridSpan w:val="2"/>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6F4521" w:rsidRDefault="00636EE1" w:rsidP="00F81AF5">
            <w:pPr>
              <w:jc w:val="center"/>
            </w:pPr>
            <w:r>
              <w:rPr>
                <w:b/>
                <w:bCs/>
                <w:color w:val="7030A0"/>
              </w:rPr>
              <w:t>3.400.000</w:t>
            </w:r>
          </w:p>
        </w:tc>
        <w:tc>
          <w:tcPr>
            <w:tcW w:w="1536" w:type="dxa"/>
            <w:vAlign w:val="center"/>
          </w:tcPr>
          <w:p w:rsidR="00636EE1" w:rsidRPr="006F4521" w:rsidRDefault="00636EE1" w:rsidP="00F81AF5">
            <w:pPr>
              <w:jc w:val="center"/>
            </w:pPr>
            <w:r>
              <w:rPr>
                <w:b/>
                <w:bCs/>
                <w:color w:val="7030A0"/>
              </w:rPr>
              <w:t>0,00</w:t>
            </w:r>
          </w:p>
        </w:tc>
        <w:tc>
          <w:tcPr>
            <w:tcW w:w="1541" w:type="dxa"/>
            <w:vAlign w:val="center"/>
          </w:tcPr>
          <w:p w:rsidR="00636EE1" w:rsidRPr="001F3B17" w:rsidRDefault="00636EE1" w:rsidP="00F81AF5">
            <w:pPr>
              <w:jc w:val="center"/>
              <w:rPr>
                <w:b/>
                <w:bCs/>
                <w:color w:val="7030A0"/>
              </w:rPr>
            </w:pPr>
            <w:r>
              <w:rPr>
                <w:b/>
                <w:bCs/>
                <w:color w:val="7030A0"/>
              </w:rPr>
              <w:t>3.400.000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pPr w:leftFromText="141" w:rightFromText="141" w:vertAnchor="text" w:horzAnchor="margin" w:tblpY="-117"/>
        <w:tblW w:w="1056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9632F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ERFORMANS HEDEFİ TABLOSU</w:t>
            </w:r>
          </w:p>
        </w:tc>
      </w:tr>
      <w:tr w:rsidR="00636EE1">
        <w:trPr>
          <w:trHeight w:val="408"/>
        </w:trPr>
        <w:tc>
          <w:tcPr>
            <w:tcW w:w="2268" w:type="dxa"/>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9632F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9632F7">
            <w:pPr>
              <w:rPr>
                <w:color w:val="215868"/>
              </w:rPr>
            </w:pPr>
            <w:r w:rsidRPr="00214770">
              <w:rPr>
                <w:bCs/>
                <w:color w:val="215868"/>
              </w:rPr>
              <w:t>Katılımcı, Şeffaf ve Vatandaş Odaklı Yönetişim</w:t>
            </w:r>
          </w:p>
        </w:tc>
      </w:tr>
      <w:tr w:rsidR="00636EE1">
        <w:trPr>
          <w:trHeight w:val="549"/>
        </w:trPr>
        <w:tc>
          <w:tcPr>
            <w:tcW w:w="2268" w:type="dxa"/>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9632F7">
            <w:pPr>
              <w:rPr>
                <w:color w:val="365F91"/>
              </w:rPr>
            </w:pPr>
            <w:r w:rsidRPr="001F3B17">
              <w:rPr>
                <w:b/>
                <w:bCs/>
                <w:color w:val="FF0000"/>
                <w:sz w:val="32"/>
                <w:szCs w:val="32"/>
              </w:rPr>
              <w:t xml:space="preserve">5.1 </w:t>
            </w:r>
            <w:r w:rsidRPr="00214770">
              <w:rPr>
                <w:b/>
                <w:bCs/>
                <w:color w:val="215868"/>
              </w:rPr>
              <w:t>Kurum Politikaları,Hizmetlerin Sunumu ve Hizmetlerinin Mali kaynaklarının Dağılımna ilişkin katılımcı Karar Mekanizmalarının Geliştirilmesi</w:t>
            </w:r>
          </w:p>
        </w:tc>
      </w:tr>
      <w:tr w:rsidR="00636EE1">
        <w:trPr>
          <w:trHeight w:val="516"/>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9632F7">
            <w:pPr>
              <w:rPr>
                <w:color w:val="215868"/>
              </w:rPr>
            </w:pPr>
            <w:r w:rsidRPr="00214770">
              <w:rPr>
                <w:bCs/>
                <w:color w:val="215868"/>
              </w:rPr>
              <w:t>Karar mekanizmalarında katılımcılığı geliştirilmesi</w:t>
            </w:r>
          </w:p>
        </w:tc>
      </w:tr>
      <w:tr w:rsidR="00636EE1">
        <w:trPr>
          <w:trHeight w:val="536"/>
        </w:trPr>
        <w:tc>
          <w:tcPr>
            <w:tcW w:w="2268" w:type="dxa"/>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9632F7">
            <w:pPr>
              <w:rPr>
                <w:color w:val="365F91"/>
              </w:rPr>
            </w:pPr>
          </w:p>
        </w:tc>
      </w:tr>
      <w:tr w:rsidR="00636EE1">
        <w:trPr>
          <w:trHeight w:val="840"/>
        </w:trPr>
        <w:tc>
          <w:tcPr>
            <w:tcW w:w="10565" w:type="dxa"/>
            <w:gridSpan w:val="5"/>
            <w:vAlign w:val="center"/>
          </w:tcPr>
          <w:p w:rsidR="00636EE1" w:rsidRPr="00214770" w:rsidRDefault="00636EE1" w:rsidP="009632F7">
            <w:pPr>
              <w:rPr>
                <w:rFonts w:ascii="Cambria" w:hAnsi="Cambria" w:cs="Cambria"/>
                <w:bCs/>
                <w:color w:val="215868"/>
              </w:rPr>
            </w:pPr>
            <w:r w:rsidRPr="00214770">
              <w:rPr>
                <w:rFonts w:ascii="Cambria" w:hAnsi="Cambria" w:cs="Cambria"/>
                <w:bCs/>
                <w:color w:val="215868"/>
              </w:rPr>
              <w:t xml:space="preserve">          Mahallelere götürülecek hizmetlerin sunumunda hizmetleri planlamak üzere toplantılar düzenlenmesi kent konseyinin toplanması kararlarının Belediye internet sitesinde yayınlanması hizmetlerin sunumunda vatandaş işbirliğinin saplanması kaynak kullanımı gerektirmediğinden genel yönetim giderlerinden karşılanacaktır.</w:t>
            </w:r>
          </w:p>
        </w:tc>
      </w:tr>
      <w:tr w:rsidR="00636EE1">
        <w:trPr>
          <w:trHeight w:val="436"/>
        </w:trPr>
        <w:tc>
          <w:tcPr>
            <w:tcW w:w="5953" w:type="dxa"/>
            <w:gridSpan w:val="2"/>
            <w:shd w:val="clear" w:color="auto" w:fill="D2EAF1"/>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9632F7">
            <w:pPr>
              <w:jc w:val="center"/>
              <w:rPr>
                <w:b/>
                <w:bCs/>
                <w:color w:val="7030A0"/>
              </w:rPr>
            </w:pPr>
            <w:r w:rsidRPr="001F3B17">
              <w:rPr>
                <w:b/>
                <w:bCs/>
                <w:color w:val="7030A0"/>
              </w:rPr>
              <w:t>2011</w:t>
            </w:r>
          </w:p>
          <w:p w:rsidR="00636EE1" w:rsidRPr="001F3B17" w:rsidRDefault="00636EE1" w:rsidP="009632F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9632F7">
            <w:pPr>
              <w:jc w:val="center"/>
              <w:rPr>
                <w:b/>
                <w:bCs/>
                <w:color w:val="7030A0"/>
              </w:rPr>
            </w:pPr>
            <w:r w:rsidRPr="001F3B17">
              <w:rPr>
                <w:b/>
                <w:bCs/>
                <w:color w:val="7030A0"/>
              </w:rPr>
              <w:t>2012</w:t>
            </w:r>
          </w:p>
          <w:p w:rsidR="00636EE1" w:rsidRPr="001F3B17" w:rsidRDefault="00636EE1" w:rsidP="009632F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9632F7">
            <w:pPr>
              <w:jc w:val="center"/>
              <w:rPr>
                <w:b/>
                <w:bCs/>
                <w:color w:val="7030A0"/>
              </w:rPr>
            </w:pPr>
            <w:r w:rsidRPr="001F3B17">
              <w:rPr>
                <w:b/>
                <w:bCs/>
                <w:color w:val="7030A0"/>
              </w:rPr>
              <w:t>2013</w:t>
            </w:r>
          </w:p>
          <w:p w:rsidR="00636EE1" w:rsidRPr="001F3B17" w:rsidRDefault="00636EE1" w:rsidP="009632F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9632F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9632F7">
            <w:pPr>
              <w:rPr>
                <w:color w:val="215868"/>
              </w:rPr>
            </w:pPr>
            <w:r w:rsidRPr="00214770">
              <w:rPr>
                <w:color w:val="215868"/>
              </w:rPr>
              <w:t>Mahallere götürülecek hizmetler konusunda toplantı yapılması</w:t>
            </w:r>
          </w:p>
        </w:tc>
        <w:tc>
          <w:tcPr>
            <w:tcW w:w="1535" w:type="dxa"/>
            <w:vAlign w:val="center"/>
          </w:tcPr>
          <w:p w:rsidR="00636EE1" w:rsidRPr="00214770" w:rsidRDefault="00636EE1" w:rsidP="009632F7">
            <w:pPr>
              <w:jc w:val="center"/>
              <w:rPr>
                <w:color w:val="215868"/>
              </w:rPr>
            </w:pPr>
            <w:r w:rsidRPr="00214770">
              <w:rPr>
                <w:color w:val="215868"/>
              </w:rPr>
              <w:t>2 Top.</w:t>
            </w:r>
          </w:p>
        </w:tc>
        <w:tc>
          <w:tcPr>
            <w:tcW w:w="1536" w:type="dxa"/>
            <w:vAlign w:val="center"/>
          </w:tcPr>
          <w:p w:rsidR="00636EE1" w:rsidRPr="00214770" w:rsidRDefault="00636EE1" w:rsidP="009632F7">
            <w:pPr>
              <w:jc w:val="center"/>
              <w:rPr>
                <w:color w:val="215868"/>
              </w:rPr>
            </w:pPr>
            <w:r w:rsidRPr="00214770">
              <w:rPr>
                <w:color w:val="215868"/>
              </w:rPr>
              <w:t>3 Top.</w:t>
            </w:r>
          </w:p>
        </w:tc>
        <w:tc>
          <w:tcPr>
            <w:tcW w:w="1541" w:type="dxa"/>
            <w:vAlign w:val="center"/>
          </w:tcPr>
          <w:p w:rsidR="00636EE1" w:rsidRPr="00214770" w:rsidRDefault="00636EE1" w:rsidP="009632F7">
            <w:pPr>
              <w:jc w:val="center"/>
              <w:rPr>
                <w:color w:val="215868"/>
              </w:rPr>
            </w:pPr>
            <w:r w:rsidRPr="00214770">
              <w:rPr>
                <w:color w:val="215868"/>
              </w:rPr>
              <w:t>3 Top.</w:t>
            </w:r>
          </w:p>
        </w:tc>
      </w:tr>
      <w:tr w:rsidR="00636EE1">
        <w:trPr>
          <w:trHeight w:val="250"/>
        </w:trPr>
        <w:tc>
          <w:tcPr>
            <w:tcW w:w="2268" w:type="dxa"/>
            <w:shd w:val="clear" w:color="auto" w:fill="D2EAF1"/>
          </w:tcPr>
          <w:p w:rsidR="00636EE1" w:rsidRPr="001F3B17" w:rsidRDefault="00636EE1" w:rsidP="009632F7">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9632F7">
            <w:pPr>
              <w:rPr>
                <w:color w:val="215868"/>
              </w:rPr>
            </w:pPr>
          </w:p>
        </w:tc>
        <w:tc>
          <w:tcPr>
            <w:tcW w:w="1535" w:type="dxa"/>
            <w:shd w:val="clear" w:color="auto" w:fill="D2EAF1"/>
            <w:vAlign w:val="center"/>
          </w:tcPr>
          <w:p w:rsidR="00636EE1" w:rsidRPr="00214770" w:rsidRDefault="00636EE1" w:rsidP="009632F7">
            <w:pPr>
              <w:rPr>
                <w:color w:val="215868"/>
              </w:rPr>
            </w:pPr>
          </w:p>
        </w:tc>
        <w:tc>
          <w:tcPr>
            <w:tcW w:w="1536" w:type="dxa"/>
            <w:shd w:val="clear" w:color="auto" w:fill="D2EAF1"/>
            <w:vAlign w:val="center"/>
          </w:tcPr>
          <w:p w:rsidR="00636EE1" w:rsidRPr="00214770" w:rsidRDefault="00636EE1" w:rsidP="009632F7">
            <w:pPr>
              <w:rPr>
                <w:color w:val="215868"/>
              </w:rPr>
            </w:pPr>
          </w:p>
        </w:tc>
        <w:tc>
          <w:tcPr>
            <w:tcW w:w="1541" w:type="dxa"/>
            <w:shd w:val="clear" w:color="auto" w:fill="D2EAF1"/>
            <w:vAlign w:val="center"/>
          </w:tcPr>
          <w:p w:rsidR="00636EE1" w:rsidRPr="00214770" w:rsidRDefault="00636EE1" w:rsidP="009632F7">
            <w:pPr>
              <w:rPr>
                <w:color w:val="215868"/>
              </w:rPr>
            </w:pPr>
          </w:p>
        </w:tc>
      </w:tr>
      <w:tr w:rsidR="00636EE1">
        <w:trPr>
          <w:trHeight w:val="541"/>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F81AF5">
            <w:pPr>
              <w:rPr>
                <w:color w:val="215868"/>
              </w:rPr>
            </w:pPr>
            <w:r w:rsidRPr="00214770">
              <w:rPr>
                <w:color w:val="215868"/>
              </w:rPr>
              <w:t>Kent konseyi kararlarının internet sayfasında yayınlanması</w:t>
            </w:r>
          </w:p>
        </w:tc>
        <w:tc>
          <w:tcPr>
            <w:tcW w:w="1535" w:type="dxa"/>
            <w:vAlign w:val="center"/>
          </w:tcPr>
          <w:p w:rsidR="00636EE1" w:rsidRPr="00214770" w:rsidRDefault="00636EE1" w:rsidP="00F81AF5">
            <w:pPr>
              <w:jc w:val="center"/>
              <w:rPr>
                <w:color w:val="215868"/>
              </w:rPr>
            </w:pPr>
            <w:r w:rsidRPr="00214770">
              <w:rPr>
                <w:color w:val="215868"/>
              </w:rPr>
              <w:t>3</w:t>
            </w:r>
          </w:p>
        </w:tc>
        <w:tc>
          <w:tcPr>
            <w:tcW w:w="1536" w:type="dxa"/>
            <w:vAlign w:val="center"/>
          </w:tcPr>
          <w:p w:rsidR="00636EE1" w:rsidRPr="00214770" w:rsidRDefault="00636EE1" w:rsidP="00F81AF5">
            <w:pPr>
              <w:jc w:val="center"/>
              <w:rPr>
                <w:color w:val="215868"/>
              </w:rPr>
            </w:pPr>
            <w:r w:rsidRPr="00214770">
              <w:rPr>
                <w:color w:val="215868"/>
              </w:rPr>
              <w:t>Karar alındığında</w:t>
            </w:r>
          </w:p>
        </w:tc>
        <w:tc>
          <w:tcPr>
            <w:tcW w:w="1541" w:type="dxa"/>
            <w:vAlign w:val="center"/>
          </w:tcPr>
          <w:p w:rsidR="00636EE1" w:rsidRPr="00214770" w:rsidRDefault="00636EE1" w:rsidP="00F81AF5">
            <w:pPr>
              <w:jc w:val="center"/>
              <w:rPr>
                <w:color w:val="215868"/>
              </w:rPr>
            </w:pPr>
            <w:r w:rsidRPr="00214770">
              <w:rPr>
                <w:color w:val="215868"/>
              </w:rPr>
              <w:t>Karar alındığında</w:t>
            </w:r>
          </w:p>
        </w:tc>
      </w:tr>
      <w:tr w:rsidR="00636EE1">
        <w:trPr>
          <w:trHeight w:val="263"/>
        </w:trPr>
        <w:tc>
          <w:tcPr>
            <w:tcW w:w="2268"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F81AF5">
            <w:pPr>
              <w:rPr>
                <w:color w:val="215868"/>
              </w:rPr>
            </w:pPr>
          </w:p>
        </w:tc>
        <w:tc>
          <w:tcPr>
            <w:tcW w:w="1535" w:type="dxa"/>
            <w:shd w:val="clear" w:color="auto" w:fill="D2EAF1"/>
            <w:vAlign w:val="center"/>
          </w:tcPr>
          <w:p w:rsidR="00636EE1" w:rsidRPr="00214770" w:rsidRDefault="00636EE1" w:rsidP="00F81AF5">
            <w:pPr>
              <w:rPr>
                <w:color w:val="215868"/>
              </w:rPr>
            </w:pPr>
          </w:p>
        </w:tc>
        <w:tc>
          <w:tcPr>
            <w:tcW w:w="1536" w:type="dxa"/>
            <w:shd w:val="clear" w:color="auto" w:fill="D2EAF1"/>
            <w:vAlign w:val="center"/>
          </w:tcPr>
          <w:p w:rsidR="00636EE1" w:rsidRPr="00214770" w:rsidRDefault="00636EE1" w:rsidP="00F81AF5">
            <w:pPr>
              <w:rPr>
                <w:color w:val="215868"/>
              </w:rPr>
            </w:pPr>
          </w:p>
        </w:tc>
        <w:tc>
          <w:tcPr>
            <w:tcW w:w="1541" w:type="dxa"/>
            <w:shd w:val="clear" w:color="auto" w:fill="D2EAF1"/>
            <w:vAlign w:val="center"/>
          </w:tcPr>
          <w:p w:rsidR="00636EE1" w:rsidRPr="00214770" w:rsidRDefault="00636EE1" w:rsidP="00F81AF5">
            <w:pPr>
              <w:rPr>
                <w:color w:val="215868"/>
              </w:rPr>
            </w:pPr>
          </w:p>
        </w:tc>
      </w:tr>
      <w:tr w:rsidR="00636EE1">
        <w:trPr>
          <w:trHeight w:val="537"/>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214770" w:rsidRDefault="00636EE1" w:rsidP="00F81AF5">
            <w:pPr>
              <w:rPr>
                <w:color w:val="215868"/>
              </w:rPr>
            </w:pPr>
            <w:r w:rsidRPr="00214770">
              <w:rPr>
                <w:color w:val="215868"/>
              </w:rPr>
              <w:t>Kent konseyinde alınan kararların Belediye meclisine sunulması</w:t>
            </w:r>
          </w:p>
        </w:tc>
        <w:tc>
          <w:tcPr>
            <w:tcW w:w="1535" w:type="dxa"/>
            <w:vAlign w:val="center"/>
          </w:tcPr>
          <w:p w:rsidR="00636EE1" w:rsidRPr="00214770" w:rsidRDefault="00636EE1" w:rsidP="00F81AF5">
            <w:pPr>
              <w:jc w:val="center"/>
              <w:rPr>
                <w:color w:val="215868"/>
              </w:rPr>
            </w:pPr>
            <w:r w:rsidRPr="00214770">
              <w:rPr>
                <w:color w:val="215868"/>
              </w:rPr>
              <w:t>3</w:t>
            </w:r>
          </w:p>
        </w:tc>
        <w:tc>
          <w:tcPr>
            <w:tcW w:w="1536" w:type="dxa"/>
            <w:vAlign w:val="center"/>
          </w:tcPr>
          <w:p w:rsidR="00636EE1" w:rsidRPr="00214770" w:rsidRDefault="00636EE1" w:rsidP="00F81AF5">
            <w:pPr>
              <w:jc w:val="center"/>
              <w:rPr>
                <w:color w:val="215868"/>
              </w:rPr>
            </w:pPr>
            <w:r w:rsidRPr="00214770">
              <w:rPr>
                <w:color w:val="215868"/>
              </w:rPr>
              <w:t>Karar alındığında</w:t>
            </w:r>
          </w:p>
        </w:tc>
        <w:tc>
          <w:tcPr>
            <w:tcW w:w="1541" w:type="dxa"/>
            <w:vAlign w:val="center"/>
          </w:tcPr>
          <w:p w:rsidR="00636EE1" w:rsidRPr="00214770" w:rsidRDefault="00636EE1" w:rsidP="00F81AF5">
            <w:pPr>
              <w:jc w:val="center"/>
              <w:rPr>
                <w:color w:val="215868"/>
              </w:rPr>
            </w:pPr>
            <w:r w:rsidRPr="00214770">
              <w:rPr>
                <w:color w:val="215868"/>
              </w:rPr>
              <w:t>Karar alındığında</w:t>
            </w:r>
          </w:p>
        </w:tc>
      </w:tr>
      <w:tr w:rsidR="00636EE1">
        <w:trPr>
          <w:trHeight w:val="263"/>
        </w:trPr>
        <w:tc>
          <w:tcPr>
            <w:tcW w:w="2268"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F81AF5">
            <w:pPr>
              <w:rPr>
                <w:color w:val="215868"/>
              </w:rPr>
            </w:pPr>
          </w:p>
        </w:tc>
        <w:tc>
          <w:tcPr>
            <w:tcW w:w="1535" w:type="dxa"/>
            <w:shd w:val="clear" w:color="auto" w:fill="D2EAF1"/>
            <w:vAlign w:val="center"/>
          </w:tcPr>
          <w:p w:rsidR="00636EE1" w:rsidRPr="00214770" w:rsidRDefault="00636EE1" w:rsidP="00F81AF5">
            <w:pPr>
              <w:rPr>
                <w:color w:val="215868"/>
              </w:rPr>
            </w:pPr>
          </w:p>
        </w:tc>
        <w:tc>
          <w:tcPr>
            <w:tcW w:w="1536" w:type="dxa"/>
            <w:shd w:val="clear" w:color="auto" w:fill="D2EAF1"/>
            <w:vAlign w:val="center"/>
          </w:tcPr>
          <w:p w:rsidR="00636EE1" w:rsidRPr="00214770" w:rsidRDefault="00636EE1" w:rsidP="00F81AF5">
            <w:pPr>
              <w:rPr>
                <w:color w:val="215868"/>
              </w:rPr>
            </w:pPr>
          </w:p>
        </w:tc>
        <w:tc>
          <w:tcPr>
            <w:tcW w:w="1541" w:type="dxa"/>
            <w:shd w:val="clear" w:color="auto" w:fill="D2EAF1"/>
            <w:vAlign w:val="center"/>
          </w:tcPr>
          <w:p w:rsidR="00636EE1" w:rsidRPr="00214770" w:rsidRDefault="00636EE1" w:rsidP="00F81AF5">
            <w:pPr>
              <w:rPr>
                <w:color w:val="215868"/>
              </w:rPr>
            </w:pPr>
          </w:p>
        </w:tc>
      </w:tr>
      <w:tr w:rsidR="00636EE1">
        <w:trPr>
          <w:trHeight w:val="536"/>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214770" w:rsidRDefault="00636EE1" w:rsidP="00F81AF5">
            <w:pPr>
              <w:rPr>
                <w:color w:val="215868"/>
              </w:rPr>
            </w:pPr>
            <w:r w:rsidRPr="00214770">
              <w:rPr>
                <w:color w:val="215868"/>
              </w:rPr>
              <w:t>Belediye performans programı ve belediye yıllık bütçesi hakkında görüş alınmak üzere Eylül ayında kent konseyi genel kurulunun toplanması</w:t>
            </w:r>
          </w:p>
        </w:tc>
        <w:tc>
          <w:tcPr>
            <w:tcW w:w="1535" w:type="dxa"/>
            <w:vAlign w:val="center"/>
          </w:tcPr>
          <w:p w:rsidR="00636EE1" w:rsidRPr="00214770" w:rsidRDefault="00636EE1" w:rsidP="00F81AF5">
            <w:pPr>
              <w:jc w:val="center"/>
              <w:rPr>
                <w:color w:val="215868"/>
              </w:rPr>
            </w:pPr>
            <w:r w:rsidRPr="00214770">
              <w:rPr>
                <w:color w:val="215868"/>
              </w:rPr>
              <w:t>1</w:t>
            </w:r>
          </w:p>
        </w:tc>
        <w:tc>
          <w:tcPr>
            <w:tcW w:w="1536" w:type="dxa"/>
            <w:vAlign w:val="center"/>
          </w:tcPr>
          <w:p w:rsidR="00636EE1" w:rsidRPr="00214770" w:rsidRDefault="00636EE1" w:rsidP="00F81AF5">
            <w:pPr>
              <w:jc w:val="center"/>
              <w:rPr>
                <w:color w:val="215868"/>
              </w:rPr>
            </w:pPr>
            <w:r w:rsidRPr="00214770">
              <w:rPr>
                <w:color w:val="215868"/>
              </w:rPr>
              <w:t>1</w:t>
            </w:r>
          </w:p>
        </w:tc>
        <w:tc>
          <w:tcPr>
            <w:tcW w:w="1541" w:type="dxa"/>
            <w:vAlign w:val="center"/>
          </w:tcPr>
          <w:p w:rsidR="00636EE1" w:rsidRPr="00214770" w:rsidRDefault="00636EE1" w:rsidP="00F81AF5">
            <w:pPr>
              <w:jc w:val="center"/>
              <w:rPr>
                <w:color w:val="215868"/>
              </w:rPr>
            </w:pPr>
            <w:r w:rsidRPr="00214770">
              <w:rPr>
                <w:color w:val="215868"/>
              </w:rPr>
              <w:t>1</w:t>
            </w:r>
          </w:p>
        </w:tc>
      </w:tr>
      <w:tr w:rsidR="00636EE1">
        <w:trPr>
          <w:trHeight w:val="263"/>
        </w:trPr>
        <w:tc>
          <w:tcPr>
            <w:tcW w:w="2268"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387"/>
        </w:trPr>
        <w:tc>
          <w:tcPr>
            <w:tcW w:w="5953" w:type="dxa"/>
            <w:gridSpan w:val="2"/>
            <w:vMerge w:val="restart"/>
            <w:vAlign w:val="center"/>
          </w:tcPr>
          <w:p w:rsidR="00636EE1" w:rsidRPr="001F3B17" w:rsidRDefault="00636EE1" w:rsidP="00F81AF5">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F81AF5">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F81AF5">
            <w:pPr>
              <w:rPr>
                <w:color w:val="7030A0"/>
              </w:rPr>
            </w:pPr>
          </w:p>
        </w:tc>
        <w:tc>
          <w:tcPr>
            <w:tcW w:w="1535" w:type="dxa"/>
            <w:shd w:val="clear" w:color="auto" w:fill="D2EAF1"/>
            <w:vAlign w:val="center"/>
          </w:tcPr>
          <w:p w:rsidR="00636EE1" w:rsidRPr="001F3B17" w:rsidRDefault="00636EE1" w:rsidP="00F81AF5">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F81AF5">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F81AF5">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6F4521" w:rsidRDefault="00636EE1" w:rsidP="00F81AF5"/>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391"/>
        </w:trPr>
        <w:tc>
          <w:tcPr>
            <w:tcW w:w="2268" w:type="dxa"/>
            <w:shd w:val="clear" w:color="auto" w:fill="D2EAF1"/>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411"/>
        </w:trPr>
        <w:tc>
          <w:tcPr>
            <w:tcW w:w="2268" w:type="dxa"/>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6F4521" w:rsidRDefault="00636EE1" w:rsidP="00F81AF5"/>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389"/>
        </w:trPr>
        <w:tc>
          <w:tcPr>
            <w:tcW w:w="2268" w:type="dxa"/>
            <w:shd w:val="clear" w:color="auto" w:fill="D2EAF1"/>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389"/>
        </w:trPr>
        <w:tc>
          <w:tcPr>
            <w:tcW w:w="2268" w:type="dxa"/>
            <w:shd w:val="clear" w:color="auto" w:fill="FFFFFF"/>
            <w:vAlign w:val="center"/>
          </w:tcPr>
          <w:p w:rsidR="00636EE1" w:rsidRDefault="00636EE1" w:rsidP="00F81AF5">
            <w:pPr>
              <w:jc w:val="center"/>
              <w:rPr>
                <w:rFonts w:ascii="Cambria" w:hAnsi="Cambria" w:cs="Cambria"/>
                <w:b/>
                <w:bCs/>
                <w:color w:val="8064A2"/>
              </w:rPr>
            </w:pPr>
          </w:p>
        </w:tc>
        <w:tc>
          <w:tcPr>
            <w:tcW w:w="3685" w:type="dxa"/>
            <w:shd w:val="clear" w:color="auto" w:fill="FFFFFF"/>
            <w:vAlign w:val="center"/>
          </w:tcPr>
          <w:p w:rsidR="00636EE1" w:rsidRPr="006F4521" w:rsidRDefault="00636EE1" w:rsidP="00F81AF5"/>
        </w:tc>
        <w:tc>
          <w:tcPr>
            <w:tcW w:w="1535" w:type="dxa"/>
            <w:shd w:val="clear" w:color="auto" w:fill="FFFFFF"/>
            <w:vAlign w:val="center"/>
          </w:tcPr>
          <w:p w:rsidR="00636EE1" w:rsidRPr="006F4521" w:rsidRDefault="00636EE1" w:rsidP="00F81AF5"/>
        </w:tc>
        <w:tc>
          <w:tcPr>
            <w:tcW w:w="1536" w:type="dxa"/>
            <w:shd w:val="clear" w:color="auto" w:fill="FFFFFF"/>
            <w:vAlign w:val="center"/>
          </w:tcPr>
          <w:p w:rsidR="00636EE1" w:rsidRPr="006F4521" w:rsidRDefault="00636EE1" w:rsidP="00F81AF5"/>
        </w:tc>
        <w:tc>
          <w:tcPr>
            <w:tcW w:w="1541" w:type="dxa"/>
            <w:shd w:val="clear" w:color="auto" w:fill="FFFFFF"/>
            <w:vAlign w:val="center"/>
          </w:tcPr>
          <w:p w:rsidR="00636EE1" w:rsidRPr="006F4521" w:rsidRDefault="00636EE1" w:rsidP="00F81AF5"/>
        </w:tc>
      </w:tr>
      <w:tr w:rsidR="00636EE1">
        <w:trPr>
          <w:trHeight w:val="405"/>
        </w:trPr>
        <w:tc>
          <w:tcPr>
            <w:tcW w:w="5953" w:type="dxa"/>
            <w:gridSpan w:val="2"/>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1F3B17" w:rsidRDefault="00636EE1" w:rsidP="00F81AF5">
            <w:pPr>
              <w:jc w:val="center"/>
              <w:rPr>
                <w:b/>
                <w:bCs/>
                <w:color w:val="7030A0"/>
              </w:rPr>
            </w:pPr>
          </w:p>
        </w:tc>
        <w:tc>
          <w:tcPr>
            <w:tcW w:w="1536" w:type="dxa"/>
            <w:vAlign w:val="center"/>
          </w:tcPr>
          <w:p w:rsidR="00636EE1" w:rsidRPr="001F3B17" w:rsidRDefault="00636EE1" w:rsidP="00F81AF5">
            <w:pPr>
              <w:jc w:val="center"/>
              <w:rPr>
                <w:b/>
                <w:bCs/>
                <w:color w:val="7030A0"/>
              </w:rPr>
            </w:pPr>
          </w:p>
        </w:tc>
        <w:tc>
          <w:tcPr>
            <w:tcW w:w="1541" w:type="dxa"/>
            <w:vAlign w:val="center"/>
          </w:tcPr>
          <w:p w:rsidR="00636EE1" w:rsidRPr="001F3B17" w:rsidRDefault="00636EE1" w:rsidP="00F81AF5">
            <w:pPr>
              <w:jc w:val="center"/>
              <w:rPr>
                <w:b/>
                <w:bCs/>
                <w:color w:val="7030A0"/>
              </w:rPr>
            </w:pPr>
          </w:p>
        </w:tc>
      </w:tr>
      <w:tr w:rsidR="00636EE1">
        <w:trPr>
          <w:trHeight w:val="660"/>
        </w:trPr>
        <w:tc>
          <w:tcPr>
            <w:tcW w:w="10565" w:type="dxa"/>
            <w:gridSpan w:val="5"/>
            <w:tcBorders>
              <w:bottom w:val="single" w:sz="18" w:space="0" w:color="4BACC6"/>
            </w:tcBorders>
            <w:vAlign w:val="center"/>
          </w:tcPr>
          <w:p w:rsidR="00636EE1" w:rsidRPr="001F3B17" w:rsidRDefault="00636EE1" w:rsidP="00F81AF5">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trPr>
          <w:trHeight w:val="408"/>
        </w:trPr>
        <w:tc>
          <w:tcPr>
            <w:tcW w:w="2268" w:type="dxa"/>
            <w:shd w:val="clear" w:color="auto" w:fill="D2EAF1"/>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F81AF5">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F81AF5">
            <w:pPr>
              <w:rPr>
                <w:color w:val="215868"/>
              </w:rPr>
            </w:pPr>
            <w:r w:rsidRPr="00214770">
              <w:rPr>
                <w:bCs/>
                <w:color w:val="215868"/>
              </w:rPr>
              <w:t>Katılımcı, Şeffaf ve Vatandaş Odaklı Yönetişim</w:t>
            </w:r>
          </w:p>
        </w:tc>
      </w:tr>
      <w:tr w:rsidR="00636EE1">
        <w:trPr>
          <w:trHeight w:val="549"/>
        </w:trPr>
        <w:tc>
          <w:tcPr>
            <w:tcW w:w="2268" w:type="dxa"/>
            <w:shd w:val="clear" w:color="auto" w:fill="D2EAF1"/>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F81AF5">
            <w:pPr>
              <w:rPr>
                <w:color w:val="365F91"/>
              </w:rPr>
            </w:pPr>
            <w:r w:rsidRPr="001F3B17">
              <w:rPr>
                <w:b/>
                <w:bCs/>
                <w:color w:val="FF0000"/>
                <w:sz w:val="32"/>
                <w:szCs w:val="32"/>
              </w:rPr>
              <w:t xml:space="preserve">5.2 </w:t>
            </w:r>
            <w:r w:rsidRPr="00214770">
              <w:rPr>
                <w:b/>
                <w:bCs/>
                <w:color w:val="215868"/>
              </w:rPr>
              <w:t>Belediye Yönetiminde Şeffaflığın Sağlanması</w:t>
            </w:r>
          </w:p>
        </w:tc>
      </w:tr>
      <w:tr w:rsidR="00636EE1">
        <w:trPr>
          <w:trHeight w:val="516"/>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F81AF5">
            <w:pPr>
              <w:rPr>
                <w:color w:val="215868"/>
              </w:rPr>
            </w:pPr>
            <w:r w:rsidRPr="00214770">
              <w:rPr>
                <w:bCs/>
                <w:color w:val="215868"/>
              </w:rPr>
              <w:t>Bilgi edinmeye ilişkin yazılı başvuruların en çok bir hafta içerisinde cevaplanması</w:t>
            </w:r>
          </w:p>
        </w:tc>
      </w:tr>
      <w:tr w:rsidR="00636EE1">
        <w:trPr>
          <w:trHeight w:val="536"/>
        </w:trPr>
        <w:tc>
          <w:tcPr>
            <w:tcW w:w="2268" w:type="dxa"/>
            <w:shd w:val="clear" w:color="auto" w:fill="D2EAF1"/>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F81AF5">
            <w:pPr>
              <w:rPr>
                <w:color w:val="365F91"/>
              </w:rPr>
            </w:pPr>
          </w:p>
        </w:tc>
      </w:tr>
      <w:tr w:rsidR="00636EE1">
        <w:trPr>
          <w:trHeight w:val="840"/>
        </w:trPr>
        <w:tc>
          <w:tcPr>
            <w:tcW w:w="10565" w:type="dxa"/>
            <w:gridSpan w:val="5"/>
            <w:vAlign w:val="center"/>
          </w:tcPr>
          <w:p w:rsidR="00636EE1" w:rsidRPr="00214770" w:rsidRDefault="00636EE1" w:rsidP="00F81AF5">
            <w:pPr>
              <w:rPr>
                <w:rFonts w:ascii="Cambria" w:hAnsi="Cambria" w:cs="Cambria"/>
                <w:bCs/>
                <w:color w:val="215868"/>
              </w:rPr>
            </w:pPr>
            <w:r w:rsidRPr="00214770">
              <w:rPr>
                <w:rFonts w:ascii="Cambria" w:hAnsi="Cambria" w:cs="Cambria"/>
                <w:bCs/>
                <w:color w:val="215868"/>
              </w:rPr>
              <w:t xml:space="preserve">   Gerekli kaynak ihtiyacı genel yönetim giderlerinden sağlanacaktır</w:t>
            </w:r>
          </w:p>
        </w:tc>
      </w:tr>
      <w:tr w:rsidR="00636EE1">
        <w:trPr>
          <w:trHeight w:val="436"/>
        </w:trPr>
        <w:tc>
          <w:tcPr>
            <w:tcW w:w="5953" w:type="dxa"/>
            <w:gridSpan w:val="2"/>
            <w:shd w:val="clear" w:color="auto" w:fill="D2EAF1"/>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F81AF5">
            <w:pPr>
              <w:jc w:val="center"/>
              <w:rPr>
                <w:b/>
                <w:bCs/>
                <w:color w:val="7030A0"/>
              </w:rPr>
            </w:pPr>
            <w:r w:rsidRPr="001F3B17">
              <w:rPr>
                <w:b/>
                <w:bCs/>
                <w:color w:val="7030A0"/>
              </w:rPr>
              <w:t>2011</w:t>
            </w:r>
          </w:p>
          <w:p w:rsidR="00636EE1" w:rsidRPr="001F3B17" w:rsidRDefault="00636EE1" w:rsidP="00F81AF5">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F81AF5">
            <w:pPr>
              <w:jc w:val="center"/>
              <w:rPr>
                <w:b/>
                <w:bCs/>
                <w:color w:val="7030A0"/>
              </w:rPr>
            </w:pPr>
            <w:r w:rsidRPr="001F3B17">
              <w:rPr>
                <w:b/>
                <w:bCs/>
                <w:color w:val="7030A0"/>
              </w:rPr>
              <w:t>2012</w:t>
            </w:r>
          </w:p>
          <w:p w:rsidR="00636EE1" w:rsidRPr="001F3B17" w:rsidRDefault="00636EE1" w:rsidP="00F81AF5">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F81AF5">
            <w:pPr>
              <w:jc w:val="center"/>
              <w:rPr>
                <w:b/>
                <w:bCs/>
                <w:color w:val="7030A0"/>
              </w:rPr>
            </w:pPr>
            <w:r w:rsidRPr="001F3B17">
              <w:rPr>
                <w:b/>
                <w:bCs/>
                <w:color w:val="7030A0"/>
              </w:rPr>
              <w:t>2013</w:t>
            </w:r>
          </w:p>
          <w:p w:rsidR="00636EE1" w:rsidRPr="001F3B17" w:rsidRDefault="00636EE1" w:rsidP="00F81AF5">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F81AF5">
            <w:pPr>
              <w:rPr>
                <w:color w:val="215868"/>
              </w:rPr>
            </w:pPr>
            <w:r w:rsidRPr="00214770">
              <w:rPr>
                <w:color w:val="215868"/>
              </w:rPr>
              <w:t>Bütün meclis kararları, ihale ilanları ve gerçekleştirilen ihale ilanlarının internet sayfasında yayınlanması</w:t>
            </w:r>
          </w:p>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250"/>
        </w:trPr>
        <w:tc>
          <w:tcPr>
            <w:tcW w:w="2268"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F81AF5">
            <w:pPr>
              <w:rPr>
                <w:color w:val="215868"/>
              </w:rPr>
            </w:pPr>
          </w:p>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541"/>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F81AF5">
            <w:pPr>
              <w:rPr>
                <w:color w:val="215868"/>
              </w:rPr>
            </w:pPr>
            <w:r w:rsidRPr="00214770">
              <w:rPr>
                <w:color w:val="215868"/>
              </w:rPr>
              <w:t>Bilgi edinme hakkının etkin bir şekilde işletilmesini sağlamak üzere, bilgi edinmeye ilişkin yazılı başvuruların en çok bir hafta içinde yapılması</w:t>
            </w:r>
          </w:p>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263"/>
        </w:trPr>
        <w:tc>
          <w:tcPr>
            <w:tcW w:w="2268"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F81AF5">
            <w:pPr>
              <w:rPr>
                <w:color w:val="215868"/>
              </w:rPr>
            </w:pPr>
          </w:p>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537"/>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214770" w:rsidRDefault="00636EE1" w:rsidP="00F81AF5">
            <w:pPr>
              <w:rPr>
                <w:color w:val="215868"/>
              </w:rPr>
            </w:pPr>
            <w:r w:rsidRPr="00214770">
              <w:rPr>
                <w:color w:val="215868"/>
              </w:rPr>
              <w:t>Kamu internet sayfasında bulunması gereken belgelerin güncellenerek yayınlanması</w:t>
            </w:r>
          </w:p>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263"/>
        </w:trPr>
        <w:tc>
          <w:tcPr>
            <w:tcW w:w="2268"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536"/>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F81AF5"/>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263"/>
        </w:trPr>
        <w:tc>
          <w:tcPr>
            <w:tcW w:w="2268"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533"/>
        </w:trPr>
        <w:tc>
          <w:tcPr>
            <w:tcW w:w="2268" w:type="dxa"/>
          </w:tcPr>
          <w:p w:rsidR="00636EE1" w:rsidRPr="001F3B17" w:rsidRDefault="00636EE1" w:rsidP="00F81AF5">
            <w:pPr>
              <w:rPr>
                <w:rFonts w:ascii="Cambria" w:hAnsi="Cambria" w:cs="Cambria"/>
                <w:b/>
                <w:bCs/>
              </w:rPr>
            </w:pPr>
          </w:p>
        </w:tc>
        <w:tc>
          <w:tcPr>
            <w:tcW w:w="3685" w:type="dxa"/>
            <w:vAlign w:val="center"/>
          </w:tcPr>
          <w:p w:rsidR="00636EE1" w:rsidRPr="006F4521" w:rsidRDefault="00636EE1" w:rsidP="00F81AF5"/>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387"/>
        </w:trPr>
        <w:tc>
          <w:tcPr>
            <w:tcW w:w="5953" w:type="dxa"/>
            <w:gridSpan w:val="2"/>
            <w:vMerge w:val="restart"/>
            <w:vAlign w:val="center"/>
          </w:tcPr>
          <w:p w:rsidR="00636EE1" w:rsidRPr="001F3B17" w:rsidRDefault="00636EE1" w:rsidP="00F81AF5">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F81AF5">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F81AF5">
            <w:pPr>
              <w:rPr>
                <w:color w:val="7030A0"/>
              </w:rPr>
            </w:pPr>
          </w:p>
        </w:tc>
        <w:tc>
          <w:tcPr>
            <w:tcW w:w="1535" w:type="dxa"/>
            <w:shd w:val="clear" w:color="auto" w:fill="D2EAF1"/>
            <w:vAlign w:val="center"/>
          </w:tcPr>
          <w:p w:rsidR="00636EE1" w:rsidRPr="001F3B17" w:rsidRDefault="00636EE1" w:rsidP="00F81AF5">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F81AF5">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F81AF5">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6F4521" w:rsidRDefault="00636EE1" w:rsidP="00F81AF5"/>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391"/>
        </w:trPr>
        <w:tc>
          <w:tcPr>
            <w:tcW w:w="2268" w:type="dxa"/>
            <w:shd w:val="clear" w:color="auto" w:fill="D2EAF1"/>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411"/>
        </w:trPr>
        <w:tc>
          <w:tcPr>
            <w:tcW w:w="2268" w:type="dxa"/>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6F4521" w:rsidRDefault="00636EE1" w:rsidP="00F81AF5"/>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389"/>
        </w:trPr>
        <w:tc>
          <w:tcPr>
            <w:tcW w:w="2268" w:type="dxa"/>
            <w:shd w:val="clear" w:color="auto" w:fill="D2EAF1"/>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405"/>
        </w:trPr>
        <w:tc>
          <w:tcPr>
            <w:tcW w:w="5953" w:type="dxa"/>
            <w:gridSpan w:val="2"/>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1F3B17" w:rsidRDefault="00636EE1" w:rsidP="00F81AF5">
            <w:pPr>
              <w:jc w:val="center"/>
              <w:rPr>
                <w:b/>
                <w:bCs/>
                <w:color w:val="7030A0"/>
              </w:rPr>
            </w:pPr>
          </w:p>
        </w:tc>
        <w:tc>
          <w:tcPr>
            <w:tcW w:w="1536" w:type="dxa"/>
            <w:vAlign w:val="center"/>
          </w:tcPr>
          <w:p w:rsidR="00636EE1" w:rsidRPr="001F3B17" w:rsidRDefault="00636EE1" w:rsidP="00F81AF5">
            <w:pPr>
              <w:jc w:val="center"/>
              <w:rPr>
                <w:b/>
                <w:bCs/>
                <w:color w:val="7030A0"/>
              </w:rPr>
            </w:pPr>
          </w:p>
        </w:tc>
        <w:tc>
          <w:tcPr>
            <w:tcW w:w="1541" w:type="dxa"/>
            <w:vAlign w:val="center"/>
          </w:tcPr>
          <w:p w:rsidR="00636EE1" w:rsidRPr="001F3B17" w:rsidRDefault="00636EE1" w:rsidP="00F81AF5">
            <w:pPr>
              <w:jc w:val="center"/>
              <w:rPr>
                <w:b/>
                <w:bCs/>
                <w:color w:val="7030A0"/>
              </w:rPr>
            </w:pPr>
          </w:p>
        </w:tc>
      </w:tr>
      <w:tr w:rsidR="00636EE1">
        <w:trPr>
          <w:trHeight w:val="660"/>
        </w:trPr>
        <w:tc>
          <w:tcPr>
            <w:tcW w:w="10565" w:type="dxa"/>
            <w:gridSpan w:val="5"/>
            <w:tcBorders>
              <w:bottom w:val="single" w:sz="18" w:space="0" w:color="4BACC6"/>
            </w:tcBorders>
            <w:vAlign w:val="center"/>
          </w:tcPr>
          <w:p w:rsidR="00636EE1" w:rsidRPr="001F3B17" w:rsidRDefault="00636EE1" w:rsidP="00F81AF5">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trPr>
          <w:trHeight w:val="408"/>
        </w:trPr>
        <w:tc>
          <w:tcPr>
            <w:tcW w:w="2268" w:type="dxa"/>
            <w:shd w:val="clear" w:color="auto" w:fill="D2EAF1"/>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F81AF5">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F81AF5">
            <w:pPr>
              <w:rPr>
                <w:color w:val="215868"/>
              </w:rPr>
            </w:pPr>
            <w:r w:rsidRPr="00214770">
              <w:rPr>
                <w:bCs/>
                <w:color w:val="215868"/>
              </w:rPr>
              <w:t>Hemşerilik ve Kentlilik Bilincinin Geliştirilmesi</w:t>
            </w:r>
          </w:p>
        </w:tc>
      </w:tr>
      <w:tr w:rsidR="00636EE1">
        <w:trPr>
          <w:trHeight w:val="549"/>
        </w:trPr>
        <w:tc>
          <w:tcPr>
            <w:tcW w:w="2268" w:type="dxa"/>
            <w:shd w:val="clear" w:color="auto" w:fill="D2EAF1"/>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F81AF5">
            <w:pPr>
              <w:rPr>
                <w:color w:val="365F91"/>
              </w:rPr>
            </w:pPr>
            <w:r w:rsidRPr="001F3B17">
              <w:rPr>
                <w:b/>
                <w:bCs/>
                <w:color w:val="FF0000"/>
                <w:sz w:val="32"/>
                <w:szCs w:val="32"/>
              </w:rPr>
              <w:t xml:space="preserve">6.1 </w:t>
            </w:r>
            <w:r w:rsidRPr="00214770">
              <w:rPr>
                <w:b/>
                <w:bCs/>
                <w:color w:val="215868"/>
              </w:rPr>
              <w:t>Tüm İ.Ö.Okullarında Kentlilik Bilincinin Geliştirilmesi Amacıyla Aktiviteler Düzenlenmesi</w:t>
            </w:r>
          </w:p>
        </w:tc>
      </w:tr>
      <w:tr w:rsidR="00636EE1">
        <w:trPr>
          <w:trHeight w:val="516"/>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F81AF5">
            <w:pPr>
              <w:rPr>
                <w:color w:val="215868"/>
              </w:rPr>
            </w:pPr>
            <w:r w:rsidRPr="00214770">
              <w:rPr>
                <w:bCs/>
                <w:color w:val="215868"/>
              </w:rPr>
              <w:t xml:space="preserve">Kentleşme sorunlarla ilgili, ilköğretim okullarında yarışmalar düzenlenmesi  </w:t>
            </w:r>
          </w:p>
        </w:tc>
      </w:tr>
      <w:tr w:rsidR="00636EE1">
        <w:trPr>
          <w:trHeight w:val="536"/>
        </w:trPr>
        <w:tc>
          <w:tcPr>
            <w:tcW w:w="2268" w:type="dxa"/>
            <w:shd w:val="clear" w:color="auto" w:fill="D2EAF1"/>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F81AF5">
            <w:pPr>
              <w:rPr>
                <w:color w:val="365F91"/>
              </w:rPr>
            </w:pPr>
          </w:p>
        </w:tc>
      </w:tr>
      <w:tr w:rsidR="00636EE1">
        <w:trPr>
          <w:trHeight w:val="840"/>
        </w:trPr>
        <w:tc>
          <w:tcPr>
            <w:tcW w:w="10565" w:type="dxa"/>
            <w:gridSpan w:val="5"/>
            <w:vAlign w:val="center"/>
          </w:tcPr>
          <w:p w:rsidR="00636EE1" w:rsidRPr="00214770" w:rsidRDefault="00636EE1" w:rsidP="00F81AF5">
            <w:pPr>
              <w:rPr>
                <w:rFonts w:ascii="Cambria" w:hAnsi="Cambria" w:cs="Cambria"/>
                <w:bCs/>
                <w:color w:val="215868"/>
              </w:rPr>
            </w:pPr>
            <w:r w:rsidRPr="00214770">
              <w:rPr>
                <w:rFonts w:ascii="Cambria" w:hAnsi="Cambria" w:cs="Cambria"/>
                <w:bCs/>
                <w:color w:val="215868"/>
              </w:rPr>
              <w:t xml:space="preserve">     Kentleşme sorunlarla ilgili, ilk öğretim okullarında yarışmalar düzenlenmesi kaynak kullanmayı gerektirmediğinden genel yönetim giderlerinden karşılanacaktır.</w:t>
            </w:r>
          </w:p>
        </w:tc>
      </w:tr>
      <w:tr w:rsidR="00636EE1">
        <w:trPr>
          <w:trHeight w:val="436"/>
        </w:trPr>
        <w:tc>
          <w:tcPr>
            <w:tcW w:w="5953" w:type="dxa"/>
            <w:gridSpan w:val="2"/>
            <w:shd w:val="clear" w:color="auto" w:fill="D2EAF1"/>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F81AF5">
            <w:pPr>
              <w:jc w:val="center"/>
              <w:rPr>
                <w:b/>
                <w:bCs/>
                <w:color w:val="7030A0"/>
              </w:rPr>
            </w:pPr>
            <w:r w:rsidRPr="001F3B17">
              <w:rPr>
                <w:b/>
                <w:bCs/>
                <w:color w:val="7030A0"/>
              </w:rPr>
              <w:t>2011</w:t>
            </w:r>
          </w:p>
          <w:p w:rsidR="00636EE1" w:rsidRPr="001F3B17" w:rsidRDefault="00636EE1" w:rsidP="00F81AF5">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F81AF5">
            <w:pPr>
              <w:jc w:val="center"/>
              <w:rPr>
                <w:b/>
                <w:bCs/>
                <w:color w:val="7030A0"/>
              </w:rPr>
            </w:pPr>
            <w:r w:rsidRPr="001F3B17">
              <w:rPr>
                <w:b/>
                <w:bCs/>
                <w:color w:val="7030A0"/>
              </w:rPr>
              <w:t>2012</w:t>
            </w:r>
          </w:p>
          <w:p w:rsidR="00636EE1" w:rsidRPr="001F3B17" w:rsidRDefault="00636EE1" w:rsidP="00F81AF5">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F81AF5">
            <w:pPr>
              <w:jc w:val="center"/>
              <w:rPr>
                <w:b/>
                <w:bCs/>
                <w:color w:val="7030A0"/>
              </w:rPr>
            </w:pPr>
            <w:r w:rsidRPr="001F3B17">
              <w:rPr>
                <w:b/>
                <w:bCs/>
                <w:color w:val="7030A0"/>
              </w:rPr>
              <w:t>2013</w:t>
            </w:r>
          </w:p>
          <w:p w:rsidR="00636EE1" w:rsidRPr="001F3B17" w:rsidRDefault="00636EE1" w:rsidP="00F81AF5">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F81AF5">
            <w:pPr>
              <w:rPr>
                <w:color w:val="215868"/>
              </w:rPr>
            </w:pPr>
            <w:r w:rsidRPr="00214770">
              <w:rPr>
                <w:color w:val="215868"/>
              </w:rPr>
              <w:t>Kentte yaşam ve kentleşme sorunları ile ilgili bütün ilköğretim okullarında, yarışmalar düzenlenmesi</w:t>
            </w:r>
          </w:p>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250"/>
        </w:trPr>
        <w:tc>
          <w:tcPr>
            <w:tcW w:w="2268"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541"/>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6F4521" w:rsidRDefault="00636EE1" w:rsidP="00F81AF5"/>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263"/>
        </w:trPr>
        <w:tc>
          <w:tcPr>
            <w:tcW w:w="2268"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537"/>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6F4521" w:rsidRDefault="00636EE1" w:rsidP="00F81AF5"/>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263"/>
        </w:trPr>
        <w:tc>
          <w:tcPr>
            <w:tcW w:w="2268"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536"/>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F81AF5"/>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263"/>
        </w:trPr>
        <w:tc>
          <w:tcPr>
            <w:tcW w:w="2268"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387"/>
        </w:trPr>
        <w:tc>
          <w:tcPr>
            <w:tcW w:w="5953" w:type="dxa"/>
            <w:gridSpan w:val="2"/>
            <w:vMerge w:val="restart"/>
            <w:vAlign w:val="center"/>
          </w:tcPr>
          <w:p w:rsidR="00636EE1" w:rsidRPr="001F3B17" w:rsidRDefault="00636EE1" w:rsidP="00F81AF5">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F81AF5">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F81AF5">
            <w:pPr>
              <w:rPr>
                <w:color w:val="7030A0"/>
              </w:rPr>
            </w:pPr>
          </w:p>
        </w:tc>
        <w:tc>
          <w:tcPr>
            <w:tcW w:w="1535" w:type="dxa"/>
            <w:shd w:val="clear" w:color="auto" w:fill="D2EAF1"/>
            <w:vAlign w:val="center"/>
          </w:tcPr>
          <w:p w:rsidR="00636EE1" w:rsidRPr="001F3B17" w:rsidRDefault="00636EE1" w:rsidP="00F81AF5">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F81AF5">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F81AF5">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6F4521" w:rsidRDefault="00636EE1" w:rsidP="00F81AF5"/>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391"/>
        </w:trPr>
        <w:tc>
          <w:tcPr>
            <w:tcW w:w="2268" w:type="dxa"/>
            <w:shd w:val="clear" w:color="auto" w:fill="D2EAF1"/>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411"/>
        </w:trPr>
        <w:tc>
          <w:tcPr>
            <w:tcW w:w="2268" w:type="dxa"/>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6F4521" w:rsidRDefault="00636EE1" w:rsidP="00F81AF5"/>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389"/>
        </w:trPr>
        <w:tc>
          <w:tcPr>
            <w:tcW w:w="2268" w:type="dxa"/>
            <w:shd w:val="clear" w:color="auto" w:fill="D2EAF1"/>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405"/>
        </w:trPr>
        <w:tc>
          <w:tcPr>
            <w:tcW w:w="5953" w:type="dxa"/>
            <w:gridSpan w:val="2"/>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1F3B17" w:rsidRDefault="00636EE1" w:rsidP="00F81AF5">
            <w:pPr>
              <w:jc w:val="center"/>
              <w:rPr>
                <w:b/>
                <w:bCs/>
                <w:color w:val="7030A0"/>
              </w:rPr>
            </w:pPr>
          </w:p>
        </w:tc>
        <w:tc>
          <w:tcPr>
            <w:tcW w:w="1536" w:type="dxa"/>
            <w:vAlign w:val="center"/>
          </w:tcPr>
          <w:p w:rsidR="00636EE1" w:rsidRPr="001F3B17" w:rsidRDefault="00636EE1" w:rsidP="00F81AF5">
            <w:pPr>
              <w:jc w:val="center"/>
              <w:rPr>
                <w:b/>
                <w:bCs/>
                <w:color w:val="7030A0"/>
              </w:rPr>
            </w:pPr>
          </w:p>
        </w:tc>
        <w:tc>
          <w:tcPr>
            <w:tcW w:w="1541" w:type="dxa"/>
            <w:vAlign w:val="center"/>
          </w:tcPr>
          <w:p w:rsidR="00636EE1" w:rsidRPr="001F3B17" w:rsidRDefault="00636EE1" w:rsidP="00F81AF5">
            <w:pPr>
              <w:jc w:val="center"/>
              <w:rPr>
                <w:b/>
                <w:bCs/>
                <w:color w:val="7030A0"/>
              </w:rPr>
            </w:pP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pPr w:leftFromText="141" w:rightFromText="141" w:vertAnchor="text" w:horzAnchor="margin" w:tblpY="138"/>
        <w:tblW w:w="1056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6E6BB1">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trPr>
          <w:trHeight w:val="408"/>
        </w:trPr>
        <w:tc>
          <w:tcPr>
            <w:tcW w:w="2268" w:type="dxa"/>
            <w:shd w:val="clear" w:color="auto" w:fill="D2EAF1"/>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6E6BB1">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6E6BB1">
            <w:pPr>
              <w:rPr>
                <w:color w:val="215868"/>
              </w:rPr>
            </w:pPr>
            <w:r w:rsidRPr="00214770">
              <w:rPr>
                <w:bCs/>
                <w:color w:val="215868"/>
              </w:rPr>
              <w:t>Hemşerilik ve Kentlilik Bilincinin Geliştirilmesi</w:t>
            </w:r>
          </w:p>
        </w:tc>
      </w:tr>
      <w:tr w:rsidR="00636EE1">
        <w:trPr>
          <w:trHeight w:val="549"/>
        </w:trPr>
        <w:tc>
          <w:tcPr>
            <w:tcW w:w="2268" w:type="dxa"/>
            <w:shd w:val="clear" w:color="auto" w:fill="D2EAF1"/>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6E6BB1">
            <w:pPr>
              <w:rPr>
                <w:color w:val="365F91"/>
              </w:rPr>
            </w:pPr>
            <w:r w:rsidRPr="001F3B17">
              <w:rPr>
                <w:b/>
                <w:bCs/>
                <w:color w:val="FF0000"/>
                <w:sz w:val="32"/>
                <w:szCs w:val="32"/>
              </w:rPr>
              <w:t xml:space="preserve">6.2 </w:t>
            </w:r>
            <w:r w:rsidRPr="00214770">
              <w:rPr>
                <w:b/>
                <w:bCs/>
                <w:color w:val="215868"/>
              </w:rPr>
              <w:t>Vatandaşlarımızın “Manisalılık ve Manisa’ya Aidet Duygularının geliştirilmesi</w:t>
            </w:r>
          </w:p>
        </w:tc>
      </w:tr>
      <w:tr w:rsidR="00636EE1">
        <w:trPr>
          <w:trHeight w:val="516"/>
        </w:trPr>
        <w:tc>
          <w:tcPr>
            <w:tcW w:w="2268" w:type="dxa"/>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6E6BB1">
            <w:pPr>
              <w:rPr>
                <w:color w:val="215868"/>
              </w:rPr>
            </w:pPr>
            <w:r w:rsidRPr="00214770">
              <w:rPr>
                <w:bCs/>
                <w:color w:val="215868"/>
              </w:rPr>
              <w:t>Manisa’nın tarihi, kültürü ve folklorik değerlerin yayın yapılması, Mesir, Tarzan etkinliklerine İ.Ö.O. katılmasını sağlamak</w:t>
            </w:r>
          </w:p>
        </w:tc>
      </w:tr>
      <w:tr w:rsidR="00636EE1">
        <w:trPr>
          <w:trHeight w:val="536"/>
        </w:trPr>
        <w:tc>
          <w:tcPr>
            <w:tcW w:w="2268" w:type="dxa"/>
            <w:shd w:val="clear" w:color="auto" w:fill="D2EAF1"/>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6E6BB1">
            <w:pPr>
              <w:rPr>
                <w:color w:val="365F91"/>
              </w:rPr>
            </w:pPr>
          </w:p>
        </w:tc>
      </w:tr>
      <w:tr w:rsidR="00636EE1">
        <w:trPr>
          <w:trHeight w:val="840"/>
        </w:trPr>
        <w:tc>
          <w:tcPr>
            <w:tcW w:w="10565" w:type="dxa"/>
            <w:gridSpan w:val="5"/>
            <w:vAlign w:val="center"/>
          </w:tcPr>
          <w:p w:rsidR="00636EE1" w:rsidRPr="00214770" w:rsidRDefault="00636EE1" w:rsidP="006E6BB1">
            <w:pPr>
              <w:rPr>
                <w:rFonts w:ascii="Cambria" w:hAnsi="Cambria" w:cs="Cambria"/>
                <w:b/>
                <w:bCs/>
                <w:color w:val="215868"/>
              </w:rPr>
            </w:pPr>
            <w:r w:rsidRPr="00214770">
              <w:rPr>
                <w:color w:val="215868"/>
              </w:rPr>
              <w:t xml:space="preserve">           Manisa’nın tarihi ve kültür değerleri hakkında yayınlar yapılarak, panel ve konferansların düzenlenmesi, Mesir, Tarzan ve Çevre Festivalleri etkinliklerine İ.Ö.O. öğrencilerinin katılımının sağlanması, Hemşeri Dernekleriyle ortak çalışmalar yapılarak Manisa’ya sahip çıkmalarının sağlanması,kaynak kullanımını gerektirmediğinden genel yönetim giderlerinden karşılanacaktır.</w:t>
            </w:r>
          </w:p>
        </w:tc>
      </w:tr>
      <w:tr w:rsidR="00636EE1">
        <w:trPr>
          <w:trHeight w:val="436"/>
        </w:trPr>
        <w:tc>
          <w:tcPr>
            <w:tcW w:w="5953" w:type="dxa"/>
            <w:gridSpan w:val="2"/>
            <w:shd w:val="clear" w:color="auto" w:fill="D2EAF1"/>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6E6BB1">
            <w:pPr>
              <w:jc w:val="center"/>
              <w:rPr>
                <w:b/>
                <w:bCs/>
                <w:color w:val="7030A0"/>
              </w:rPr>
            </w:pPr>
            <w:r w:rsidRPr="001F3B17">
              <w:rPr>
                <w:b/>
                <w:bCs/>
                <w:color w:val="7030A0"/>
              </w:rPr>
              <w:t>2011</w:t>
            </w:r>
          </w:p>
          <w:p w:rsidR="00636EE1" w:rsidRPr="001F3B17" w:rsidRDefault="00636EE1" w:rsidP="006E6BB1">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6E6BB1">
            <w:pPr>
              <w:jc w:val="center"/>
              <w:rPr>
                <w:b/>
                <w:bCs/>
                <w:color w:val="7030A0"/>
              </w:rPr>
            </w:pPr>
            <w:r w:rsidRPr="001F3B17">
              <w:rPr>
                <w:b/>
                <w:bCs/>
                <w:color w:val="7030A0"/>
              </w:rPr>
              <w:t>2012</w:t>
            </w:r>
          </w:p>
          <w:p w:rsidR="00636EE1" w:rsidRPr="001F3B17" w:rsidRDefault="00636EE1" w:rsidP="006E6BB1">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6E6BB1">
            <w:pPr>
              <w:jc w:val="center"/>
              <w:rPr>
                <w:b/>
                <w:bCs/>
                <w:color w:val="7030A0"/>
              </w:rPr>
            </w:pPr>
            <w:r w:rsidRPr="001F3B17">
              <w:rPr>
                <w:b/>
                <w:bCs/>
                <w:color w:val="7030A0"/>
              </w:rPr>
              <w:t>2013</w:t>
            </w:r>
          </w:p>
          <w:p w:rsidR="00636EE1" w:rsidRPr="001F3B17" w:rsidRDefault="00636EE1" w:rsidP="006E6BB1">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6E6BB1">
            <w:pPr>
              <w:rPr>
                <w:color w:val="215868"/>
              </w:rPr>
            </w:pPr>
            <w:r w:rsidRPr="00214770">
              <w:rPr>
                <w:color w:val="215868"/>
              </w:rPr>
              <w:t>Manisa’nın tarihi, kültürü ve folklorik değerleri hakkında yayınlar yapılması, panel ve konferansların düzenlenmesi</w:t>
            </w:r>
          </w:p>
        </w:tc>
        <w:tc>
          <w:tcPr>
            <w:tcW w:w="1535" w:type="dxa"/>
            <w:vAlign w:val="center"/>
          </w:tcPr>
          <w:p w:rsidR="00636EE1" w:rsidRPr="006F4521" w:rsidRDefault="00636EE1" w:rsidP="006E6BB1"/>
        </w:tc>
        <w:tc>
          <w:tcPr>
            <w:tcW w:w="1536" w:type="dxa"/>
            <w:vAlign w:val="center"/>
          </w:tcPr>
          <w:p w:rsidR="00636EE1" w:rsidRPr="006F4521" w:rsidRDefault="00636EE1" w:rsidP="006E6BB1"/>
        </w:tc>
        <w:tc>
          <w:tcPr>
            <w:tcW w:w="1541" w:type="dxa"/>
            <w:vAlign w:val="center"/>
          </w:tcPr>
          <w:p w:rsidR="00636EE1" w:rsidRPr="006F4521" w:rsidRDefault="00636EE1" w:rsidP="006E6BB1"/>
        </w:tc>
      </w:tr>
      <w:tr w:rsidR="00636EE1">
        <w:trPr>
          <w:trHeight w:val="250"/>
        </w:trPr>
        <w:tc>
          <w:tcPr>
            <w:tcW w:w="2268" w:type="dxa"/>
            <w:shd w:val="clear" w:color="auto" w:fill="D2EAF1"/>
          </w:tcPr>
          <w:p w:rsidR="00636EE1" w:rsidRPr="001F3B17" w:rsidRDefault="00636EE1" w:rsidP="006E6BB1">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6E6BB1">
            <w:pPr>
              <w:rPr>
                <w:color w:val="215868"/>
              </w:rPr>
            </w:pPr>
          </w:p>
        </w:tc>
        <w:tc>
          <w:tcPr>
            <w:tcW w:w="1535" w:type="dxa"/>
            <w:shd w:val="clear" w:color="auto" w:fill="D2EAF1"/>
            <w:vAlign w:val="center"/>
          </w:tcPr>
          <w:p w:rsidR="00636EE1" w:rsidRPr="006F4521" w:rsidRDefault="00636EE1" w:rsidP="006E6BB1"/>
        </w:tc>
        <w:tc>
          <w:tcPr>
            <w:tcW w:w="1536" w:type="dxa"/>
            <w:shd w:val="clear" w:color="auto" w:fill="D2EAF1"/>
            <w:vAlign w:val="center"/>
          </w:tcPr>
          <w:p w:rsidR="00636EE1" w:rsidRPr="006F4521" w:rsidRDefault="00636EE1" w:rsidP="006E6BB1"/>
        </w:tc>
        <w:tc>
          <w:tcPr>
            <w:tcW w:w="1541" w:type="dxa"/>
            <w:shd w:val="clear" w:color="auto" w:fill="D2EAF1"/>
            <w:vAlign w:val="center"/>
          </w:tcPr>
          <w:p w:rsidR="00636EE1" w:rsidRPr="006F4521" w:rsidRDefault="00636EE1" w:rsidP="006E6BB1"/>
        </w:tc>
      </w:tr>
      <w:tr w:rsidR="00636EE1">
        <w:trPr>
          <w:trHeight w:val="541"/>
        </w:trPr>
        <w:tc>
          <w:tcPr>
            <w:tcW w:w="2268" w:type="dxa"/>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6E6BB1">
            <w:pPr>
              <w:rPr>
                <w:color w:val="215868"/>
              </w:rPr>
            </w:pPr>
            <w:r w:rsidRPr="00214770">
              <w:rPr>
                <w:color w:val="215868"/>
              </w:rPr>
              <w:t>Mesir, Tarzan ve Çevre Festivallerinin etkinliklerine ilköğretim okullarından katılımının sağlanması</w:t>
            </w:r>
          </w:p>
        </w:tc>
        <w:tc>
          <w:tcPr>
            <w:tcW w:w="1535" w:type="dxa"/>
            <w:vAlign w:val="center"/>
          </w:tcPr>
          <w:p w:rsidR="00636EE1" w:rsidRPr="006F4521" w:rsidRDefault="00636EE1" w:rsidP="006E6BB1"/>
        </w:tc>
        <w:tc>
          <w:tcPr>
            <w:tcW w:w="1536" w:type="dxa"/>
            <w:vAlign w:val="center"/>
          </w:tcPr>
          <w:p w:rsidR="00636EE1" w:rsidRPr="006F4521" w:rsidRDefault="00636EE1" w:rsidP="006E6BB1"/>
        </w:tc>
        <w:tc>
          <w:tcPr>
            <w:tcW w:w="1541" w:type="dxa"/>
            <w:vAlign w:val="center"/>
          </w:tcPr>
          <w:p w:rsidR="00636EE1" w:rsidRPr="006F4521" w:rsidRDefault="00636EE1" w:rsidP="006E6BB1"/>
        </w:tc>
      </w:tr>
      <w:tr w:rsidR="00636EE1">
        <w:trPr>
          <w:trHeight w:val="263"/>
        </w:trPr>
        <w:tc>
          <w:tcPr>
            <w:tcW w:w="2268" w:type="dxa"/>
            <w:shd w:val="clear" w:color="auto" w:fill="D2EAF1"/>
          </w:tcPr>
          <w:p w:rsidR="00636EE1" w:rsidRPr="001F3B17" w:rsidRDefault="00636EE1" w:rsidP="006E6BB1">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6E6BB1">
            <w:pPr>
              <w:rPr>
                <w:color w:val="215868"/>
              </w:rPr>
            </w:pPr>
          </w:p>
        </w:tc>
        <w:tc>
          <w:tcPr>
            <w:tcW w:w="1535" w:type="dxa"/>
            <w:shd w:val="clear" w:color="auto" w:fill="D2EAF1"/>
            <w:vAlign w:val="center"/>
          </w:tcPr>
          <w:p w:rsidR="00636EE1" w:rsidRPr="006F4521" w:rsidRDefault="00636EE1" w:rsidP="006E6BB1"/>
        </w:tc>
        <w:tc>
          <w:tcPr>
            <w:tcW w:w="1536" w:type="dxa"/>
            <w:shd w:val="clear" w:color="auto" w:fill="D2EAF1"/>
            <w:vAlign w:val="center"/>
          </w:tcPr>
          <w:p w:rsidR="00636EE1" w:rsidRPr="006F4521" w:rsidRDefault="00636EE1" w:rsidP="006E6BB1"/>
        </w:tc>
        <w:tc>
          <w:tcPr>
            <w:tcW w:w="1541" w:type="dxa"/>
            <w:shd w:val="clear" w:color="auto" w:fill="D2EAF1"/>
            <w:vAlign w:val="center"/>
          </w:tcPr>
          <w:p w:rsidR="00636EE1" w:rsidRPr="006F4521" w:rsidRDefault="00636EE1" w:rsidP="006E6BB1"/>
        </w:tc>
      </w:tr>
      <w:tr w:rsidR="00636EE1">
        <w:trPr>
          <w:trHeight w:val="537"/>
        </w:trPr>
        <w:tc>
          <w:tcPr>
            <w:tcW w:w="2268" w:type="dxa"/>
            <w:vAlign w:val="center"/>
          </w:tcPr>
          <w:p w:rsidR="00636EE1" w:rsidRPr="001F3B17" w:rsidRDefault="00636EE1" w:rsidP="006E6BB1">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214770" w:rsidRDefault="00636EE1" w:rsidP="006E6BB1">
            <w:pPr>
              <w:rPr>
                <w:color w:val="215868"/>
              </w:rPr>
            </w:pPr>
            <w:r w:rsidRPr="00214770">
              <w:rPr>
                <w:color w:val="215868"/>
              </w:rPr>
              <w:t>Hemşeri dernekleriyle yapılacak orak çalışmalarla geçmişlerini simgeleyen, memleketlerine olduğu kadar geleceklerini belirleyecek olan, Manisa’ya da sahip çıkmalarını sağlamak</w:t>
            </w:r>
          </w:p>
        </w:tc>
        <w:tc>
          <w:tcPr>
            <w:tcW w:w="1535" w:type="dxa"/>
            <w:vAlign w:val="center"/>
          </w:tcPr>
          <w:p w:rsidR="00636EE1" w:rsidRPr="006F4521" w:rsidRDefault="00636EE1" w:rsidP="006E6BB1"/>
        </w:tc>
        <w:tc>
          <w:tcPr>
            <w:tcW w:w="1536" w:type="dxa"/>
            <w:vAlign w:val="center"/>
          </w:tcPr>
          <w:p w:rsidR="00636EE1" w:rsidRPr="006F4521" w:rsidRDefault="00636EE1" w:rsidP="006E6BB1"/>
        </w:tc>
        <w:tc>
          <w:tcPr>
            <w:tcW w:w="1541" w:type="dxa"/>
            <w:vAlign w:val="center"/>
          </w:tcPr>
          <w:p w:rsidR="00636EE1" w:rsidRPr="006F4521" w:rsidRDefault="00636EE1" w:rsidP="006E6BB1"/>
        </w:tc>
      </w:tr>
      <w:tr w:rsidR="00636EE1">
        <w:trPr>
          <w:trHeight w:val="263"/>
        </w:trPr>
        <w:tc>
          <w:tcPr>
            <w:tcW w:w="2268" w:type="dxa"/>
            <w:shd w:val="clear" w:color="auto" w:fill="D2EAF1"/>
          </w:tcPr>
          <w:p w:rsidR="00636EE1" w:rsidRPr="001F3B17" w:rsidRDefault="00636EE1" w:rsidP="006E6BB1">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6E6BB1"/>
        </w:tc>
        <w:tc>
          <w:tcPr>
            <w:tcW w:w="1535" w:type="dxa"/>
            <w:shd w:val="clear" w:color="auto" w:fill="D2EAF1"/>
            <w:vAlign w:val="center"/>
          </w:tcPr>
          <w:p w:rsidR="00636EE1" w:rsidRPr="006F4521" w:rsidRDefault="00636EE1" w:rsidP="006E6BB1"/>
        </w:tc>
        <w:tc>
          <w:tcPr>
            <w:tcW w:w="1536" w:type="dxa"/>
            <w:shd w:val="clear" w:color="auto" w:fill="D2EAF1"/>
            <w:vAlign w:val="center"/>
          </w:tcPr>
          <w:p w:rsidR="00636EE1" w:rsidRPr="006F4521" w:rsidRDefault="00636EE1" w:rsidP="006E6BB1"/>
        </w:tc>
        <w:tc>
          <w:tcPr>
            <w:tcW w:w="1541" w:type="dxa"/>
            <w:shd w:val="clear" w:color="auto" w:fill="D2EAF1"/>
            <w:vAlign w:val="center"/>
          </w:tcPr>
          <w:p w:rsidR="00636EE1" w:rsidRPr="006F4521" w:rsidRDefault="00636EE1" w:rsidP="006E6BB1"/>
        </w:tc>
      </w:tr>
      <w:tr w:rsidR="00636EE1">
        <w:trPr>
          <w:trHeight w:val="387"/>
        </w:trPr>
        <w:tc>
          <w:tcPr>
            <w:tcW w:w="5953" w:type="dxa"/>
            <w:gridSpan w:val="2"/>
            <w:vMerge w:val="restart"/>
            <w:vAlign w:val="center"/>
          </w:tcPr>
          <w:p w:rsidR="00636EE1" w:rsidRPr="001F3B17" w:rsidRDefault="00636EE1" w:rsidP="006E6BB1">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6E6BB1">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6E6BB1">
            <w:pPr>
              <w:rPr>
                <w:color w:val="7030A0"/>
              </w:rPr>
            </w:pPr>
          </w:p>
        </w:tc>
        <w:tc>
          <w:tcPr>
            <w:tcW w:w="1535" w:type="dxa"/>
            <w:shd w:val="clear" w:color="auto" w:fill="D2EAF1"/>
            <w:vAlign w:val="center"/>
          </w:tcPr>
          <w:p w:rsidR="00636EE1" w:rsidRPr="001F3B17" w:rsidRDefault="00636EE1" w:rsidP="006E6BB1">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6E6BB1">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6E6BB1">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F81AF5">
            <w:pPr>
              <w:rPr>
                <w:color w:val="215868"/>
              </w:rPr>
            </w:pPr>
            <w:r w:rsidRPr="00214770">
              <w:rPr>
                <w:color w:val="215868"/>
              </w:rPr>
              <w:t>Mal ve Hizmet Alımı</w:t>
            </w:r>
          </w:p>
        </w:tc>
        <w:tc>
          <w:tcPr>
            <w:tcW w:w="1535" w:type="dxa"/>
            <w:vAlign w:val="center"/>
          </w:tcPr>
          <w:p w:rsidR="00636EE1" w:rsidRPr="006F4521" w:rsidRDefault="00636EE1" w:rsidP="00F81AF5">
            <w:pPr>
              <w:jc w:val="center"/>
            </w:pPr>
            <w:r>
              <w:rPr>
                <w:b/>
                <w:bCs/>
                <w:color w:val="7030A0"/>
              </w:rPr>
              <w:t>75.000</w:t>
            </w:r>
          </w:p>
        </w:tc>
        <w:tc>
          <w:tcPr>
            <w:tcW w:w="1536" w:type="dxa"/>
            <w:vAlign w:val="center"/>
          </w:tcPr>
          <w:p w:rsidR="00636EE1" w:rsidRPr="006F4521" w:rsidRDefault="00636EE1" w:rsidP="00F81AF5">
            <w:pPr>
              <w:jc w:val="center"/>
            </w:pPr>
            <w:r>
              <w:rPr>
                <w:b/>
                <w:bCs/>
                <w:color w:val="7030A0"/>
              </w:rPr>
              <w:t>0,00</w:t>
            </w:r>
          </w:p>
        </w:tc>
        <w:tc>
          <w:tcPr>
            <w:tcW w:w="1541" w:type="dxa"/>
            <w:vAlign w:val="center"/>
          </w:tcPr>
          <w:p w:rsidR="00636EE1" w:rsidRPr="006F4521" w:rsidRDefault="00636EE1" w:rsidP="00F81AF5">
            <w:pPr>
              <w:jc w:val="center"/>
            </w:pPr>
            <w:r>
              <w:rPr>
                <w:b/>
                <w:bCs/>
                <w:color w:val="7030A0"/>
              </w:rPr>
              <w:t>75.000</w:t>
            </w:r>
          </w:p>
        </w:tc>
      </w:tr>
      <w:tr w:rsidR="00636EE1">
        <w:trPr>
          <w:trHeight w:val="391"/>
        </w:trPr>
        <w:tc>
          <w:tcPr>
            <w:tcW w:w="2268" w:type="dxa"/>
            <w:shd w:val="clear" w:color="auto" w:fill="D2EAF1"/>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411"/>
        </w:trPr>
        <w:tc>
          <w:tcPr>
            <w:tcW w:w="2268" w:type="dxa"/>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6F4521" w:rsidRDefault="00636EE1" w:rsidP="00F81AF5"/>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389"/>
        </w:trPr>
        <w:tc>
          <w:tcPr>
            <w:tcW w:w="2268" w:type="dxa"/>
            <w:shd w:val="clear" w:color="auto" w:fill="D2EAF1"/>
            <w:vAlign w:val="center"/>
          </w:tcPr>
          <w:p w:rsidR="00636EE1" w:rsidRPr="001F3B17" w:rsidRDefault="00636EE1" w:rsidP="00F81AF5">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405"/>
        </w:trPr>
        <w:tc>
          <w:tcPr>
            <w:tcW w:w="5953" w:type="dxa"/>
            <w:gridSpan w:val="2"/>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6F4521" w:rsidRDefault="00636EE1" w:rsidP="00F81AF5">
            <w:pPr>
              <w:jc w:val="center"/>
            </w:pPr>
            <w:r>
              <w:rPr>
                <w:b/>
                <w:bCs/>
                <w:color w:val="7030A0"/>
              </w:rPr>
              <w:t>75.000</w:t>
            </w:r>
          </w:p>
        </w:tc>
        <w:tc>
          <w:tcPr>
            <w:tcW w:w="1536" w:type="dxa"/>
            <w:vAlign w:val="center"/>
          </w:tcPr>
          <w:p w:rsidR="00636EE1" w:rsidRPr="001F3B17" w:rsidRDefault="00636EE1" w:rsidP="00F81AF5">
            <w:pPr>
              <w:jc w:val="center"/>
              <w:rPr>
                <w:b/>
                <w:bCs/>
                <w:color w:val="7030A0"/>
              </w:rPr>
            </w:pPr>
            <w:r>
              <w:rPr>
                <w:b/>
                <w:bCs/>
                <w:color w:val="7030A0"/>
              </w:rPr>
              <w:t>0,00</w:t>
            </w:r>
          </w:p>
        </w:tc>
        <w:tc>
          <w:tcPr>
            <w:tcW w:w="1541" w:type="dxa"/>
            <w:vAlign w:val="center"/>
          </w:tcPr>
          <w:p w:rsidR="00636EE1" w:rsidRPr="006F4521" w:rsidRDefault="00636EE1" w:rsidP="00F81AF5">
            <w:pPr>
              <w:jc w:val="center"/>
            </w:pPr>
            <w:r>
              <w:rPr>
                <w:b/>
                <w:bCs/>
                <w:color w:val="7030A0"/>
              </w:rPr>
              <w:t>75.000</w:t>
            </w:r>
          </w:p>
        </w:tc>
      </w:tr>
      <w:tr w:rsidR="00636EE1">
        <w:trPr>
          <w:trHeight w:val="660"/>
        </w:trPr>
        <w:tc>
          <w:tcPr>
            <w:tcW w:w="10565" w:type="dxa"/>
            <w:gridSpan w:val="5"/>
            <w:tcBorders>
              <w:bottom w:val="single" w:sz="18" w:space="0" w:color="4BACC6"/>
            </w:tcBorders>
            <w:vAlign w:val="center"/>
          </w:tcPr>
          <w:p w:rsidR="00636EE1" w:rsidRPr="001F3B17" w:rsidRDefault="00636EE1" w:rsidP="00F81AF5">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trPr>
          <w:trHeight w:val="408"/>
        </w:trPr>
        <w:tc>
          <w:tcPr>
            <w:tcW w:w="2268" w:type="dxa"/>
            <w:shd w:val="clear" w:color="auto" w:fill="D2EAF1"/>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F81AF5">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F81AF5">
            <w:pPr>
              <w:rPr>
                <w:color w:val="215868"/>
              </w:rPr>
            </w:pPr>
            <w:r w:rsidRPr="00214770">
              <w:rPr>
                <w:bCs/>
                <w:color w:val="215868"/>
              </w:rPr>
              <w:t>Kentsel Altyapı ve Ulaşım Sisteminin Geliştirilmesi</w:t>
            </w:r>
          </w:p>
        </w:tc>
      </w:tr>
      <w:tr w:rsidR="00636EE1">
        <w:trPr>
          <w:trHeight w:val="549"/>
        </w:trPr>
        <w:tc>
          <w:tcPr>
            <w:tcW w:w="2268" w:type="dxa"/>
            <w:shd w:val="clear" w:color="auto" w:fill="D2EAF1"/>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2D7D5C" w:rsidP="00F81AF5">
            <w:pPr>
              <w:rPr>
                <w:color w:val="365F91"/>
              </w:rPr>
            </w:pPr>
            <w:r>
              <w:rPr>
                <w:b/>
                <w:bCs/>
                <w:color w:val="FF0000"/>
                <w:sz w:val="32"/>
                <w:szCs w:val="32"/>
              </w:rPr>
              <w:t xml:space="preserve">7.1 </w:t>
            </w:r>
            <w:r w:rsidRPr="00BC600F">
              <w:rPr>
                <w:rFonts w:ascii="Arial" w:hAnsi="Arial" w:cs="Arial"/>
                <w:b/>
                <w:bCs/>
                <w:color w:val="4A442A"/>
              </w:rPr>
              <w:t>Yol ve Kaldırım Çalışmaları ile Şehir İçi Ulaşım Kalitesinin Arttırılması ve Doğalgaz Elektrik Altyapı Çalışmalarından Dolayı Bozulacak Yolların Hızla Onarılması</w:t>
            </w:r>
          </w:p>
        </w:tc>
      </w:tr>
      <w:tr w:rsidR="00636EE1">
        <w:trPr>
          <w:trHeight w:val="516"/>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F81AF5">
            <w:pPr>
              <w:rPr>
                <w:color w:val="215868"/>
              </w:rPr>
            </w:pPr>
            <w:r w:rsidRPr="00214770">
              <w:rPr>
                <w:bCs/>
                <w:color w:val="215868"/>
              </w:rPr>
              <w:t>Yol ve Kaldırım Çalışmaları ile Şehir İçi Ulaşım Kalitesinin Artırılması ile ve Doğalgaz, Elektrik ve Alt yapı çalışmalarından dolayı bozulacak olan yol ve kaldırımların hızla onarılması</w:t>
            </w:r>
          </w:p>
        </w:tc>
      </w:tr>
      <w:tr w:rsidR="00636EE1">
        <w:trPr>
          <w:trHeight w:val="536"/>
        </w:trPr>
        <w:tc>
          <w:tcPr>
            <w:tcW w:w="2268" w:type="dxa"/>
            <w:shd w:val="clear" w:color="auto" w:fill="D2EAF1"/>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F81AF5">
            <w:pPr>
              <w:rPr>
                <w:color w:val="365F91"/>
              </w:rPr>
            </w:pPr>
          </w:p>
        </w:tc>
      </w:tr>
      <w:tr w:rsidR="00636EE1">
        <w:trPr>
          <w:trHeight w:val="840"/>
        </w:trPr>
        <w:tc>
          <w:tcPr>
            <w:tcW w:w="10565" w:type="dxa"/>
            <w:gridSpan w:val="5"/>
            <w:vAlign w:val="center"/>
          </w:tcPr>
          <w:p w:rsidR="00636EE1" w:rsidRPr="00214770" w:rsidRDefault="00636EE1" w:rsidP="00F81AF5">
            <w:pPr>
              <w:rPr>
                <w:rFonts w:ascii="Cambria" w:hAnsi="Cambria" w:cs="Cambria"/>
                <w:bCs/>
                <w:color w:val="215868"/>
              </w:rPr>
            </w:pPr>
            <w:r w:rsidRPr="00214770">
              <w:rPr>
                <w:rFonts w:ascii="Cambria" w:hAnsi="Cambria" w:cs="Cambria"/>
                <w:bCs/>
                <w:color w:val="215868"/>
              </w:rPr>
              <w:t xml:space="preserve">          Yeni yolların yapımı ve mevcut yollarda elektrik, doğalgaz ve alt yapı çalışmalarından dolayı bozulacak olan kaldırım ve yolların hızlı bir şekilde bakım ve onarımlarının yapılması, Muhtelif mahallelerde bordür, tretuvar ve beton parke yol düzenlemelerinin yapılması</w:t>
            </w:r>
          </w:p>
        </w:tc>
      </w:tr>
      <w:tr w:rsidR="00636EE1">
        <w:trPr>
          <w:trHeight w:val="436"/>
        </w:trPr>
        <w:tc>
          <w:tcPr>
            <w:tcW w:w="5953" w:type="dxa"/>
            <w:gridSpan w:val="2"/>
            <w:shd w:val="clear" w:color="auto" w:fill="D2EAF1"/>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F81AF5">
            <w:pPr>
              <w:jc w:val="center"/>
              <w:rPr>
                <w:b/>
                <w:bCs/>
                <w:color w:val="7030A0"/>
              </w:rPr>
            </w:pPr>
            <w:r w:rsidRPr="001F3B17">
              <w:rPr>
                <w:b/>
                <w:bCs/>
                <w:color w:val="7030A0"/>
              </w:rPr>
              <w:t>2011</w:t>
            </w:r>
          </w:p>
          <w:p w:rsidR="00636EE1" w:rsidRPr="001F3B17" w:rsidRDefault="00636EE1" w:rsidP="00F81AF5">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F81AF5">
            <w:pPr>
              <w:jc w:val="center"/>
              <w:rPr>
                <w:b/>
                <w:bCs/>
                <w:color w:val="7030A0"/>
              </w:rPr>
            </w:pPr>
            <w:r w:rsidRPr="001F3B17">
              <w:rPr>
                <w:b/>
                <w:bCs/>
                <w:color w:val="7030A0"/>
              </w:rPr>
              <w:t>2012</w:t>
            </w:r>
          </w:p>
          <w:p w:rsidR="00636EE1" w:rsidRPr="001F3B17" w:rsidRDefault="00636EE1" w:rsidP="00F81AF5">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F81AF5">
            <w:pPr>
              <w:jc w:val="center"/>
              <w:rPr>
                <w:b/>
                <w:bCs/>
                <w:color w:val="7030A0"/>
              </w:rPr>
            </w:pPr>
            <w:r w:rsidRPr="001F3B17">
              <w:rPr>
                <w:b/>
                <w:bCs/>
                <w:color w:val="7030A0"/>
              </w:rPr>
              <w:t>2013</w:t>
            </w:r>
          </w:p>
          <w:p w:rsidR="00636EE1" w:rsidRPr="001F3B17" w:rsidRDefault="00636EE1" w:rsidP="00F81AF5">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F81AF5">
            <w:pPr>
              <w:rPr>
                <w:color w:val="215868"/>
              </w:rPr>
            </w:pPr>
            <w:r w:rsidRPr="00214770">
              <w:rPr>
                <w:color w:val="215868"/>
              </w:rPr>
              <w:t>50.000 Ton asfalt. Yeni yol yapımı ve mevcut yolların yenilenmesi, bakımı</w:t>
            </w:r>
          </w:p>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250"/>
        </w:trPr>
        <w:tc>
          <w:tcPr>
            <w:tcW w:w="2268"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F81AF5">
            <w:pPr>
              <w:rPr>
                <w:color w:val="215868"/>
              </w:rPr>
            </w:pPr>
          </w:p>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541"/>
        </w:trPr>
        <w:tc>
          <w:tcPr>
            <w:tcW w:w="2268" w:type="dxa"/>
            <w:vAlign w:val="center"/>
          </w:tcPr>
          <w:p w:rsidR="00636EE1" w:rsidRPr="001F3B17" w:rsidRDefault="00636EE1" w:rsidP="00F81AF5">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F81AF5">
            <w:pPr>
              <w:rPr>
                <w:color w:val="215868"/>
              </w:rPr>
            </w:pPr>
            <w:r w:rsidRPr="00214770">
              <w:rPr>
                <w:color w:val="215868"/>
              </w:rPr>
              <w:t>15 Km uzunluğunda kaldırım yapımı, bakım, onarım, bordür ve tretuvar yapımı,</w:t>
            </w:r>
          </w:p>
        </w:tc>
        <w:tc>
          <w:tcPr>
            <w:tcW w:w="1535" w:type="dxa"/>
            <w:vAlign w:val="center"/>
          </w:tcPr>
          <w:p w:rsidR="00636EE1" w:rsidRPr="006F4521" w:rsidRDefault="00636EE1" w:rsidP="00F81AF5"/>
        </w:tc>
        <w:tc>
          <w:tcPr>
            <w:tcW w:w="1536" w:type="dxa"/>
            <w:vAlign w:val="center"/>
          </w:tcPr>
          <w:p w:rsidR="00636EE1" w:rsidRPr="006F4521" w:rsidRDefault="00636EE1" w:rsidP="00F81AF5"/>
        </w:tc>
        <w:tc>
          <w:tcPr>
            <w:tcW w:w="1541" w:type="dxa"/>
            <w:vAlign w:val="center"/>
          </w:tcPr>
          <w:p w:rsidR="00636EE1" w:rsidRPr="006F4521" w:rsidRDefault="00636EE1" w:rsidP="00F81AF5"/>
        </w:tc>
      </w:tr>
      <w:tr w:rsidR="00636EE1">
        <w:trPr>
          <w:trHeight w:val="263"/>
        </w:trPr>
        <w:tc>
          <w:tcPr>
            <w:tcW w:w="2268" w:type="dxa"/>
            <w:shd w:val="clear" w:color="auto" w:fill="D2EAF1"/>
          </w:tcPr>
          <w:p w:rsidR="00636EE1" w:rsidRPr="001F3B17" w:rsidRDefault="00636EE1" w:rsidP="00F81AF5">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F81AF5"/>
        </w:tc>
        <w:tc>
          <w:tcPr>
            <w:tcW w:w="1535" w:type="dxa"/>
            <w:shd w:val="clear" w:color="auto" w:fill="D2EAF1"/>
            <w:vAlign w:val="center"/>
          </w:tcPr>
          <w:p w:rsidR="00636EE1" w:rsidRPr="006F4521" w:rsidRDefault="00636EE1" w:rsidP="00F81AF5"/>
        </w:tc>
        <w:tc>
          <w:tcPr>
            <w:tcW w:w="1536" w:type="dxa"/>
            <w:shd w:val="clear" w:color="auto" w:fill="D2EAF1"/>
            <w:vAlign w:val="center"/>
          </w:tcPr>
          <w:p w:rsidR="00636EE1" w:rsidRPr="006F4521" w:rsidRDefault="00636EE1" w:rsidP="00F81AF5"/>
        </w:tc>
        <w:tc>
          <w:tcPr>
            <w:tcW w:w="1541" w:type="dxa"/>
            <w:shd w:val="clear" w:color="auto" w:fill="D2EAF1"/>
            <w:vAlign w:val="center"/>
          </w:tcPr>
          <w:p w:rsidR="00636EE1" w:rsidRPr="006F4521" w:rsidRDefault="00636EE1" w:rsidP="00F81AF5"/>
        </w:tc>
      </w:tr>
      <w:tr w:rsidR="00636EE1">
        <w:trPr>
          <w:trHeight w:val="263"/>
        </w:trPr>
        <w:tc>
          <w:tcPr>
            <w:tcW w:w="2268" w:type="dxa"/>
            <w:shd w:val="clear" w:color="auto" w:fill="FFFFFF"/>
          </w:tcPr>
          <w:p w:rsidR="00636EE1" w:rsidRPr="001F3B17" w:rsidRDefault="00636EE1" w:rsidP="00F81AF5">
            <w:pPr>
              <w:rPr>
                <w:rFonts w:ascii="Cambria" w:hAnsi="Cambria" w:cs="Cambria"/>
                <w:b/>
                <w:bCs/>
                <w:color w:val="7030A0"/>
              </w:rPr>
            </w:pPr>
          </w:p>
        </w:tc>
        <w:tc>
          <w:tcPr>
            <w:tcW w:w="3685" w:type="dxa"/>
            <w:shd w:val="clear" w:color="auto" w:fill="FFFFFF"/>
          </w:tcPr>
          <w:p w:rsidR="00636EE1" w:rsidRPr="006F4521" w:rsidRDefault="00636EE1" w:rsidP="00F81AF5"/>
        </w:tc>
        <w:tc>
          <w:tcPr>
            <w:tcW w:w="1535" w:type="dxa"/>
            <w:shd w:val="clear" w:color="auto" w:fill="FFFFFF"/>
            <w:vAlign w:val="center"/>
          </w:tcPr>
          <w:p w:rsidR="00636EE1" w:rsidRPr="006F4521" w:rsidRDefault="00636EE1" w:rsidP="00F81AF5"/>
        </w:tc>
        <w:tc>
          <w:tcPr>
            <w:tcW w:w="1536" w:type="dxa"/>
            <w:shd w:val="clear" w:color="auto" w:fill="FFFFFF"/>
            <w:vAlign w:val="center"/>
          </w:tcPr>
          <w:p w:rsidR="00636EE1" w:rsidRPr="006F4521" w:rsidRDefault="00636EE1" w:rsidP="00F81AF5"/>
        </w:tc>
        <w:tc>
          <w:tcPr>
            <w:tcW w:w="1541" w:type="dxa"/>
            <w:shd w:val="clear" w:color="auto" w:fill="FFFFFF"/>
            <w:vAlign w:val="center"/>
          </w:tcPr>
          <w:p w:rsidR="00636EE1" w:rsidRPr="006F4521" w:rsidRDefault="00636EE1" w:rsidP="00F81AF5"/>
        </w:tc>
      </w:tr>
      <w:tr w:rsidR="00636EE1">
        <w:trPr>
          <w:trHeight w:val="387"/>
        </w:trPr>
        <w:tc>
          <w:tcPr>
            <w:tcW w:w="5953" w:type="dxa"/>
            <w:gridSpan w:val="2"/>
            <w:vMerge w:val="restart"/>
            <w:vAlign w:val="center"/>
          </w:tcPr>
          <w:p w:rsidR="00636EE1" w:rsidRPr="001F3B17" w:rsidRDefault="00636EE1" w:rsidP="00F81AF5">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F81AF5">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F81AF5">
            <w:pPr>
              <w:rPr>
                <w:color w:val="7030A0"/>
              </w:rPr>
            </w:pPr>
          </w:p>
        </w:tc>
        <w:tc>
          <w:tcPr>
            <w:tcW w:w="1535" w:type="dxa"/>
            <w:shd w:val="clear" w:color="auto" w:fill="D2EAF1"/>
            <w:vAlign w:val="center"/>
          </w:tcPr>
          <w:p w:rsidR="00636EE1" w:rsidRPr="001F3B17" w:rsidRDefault="00636EE1" w:rsidP="00F81AF5">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F81AF5">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F81AF5">
            <w:pPr>
              <w:jc w:val="center"/>
              <w:rPr>
                <w:b/>
                <w:bCs/>
                <w:color w:val="7030A0"/>
              </w:rPr>
            </w:pPr>
            <w:r w:rsidRPr="001F3B17">
              <w:rPr>
                <w:b/>
                <w:bCs/>
                <w:color w:val="7030A0"/>
              </w:rPr>
              <w:t>Toplam</w:t>
            </w:r>
          </w:p>
        </w:tc>
      </w:tr>
      <w:tr w:rsidR="00FC3933">
        <w:trPr>
          <w:trHeight w:val="399"/>
        </w:trPr>
        <w:tc>
          <w:tcPr>
            <w:tcW w:w="2268" w:type="dxa"/>
            <w:vAlign w:val="center"/>
          </w:tcPr>
          <w:p w:rsidR="00FC3933" w:rsidRPr="001F3B17" w:rsidRDefault="00FC3933" w:rsidP="00FC3933">
            <w:pPr>
              <w:jc w:val="center"/>
              <w:rPr>
                <w:rFonts w:ascii="Cambria" w:hAnsi="Cambria" w:cs="Cambria"/>
                <w:b/>
                <w:bCs/>
                <w:color w:val="8064A2"/>
              </w:rPr>
            </w:pPr>
            <w:r>
              <w:rPr>
                <w:rFonts w:ascii="Cambria" w:hAnsi="Cambria" w:cs="Cambria"/>
                <w:b/>
                <w:bCs/>
                <w:color w:val="8064A2"/>
              </w:rPr>
              <w:t>1</w:t>
            </w:r>
          </w:p>
        </w:tc>
        <w:tc>
          <w:tcPr>
            <w:tcW w:w="3685" w:type="dxa"/>
            <w:vAlign w:val="center"/>
          </w:tcPr>
          <w:p w:rsidR="00FC3933" w:rsidRPr="00214770" w:rsidRDefault="00FC3933" w:rsidP="00FC3933">
            <w:pPr>
              <w:rPr>
                <w:color w:val="215868"/>
              </w:rPr>
            </w:pPr>
            <w:r w:rsidRPr="00214770">
              <w:rPr>
                <w:color w:val="215868"/>
              </w:rPr>
              <w:t>Asfalt bitümü alımı ve muhtelif mahallere asfalt,bordür,vb. yapımı</w:t>
            </w:r>
          </w:p>
        </w:tc>
        <w:tc>
          <w:tcPr>
            <w:tcW w:w="1535" w:type="dxa"/>
            <w:vAlign w:val="center"/>
          </w:tcPr>
          <w:p w:rsidR="00FC3933" w:rsidRPr="006F4521" w:rsidRDefault="00FC3933" w:rsidP="00FC3933">
            <w:pPr>
              <w:jc w:val="center"/>
            </w:pPr>
            <w:r>
              <w:rPr>
                <w:b/>
                <w:bCs/>
                <w:color w:val="7030A0"/>
              </w:rPr>
              <w:t>10.000.000</w:t>
            </w:r>
          </w:p>
        </w:tc>
        <w:tc>
          <w:tcPr>
            <w:tcW w:w="1536" w:type="dxa"/>
            <w:vAlign w:val="center"/>
          </w:tcPr>
          <w:p w:rsidR="00FC3933" w:rsidRPr="006F4521" w:rsidRDefault="00FC3933" w:rsidP="00FC3933">
            <w:pPr>
              <w:jc w:val="center"/>
            </w:pPr>
            <w:r>
              <w:rPr>
                <w:b/>
                <w:bCs/>
                <w:color w:val="7030A0"/>
              </w:rPr>
              <w:t>0,00</w:t>
            </w:r>
          </w:p>
        </w:tc>
        <w:tc>
          <w:tcPr>
            <w:tcW w:w="1541" w:type="dxa"/>
            <w:vAlign w:val="center"/>
          </w:tcPr>
          <w:p w:rsidR="00FC3933" w:rsidRPr="006F4521" w:rsidRDefault="00FC3933" w:rsidP="00FC3933">
            <w:pPr>
              <w:jc w:val="center"/>
            </w:pPr>
            <w:r>
              <w:rPr>
                <w:b/>
                <w:bCs/>
                <w:color w:val="7030A0"/>
              </w:rPr>
              <w:t>10.000.000</w:t>
            </w:r>
          </w:p>
        </w:tc>
      </w:tr>
      <w:tr w:rsidR="00FC3933">
        <w:trPr>
          <w:trHeight w:val="391"/>
        </w:trPr>
        <w:tc>
          <w:tcPr>
            <w:tcW w:w="2268" w:type="dxa"/>
            <w:shd w:val="clear" w:color="auto" w:fill="D2EAF1"/>
            <w:vAlign w:val="center"/>
          </w:tcPr>
          <w:p w:rsidR="00FC3933" w:rsidRPr="001F3B17" w:rsidRDefault="00FC3933" w:rsidP="00FC3933">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FC3933" w:rsidRPr="00214770" w:rsidRDefault="00FC3933" w:rsidP="00FC3933">
            <w:pPr>
              <w:rPr>
                <w:color w:val="215868"/>
              </w:rPr>
            </w:pPr>
            <w:r w:rsidRPr="00214770">
              <w:rPr>
                <w:color w:val="215868"/>
              </w:rPr>
              <w:t>Sosyal Tesis Yapımı (Batı Kışla)</w:t>
            </w:r>
          </w:p>
        </w:tc>
        <w:tc>
          <w:tcPr>
            <w:tcW w:w="1535" w:type="dxa"/>
            <w:shd w:val="clear" w:color="auto" w:fill="D2EAF1"/>
            <w:vAlign w:val="center"/>
          </w:tcPr>
          <w:p w:rsidR="00FC3933" w:rsidRPr="006F4521" w:rsidRDefault="00FC3933" w:rsidP="00FC3933">
            <w:pPr>
              <w:jc w:val="center"/>
            </w:pPr>
            <w:r>
              <w:rPr>
                <w:b/>
                <w:bCs/>
                <w:color w:val="7030A0"/>
              </w:rPr>
              <w:t xml:space="preserve">  4.000.000</w:t>
            </w:r>
          </w:p>
        </w:tc>
        <w:tc>
          <w:tcPr>
            <w:tcW w:w="1536" w:type="dxa"/>
            <w:shd w:val="clear" w:color="auto" w:fill="D2EAF1"/>
            <w:vAlign w:val="center"/>
          </w:tcPr>
          <w:p w:rsidR="00FC3933" w:rsidRPr="006F4521" w:rsidRDefault="00FC3933" w:rsidP="00FC3933">
            <w:pPr>
              <w:jc w:val="center"/>
            </w:pPr>
            <w:r>
              <w:rPr>
                <w:b/>
                <w:bCs/>
                <w:color w:val="7030A0"/>
              </w:rPr>
              <w:t>0,00</w:t>
            </w:r>
          </w:p>
        </w:tc>
        <w:tc>
          <w:tcPr>
            <w:tcW w:w="1541" w:type="dxa"/>
            <w:shd w:val="clear" w:color="auto" w:fill="D2EAF1"/>
            <w:vAlign w:val="center"/>
          </w:tcPr>
          <w:p w:rsidR="00FC3933" w:rsidRPr="006F4521" w:rsidRDefault="00FC3933" w:rsidP="00FC3933">
            <w:pPr>
              <w:jc w:val="center"/>
            </w:pPr>
            <w:r>
              <w:rPr>
                <w:b/>
                <w:bCs/>
                <w:color w:val="7030A0"/>
              </w:rPr>
              <w:t xml:space="preserve">  4.000.000</w:t>
            </w:r>
          </w:p>
        </w:tc>
      </w:tr>
      <w:tr w:rsidR="00FC3933">
        <w:trPr>
          <w:trHeight w:val="411"/>
        </w:trPr>
        <w:tc>
          <w:tcPr>
            <w:tcW w:w="2268" w:type="dxa"/>
            <w:vAlign w:val="center"/>
          </w:tcPr>
          <w:p w:rsidR="00FC3933" w:rsidRPr="001F3B17" w:rsidRDefault="00FC3933" w:rsidP="00FC3933">
            <w:pPr>
              <w:jc w:val="center"/>
              <w:rPr>
                <w:rFonts w:ascii="Cambria" w:hAnsi="Cambria" w:cs="Cambria"/>
                <w:b/>
                <w:bCs/>
                <w:color w:val="8064A2"/>
              </w:rPr>
            </w:pPr>
            <w:r>
              <w:rPr>
                <w:rFonts w:ascii="Cambria" w:hAnsi="Cambria" w:cs="Cambria"/>
                <w:b/>
                <w:bCs/>
                <w:color w:val="8064A2"/>
              </w:rPr>
              <w:t>3</w:t>
            </w:r>
          </w:p>
        </w:tc>
        <w:tc>
          <w:tcPr>
            <w:tcW w:w="3685" w:type="dxa"/>
            <w:vAlign w:val="center"/>
          </w:tcPr>
          <w:p w:rsidR="00FC3933" w:rsidRPr="00214770" w:rsidRDefault="00FC3933" w:rsidP="00FC3933">
            <w:pPr>
              <w:rPr>
                <w:color w:val="215868"/>
              </w:rPr>
            </w:pPr>
            <w:r w:rsidRPr="00214770">
              <w:rPr>
                <w:color w:val="215868"/>
              </w:rPr>
              <w:t>Emekliler Parkı Oto Park yapım işi</w:t>
            </w:r>
          </w:p>
        </w:tc>
        <w:tc>
          <w:tcPr>
            <w:tcW w:w="1535" w:type="dxa"/>
            <w:vAlign w:val="center"/>
          </w:tcPr>
          <w:p w:rsidR="00FC3933" w:rsidRPr="006F4521" w:rsidRDefault="00FC3933" w:rsidP="00FC3933">
            <w:pPr>
              <w:jc w:val="center"/>
            </w:pPr>
            <w:r>
              <w:rPr>
                <w:b/>
                <w:bCs/>
                <w:color w:val="7030A0"/>
              </w:rPr>
              <w:t xml:space="preserve">  9.000.000</w:t>
            </w:r>
          </w:p>
        </w:tc>
        <w:tc>
          <w:tcPr>
            <w:tcW w:w="1536" w:type="dxa"/>
            <w:vAlign w:val="center"/>
          </w:tcPr>
          <w:p w:rsidR="00FC3933" w:rsidRPr="006F4521" w:rsidRDefault="00FC3933" w:rsidP="00FC3933">
            <w:pPr>
              <w:jc w:val="center"/>
            </w:pPr>
            <w:r>
              <w:rPr>
                <w:b/>
                <w:bCs/>
                <w:color w:val="7030A0"/>
              </w:rPr>
              <w:t>0,00</w:t>
            </w:r>
          </w:p>
        </w:tc>
        <w:tc>
          <w:tcPr>
            <w:tcW w:w="1541" w:type="dxa"/>
            <w:vAlign w:val="center"/>
          </w:tcPr>
          <w:p w:rsidR="00FC3933" w:rsidRPr="006F4521" w:rsidRDefault="00FC3933" w:rsidP="00FC3933">
            <w:pPr>
              <w:jc w:val="center"/>
            </w:pPr>
            <w:r>
              <w:rPr>
                <w:b/>
                <w:bCs/>
                <w:color w:val="7030A0"/>
              </w:rPr>
              <w:t xml:space="preserve">  9.000.000</w:t>
            </w:r>
          </w:p>
        </w:tc>
      </w:tr>
      <w:tr w:rsidR="00FC3933">
        <w:trPr>
          <w:trHeight w:val="389"/>
        </w:trPr>
        <w:tc>
          <w:tcPr>
            <w:tcW w:w="2268" w:type="dxa"/>
            <w:shd w:val="clear" w:color="auto" w:fill="D2EAF1"/>
            <w:vAlign w:val="center"/>
          </w:tcPr>
          <w:p w:rsidR="00FC3933" w:rsidRPr="001F3B17" w:rsidRDefault="00FC3933" w:rsidP="00FC3933">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FC3933" w:rsidRPr="00214770" w:rsidRDefault="00FC3933" w:rsidP="00FC3933">
            <w:pPr>
              <w:rPr>
                <w:color w:val="215868"/>
              </w:rPr>
            </w:pPr>
            <w:r w:rsidRPr="00214770">
              <w:rPr>
                <w:color w:val="215868"/>
              </w:rPr>
              <w:t>Kent Park yapımı</w:t>
            </w:r>
          </w:p>
        </w:tc>
        <w:tc>
          <w:tcPr>
            <w:tcW w:w="1535" w:type="dxa"/>
            <w:shd w:val="clear" w:color="auto" w:fill="D2EAF1"/>
            <w:vAlign w:val="center"/>
          </w:tcPr>
          <w:p w:rsidR="00FC3933" w:rsidRPr="006F4521" w:rsidRDefault="00FC3933" w:rsidP="00FC3933">
            <w:r>
              <w:rPr>
                <w:b/>
                <w:bCs/>
                <w:color w:val="7030A0"/>
              </w:rPr>
              <w:t xml:space="preserve">  18.000.000</w:t>
            </w:r>
          </w:p>
        </w:tc>
        <w:tc>
          <w:tcPr>
            <w:tcW w:w="1536" w:type="dxa"/>
            <w:shd w:val="clear" w:color="auto" w:fill="D2EAF1"/>
            <w:vAlign w:val="center"/>
          </w:tcPr>
          <w:p w:rsidR="00FC3933" w:rsidRPr="006F4521" w:rsidRDefault="00FC3933" w:rsidP="00FC3933">
            <w:pPr>
              <w:jc w:val="center"/>
            </w:pPr>
            <w:r>
              <w:rPr>
                <w:b/>
                <w:bCs/>
                <w:color w:val="7030A0"/>
              </w:rPr>
              <w:t>0,00</w:t>
            </w:r>
          </w:p>
        </w:tc>
        <w:tc>
          <w:tcPr>
            <w:tcW w:w="1541" w:type="dxa"/>
            <w:shd w:val="clear" w:color="auto" w:fill="D2EAF1"/>
            <w:vAlign w:val="center"/>
          </w:tcPr>
          <w:p w:rsidR="00FC3933" w:rsidRPr="006F4521" w:rsidRDefault="00FC3933" w:rsidP="00FC3933">
            <w:r>
              <w:rPr>
                <w:b/>
                <w:bCs/>
                <w:color w:val="7030A0"/>
              </w:rPr>
              <w:t xml:space="preserve">  18.000.000</w:t>
            </w:r>
          </w:p>
        </w:tc>
      </w:tr>
      <w:tr w:rsidR="00FC3933">
        <w:trPr>
          <w:trHeight w:val="389"/>
        </w:trPr>
        <w:tc>
          <w:tcPr>
            <w:tcW w:w="2268" w:type="dxa"/>
            <w:shd w:val="clear" w:color="auto" w:fill="FFFFFF"/>
            <w:vAlign w:val="center"/>
          </w:tcPr>
          <w:p w:rsidR="00FC3933" w:rsidRDefault="00FC3933" w:rsidP="00FC3933">
            <w:pPr>
              <w:jc w:val="center"/>
              <w:rPr>
                <w:rFonts w:ascii="Cambria" w:hAnsi="Cambria" w:cs="Cambria"/>
                <w:b/>
                <w:bCs/>
                <w:color w:val="8064A2"/>
              </w:rPr>
            </w:pPr>
            <w:r>
              <w:rPr>
                <w:rFonts w:ascii="Cambria" w:hAnsi="Cambria" w:cs="Cambria"/>
                <w:b/>
                <w:bCs/>
                <w:color w:val="8064A2"/>
              </w:rPr>
              <w:t>5</w:t>
            </w:r>
          </w:p>
        </w:tc>
        <w:tc>
          <w:tcPr>
            <w:tcW w:w="3685" w:type="dxa"/>
            <w:shd w:val="clear" w:color="auto" w:fill="FFFFFF"/>
            <w:vAlign w:val="center"/>
          </w:tcPr>
          <w:p w:rsidR="00FC3933" w:rsidRPr="00214770" w:rsidRDefault="00FC3933" w:rsidP="00FC3933">
            <w:pPr>
              <w:rPr>
                <w:color w:val="215868"/>
              </w:rPr>
            </w:pPr>
            <w:r w:rsidRPr="00214770">
              <w:rPr>
                <w:color w:val="215868"/>
              </w:rPr>
              <w:t>Trafoların Sanatsal olarak giydirilmesi</w:t>
            </w:r>
          </w:p>
        </w:tc>
        <w:tc>
          <w:tcPr>
            <w:tcW w:w="1535" w:type="dxa"/>
            <w:shd w:val="clear" w:color="auto" w:fill="FFFFFF"/>
            <w:vAlign w:val="center"/>
          </w:tcPr>
          <w:p w:rsidR="00FC3933" w:rsidRDefault="00FC3933" w:rsidP="00FC3933">
            <w:pPr>
              <w:jc w:val="center"/>
              <w:rPr>
                <w:b/>
                <w:bCs/>
                <w:color w:val="7030A0"/>
              </w:rPr>
            </w:pPr>
            <w:r>
              <w:rPr>
                <w:b/>
                <w:bCs/>
                <w:color w:val="7030A0"/>
              </w:rPr>
              <w:t xml:space="preserve">     100.000</w:t>
            </w:r>
          </w:p>
        </w:tc>
        <w:tc>
          <w:tcPr>
            <w:tcW w:w="1536" w:type="dxa"/>
            <w:shd w:val="clear" w:color="auto" w:fill="FFFFFF"/>
            <w:vAlign w:val="center"/>
          </w:tcPr>
          <w:p w:rsidR="00FC3933" w:rsidRPr="006F4521" w:rsidRDefault="00FC3933" w:rsidP="00FC3933">
            <w:pPr>
              <w:jc w:val="center"/>
            </w:pPr>
            <w:r>
              <w:rPr>
                <w:b/>
                <w:bCs/>
                <w:color w:val="7030A0"/>
              </w:rPr>
              <w:t>0,00</w:t>
            </w:r>
          </w:p>
        </w:tc>
        <w:tc>
          <w:tcPr>
            <w:tcW w:w="1541" w:type="dxa"/>
            <w:shd w:val="clear" w:color="auto" w:fill="FFFFFF"/>
            <w:vAlign w:val="center"/>
          </w:tcPr>
          <w:p w:rsidR="00FC3933" w:rsidRDefault="00FC3933" w:rsidP="00FC3933">
            <w:pPr>
              <w:jc w:val="center"/>
              <w:rPr>
                <w:b/>
                <w:bCs/>
                <w:color w:val="7030A0"/>
              </w:rPr>
            </w:pPr>
            <w:r>
              <w:rPr>
                <w:b/>
                <w:bCs/>
                <w:color w:val="7030A0"/>
              </w:rPr>
              <w:t xml:space="preserve">     100.000</w:t>
            </w:r>
          </w:p>
        </w:tc>
      </w:tr>
      <w:tr w:rsidR="00FC3933">
        <w:trPr>
          <w:trHeight w:val="389"/>
        </w:trPr>
        <w:tc>
          <w:tcPr>
            <w:tcW w:w="2268" w:type="dxa"/>
            <w:shd w:val="clear" w:color="auto" w:fill="D2EAF1"/>
            <w:vAlign w:val="center"/>
          </w:tcPr>
          <w:p w:rsidR="00FC3933" w:rsidRDefault="00FC3933" w:rsidP="00FC3933">
            <w:pPr>
              <w:jc w:val="center"/>
              <w:rPr>
                <w:rFonts w:ascii="Cambria" w:hAnsi="Cambria" w:cs="Cambria"/>
                <w:b/>
                <w:bCs/>
                <w:color w:val="8064A2"/>
              </w:rPr>
            </w:pPr>
            <w:r>
              <w:rPr>
                <w:rFonts w:ascii="Cambria" w:hAnsi="Cambria" w:cs="Cambria"/>
                <w:b/>
                <w:bCs/>
                <w:color w:val="8064A2"/>
              </w:rPr>
              <w:t>6</w:t>
            </w:r>
          </w:p>
        </w:tc>
        <w:tc>
          <w:tcPr>
            <w:tcW w:w="3685" w:type="dxa"/>
            <w:shd w:val="clear" w:color="auto" w:fill="D2EAF1"/>
            <w:vAlign w:val="center"/>
          </w:tcPr>
          <w:p w:rsidR="00FC3933" w:rsidRPr="00214770" w:rsidRDefault="00FC3933" w:rsidP="00FC3933">
            <w:pPr>
              <w:rPr>
                <w:color w:val="215868"/>
              </w:rPr>
            </w:pPr>
            <w:r w:rsidRPr="00214770">
              <w:rPr>
                <w:color w:val="215868"/>
              </w:rPr>
              <w:t>Şehir içi dere ıslah bakımı</w:t>
            </w:r>
          </w:p>
        </w:tc>
        <w:tc>
          <w:tcPr>
            <w:tcW w:w="1535" w:type="dxa"/>
            <w:shd w:val="clear" w:color="auto" w:fill="D2EAF1"/>
            <w:vAlign w:val="center"/>
          </w:tcPr>
          <w:p w:rsidR="00FC3933" w:rsidRDefault="00FC3933" w:rsidP="00FC3933">
            <w:pPr>
              <w:jc w:val="center"/>
              <w:rPr>
                <w:b/>
                <w:bCs/>
                <w:color w:val="7030A0"/>
              </w:rPr>
            </w:pPr>
            <w:r>
              <w:rPr>
                <w:b/>
                <w:bCs/>
                <w:color w:val="7030A0"/>
              </w:rPr>
              <w:t xml:space="preserve">  1.000.000</w:t>
            </w:r>
          </w:p>
        </w:tc>
        <w:tc>
          <w:tcPr>
            <w:tcW w:w="1536" w:type="dxa"/>
            <w:shd w:val="clear" w:color="auto" w:fill="D2EAF1"/>
            <w:vAlign w:val="center"/>
          </w:tcPr>
          <w:p w:rsidR="00FC3933" w:rsidRPr="006F4521" w:rsidRDefault="00FC3933" w:rsidP="00FC3933">
            <w:pPr>
              <w:jc w:val="center"/>
            </w:pPr>
            <w:r>
              <w:rPr>
                <w:b/>
                <w:bCs/>
                <w:color w:val="7030A0"/>
              </w:rPr>
              <w:t>0,00</w:t>
            </w:r>
          </w:p>
        </w:tc>
        <w:tc>
          <w:tcPr>
            <w:tcW w:w="1541" w:type="dxa"/>
            <w:shd w:val="clear" w:color="auto" w:fill="D2EAF1"/>
            <w:vAlign w:val="center"/>
          </w:tcPr>
          <w:p w:rsidR="00FC3933" w:rsidRDefault="00FC3933" w:rsidP="00FC3933">
            <w:pPr>
              <w:jc w:val="center"/>
              <w:rPr>
                <w:b/>
                <w:bCs/>
                <w:color w:val="7030A0"/>
              </w:rPr>
            </w:pPr>
            <w:r>
              <w:rPr>
                <w:b/>
                <w:bCs/>
                <w:color w:val="7030A0"/>
              </w:rPr>
              <w:t xml:space="preserve">  1.000.000</w:t>
            </w:r>
          </w:p>
        </w:tc>
      </w:tr>
      <w:tr w:rsidR="00FC3933">
        <w:trPr>
          <w:trHeight w:val="389"/>
        </w:trPr>
        <w:tc>
          <w:tcPr>
            <w:tcW w:w="2268" w:type="dxa"/>
            <w:shd w:val="clear" w:color="auto" w:fill="FFFFFF"/>
            <w:vAlign w:val="center"/>
          </w:tcPr>
          <w:p w:rsidR="00FC3933" w:rsidRDefault="00FC3933" w:rsidP="00FC3933">
            <w:pPr>
              <w:jc w:val="center"/>
              <w:rPr>
                <w:rFonts w:ascii="Cambria" w:hAnsi="Cambria" w:cs="Cambria"/>
                <w:b/>
                <w:bCs/>
                <w:color w:val="8064A2"/>
              </w:rPr>
            </w:pPr>
            <w:r>
              <w:rPr>
                <w:rFonts w:ascii="Cambria" w:hAnsi="Cambria" w:cs="Cambria"/>
                <w:b/>
                <w:bCs/>
                <w:color w:val="8064A2"/>
              </w:rPr>
              <w:t>7</w:t>
            </w:r>
          </w:p>
        </w:tc>
        <w:tc>
          <w:tcPr>
            <w:tcW w:w="3685" w:type="dxa"/>
            <w:shd w:val="clear" w:color="auto" w:fill="FFFFFF"/>
            <w:vAlign w:val="center"/>
          </w:tcPr>
          <w:p w:rsidR="00FC3933" w:rsidRPr="00214770" w:rsidRDefault="00FC3933" w:rsidP="00FC3933">
            <w:pPr>
              <w:rPr>
                <w:color w:val="215868"/>
              </w:rPr>
            </w:pPr>
            <w:r w:rsidRPr="00214770">
              <w:rPr>
                <w:color w:val="215868"/>
              </w:rPr>
              <w:t>Kültür sitesi tadilatı</w:t>
            </w:r>
          </w:p>
        </w:tc>
        <w:tc>
          <w:tcPr>
            <w:tcW w:w="1535" w:type="dxa"/>
            <w:shd w:val="clear" w:color="auto" w:fill="FFFFFF"/>
            <w:vAlign w:val="center"/>
          </w:tcPr>
          <w:p w:rsidR="00FC3933" w:rsidRDefault="00FC3933" w:rsidP="00FC3933">
            <w:pPr>
              <w:jc w:val="center"/>
              <w:rPr>
                <w:b/>
                <w:bCs/>
                <w:color w:val="7030A0"/>
              </w:rPr>
            </w:pPr>
            <w:r>
              <w:rPr>
                <w:b/>
                <w:bCs/>
                <w:color w:val="7030A0"/>
              </w:rPr>
              <w:t xml:space="preserve">     100.000</w:t>
            </w:r>
          </w:p>
        </w:tc>
        <w:tc>
          <w:tcPr>
            <w:tcW w:w="1536" w:type="dxa"/>
            <w:shd w:val="clear" w:color="auto" w:fill="FFFFFF"/>
            <w:vAlign w:val="center"/>
          </w:tcPr>
          <w:p w:rsidR="00FC3933" w:rsidRPr="006F4521" w:rsidRDefault="00FC3933" w:rsidP="00FC3933">
            <w:pPr>
              <w:jc w:val="center"/>
            </w:pPr>
            <w:r>
              <w:rPr>
                <w:b/>
                <w:bCs/>
                <w:color w:val="7030A0"/>
              </w:rPr>
              <w:t>0,00</w:t>
            </w:r>
          </w:p>
        </w:tc>
        <w:tc>
          <w:tcPr>
            <w:tcW w:w="1541" w:type="dxa"/>
            <w:shd w:val="clear" w:color="auto" w:fill="FFFFFF"/>
            <w:vAlign w:val="center"/>
          </w:tcPr>
          <w:p w:rsidR="00FC3933" w:rsidRDefault="00FC3933" w:rsidP="00FC3933">
            <w:pPr>
              <w:jc w:val="center"/>
              <w:rPr>
                <w:b/>
                <w:bCs/>
                <w:color w:val="7030A0"/>
              </w:rPr>
            </w:pPr>
            <w:r>
              <w:rPr>
                <w:b/>
                <w:bCs/>
                <w:color w:val="7030A0"/>
              </w:rPr>
              <w:t xml:space="preserve">     100.000</w:t>
            </w:r>
          </w:p>
        </w:tc>
      </w:tr>
      <w:tr w:rsidR="00FC3933">
        <w:trPr>
          <w:trHeight w:val="389"/>
        </w:trPr>
        <w:tc>
          <w:tcPr>
            <w:tcW w:w="2268" w:type="dxa"/>
            <w:shd w:val="clear" w:color="auto" w:fill="D2EAF1"/>
            <w:vAlign w:val="center"/>
          </w:tcPr>
          <w:p w:rsidR="00FC3933" w:rsidRDefault="00FC3933" w:rsidP="00FC3933">
            <w:pPr>
              <w:jc w:val="center"/>
              <w:rPr>
                <w:rFonts w:ascii="Cambria" w:hAnsi="Cambria" w:cs="Cambria"/>
                <w:b/>
                <w:bCs/>
                <w:color w:val="8064A2"/>
              </w:rPr>
            </w:pPr>
            <w:r>
              <w:rPr>
                <w:rFonts w:ascii="Cambria" w:hAnsi="Cambria" w:cs="Cambria"/>
                <w:b/>
                <w:bCs/>
                <w:color w:val="8064A2"/>
              </w:rPr>
              <w:t>8</w:t>
            </w:r>
          </w:p>
        </w:tc>
        <w:tc>
          <w:tcPr>
            <w:tcW w:w="3685" w:type="dxa"/>
            <w:shd w:val="clear" w:color="auto" w:fill="D2EAF1"/>
            <w:vAlign w:val="center"/>
          </w:tcPr>
          <w:p w:rsidR="00FC3933" w:rsidRPr="00214770" w:rsidRDefault="00FC3933" w:rsidP="00FC3933">
            <w:pPr>
              <w:rPr>
                <w:color w:val="215868"/>
              </w:rPr>
            </w:pPr>
            <w:r w:rsidRPr="00214770">
              <w:rPr>
                <w:color w:val="215868"/>
              </w:rPr>
              <w:t>Alt ve Üst geçit düzenlemesi</w:t>
            </w:r>
          </w:p>
        </w:tc>
        <w:tc>
          <w:tcPr>
            <w:tcW w:w="1535" w:type="dxa"/>
            <w:shd w:val="clear" w:color="auto" w:fill="D2EAF1"/>
            <w:vAlign w:val="center"/>
          </w:tcPr>
          <w:p w:rsidR="00FC3933" w:rsidRDefault="00FC3933" w:rsidP="00FC3933">
            <w:pPr>
              <w:jc w:val="center"/>
              <w:rPr>
                <w:b/>
                <w:bCs/>
                <w:color w:val="7030A0"/>
              </w:rPr>
            </w:pPr>
            <w:r>
              <w:rPr>
                <w:b/>
                <w:bCs/>
                <w:color w:val="7030A0"/>
              </w:rPr>
              <w:t xml:space="preserve">     300.000</w:t>
            </w:r>
          </w:p>
        </w:tc>
        <w:tc>
          <w:tcPr>
            <w:tcW w:w="1536" w:type="dxa"/>
            <w:shd w:val="clear" w:color="auto" w:fill="D2EAF1"/>
            <w:vAlign w:val="center"/>
          </w:tcPr>
          <w:p w:rsidR="00FC3933" w:rsidRPr="006F4521" w:rsidRDefault="00FC3933" w:rsidP="00FC3933">
            <w:pPr>
              <w:jc w:val="center"/>
            </w:pPr>
            <w:r>
              <w:rPr>
                <w:b/>
                <w:bCs/>
                <w:color w:val="7030A0"/>
              </w:rPr>
              <w:t>0,00</w:t>
            </w:r>
          </w:p>
        </w:tc>
        <w:tc>
          <w:tcPr>
            <w:tcW w:w="1541" w:type="dxa"/>
            <w:shd w:val="clear" w:color="auto" w:fill="D2EAF1"/>
            <w:vAlign w:val="center"/>
          </w:tcPr>
          <w:p w:rsidR="00FC3933" w:rsidRDefault="00FC3933" w:rsidP="00FC3933">
            <w:pPr>
              <w:jc w:val="center"/>
              <w:rPr>
                <w:b/>
                <w:bCs/>
                <w:color w:val="7030A0"/>
              </w:rPr>
            </w:pPr>
            <w:r>
              <w:rPr>
                <w:b/>
                <w:bCs/>
                <w:color w:val="7030A0"/>
              </w:rPr>
              <w:t xml:space="preserve">     300.000</w:t>
            </w:r>
          </w:p>
        </w:tc>
      </w:tr>
      <w:tr w:rsidR="00FC3933">
        <w:trPr>
          <w:trHeight w:val="389"/>
        </w:trPr>
        <w:tc>
          <w:tcPr>
            <w:tcW w:w="2268" w:type="dxa"/>
            <w:shd w:val="clear" w:color="auto" w:fill="FFFFFF"/>
            <w:vAlign w:val="center"/>
          </w:tcPr>
          <w:p w:rsidR="00FC3933" w:rsidRDefault="00FC3933" w:rsidP="00FC3933">
            <w:pPr>
              <w:jc w:val="center"/>
              <w:rPr>
                <w:rFonts w:ascii="Cambria" w:hAnsi="Cambria" w:cs="Cambria"/>
                <w:b/>
                <w:bCs/>
                <w:color w:val="8064A2"/>
              </w:rPr>
            </w:pPr>
            <w:r>
              <w:rPr>
                <w:rFonts w:ascii="Cambria" w:hAnsi="Cambria" w:cs="Cambria"/>
                <w:b/>
                <w:bCs/>
                <w:color w:val="8064A2"/>
              </w:rPr>
              <w:t>9</w:t>
            </w:r>
          </w:p>
        </w:tc>
        <w:tc>
          <w:tcPr>
            <w:tcW w:w="3685" w:type="dxa"/>
            <w:shd w:val="clear" w:color="auto" w:fill="FFFFFF"/>
            <w:vAlign w:val="center"/>
          </w:tcPr>
          <w:p w:rsidR="00FC3933" w:rsidRPr="00214770" w:rsidRDefault="00FC3933" w:rsidP="00FC3933">
            <w:pPr>
              <w:rPr>
                <w:color w:val="215868"/>
              </w:rPr>
            </w:pPr>
            <w:r w:rsidRPr="00214770">
              <w:rPr>
                <w:color w:val="215868"/>
              </w:rPr>
              <w:t>Muhtelif kavşak ve meydan düzenlemesi</w:t>
            </w:r>
          </w:p>
        </w:tc>
        <w:tc>
          <w:tcPr>
            <w:tcW w:w="1535" w:type="dxa"/>
            <w:shd w:val="clear" w:color="auto" w:fill="FFFFFF"/>
            <w:vAlign w:val="center"/>
          </w:tcPr>
          <w:p w:rsidR="00FC3933" w:rsidRDefault="00FC3933" w:rsidP="00FC3933">
            <w:pPr>
              <w:jc w:val="center"/>
              <w:rPr>
                <w:b/>
                <w:bCs/>
                <w:color w:val="7030A0"/>
              </w:rPr>
            </w:pPr>
            <w:r>
              <w:rPr>
                <w:b/>
                <w:bCs/>
                <w:color w:val="7030A0"/>
              </w:rPr>
              <w:t xml:space="preserve">     100.000</w:t>
            </w:r>
          </w:p>
        </w:tc>
        <w:tc>
          <w:tcPr>
            <w:tcW w:w="1536" w:type="dxa"/>
            <w:shd w:val="clear" w:color="auto" w:fill="FFFFFF"/>
            <w:vAlign w:val="center"/>
          </w:tcPr>
          <w:p w:rsidR="00FC3933" w:rsidRPr="006F4521" w:rsidRDefault="00FC3933" w:rsidP="00FC3933">
            <w:pPr>
              <w:jc w:val="center"/>
            </w:pPr>
            <w:r>
              <w:rPr>
                <w:b/>
                <w:bCs/>
                <w:color w:val="7030A0"/>
              </w:rPr>
              <w:t>0,00</w:t>
            </w:r>
          </w:p>
        </w:tc>
        <w:tc>
          <w:tcPr>
            <w:tcW w:w="1541" w:type="dxa"/>
            <w:shd w:val="clear" w:color="auto" w:fill="FFFFFF"/>
            <w:vAlign w:val="center"/>
          </w:tcPr>
          <w:p w:rsidR="00FC3933" w:rsidRDefault="00FC3933" w:rsidP="00FC3933">
            <w:pPr>
              <w:jc w:val="center"/>
              <w:rPr>
                <w:b/>
                <w:bCs/>
                <w:color w:val="7030A0"/>
              </w:rPr>
            </w:pPr>
            <w:r>
              <w:rPr>
                <w:b/>
                <w:bCs/>
                <w:color w:val="7030A0"/>
              </w:rPr>
              <w:t xml:space="preserve">     100.000</w:t>
            </w:r>
          </w:p>
        </w:tc>
      </w:tr>
      <w:tr w:rsidR="00FC3933">
        <w:trPr>
          <w:trHeight w:val="405"/>
        </w:trPr>
        <w:tc>
          <w:tcPr>
            <w:tcW w:w="5953" w:type="dxa"/>
            <w:gridSpan w:val="2"/>
            <w:vAlign w:val="center"/>
          </w:tcPr>
          <w:p w:rsidR="00FC3933" w:rsidRPr="001F3B17" w:rsidRDefault="00FC3933" w:rsidP="00FC3933">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FC3933" w:rsidRPr="001F3B17" w:rsidRDefault="00FC3933" w:rsidP="00FC3933">
            <w:pPr>
              <w:jc w:val="center"/>
              <w:rPr>
                <w:b/>
                <w:bCs/>
                <w:color w:val="7030A0"/>
              </w:rPr>
            </w:pPr>
            <w:r>
              <w:rPr>
                <w:b/>
                <w:bCs/>
                <w:color w:val="7030A0"/>
              </w:rPr>
              <w:t>42.600.000</w:t>
            </w:r>
          </w:p>
        </w:tc>
        <w:tc>
          <w:tcPr>
            <w:tcW w:w="1536" w:type="dxa"/>
            <w:vAlign w:val="center"/>
          </w:tcPr>
          <w:p w:rsidR="00FC3933" w:rsidRPr="006F4521" w:rsidRDefault="00FC3933" w:rsidP="00FC3933">
            <w:pPr>
              <w:jc w:val="center"/>
            </w:pPr>
            <w:r>
              <w:rPr>
                <w:b/>
                <w:bCs/>
                <w:color w:val="7030A0"/>
              </w:rPr>
              <w:t>0,00</w:t>
            </w:r>
          </w:p>
        </w:tc>
        <w:tc>
          <w:tcPr>
            <w:tcW w:w="1541" w:type="dxa"/>
            <w:vAlign w:val="center"/>
          </w:tcPr>
          <w:p w:rsidR="00FC3933" w:rsidRPr="001F3B17" w:rsidRDefault="00FC3933" w:rsidP="00FC3933">
            <w:pPr>
              <w:jc w:val="center"/>
              <w:rPr>
                <w:b/>
                <w:bCs/>
                <w:color w:val="7030A0"/>
              </w:rPr>
            </w:pPr>
            <w:r>
              <w:rPr>
                <w:b/>
                <w:bCs/>
                <w:color w:val="7030A0"/>
              </w:rPr>
              <w:t>42.600.000</w:t>
            </w:r>
          </w:p>
        </w:tc>
      </w:tr>
      <w:tr w:rsidR="00636EE1">
        <w:trPr>
          <w:trHeight w:val="660"/>
        </w:trPr>
        <w:tc>
          <w:tcPr>
            <w:tcW w:w="10565" w:type="dxa"/>
            <w:gridSpan w:val="5"/>
            <w:tcBorders>
              <w:bottom w:val="single" w:sz="18" w:space="0" w:color="4BACC6"/>
            </w:tcBorders>
            <w:vAlign w:val="center"/>
          </w:tcPr>
          <w:p w:rsidR="00636EE1" w:rsidRPr="001F3B17" w:rsidRDefault="00636EE1" w:rsidP="009672A2">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trPr>
          <w:trHeight w:val="408"/>
        </w:trPr>
        <w:tc>
          <w:tcPr>
            <w:tcW w:w="2268" w:type="dxa"/>
            <w:shd w:val="clear" w:color="auto" w:fill="D2EAF1"/>
            <w:vAlign w:val="center"/>
          </w:tcPr>
          <w:p w:rsidR="00636EE1" w:rsidRPr="001F3B17" w:rsidRDefault="00636EE1" w:rsidP="009672A2">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9672A2">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9672A2">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9672A2">
            <w:pPr>
              <w:rPr>
                <w:color w:val="215868"/>
              </w:rPr>
            </w:pPr>
            <w:r w:rsidRPr="00214770">
              <w:rPr>
                <w:bCs/>
                <w:color w:val="215868"/>
              </w:rPr>
              <w:t>Kentsel Altyapı ve Ulaşım Sisteminin Geliştirilmesi</w:t>
            </w:r>
          </w:p>
        </w:tc>
      </w:tr>
      <w:tr w:rsidR="00636EE1">
        <w:trPr>
          <w:trHeight w:val="549"/>
        </w:trPr>
        <w:tc>
          <w:tcPr>
            <w:tcW w:w="2268" w:type="dxa"/>
            <w:shd w:val="clear" w:color="auto" w:fill="D2EAF1"/>
            <w:vAlign w:val="center"/>
          </w:tcPr>
          <w:p w:rsidR="00636EE1" w:rsidRPr="001F3B17" w:rsidRDefault="00636EE1" w:rsidP="009672A2">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F44878">
            <w:pPr>
              <w:rPr>
                <w:color w:val="365F91"/>
              </w:rPr>
            </w:pPr>
            <w:r>
              <w:rPr>
                <w:b/>
                <w:bCs/>
                <w:color w:val="FF0000"/>
                <w:sz w:val="32"/>
                <w:szCs w:val="32"/>
              </w:rPr>
              <w:t>7.3</w:t>
            </w:r>
            <w:r w:rsidRPr="00214770">
              <w:rPr>
                <w:b/>
                <w:bCs/>
                <w:color w:val="215868"/>
              </w:rPr>
              <w:t>Kentsel altyapı ve ulaşım sisteminin geliştirilmesi</w:t>
            </w:r>
          </w:p>
        </w:tc>
      </w:tr>
      <w:tr w:rsidR="00636EE1">
        <w:trPr>
          <w:trHeight w:val="489"/>
        </w:trPr>
        <w:tc>
          <w:tcPr>
            <w:tcW w:w="2268" w:type="dxa"/>
            <w:vAlign w:val="center"/>
          </w:tcPr>
          <w:p w:rsidR="00636EE1" w:rsidRPr="001F3B17" w:rsidRDefault="00636EE1" w:rsidP="009672A2">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9672A2">
            <w:pPr>
              <w:rPr>
                <w:color w:val="215868"/>
              </w:rPr>
            </w:pPr>
            <w:r w:rsidRPr="00214770">
              <w:rPr>
                <w:bCs/>
                <w:color w:val="215868"/>
              </w:rPr>
              <w:t>Şehir içi Ulaşım sisteminin geliştirilmesi ve Manisa İçme suyu kaynaklarının, şebeke sisteminin sürdürülebilirliğinin sağlanması</w:t>
            </w:r>
          </w:p>
        </w:tc>
      </w:tr>
      <w:tr w:rsidR="00636EE1">
        <w:trPr>
          <w:trHeight w:val="199"/>
        </w:trPr>
        <w:tc>
          <w:tcPr>
            <w:tcW w:w="2268" w:type="dxa"/>
            <w:shd w:val="clear" w:color="auto" w:fill="D2EAF1"/>
            <w:vAlign w:val="center"/>
          </w:tcPr>
          <w:p w:rsidR="00636EE1" w:rsidRPr="001F3B17" w:rsidRDefault="00636EE1" w:rsidP="009672A2">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9672A2">
            <w:pPr>
              <w:rPr>
                <w:color w:val="365F91"/>
              </w:rPr>
            </w:pPr>
          </w:p>
        </w:tc>
      </w:tr>
      <w:tr w:rsidR="00636EE1">
        <w:trPr>
          <w:trHeight w:val="840"/>
        </w:trPr>
        <w:tc>
          <w:tcPr>
            <w:tcW w:w="10565" w:type="dxa"/>
            <w:gridSpan w:val="5"/>
            <w:vAlign w:val="center"/>
          </w:tcPr>
          <w:p w:rsidR="00636EE1" w:rsidRPr="00214770" w:rsidRDefault="00636EE1" w:rsidP="00111611">
            <w:pPr>
              <w:rPr>
                <w:rFonts w:ascii="Cambria" w:hAnsi="Cambria" w:cs="Cambria"/>
                <w:bCs/>
                <w:color w:val="215868"/>
              </w:rPr>
            </w:pPr>
            <w:r w:rsidRPr="00214770">
              <w:rPr>
                <w:rFonts w:ascii="Cambria" w:hAnsi="Cambria" w:cs="Cambria"/>
                <w:bCs/>
                <w:color w:val="215868"/>
              </w:rPr>
              <w:t xml:space="preserve">         Manisa ilinde şehir içi ulaşım sistemlerinin fizibilite çalışmalarının yapılması, ihtiyaç duyulan bölgelerde yeni kavşak yapımı ve mevcut kavşakların düzenlenmesi, </w:t>
            </w:r>
          </w:p>
        </w:tc>
      </w:tr>
      <w:tr w:rsidR="00636EE1">
        <w:trPr>
          <w:trHeight w:val="436"/>
        </w:trPr>
        <w:tc>
          <w:tcPr>
            <w:tcW w:w="5953" w:type="dxa"/>
            <w:gridSpan w:val="2"/>
            <w:shd w:val="clear" w:color="auto" w:fill="D2EAF1"/>
            <w:vAlign w:val="center"/>
          </w:tcPr>
          <w:p w:rsidR="00636EE1" w:rsidRPr="001F3B17" w:rsidRDefault="00636EE1" w:rsidP="009672A2">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9672A2">
            <w:pPr>
              <w:jc w:val="center"/>
              <w:rPr>
                <w:b/>
                <w:bCs/>
                <w:color w:val="7030A0"/>
              </w:rPr>
            </w:pPr>
            <w:r w:rsidRPr="001F3B17">
              <w:rPr>
                <w:b/>
                <w:bCs/>
                <w:color w:val="7030A0"/>
              </w:rPr>
              <w:t>2011</w:t>
            </w:r>
          </w:p>
          <w:p w:rsidR="00636EE1" w:rsidRPr="001F3B17" w:rsidRDefault="00636EE1" w:rsidP="009672A2">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9672A2">
            <w:pPr>
              <w:jc w:val="center"/>
              <w:rPr>
                <w:b/>
                <w:bCs/>
                <w:color w:val="7030A0"/>
              </w:rPr>
            </w:pPr>
            <w:r w:rsidRPr="001F3B17">
              <w:rPr>
                <w:b/>
                <w:bCs/>
                <w:color w:val="7030A0"/>
              </w:rPr>
              <w:t>2012</w:t>
            </w:r>
          </w:p>
          <w:p w:rsidR="00636EE1" w:rsidRPr="001F3B17" w:rsidRDefault="00636EE1" w:rsidP="009672A2">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9672A2">
            <w:pPr>
              <w:jc w:val="center"/>
              <w:rPr>
                <w:b/>
                <w:bCs/>
                <w:color w:val="7030A0"/>
              </w:rPr>
            </w:pPr>
            <w:r w:rsidRPr="001F3B17">
              <w:rPr>
                <w:b/>
                <w:bCs/>
                <w:color w:val="7030A0"/>
              </w:rPr>
              <w:t>2013</w:t>
            </w:r>
          </w:p>
          <w:p w:rsidR="00636EE1" w:rsidRPr="001F3B17" w:rsidRDefault="00636EE1" w:rsidP="009672A2">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9672A2">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9672A2">
            <w:pPr>
              <w:rPr>
                <w:color w:val="215868"/>
              </w:rPr>
            </w:pPr>
            <w:r w:rsidRPr="00214770">
              <w:rPr>
                <w:color w:val="215868"/>
              </w:rPr>
              <w:t>Şehir içi trafiğini kolaylaştırıcı sistemin kurulması</w:t>
            </w:r>
          </w:p>
        </w:tc>
        <w:tc>
          <w:tcPr>
            <w:tcW w:w="1535" w:type="dxa"/>
            <w:vAlign w:val="center"/>
          </w:tcPr>
          <w:p w:rsidR="00636EE1" w:rsidRPr="006F4521" w:rsidRDefault="00636EE1" w:rsidP="009672A2"/>
        </w:tc>
        <w:tc>
          <w:tcPr>
            <w:tcW w:w="1536" w:type="dxa"/>
            <w:vAlign w:val="center"/>
          </w:tcPr>
          <w:p w:rsidR="00636EE1" w:rsidRPr="006F4521" w:rsidRDefault="00636EE1" w:rsidP="009672A2"/>
        </w:tc>
        <w:tc>
          <w:tcPr>
            <w:tcW w:w="1541" w:type="dxa"/>
            <w:vAlign w:val="center"/>
          </w:tcPr>
          <w:p w:rsidR="00636EE1" w:rsidRPr="006F4521" w:rsidRDefault="00636EE1" w:rsidP="009672A2"/>
        </w:tc>
      </w:tr>
      <w:tr w:rsidR="00636EE1">
        <w:trPr>
          <w:trHeight w:val="266"/>
        </w:trPr>
        <w:tc>
          <w:tcPr>
            <w:tcW w:w="2268" w:type="dxa"/>
            <w:shd w:val="clear" w:color="auto" w:fill="D2EAF1"/>
          </w:tcPr>
          <w:p w:rsidR="00636EE1" w:rsidRPr="001F3B17" w:rsidRDefault="00636EE1" w:rsidP="009672A2">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9672A2">
            <w:pPr>
              <w:rPr>
                <w:color w:val="215868"/>
              </w:rPr>
            </w:pPr>
          </w:p>
        </w:tc>
        <w:tc>
          <w:tcPr>
            <w:tcW w:w="1535" w:type="dxa"/>
            <w:shd w:val="clear" w:color="auto" w:fill="D2EAF1"/>
            <w:vAlign w:val="center"/>
          </w:tcPr>
          <w:p w:rsidR="00636EE1" w:rsidRPr="006F4521" w:rsidRDefault="00636EE1" w:rsidP="009672A2"/>
        </w:tc>
        <w:tc>
          <w:tcPr>
            <w:tcW w:w="1536" w:type="dxa"/>
            <w:shd w:val="clear" w:color="auto" w:fill="D2EAF1"/>
            <w:vAlign w:val="center"/>
          </w:tcPr>
          <w:p w:rsidR="00636EE1" w:rsidRPr="006F4521" w:rsidRDefault="00636EE1" w:rsidP="009672A2"/>
        </w:tc>
        <w:tc>
          <w:tcPr>
            <w:tcW w:w="1541" w:type="dxa"/>
            <w:shd w:val="clear" w:color="auto" w:fill="D2EAF1"/>
            <w:vAlign w:val="center"/>
          </w:tcPr>
          <w:p w:rsidR="00636EE1" w:rsidRPr="006F4521" w:rsidRDefault="00636EE1" w:rsidP="009672A2"/>
        </w:tc>
      </w:tr>
      <w:tr w:rsidR="00636EE1">
        <w:trPr>
          <w:trHeight w:val="541"/>
        </w:trPr>
        <w:tc>
          <w:tcPr>
            <w:tcW w:w="2268" w:type="dxa"/>
            <w:vAlign w:val="center"/>
          </w:tcPr>
          <w:p w:rsidR="00636EE1" w:rsidRPr="001F3B17" w:rsidRDefault="00636EE1" w:rsidP="009672A2">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9672A2">
            <w:pPr>
              <w:rPr>
                <w:color w:val="215868"/>
              </w:rPr>
            </w:pPr>
            <w:r w:rsidRPr="00214770">
              <w:rPr>
                <w:color w:val="215868"/>
              </w:rPr>
              <w:t>Kavşakların fiziki yapın güçlendirilmesi</w:t>
            </w:r>
          </w:p>
        </w:tc>
        <w:tc>
          <w:tcPr>
            <w:tcW w:w="1535" w:type="dxa"/>
            <w:vAlign w:val="center"/>
          </w:tcPr>
          <w:p w:rsidR="00636EE1" w:rsidRPr="006F4521" w:rsidRDefault="00636EE1" w:rsidP="009672A2"/>
        </w:tc>
        <w:tc>
          <w:tcPr>
            <w:tcW w:w="1536" w:type="dxa"/>
            <w:vAlign w:val="center"/>
          </w:tcPr>
          <w:p w:rsidR="00636EE1" w:rsidRPr="006F4521" w:rsidRDefault="00636EE1" w:rsidP="009672A2"/>
        </w:tc>
        <w:tc>
          <w:tcPr>
            <w:tcW w:w="1541" w:type="dxa"/>
            <w:vAlign w:val="center"/>
          </w:tcPr>
          <w:p w:rsidR="00636EE1" w:rsidRPr="006F4521" w:rsidRDefault="00636EE1" w:rsidP="009672A2"/>
        </w:tc>
      </w:tr>
      <w:tr w:rsidR="00636EE1">
        <w:trPr>
          <w:trHeight w:val="251"/>
        </w:trPr>
        <w:tc>
          <w:tcPr>
            <w:tcW w:w="2268" w:type="dxa"/>
            <w:shd w:val="clear" w:color="auto" w:fill="D2EAF1"/>
          </w:tcPr>
          <w:p w:rsidR="00636EE1" w:rsidRPr="001F3B17" w:rsidRDefault="00636EE1" w:rsidP="009672A2">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9672A2">
            <w:pPr>
              <w:rPr>
                <w:color w:val="215868"/>
              </w:rPr>
            </w:pPr>
          </w:p>
        </w:tc>
        <w:tc>
          <w:tcPr>
            <w:tcW w:w="1535" w:type="dxa"/>
            <w:shd w:val="clear" w:color="auto" w:fill="D2EAF1"/>
            <w:vAlign w:val="center"/>
          </w:tcPr>
          <w:p w:rsidR="00636EE1" w:rsidRPr="006F4521" w:rsidRDefault="00636EE1" w:rsidP="009672A2"/>
        </w:tc>
        <w:tc>
          <w:tcPr>
            <w:tcW w:w="1536" w:type="dxa"/>
            <w:shd w:val="clear" w:color="auto" w:fill="D2EAF1"/>
            <w:vAlign w:val="center"/>
          </w:tcPr>
          <w:p w:rsidR="00636EE1" w:rsidRPr="006F4521" w:rsidRDefault="00636EE1" w:rsidP="009672A2"/>
        </w:tc>
        <w:tc>
          <w:tcPr>
            <w:tcW w:w="1541" w:type="dxa"/>
            <w:shd w:val="clear" w:color="auto" w:fill="D2EAF1"/>
            <w:vAlign w:val="center"/>
          </w:tcPr>
          <w:p w:rsidR="00636EE1" w:rsidRPr="006F4521" w:rsidRDefault="00636EE1" w:rsidP="009672A2"/>
        </w:tc>
      </w:tr>
      <w:tr w:rsidR="00636EE1">
        <w:trPr>
          <w:trHeight w:val="537"/>
        </w:trPr>
        <w:tc>
          <w:tcPr>
            <w:tcW w:w="2268" w:type="dxa"/>
            <w:vAlign w:val="center"/>
          </w:tcPr>
          <w:p w:rsidR="00636EE1" w:rsidRPr="001F3B17" w:rsidRDefault="00636EE1" w:rsidP="009672A2">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214770" w:rsidRDefault="00636EE1" w:rsidP="009672A2">
            <w:pPr>
              <w:rPr>
                <w:color w:val="215868"/>
              </w:rPr>
            </w:pPr>
            <w:r w:rsidRPr="00214770">
              <w:rPr>
                <w:color w:val="215868"/>
              </w:rPr>
              <w:t>İhtiyaca göre su depoları dalgıç pompa alımı, bakımı ve onarımı</w:t>
            </w:r>
          </w:p>
        </w:tc>
        <w:tc>
          <w:tcPr>
            <w:tcW w:w="1535" w:type="dxa"/>
            <w:vAlign w:val="center"/>
          </w:tcPr>
          <w:p w:rsidR="00636EE1" w:rsidRPr="006F4521" w:rsidRDefault="00636EE1" w:rsidP="009672A2"/>
        </w:tc>
        <w:tc>
          <w:tcPr>
            <w:tcW w:w="1536" w:type="dxa"/>
            <w:vAlign w:val="center"/>
          </w:tcPr>
          <w:p w:rsidR="00636EE1" w:rsidRPr="006F4521" w:rsidRDefault="00636EE1" w:rsidP="009672A2"/>
        </w:tc>
        <w:tc>
          <w:tcPr>
            <w:tcW w:w="1541" w:type="dxa"/>
            <w:vAlign w:val="center"/>
          </w:tcPr>
          <w:p w:rsidR="00636EE1" w:rsidRPr="006F4521" w:rsidRDefault="00636EE1" w:rsidP="009672A2"/>
        </w:tc>
      </w:tr>
      <w:tr w:rsidR="00636EE1">
        <w:trPr>
          <w:trHeight w:val="220"/>
        </w:trPr>
        <w:tc>
          <w:tcPr>
            <w:tcW w:w="2268" w:type="dxa"/>
            <w:shd w:val="clear" w:color="auto" w:fill="D2EAF1"/>
          </w:tcPr>
          <w:p w:rsidR="00636EE1" w:rsidRPr="001F3B17" w:rsidRDefault="00636EE1" w:rsidP="009672A2">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9672A2">
            <w:pPr>
              <w:rPr>
                <w:color w:val="215868"/>
              </w:rPr>
            </w:pPr>
          </w:p>
        </w:tc>
        <w:tc>
          <w:tcPr>
            <w:tcW w:w="1535" w:type="dxa"/>
            <w:shd w:val="clear" w:color="auto" w:fill="D2EAF1"/>
            <w:vAlign w:val="center"/>
          </w:tcPr>
          <w:p w:rsidR="00636EE1" w:rsidRPr="006F4521" w:rsidRDefault="00636EE1" w:rsidP="009672A2"/>
        </w:tc>
        <w:tc>
          <w:tcPr>
            <w:tcW w:w="1536" w:type="dxa"/>
            <w:shd w:val="clear" w:color="auto" w:fill="D2EAF1"/>
            <w:vAlign w:val="center"/>
          </w:tcPr>
          <w:p w:rsidR="00636EE1" w:rsidRPr="006F4521" w:rsidRDefault="00636EE1" w:rsidP="009672A2"/>
        </w:tc>
        <w:tc>
          <w:tcPr>
            <w:tcW w:w="1541" w:type="dxa"/>
            <w:shd w:val="clear" w:color="auto" w:fill="D2EAF1"/>
            <w:vAlign w:val="center"/>
          </w:tcPr>
          <w:p w:rsidR="00636EE1" w:rsidRPr="006F4521" w:rsidRDefault="00636EE1" w:rsidP="009672A2"/>
        </w:tc>
      </w:tr>
      <w:tr w:rsidR="00636EE1">
        <w:trPr>
          <w:trHeight w:val="536"/>
        </w:trPr>
        <w:tc>
          <w:tcPr>
            <w:tcW w:w="2268" w:type="dxa"/>
            <w:vAlign w:val="center"/>
          </w:tcPr>
          <w:p w:rsidR="00636EE1" w:rsidRPr="001F3B17" w:rsidRDefault="00636EE1" w:rsidP="009672A2">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214770" w:rsidRDefault="00636EE1" w:rsidP="009672A2">
            <w:pPr>
              <w:rPr>
                <w:color w:val="215868"/>
              </w:rPr>
            </w:pPr>
            <w:r w:rsidRPr="00214770">
              <w:rPr>
                <w:color w:val="215868"/>
              </w:rPr>
              <w:t>Su depolarının, şebeke hatlarının gerekli bakım ve onarımlarının yapılması ve işçiliği</w:t>
            </w:r>
          </w:p>
        </w:tc>
        <w:tc>
          <w:tcPr>
            <w:tcW w:w="1535" w:type="dxa"/>
            <w:vAlign w:val="center"/>
          </w:tcPr>
          <w:p w:rsidR="00636EE1" w:rsidRPr="006F4521" w:rsidRDefault="00636EE1" w:rsidP="009672A2"/>
        </w:tc>
        <w:tc>
          <w:tcPr>
            <w:tcW w:w="1536" w:type="dxa"/>
            <w:vAlign w:val="center"/>
          </w:tcPr>
          <w:p w:rsidR="00636EE1" w:rsidRPr="006F4521" w:rsidRDefault="00636EE1" w:rsidP="009672A2"/>
        </w:tc>
        <w:tc>
          <w:tcPr>
            <w:tcW w:w="1541" w:type="dxa"/>
            <w:vAlign w:val="center"/>
          </w:tcPr>
          <w:p w:rsidR="00636EE1" w:rsidRPr="006F4521" w:rsidRDefault="00636EE1" w:rsidP="009672A2"/>
        </w:tc>
      </w:tr>
      <w:tr w:rsidR="00636EE1">
        <w:trPr>
          <w:trHeight w:val="263"/>
        </w:trPr>
        <w:tc>
          <w:tcPr>
            <w:tcW w:w="2268" w:type="dxa"/>
            <w:shd w:val="clear" w:color="auto" w:fill="D2EAF1"/>
          </w:tcPr>
          <w:p w:rsidR="00636EE1" w:rsidRPr="001F3B17" w:rsidRDefault="00636EE1" w:rsidP="009672A2">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9672A2">
            <w:pPr>
              <w:rPr>
                <w:color w:val="215868"/>
              </w:rPr>
            </w:pPr>
          </w:p>
        </w:tc>
        <w:tc>
          <w:tcPr>
            <w:tcW w:w="1535" w:type="dxa"/>
            <w:shd w:val="clear" w:color="auto" w:fill="D2EAF1"/>
            <w:vAlign w:val="center"/>
          </w:tcPr>
          <w:p w:rsidR="00636EE1" w:rsidRPr="006F4521" w:rsidRDefault="00636EE1" w:rsidP="009672A2"/>
        </w:tc>
        <w:tc>
          <w:tcPr>
            <w:tcW w:w="1536" w:type="dxa"/>
            <w:shd w:val="clear" w:color="auto" w:fill="D2EAF1"/>
            <w:vAlign w:val="center"/>
          </w:tcPr>
          <w:p w:rsidR="00636EE1" w:rsidRPr="006F4521" w:rsidRDefault="00636EE1" w:rsidP="009672A2"/>
        </w:tc>
        <w:tc>
          <w:tcPr>
            <w:tcW w:w="1541" w:type="dxa"/>
            <w:shd w:val="clear" w:color="auto" w:fill="D2EAF1"/>
            <w:vAlign w:val="center"/>
          </w:tcPr>
          <w:p w:rsidR="00636EE1" w:rsidRPr="006F4521" w:rsidRDefault="00636EE1" w:rsidP="009672A2"/>
        </w:tc>
      </w:tr>
      <w:tr w:rsidR="00636EE1">
        <w:trPr>
          <w:trHeight w:val="533"/>
        </w:trPr>
        <w:tc>
          <w:tcPr>
            <w:tcW w:w="2268" w:type="dxa"/>
          </w:tcPr>
          <w:p w:rsidR="00636EE1" w:rsidRPr="001F3B17" w:rsidRDefault="00636EE1" w:rsidP="00F44878">
            <w:pPr>
              <w:jc w:val="center"/>
              <w:rPr>
                <w:rFonts w:ascii="Cambria" w:hAnsi="Cambria" w:cs="Cambria"/>
                <w:b/>
                <w:bCs/>
              </w:rPr>
            </w:pPr>
            <w:r>
              <w:rPr>
                <w:rFonts w:ascii="Cambria" w:hAnsi="Cambria" w:cs="Cambria"/>
                <w:b/>
                <w:bCs/>
                <w:color w:val="7030A0"/>
              </w:rPr>
              <w:t>5</w:t>
            </w:r>
          </w:p>
        </w:tc>
        <w:tc>
          <w:tcPr>
            <w:tcW w:w="3685" w:type="dxa"/>
            <w:vAlign w:val="center"/>
          </w:tcPr>
          <w:p w:rsidR="00636EE1" w:rsidRPr="00214770" w:rsidRDefault="00636EE1" w:rsidP="009672A2">
            <w:pPr>
              <w:rPr>
                <w:color w:val="215868"/>
              </w:rPr>
            </w:pPr>
            <w:r w:rsidRPr="00214770">
              <w:rPr>
                <w:color w:val="215868"/>
              </w:rPr>
              <w:t>Yeni Köprülü Kavşak KESS</w:t>
            </w:r>
          </w:p>
        </w:tc>
        <w:tc>
          <w:tcPr>
            <w:tcW w:w="1535" w:type="dxa"/>
            <w:vAlign w:val="center"/>
          </w:tcPr>
          <w:p w:rsidR="00636EE1" w:rsidRPr="006F4521" w:rsidRDefault="00636EE1" w:rsidP="009672A2"/>
        </w:tc>
        <w:tc>
          <w:tcPr>
            <w:tcW w:w="1536" w:type="dxa"/>
            <w:vAlign w:val="center"/>
          </w:tcPr>
          <w:p w:rsidR="00636EE1" w:rsidRPr="006F4521" w:rsidRDefault="00636EE1" w:rsidP="009672A2"/>
        </w:tc>
        <w:tc>
          <w:tcPr>
            <w:tcW w:w="1541" w:type="dxa"/>
            <w:vAlign w:val="center"/>
          </w:tcPr>
          <w:p w:rsidR="00636EE1" w:rsidRPr="006F4521" w:rsidRDefault="00636EE1" w:rsidP="009672A2"/>
        </w:tc>
      </w:tr>
      <w:tr w:rsidR="00636EE1">
        <w:trPr>
          <w:trHeight w:val="257"/>
        </w:trPr>
        <w:tc>
          <w:tcPr>
            <w:tcW w:w="5953" w:type="dxa"/>
            <w:gridSpan w:val="2"/>
            <w:vMerge w:val="restart"/>
            <w:vAlign w:val="center"/>
          </w:tcPr>
          <w:p w:rsidR="00636EE1" w:rsidRPr="001F3B17" w:rsidRDefault="00636EE1" w:rsidP="009672A2">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9672A2">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9672A2">
            <w:pPr>
              <w:rPr>
                <w:color w:val="7030A0"/>
              </w:rPr>
            </w:pPr>
          </w:p>
        </w:tc>
        <w:tc>
          <w:tcPr>
            <w:tcW w:w="1535" w:type="dxa"/>
            <w:shd w:val="clear" w:color="auto" w:fill="D2EAF1"/>
            <w:vAlign w:val="center"/>
          </w:tcPr>
          <w:p w:rsidR="00636EE1" w:rsidRPr="001F3B17" w:rsidRDefault="00636EE1" w:rsidP="009672A2">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9672A2">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9672A2">
            <w:pPr>
              <w:jc w:val="center"/>
              <w:rPr>
                <w:b/>
                <w:bCs/>
                <w:color w:val="7030A0"/>
              </w:rPr>
            </w:pPr>
            <w:r w:rsidRPr="001F3B17">
              <w:rPr>
                <w:b/>
                <w:bCs/>
                <w:color w:val="7030A0"/>
              </w:rPr>
              <w:t>Toplam</w:t>
            </w:r>
          </w:p>
        </w:tc>
      </w:tr>
      <w:tr w:rsidR="00FC3933">
        <w:trPr>
          <w:trHeight w:val="399"/>
        </w:trPr>
        <w:tc>
          <w:tcPr>
            <w:tcW w:w="2268" w:type="dxa"/>
            <w:vAlign w:val="center"/>
          </w:tcPr>
          <w:p w:rsidR="00FC3933" w:rsidRPr="001F3B17" w:rsidRDefault="00FC3933" w:rsidP="00FC3933">
            <w:pPr>
              <w:jc w:val="center"/>
              <w:rPr>
                <w:rFonts w:ascii="Cambria" w:hAnsi="Cambria" w:cs="Cambria"/>
                <w:b/>
                <w:bCs/>
                <w:color w:val="8064A2"/>
              </w:rPr>
            </w:pPr>
            <w:r>
              <w:rPr>
                <w:rFonts w:ascii="Cambria" w:hAnsi="Cambria" w:cs="Cambria"/>
                <w:b/>
                <w:bCs/>
                <w:color w:val="8064A2"/>
              </w:rPr>
              <w:t>1</w:t>
            </w:r>
          </w:p>
        </w:tc>
        <w:tc>
          <w:tcPr>
            <w:tcW w:w="3685" w:type="dxa"/>
            <w:vAlign w:val="center"/>
          </w:tcPr>
          <w:p w:rsidR="00FC3933" w:rsidRPr="00214770" w:rsidRDefault="00FC3933" w:rsidP="00FC3933">
            <w:pPr>
              <w:rPr>
                <w:color w:val="215868"/>
              </w:rPr>
            </w:pPr>
            <w:r w:rsidRPr="00214770">
              <w:rPr>
                <w:color w:val="215868"/>
              </w:rPr>
              <w:t>Şehir içi sistemi ve kavşakların fiziki yapılarının güçlendirilmesi</w:t>
            </w:r>
          </w:p>
        </w:tc>
        <w:tc>
          <w:tcPr>
            <w:tcW w:w="1535" w:type="dxa"/>
            <w:vAlign w:val="center"/>
          </w:tcPr>
          <w:p w:rsidR="00FC3933" w:rsidRPr="006F4521" w:rsidRDefault="00FC3933" w:rsidP="00FC3933">
            <w:pPr>
              <w:jc w:val="center"/>
            </w:pPr>
            <w:r>
              <w:rPr>
                <w:b/>
                <w:bCs/>
                <w:color w:val="7030A0"/>
              </w:rPr>
              <w:t xml:space="preserve">      700.000</w:t>
            </w:r>
          </w:p>
        </w:tc>
        <w:tc>
          <w:tcPr>
            <w:tcW w:w="1536" w:type="dxa"/>
            <w:vAlign w:val="center"/>
          </w:tcPr>
          <w:p w:rsidR="00FC3933" w:rsidRPr="006F4521" w:rsidRDefault="00FC3933" w:rsidP="00FC3933">
            <w:pPr>
              <w:jc w:val="center"/>
            </w:pPr>
            <w:r>
              <w:rPr>
                <w:b/>
                <w:bCs/>
                <w:color w:val="7030A0"/>
              </w:rPr>
              <w:t>0,00</w:t>
            </w:r>
          </w:p>
        </w:tc>
        <w:tc>
          <w:tcPr>
            <w:tcW w:w="1541" w:type="dxa"/>
            <w:vAlign w:val="center"/>
          </w:tcPr>
          <w:p w:rsidR="00FC3933" w:rsidRPr="006F4521" w:rsidRDefault="00FC3933" w:rsidP="00FC3933">
            <w:pPr>
              <w:jc w:val="center"/>
            </w:pPr>
            <w:r>
              <w:rPr>
                <w:b/>
                <w:bCs/>
                <w:color w:val="7030A0"/>
              </w:rPr>
              <w:t xml:space="preserve">      700.000</w:t>
            </w:r>
          </w:p>
        </w:tc>
      </w:tr>
      <w:tr w:rsidR="00FC3933">
        <w:trPr>
          <w:trHeight w:val="391"/>
        </w:trPr>
        <w:tc>
          <w:tcPr>
            <w:tcW w:w="2268" w:type="dxa"/>
            <w:shd w:val="clear" w:color="auto" w:fill="D2EAF1"/>
            <w:vAlign w:val="center"/>
          </w:tcPr>
          <w:p w:rsidR="00FC3933" w:rsidRPr="001F3B17" w:rsidRDefault="00FC3933" w:rsidP="00FC3933">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FC3933" w:rsidRPr="00214770" w:rsidRDefault="00FC3933" w:rsidP="00FC3933">
            <w:pPr>
              <w:rPr>
                <w:color w:val="215868"/>
              </w:rPr>
            </w:pPr>
            <w:r w:rsidRPr="00214770">
              <w:rPr>
                <w:color w:val="215868"/>
              </w:rPr>
              <w:t>Su depolarında kullanılmak üzere motopompa alımı</w:t>
            </w:r>
          </w:p>
        </w:tc>
        <w:tc>
          <w:tcPr>
            <w:tcW w:w="1535" w:type="dxa"/>
            <w:shd w:val="clear" w:color="auto" w:fill="D2EAF1"/>
            <w:vAlign w:val="center"/>
          </w:tcPr>
          <w:p w:rsidR="00FC3933" w:rsidRPr="006F4521" w:rsidRDefault="00FC3933" w:rsidP="00FC3933">
            <w:pPr>
              <w:jc w:val="center"/>
            </w:pPr>
            <w:r>
              <w:rPr>
                <w:b/>
                <w:bCs/>
                <w:color w:val="7030A0"/>
              </w:rPr>
              <w:t xml:space="preserve">       50.000</w:t>
            </w:r>
          </w:p>
        </w:tc>
        <w:tc>
          <w:tcPr>
            <w:tcW w:w="1536" w:type="dxa"/>
            <w:shd w:val="clear" w:color="auto" w:fill="D2EAF1"/>
            <w:vAlign w:val="center"/>
          </w:tcPr>
          <w:p w:rsidR="00FC3933" w:rsidRPr="006F4521" w:rsidRDefault="00FC3933" w:rsidP="00FC3933">
            <w:pPr>
              <w:jc w:val="center"/>
            </w:pPr>
            <w:r>
              <w:rPr>
                <w:b/>
                <w:bCs/>
                <w:color w:val="7030A0"/>
              </w:rPr>
              <w:t>0,00</w:t>
            </w:r>
          </w:p>
        </w:tc>
        <w:tc>
          <w:tcPr>
            <w:tcW w:w="1541" w:type="dxa"/>
            <w:shd w:val="clear" w:color="auto" w:fill="D2EAF1"/>
            <w:vAlign w:val="center"/>
          </w:tcPr>
          <w:p w:rsidR="00FC3933" w:rsidRPr="006F4521" w:rsidRDefault="00FC3933" w:rsidP="00FC3933">
            <w:pPr>
              <w:jc w:val="center"/>
            </w:pPr>
            <w:r>
              <w:rPr>
                <w:b/>
                <w:bCs/>
                <w:color w:val="7030A0"/>
              </w:rPr>
              <w:t xml:space="preserve">       50.000</w:t>
            </w:r>
          </w:p>
        </w:tc>
      </w:tr>
      <w:tr w:rsidR="00FC3933">
        <w:trPr>
          <w:trHeight w:val="411"/>
        </w:trPr>
        <w:tc>
          <w:tcPr>
            <w:tcW w:w="2268" w:type="dxa"/>
            <w:vAlign w:val="center"/>
          </w:tcPr>
          <w:p w:rsidR="00FC3933" w:rsidRPr="001F3B17" w:rsidRDefault="00FC3933" w:rsidP="00FC3933">
            <w:pPr>
              <w:jc w:val="center"/>
              <w:rPr>
                <w:rFonts w:ascii="Cambria" w:hAnsi="Cambria" w:cs="Cambria"/>
                <w:b/>
                <w:bCs/>
                <w:color w:val="8064A2"/>
              </w:rPr>
            </w:pPr>
            <w:r>
              <w:rPr>
                <w:rFonts w:ascii="Cambria" w:hAnsi="Cambria" w:cs="Cambria"/>
                <w:b/>
                <w:bCs/>
                <w:color w:val="8064A2"/>
              </w:rPr>
              <w:t>3</w:t>
            </w:r>
          </w:p>
        </w:tc>
        <w:tc>
          <w:tcPr>
            <w:tcW w:w="3685" w:type="dxa"/>
            <w:vAlign w:val="center"/>
          </w:tcPr>
          <w:p w:rsidR="00FC3933" w:rsidRPr="00214770" w:rsidRDefault="00FC3933" w:rsidP="00FC3933">
            <w:pPr>
              <w:rPr>
                <w:color w:val="215868"/>
              </w:rPr>
            </w:pPr>
            <w:r w:rsidRPr="00214770">
              <w:rPr>
                <w:color w:val="215868"/>
              </w:rPr>
              <w:t>Kollektör yapımı</w:t>
            </w:r>
          </w:p>
        </w:tc>
        <w:tc>
          <w:tcPr>
            <w:tcW w:w="1535" w:type="dxa"/>
            <w:vAlign w:val="center"/>
          </w:tcPr>
          <w:p w:rsidR="00FC3933" w:rsidRPr="006F4521" w:rsidRDefault="00FC3933" w:rsidP="00FC3933">
            <w:pPr>
              <w:jc w:val="center"/>
            </w:pPr>
            <w:r>
              <w:rPr>
                <w:b/>
                <w:bCs/>
                <w:color w:val="7030A0"/>
              </w:rPr>
              <w:t xml:space="preserve">  2.000.000</w:t>
            </w:r>
          </w:p>
        </w:tc>
        <w:tc>
          <w:tcPr>
            <w:tcW w:w="1536" w:type="dxa"/>
            <w:vAlign w:val="center"/>
          </w:tcPr>
          <w:p w:rsidR="00FC3933" w:rsidRPr="006F4521" w:rsidRDefault="00FC3933" w:rsidP="00FC3933">
            <w:pPr>
              <w:jc w:val="center"/>
            </w:pPr>
            <w:r>
              <w:rPr>
                <w:b/>
                <w:bCs/>
                <w:color w:val="7030A0"/>
              </w:rPr>
              <w:t>0,00</w:t>
            </w:r>
          </w:p>
        </w:tc>
        <w:tc>
          <w:tcPr>
            <w:tcW w:w="1541" w:type="dxa"/>
            <w:vAlign w:val="center"/>
          </w:tcPr>
          <w:p w:rsidR="00FC3933" w:rsidRPr="006F4521" w:rsidRDefault="00FC3933" w:rsidP="00FC3933">
            <w:pPr>
              <w:jc w:val="center"/>
            </w:pPr>
            <w:r>
              <w:rPr>
                <w:b/>
                <w:bCs/>
                <w:color w:val="7030A0"/>
              </w:rPr>
              <w:t xml:space="preserve">  2.000.000</w:t>
            </w:r>
          </w:p>
        </w:tc>
      </w:tr>
      <w:tr w:rsidR="00FC3933">
        <w:trPr>
          <w:trHeight w:val="389"/>
        </w:trPr>
        <w:tc>
          <w:tcPr>
            <w:tcW w:w="2268" w:type="dxa"/>
            <w:shd w:val="clear" w:color="auto" w:fill="D2EAF1"/>
            <w:vAlign w:val="center"/>
          </w:tcPr>
          <w:p w:rsidR="00FC3933" w:rsidRPr="001F3B17" w:rsidRDefault="00FC3933" w:rsidP="00FC3933">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FC3933" w:rsidRPr="00214770" w:rsidRDefault="00FC3933" w:rsidP="00FC3933">
            <w:pPr>
              <w:rPr>
                <w:color w:val="215868"/>
              </w:rPr>
            </w:pPr>
            <w:r w:rsidRPr="00214770">
              <w:rPr>
                <w:color w:val="215868"/>
              </w:rPr>
              <w:t>Su arıtma-Pis su arıtma tesisleri yapım gideri</w:t>
            </w:r>
          </w:p>
        </w:tc>
        <w:tc>
          <w:tcPr>
            <w:tcW w:w="1535" w:type="dxa"/>
            <w:shd w:val="clear" w:color="auto" w:fill="D2EAF1"/>
            <w:vAlign w:val="center"/>
          </w:tcPr>
          <w:p w:rsidR="00FC3933" w:rsidRPr="006F4521" w:rsidRDefault="00FC3933" w:rsidP="00FC3933">
            <w:pPr>
              <w:jc w:val="center"/>
            </w:pPr>
            <w:r>
              <w:rPr>
                <w:b/>
                <w:bCs/>
                <w:color w:val="7030A0"/>
              </w:rPr>
              <w:t xml:space="preserve">  5.000.000</w:t>
            </w:r>
          </w:p>
        </w:tc>
        <w:tc>
          <w:tcPr>
            <w:tcW w:w="1536" w:type="dxa"/>
            <w:shd w:val="clear" w:color="auto" w:fill="D2EAF1"/>
            <w:vAlign w:val="center"/>
          </w:tcPr>
          <w:p w:rsidR="00FC3933" w:rsidRPr="006F4521" w:rsidRDefault="00FC3933" w:rsidP="00FC3933">
            <w:pPr>
              <w:jc w:val="center"/>
            </w:pPr>
            <w:r>
              <w:rPr>
                <w:b/>
                <w:bCs/>
                <w:color w:val="7030A0"/>
              </w:rPr>
              <w:t>0,00</w:t>
            </w:r>
          </w:p>
        </w:tc>
        <w:tc>
          <w:tcPr>
            <w:tcW w:w="1541" w:type="dxa"/>
            <w:shd w:val="clear" w:color="auto" w:fill="D2EAF1"/>
            <w:vAlign w:val="center"/>
          </w:tcPr>
          <w:p w:rsidR="00FC3933" w:rsidRPr="006F4521" w:rsidRDefault="00FC3933" w:rsidP="00FC3933">
            <w:pPr>
              <w:jc w:val="center"/>
            </w:pPr>
            <w:r>
              <w:rPr>
                <w:b/>
                <w:bCs/>
                <w:color w:val="7030A0"/>
              </w:rPr>
              <w:t xml:space="preserve">  5.000.000</w:t>
            </w:r>
          </w:p>
        </w:tc>
      </w:tr>
      <w:tr w:rsidR="00FC3933">
        <w:trPr>
          <w:trHeight w:val="389"/>
        </w:trPr>
        <w:tc>
          <w:tcPr>
            <w:tcW w:w="2268" w:type="dxa"/>
            <w:shd w:val="clear" w:color="auto" w:fill="FFFFFF"/>
            <w:vAlign w:val="center"/>
          </w:tcPr>
          <w:p w:rsidR="00FC3933" w:rsidRDefault="00FC3933" w:rsidP="00FC3933">
            <w:pPr>
              <w:jc w:val="center"/>
              <w:rPr>
                <w:rFonts w:ascii="Cambria" w:hAnsi="Cambria" w:cs="Cambria"/>
                <w:b/>
                <w:bCs/>
                <w:color w:val="8064A2"/>
              </w:rPr>
            </w:pPr>
            <w:r>
              <w:rPr>
                <w:rFonts w:ascii="Cambria" w:hAnsi="Cambria" w:cs="Cambria"/>
                <w:b/>
                <w:bCs/>
                <w:color w:val="8064A2"/>
              </w:rPr>
              <w:t>5</w:t>
            </w:r>
          </w:p>
        </w:tc>
        <w:tc>
          <w:tcPr>
            <w:tcW w:w="3685" w:type="dxa"/>
            <w:shd w:val="clear" w:color="auto" w:fill="FFFFFF"/>
            <w:vAlign w:val="center"/>
          </w:tcPr>
          <w:p w:rsidR="00FC3933" w:rsidRPr="00214770" w:rsidRDefault="00FC3933" w:rsidP="00FC3933">
            <w:pPr>
              <w:rPr>
                <w:color w:val="215868"/>
              </w:rPr>
            </w:pPr>
            <w:r w:rsidRPr="00214770">
              <w:rPr>
                <w:color w:val="215868"/>
              </w:rPr>
              <w:t>Sondaj Kuyusu açılması</w:t>
            </w:r>
          </w:p>
        </w:tc>
        <w:tc>
          <w:tcPr>
            <w:tcW w:w="1535" w:type="dxa"/>
            <w:shd w:val="clear" w:color="auto" w:fill="FFFFFF"/>
            <w:vAlign w:val="center"/>
          </w:tcPr>
          <w:p w:rsidR="00FC3933" w:rsidRPr="006F4521" w:rsidRDefault="00FC3933" w:rsidP="00FC3933">
            <w:pPr>
              <w:jc w:val="center"/>
            </w:pPr>
            <w:r>
              <w:rPr>
                <w:b/>
                <w:bCs/>
                <w:color w:val="7030A0"/>
              </w:rPr>
              <w:t xml:space="preserve">     250.000</w:t>
            </w:r>
          </w:p>
        </w:tc>
        <w:tc>
          <w:tcPr>
            <w:tcW w:w="1536" w:type="dxa"/>
            <w:shd w:val="clear" w:color="auto" w:fill="FFFFFF"/>
            <w:vAlign w:val="center"/>
          </w:tcPr>
          <w:p w:rsidR="00FC3933" w:rsidRPr="006F4521" w:rsidRDefault="00FC3933" w:rsidP="00FC3933">
            <w:pPr>
              <w:jc w:val="center"/>
            </w:pPr>
            <w:r>
              <w:rPr>
                <w:b/>
                <w:bCs/>
                <w:color w:val="7030A0"/>
              </w:rPr>
              <w:t>0,00</w:t>
            </w:r>
          </w:p>
        </w:tc>
        <w:tc>
          <w:tcPr>
            <w:tcW w:w="1541" w:type="dxa"/>
            <w:shd w:val="clear" w:color="auto" w:fill="FFFFFF"/>
            <w:vAlign w:val="center"/>
          </w:tcPr>
          <w:p w:rsidR="00FC3933" w:rsidRPr="006F4521" w:rsidRDefault="00FC3933" w:rsidP="00FC3933">
            <w:pPr>
              <w:jc w:val="center"/>
            </w:pPr>
            <w:r>
              <w:rPr>
                <w:b/>
                <w:bCs/>
                <w:color w:val="7030A0"/>
              </w:rPr>
              <w:t xml:space="preserve">     250.000</w:t>
            </w:r>
          </w:p>
        </w:tc>
      </w:tr>
      <w:tr w:rsidR="00FC3933">
        <w:trPr>
          <w:trHeight w:val="389"/>
        </w:trPr>
        <w:tc>
          <w:tcPr>
            <w:tcW w:w="2268" w:type="dxa"/>
            <w:shd w:val="clear" w:color="auto" w:fill="D2EAF1"/>
            <w:vAlign w:val="center"/>
          </w:tcPr>
          <w:p w:rsidR="00FC3933" w:rsidRDefault="00FC3933" w:rsidP="00FC3933">
            <w:pPr>
              <w:jc w:val="center"/>
              <w:rPr>
                <w:rFonts w:ascii="Cambria" w:hAnsi="Cambria" w:cs="Cambria"/>
                <w:b/>
                <w:bCs/>
                <w:color w:val="8064A2"/>
              </w:rPr>
            </w:pPr>
            <w:r>
              <w:rPr>
                <w:rFonts w:ascii="Cambria" w:hAnsi="Cambria" w:cs="Cambria"/>
                <w:b/>
                <w:bCs/>
                <w:color w:val="8064A2"/>
              </w:rPr>
              <w:t>6</w:t>
            </w:r>
          </w:p>
        </w:tc>
        <w:tc>
          <w:tcPr>
            <w:tcW w:w="3685" w:type="dxa"/>
            <w:shd w:val="clear" w:color="auto" w:fill="D2EAF1"/>
            <w:vAlign w:val="center"/>
          </w:tcPr>
          <w:p w:rsidR="00FC3933" w:rsidRPr="00214770" w:rsidRDefault="00FC3933" w:rsidP="00FC3933">
            <w:pPr>
              <w:rPr>
                <w:color w:val="215868"/>
              </w:rPr>
            </w:pPr>
            <w:r w:rsidRPr="00214770">
              <w:rPr>
                <w:color w:val="215868"/>
              </w:rPr>
              <w:t>Yeni Köprülü Kavşak KESS</w:t>
            </w:r>
          </w:p>
        </w:tc>
        <w:tc>
          <w:tcPr>
            <w:tcW w:w="1535" w:type="dxa"/>
            <w:shd w:val="clear" w:color="auto" w:fill="D2EAF1"/>
            <w:vAlign w:val="center"/>
          </w:tcPr>
          <w:p w:rsidR="00FC3933" w:rsidRPr="006F4521" w:rsidRDefault="00FC3933" w:rsidP="00FC3933">
            <w:pPr>
              <w:jc w:val="center"/>
            </w:pPr>
            <w:r>
              <w:rPr>
                <w:b/>
                <w:bCs/>
                <w:color w:val="7030A0"/>
              </w:rPr>
              <w:t xml:space="preserve">  8.000.000</w:t>
            </w:r>
          </w:p>
        </w:tc>
        <w:tc>
          <w:tcPr>
            <w:tcW w:w="1536" w:type="dxa"/>
            <w:shd w:val="clear" w:color="auto" w:fill="D2EAF1"/>
            <w:vAlign w:val="center"/>
          </w:tcPr>
          <w:p w:rsidR="00FC3933" w:rsidRPr="006F4521" w:rsidRDefault="00FC3933" w:rsidP="00FC3933">
            <w:pPr>
              <w:jc w:val="center"/>
            </w:pPr>
            <w:r>
              <w:rPr>
                <w:b/>
                <w:bCs/>
                <w:color w:val="7030A0"/>
              </w:rPr>
              <w:t>0,00</w:t>
            </w:r>
          </w:p>
        </w:tc>
        <w:tc>
          <w:tcPr>
            <w:tcW w:w="1541" w:type="dxa"/>
            <w:shd w:val="clear" w:color="auto" w:fill="D2EAF1"/>
            <w:vAlign w:val="center"/>
          </w:tcPr>
          <w:p w:rsidR="00FC3933" w:rsidRPr="006F4521" w:rsidRDefault="00FC3933" w:rsidP="00FC3933">
            <w:pPr>
              <w:jc w:val="center"/>
            </w:pPr>
            <w:r>
              <w:rPr>
                <w:b/>
                <w:bCs/>
                <w:color w:val="7030A0"/>
              </w:rPr>
              <w:t xml:space="preserve">  8.000.000</w:t>
            </w:r>
          </w:p>
        </w:tc>
      </w:tr>
      <w:tr w:rsidR="00FC3933">
        <w:trPr>
          <w:trHeight w:val="389"/>
        </w:trPr>
        <w:tc>
          <w:tcPr>
            <w:tcW w:w="2268" w:type="dxa"/>
            <w:shd w:val="clear" w:color="auto" w:fill="FFFFFF"/>
            <w:vAlign w:val="center"/>
          </w:tcPr>
          <w:p w:rsidR="00FC3933" w:rsidRDefault="00FC3933" w:rsidP="00FC3933">
            <w:pPr>
              <w:jc w:val="center"/>
              <w:rPr>
                <w:rFonts w:ascii="Cambria" w:hAnsi="Cambria" w:cs="Cambria"/>
                <w:b/>
                <w:bCs/>
                <w:color w:val="8064A2"/>
              </w:rPr>
            </w:pPr>
            <w:r>
              <w:rPr>
                <w:rFonts w:ascii="Cambria" w:hAnsi="Cambria" w:cs="Cambria"/>
                <w:b/>
                <w:bCs/>
                <w:color w:val="8064A2"/>
              </w:rPr>
              <w:t>7</w:t>
            </w:r>
          </w:p>
        </w:tc>
        <w:tc>
          <w:tcPr>
            <w:tcW w:w="3685" w:type="dxa"/>
            <w:shd w:val="clear" w:color="auto" w:fill="FFFFFF"/>
            <w:vAlign w:val="center"/>
          </w:tcPr>
          <w:p w:rsidR="00FC3933" w:rsidRPr="00214770" w:rsidRDefault="00FC3933" w:rsidP="00FC3933">
            <w:pPr>
              <w:rPr>
                <w:color w:val="215868"/>
              </w:rPr>
            </w:pPr>
            <w:r w:rsidRPr="00214770">
              <w:rPr>
                <w:color w:val="215868"/>
              </w:rPr>
              <w:t>Kanal görüntüleme aracı alımı</w:t>
            </w:r>
          </w:p>
        </w:tc>
        <w:tc>
          <w:tcPr>
            <w:tcW w:w="1535" w:type="dxa"/>
            <w:shd w:val="clear" w:color="auto" w:fill="FFFFFF"/>
            <w:vAlign w:val="center"/>
          </w:tcPr>
          <w:p w:rsidR="00FC3933" w:rsidRDefault="00FC3933" w:rsidP="00FC3933">
            <w:pPr>
              <w:jc w:val="center"/>
              <w:rPr>
                <w:b/>
                <w:bCs/>
                <w:color w:val="7030A0"/>
              </w:rPr>
            </w:pPr>
            <w:r>
              <w:rPr>
                <w:b/>
                <w:bCs/>
                <w:color w:val="7030A0"/>
              </w:rPr>
              <w:t xml:space="preserve">     500.000</w:t>
            </w:r>
          </w:p>
        </w:tc>
        <w:tc>
          <w:tcPr>
            <w:tcW w:w="1536" w:type="dxa"/>
            <w:shd w:val="clear" w:color="auto" w:fill="FFFFFF"/>
            <w:vAlign w:val="center"/>
          </w:tcPr>
          <w:p w:rsidR="00FC3933" w:rsidRPr="006F4521" w:rsidRDefault="00FC3933" w:rsidP="00FC3933">
            <w:pPr>
              <w:jc w:val="center"/>
            </w:pPr>
            <w:r>
              <w:rPr>
                <w:b/>
                <w:bCs/>
                <w:color w:val="7030A0"/>
              </w:rPr>
              <w:t>0,00</w:t>
            </w:r>
          </w:p>
        </w:tc>
        <w:tc>
          <w:tcPr>
            <w:tcW w:w="1541" w:type="dxa"/>
            <w:shd w:val="clear" w:color="auto" w:fill="FFFFFF"/>
            <w:vAlign w:val="center"/>
          </w:tcPr>
          <w:p w:rsidR="00FC3933" w:rsidRDefault="00FC3933" w:rsidP="00FC3933">
            <w:pPr>
              <w:jc w:val="center"/>
              <w:rPr>
                <w:b/>
                <w:bCs/>
                <w:color w:val="7030A0"/>
              </w:rPr>
            </w:pPr>
            <w:r>
              <w:rPr>
                <w:b/>
                <w:bCs/>
                <w:color w:val="7030A0"/>
              </w:rPr>
              <w:t xml:space="preserve">     500.000</w:t>
            </w:r>
          </w:p>
        </w:tc>
      </w:tr>
      <w:tr w:rsidR="00FC3933">
        <w:trPr>
          <w:trHeight w:val="258"/>
        </w:trPr>
        <w:tc>
          <w:tcPr>
            <w:tcW w:w="5953" w:type="dxa"/>
            <w:gridSpan w:val="2"/>
            <w:vAlign w:val="center"/>
          </w:tcPr>
          <w:p w:rsidR="00FC3933" w:rsidRPr="001F3B17" w:rsidRDefault="00FC3933" w:rsidP="00FC3933">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FC3933" w:rsidRDefault="00FC3933" w:rsidP="00FC3933">
            <w:pPr>
              <w:jc w:val="center"/>
              <w:rPr>
                <w:b/>
                <w:bCs/>
                <w:color w:val="7030A0"/>
              </w:rPr>
            </w:pPr>
            <w:r>
              <w:rPr>
                <w:b/>
                <w:bCs/>
                <w:color w:val="7030A0"/>
              </w:rPr>
              <w:t>16.500.000</w:t>
            </w:r>
          </w:p>
        </w:tc>
        <w:tc>
          <w:tcPr>
            <w:tcW w:w="1536" w:type="dxa"/>
            <w:vAlign w:val="center"/>
          </w:tcPr>
          <w:p w:rsidR="00FC3933" w:rsidRPr="006F4521" w:rsidRDefault="00FC3933" w:rsidP="00FC3933">
            <w:pPr>
              <w:jc w:val="center"/>
            </w:pPr>
            <w:r>
              <w:rPr>
                <w:b/>
                <w:bCs/>
                <w:color w:val="7030A0"/>
              </w:rPr>
              <w:t>0,00</w:t>
            </w:r>
          </w:p>
        </w:tc>
        <w:tc>
          <w:tcPr>
            <w:tcW w:w="1541" w:type="dxa"/>
            <w:vAlign w:val="center"/>
          </w:tcPr>
          <w:p w:rsidR="00FC3933" w:rsidRPr="001F3B17" w:rsidRDefault="00FC3933" w:rsidP="00FC3933">
            <w:pPr>
              <w:jc w:val="center"/>
              <w:rPr>
                <w:b/>
                <w:bCs/>
                <w:color w:val="7030A0"/>
              </w:rPr>
            </w:pPr>
            <w:r>
              <w:rPr>
                <w:b/>
                <w:bCs/>
                <w:color w:val="7030A0"/>
              </w:rPr>
              <w:t>16.500.000</w:t>
            </w:r>
          </w:p>
        </w:tc>
      </w:tr>
      <w:tr w:rsidR="00636EE1">
        <w:trPr>
          <w:trHeight w:val="660"/>
        </w:trPr>
        <w:tc>
          <w:tcPr>
            <w:tcW w:w="10565" w:type="dxa"/>
            <w:gridSpan w:val="5"/>
            <w:tcBorders>
              <w:bottom w:val="single" w:sz="18" w:space="0" w:color="4BACC6"/>
            </w:tcBorders>
            <w:vAlign w:val="center"/>
          </w:tcPr>
          <w:p w:rsidR="00636EE1" w:rsidRPr="001F3B17" w:rsidRDefault="00636EE1" w:rsidP="00111611">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trPr>
          <w:trHeight w:val="408"/>
        </w:trPr>
        <w:tc>
          <w:tcPr>
            <w:tcW w:w="2268" w:type="dxa"/>
            <w:shd w:val="clear" w:color="auto" w:fill="D2EAF1"/>
            <w:vAlign w:val="center"/>
          </w:tcPr>
          <w:p w:rsidR="00636EE1" w:rsidRPr="001F3B17" w:rsidRDefault="00636EE1" w:rsidP="00111611">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11611">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11611">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111611">
            <w:pPr>
              <w:rPr>
                <w:color w:val="215868"/>
              </w:rPr>
            </w:pPr>
            <w:r w:rsidRPr="00214770">
              <w:rPr>
                <w:bCs/>
                <w:color w:val="215868"/>
              </w:rPr>
              <w:t>Fiziki ve Teknolojik Hizmet Kapasitesinin Geliştirilmesi</w:t>
            </w:r>
          </w:p>
        </w:tc>
      </w:tr>
      <w:tr w:rsidR="00636EE1">
        <w:trPr>
          <w:trHeight w:val="549"/>
        </w:trPr>
        <w:tc>
          <w:tcPr>
            <w:tcW w:w="2268" w:type="dxa"/>
            <w:shd w:val="clear" w:color="auto" w:fill="D2EAF1"/>
            <w:vAlign w:val="center"/>
          </w:tcPr>
          <w:p w:rsidR="00636EE1" w:rsidRPr="001F3B17" w:rsidRDefault="00636EE1" w:rsidP="00111611">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111611">
            <w:pPr>
              <w:rPr>
                <w:color w:val="365F91"/>
              </w:rPr>
            </w:pPr>
            <w:r w:rsidRPr="001F3B17">
              <w:rPr>
                <w:b/>
                <w:bCs/>
                <w:color w:val="FF0000"/>
                <w:sz w:val="32"/>
                <w:szCs w:val="32"/>
              </w:rPr>
              <w:t xml:space="preserve">8.1 </w:t>
            </w:r>
            <w:r w:rsidRPr="00214770">
              <w:rPr>
                <w:b/>
                <w:bCs/>
                <w:color w:val="215868"/>
              </w:rPr>
              <w:t>Belediyenin Bilgi İşlem Altyapısının Güçlendirilmesi</w:t>
            </w:r>
          </w:p>
        </w:tc>
      </w:tr>
      <w:tr w:rsidR="00636EE1">
        <w:trPr>
          <w:trHeight w:val="516"/>
        </w:trPr>
        <w:tc>
          <w:tcPr>
            <w:tcW w:w="2268" w:type="dxa"/>
            <w:vAlign w:val="center"/>
          </w:tcPr>
          <w:p w:rsidR="00636EE1" w:rsidRPr="001F3B17" w:rsidRDefault="00636EE1" w:rsidP="00111611">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111611">
            <w:pPr>
              <w:rPr>
                <w:color w:val="215868"/>
              </w:rPr>
            </w:pPr>
            <w:r w:rsidRPr="00214770">
              <w:rPr>
                <w:bCs/>
                <w:color w:val="215868"/>
              </w:rPr>
              <w:t>Belediyenin Bilgi İşlem Altyapısının Güçlendirilmesi, Program dahilinde bilgisayarların yenilenmesi</w:t>
            </w:r>
          </w:p>
        </w:tc>
      </w:tr>
      <w:tr w:rsidR="00636EE1">
        <w:trPr>
          <w:trHeight w:val="536"/>
        </w:trPr>
        <w:tc>
          <w:tcPr>
            <w:tcW w:w="2268" w:type="dxa"/>
            <w:shd w:val="clear" w:color="auto" w:fill="D2EAF1"/>
            <w:vAlign w:val="center"/>
          </w:tcPr>
          <w:p w:rsidR="00636EE1" w:rsidRPr="001F3B17" w:rsidRDefault="00636EE1" w:rsidP="00111611">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111611">
            <w:pPr>
              <w:rPr>
                <w:color w:val="365F91"/>
              </w:rPr>
            </w:pPr>
          </w:p>
        </w:tc>
      </w:tr>
      <w:tr w:rsidR="00636EE1">
        <w:trPr>
          <w:trHeight w:val="840"/>
        </w:trPr>
        <w:tc>
          <w:tcPr>
            <w:tcW w:w="10565" w:type="dxa"/>
            <w:gridSpan w:val="5"/>
            <w:vAlign w:val="center"/>
          </w:tcPr>
          <w:p w:rsidR="00636EE1" w:rsidRPr="00214770" w:rsidRDefault="00636EE1" w:rsidP="00111611">
            <w:pPr>
              <w:rPr>
                <w:rFonts w:ascii="Cambria" w:hAnsi="Cambria" w:cs="Cambria"/>
                <w:bCs/>
                <w:color w:val="215868"/>
              </w:rPr>
            </w:pPr>
            <w:r w:rsidRPr="00214770">
              <w:rPr>
                <w:rFonts w:ascii="Cambria" w:hAnsi="Cambria" w:cs="Cambria"/>
                <w:bCs/>
                <w:color w:val="215868"/>
              </w:rPr>
              <w:t xml:space="preserve">        Ana sistem odasındaki sunuculardan çalışan programlarımızın çalışma hızlarını ve kapasitelerini artırma amacıyla bellek sabit disk alanlarının kapasitelerinin artırılması, Hizmet binasının iç ağ performansını artırmak için en az layer-3 standardına çıkarılması, Program dahilinde bilgisayarların yenilenmesi, Dahili fiber optik kablo çekimi</w:t>
            </w:r>
          </w:p>
        </w:tc>
      </w:tr>
      <w:tr w:rsidR="00636EE1">
        <w:trPr>
          <w:trHeight w:val="436"/>
        </w:trPr>
        <w:tc>
          <w:tcPr>
            <w:tcW w:w="5953" w:type="dxa"/>
            <w:gridSpan w:val="2"/>
            <w:shd w:val="clear" w:color="auto" w:fill="D2EAF1"/>
            <w:vAlign w:val="center"/>
          </w:tcPr>
          <w:p w:rsidR="00636EE1" w:rsidRPr="001F3B17" w:rsidRDefault="00636EE1" w:rsidP="00111611">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11611">
            <w:pPr>
              <w:jc w:val="center"/>
              <w:rPr>
                <w:b/>
                <w:bCs/>
                <w:color w:val="7030A0"/>
              </w:rPr>
            </w:pPr>
            <w:r w:rsidRPr="001F3B17">
              <w:rPr>
                <w:b/>
                <w:bCs/>
                <w:color w:val="7030A0"/>
              </w:rPr>
              <w:t>2011</w:t>
            </w:r>
          </w:p>
          <w:p w:rsidR="00636EE1" w:rsidRPr="001F3B17" w:rsidRDefault="00636EE1" w:rsidP="00111611">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11611">
            <w:pPr>
              <w:jc w:val="center"/>
              <w:rPr>
                <w:b/>
                <w:bCs/>
                <w:color w:val="7030A0"/>
              </w:rPr>
            </w:pPr>
            <w:r w:rsidRPr="001F3B17">
              <w:rPr>
                <w:b/>
                <w:bCs/>
                <w:color w:val="7030A0"/>
              </w:rPr>
              <w:t>2012</w:t>
            </w:r>
          </w:p>
          <w:p w:rsidR="00636EE1" w:rsidRPr="001F3B17" w:rsidRDefault="00636EE1" w:rsidP="00111611">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11611">
            <w:pPr>
              <w:jc w:val="center"/>
              <w:rPr>
                <w:b/>
                <w:bCs/>
                <w:color w:val="7030A0"/>
              </w:rPr>
            </w:pPr>
            <w:r w:rsidRPr="001F3B17">
              <w:rPr>
                <w:b/>
                <w:bCs/>
                <w:color w:val="7030A0"/>
              </w:rPr>
              <w:t>2013</w:t>
            </w:r>
          </w:p>
          <w:p w:rsidR="00636EE1" w:rsidRPr="001F3B17" w:rsidRDefault="00636EE1" w:rsidP="00111611">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11611">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111611">
            <w:pPr>
              <w:rPr>
                <w:color w:val="215868"/>
              </w:rPr>
            </w:pPr>
            <w:r w:rsidRPr="00214770">
              <w:rPr>
                <w:color w:val="215868"/>
              </w:rPr>
              <w:t>Program dahilinde bilgisayarların yenilenmesi</w:t>
            </w:r>
          </w:p>
        </w:tc>
        <w:tc>
          <w:tcPr>
            <w:tcW w:w="1535" w:type="dxa"/>
            <w:vAlign w:val="center"/>
          </w:tcPr>
          <w:p w:rsidR="00636EE1" w:rsidRPr="00214770" w:rsidRDefault="00636EE1" w:rsidP="00111611">
            <w:pPr>
              <w:rPr>
                <w:color w:val="215868"/>
              </w:rPr>
            </w:pPr>
          </w:p>
        </w:tc>
        <w:tc>
          <w:tcPr>
            <w:tcW w:w="1536" w:type="dxa"/>
            <w:vAlign w:val="center"/>
          </w:tcPr>
          <w:p w:rsidR="00636EE1" w:rsidRPr="00214770" w:rsidRDefault="00636EE1" w:rsidP="00111611">
            <w:pPr>
              <w:rPr>
                <w:color w:val="215868"/>
              </w:rPr>
            </w:pPr>
          </w:p>
        </w:tc>
        <w:tc>
          <w:tcPr>
            <w:tcW w:w="1541" w:type="dxa"/>
            <w:vAlign w:val="center"/>
          </w:tcPr>
          <w:p w:rsidR="00636EE1" w:rsidRPr="00214770" w:rsidRDefault="00636EE1" w:rsidP="00111611">
            <w:pPr>
              <w:rPr>
                <w:color w:val="215868"/>
              </w:rPr>
            </w:pPr>
          </w:p>
        </w:tc>
      </w:tr>
      <w:tr w:rsidR="00636EE1">
        <w:trPr>
          <w:trHeight w:val="250"/>
        </w:trPr>
        <w:tc>
          <w:tcPr>
            <w:tcW w:w="2268" w:type="dxa"/>
            <w:shd w:val="clear" w:color="auto" w:fill="D2EAF1"/>
          </w:tcPr>
          <w:p w:rsidR="00636EE1" w:rsidRPr="001F3B17" w:rsidRDefault="00636EE1" w:rsidP="00111611">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111611">
            <w:pPr>
              <w:rPr>
                <w:color w:val="215868"/>
              </w:rPr>
            </w:pPr>
          </w:p>
        </w:tc>
        <w:tc>
          <w:tcPr>
            <w:tcW w:w="1535" w:type="dxa"/>
            <w:shd w:val="clear" w:color="auto" w:fill="D2EAF1"/>
            <w:vAlign w:val="center"/>
          </w:tcPr>
          <w:p w:rsidR="00636EE1" w:rsidRPr="00214770" w:rsidRDefault="00636EE1" w:rsidP="00111611">
            <w:pPr>
              <w:rPr>
                <w:color w:val="215868"/>
              </w:rPr>
            </w:pPr>
          </w:p>
        </w:tc>
        <w:tc>
          <w:tcPr>
            <w:tcW w:w="1536" w:type="dxa"/>
            <w:shd w:val="clear" w:color="auto" w:fill="D2EAF1"/>
            <w:vAlign w:val="center"/>
          </w:tcPr>
          <w:p w:rsidR="00636EE1" w:rsidRPr="00214770" w:rsidRDefault="00636EE1" w:rsidP="00111611">
            <w:pPr>
              <w:rPr>
                <w:color w:val="215868"/>
              </w:rPr>
            </w:pPr>
          </w:p>
        </w:tc>
        <w:tc>
          <w:tcPr>
            <w:tcW w:w="1541" w:type="dxa"/>
            <w:shd w:val="clear" w:color="auto" w:fill="D2EAF1"/>
            <w:vAlign w:val="center"/>
          </w:tcPr>
          <w:p w:rsidR="00636EE1" w:rsidRPr="00214770" w:rsidRDefault="00636EE1" w:rsidP="00111611">
            <w:pPr>
              <w:rPr>
                <w:color w:val="215868"/>
              </w:rPr>
            </w:pPr>
          </w:p>
        </w:tc>
      </w:tr>
      <w:tr w:rsidR="00636EE1">
        <w:trPr>
          <w:trHeight w:val="541"/>
        </w:trPr>
        <w:tc>
          <w:tcPr>
            <w:tcW w:w="2268" w:type="dxa"/>
            <w:vAlign w:val="center"/>
          </w:tcPr>
          <w:p w:rsidR="00636EE1" w:rsidRPr="001F3B17" w:rsidRDefault="00636EE1" w:rsidP="00111611">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111611">
            <w:pPr>
              <w:rPr>
                <w:color w:val="215868"/>
              </w:rPr>
            </w:pPr>
            <w:r w:rsidRPr="00214770">
              <w:rPr>
                <w:color w:val="215868"/>
              </w:rPr>
              <w:t>Ana Sistem bellek sabit disk alanlarının artırılması</w:t>
            </w:r>
          </w:p>
        </w:tc>
        <w:tc>
          <w:tcPr>
            <w:tcW w:w="1535" w:type="dxa"/>
            <w:vAlign w:val="center"/>
          </w:tcPr>
          <w:p w:rsidR="00636EE1" w:rsidRPr="00214770" w:rsidRDefault="00636EE1" w:rsidP="00111611">
            <w:pPr>
              <w:rPr>
                <w:color w:val="215868"/>
              </w:rPr>
            </w:pPr>
          </w:p>
        </w:tc>
        <w:tc>
          <w:tcPr>
            <w:tcW w:w="1536" w:type="dxa"/>
            <w:vAlign w:val="center"/>
          </w:tcPr>
          <w:p w:rsidR="00636EE1" w:rsidRPr="00214770" w:rsidRDefault="00636EE1" w:rsidP="00111611">
            <w:pPr>
              <w:rPr>
                <w:color w:val="215868"/>
              </w:rPr>
            </w:pPr>
          </w:p>
        </w:tc>
        <w:tc>
          <w:tcPr>
            <w:tcW w:w="1541" w:type="dxa"/>
            <w:vAlign w:val="center"/>
          </w:tcPr>
          <w:p w:rsidR="00636EE1" w:rsidRPr="00214770" w:rsidRDefault="00636EE1" w:rsidP="00111611">
            <w:pPr>
              <w:rPr>
                <w:color w:val="215868"/>
              </w:rPr>
            </w:pPr>
          </w:p>
        </w:tc>
      </w:tr>
      <w:tr w:rsidR="00636EE1">
        <w:trPr>
          <w:trHeight w:val="263"/>
        </w:trPr>
        <w:tc>
          <w:tcPr>
            <w:tcW w:w="2268" w:type="dxa"/>
            <w:shd w:val="clear" w:color="auto" w:fill="D2EAF1"/>
          </w:tcPr>
          <w:p w:rsidR="00636EE1" w:rsidRPr="001F3B17" w:rsidRDefault="00636EE1" w:rsidP="00111611">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111611">
            <w:pPr>
              <w:rPr>
                <w:color w:val="215868"/>
              </w:rPr>
            </w:pPr>
          </w:p>
        </w:tc>
        <w:tc>
          <w:tcPr>
            <w:tcW w:w="1535" w:type="dxa"/>
            <w:shd w:val="clear" w:color="auto" w:fill="D2EAF1"/>
            <w:vAlign w:val="center"/>
          </w:tcPr>
          <w:p w:rsidR="00636EE1" w:rsidRPr="00214770" w:rsidRDefault="00636EE1" w:rsidP="00111611">
            <w:pPr>
              <w:rPr>
                <w:color w:val="215868"/>
              </w:rPr>
            </w:pPr>
          </w:p>
        </w:tc>
        <w:tc>
          <w:tcPr>
            <w:tcW w:w="1536" w:type="dxa"/>
            <w:shd w:val="clear" w:color="auto" w:fill="D2EAF1"/>
            <w:vAlign w:val="center"/>
          </w:tcPr>
          <w:p w:rsidR="00636EE1" w:rsidRPr="00214770" w:rsidRDefault="00636EE1" w:rsidP="00111611">
            <w:pPr>
              <w:rPr>
                <w:color w:val="215868"/>
              </w:rPr>
            </w:pPr>
          </w:p>
        </w:tc>
        <w:tc>
          <w:tcPr>
            <w:tcW w:w="1541" w:type="dxa"/>
            <w:shd w:val="clear" w:color="auto" w:fill="D2EAF1"/>
            <w:vAlign w:val="center"/>
          </w:tcPr>
          <w:p w:rsidR="00636EE1" w:rsidRPr="00214770" w:rsidRDefault="00636EE1" w:rsidP="00111611">
            <w:pPr>
              <w:rPr>
                <w:color w:val="215868"/>
              </w:rPr>
            </w:pPr>
          </w:p>
        </w:tc>
      </w:tr>
      <w:tr w:rsidR="00636EE1">
        <w:trPr>
          <w:trHeight w:val="537"/>
        </w:trPr>
        <w:tc>
          <w:tcPr>
            <w:tcW w:w="2268" w:type="dxa"/>
            <w:vAlign w:val="center"/>
          </w:tcPr>
          <w:p w:rsidR="00636EE1" w:rsidRPr="001F3B17" w:rsidRDefault="00636EE1" w:rsidP="00111611">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214770" w:rsidRDefault="00636EE1" w:rsidP="00111611">
            <w:pPr>
              <w:rPr>
                <w:color w:val="215868"/>
              </w:rPr>
            </w:pPr>
            <w:r w:rsidRPr="00214770">
              <w:rPr>
                <w:color w:val="215868"/>
              </w:rPr>
              <w:t>Dahili fiber optik kablo çekimi</w:t>
            </w:r>
          </w:p>
        </w:tc>
        <w:tc>
          <w:tcPr>
            <w:tcW w:w="1535" w:type="dxa"/>
            <w:vAlign w:val="center"/>
          </w:tcPr>
          <w:p w:rsidR="00636EE1" w:rsidRPr="00214770" w:rsidRDefault="00636EE1" w:rsidP="00111611">
            <w:pPr>
              <w:rPr>
                <w:color w:val="215868"/>
              </w:rPr>
            </w:pPr>
            <w:r w:rsidRPr="00214770">
              <w:rPr>
                <w:color w:val="215868"/>
              </w:rPr>
              <w:t>-</w:t>
            </w:r>
          </w:p>
        </w:tc>
        <w:tc>
          <w:tcPr>
            <w:tcW w:w="1536" w:type="dxa"/>
            <w:vAlign w:val="center"/>
          </w:tcPr>
          <w:p w:rsidR="00636EE1" w:rsidRPr="00214770" w:rsidRDefault="00636EE1" w:rsidP="00995903">
            <w:pPr>
              <w:jc w:val="center"/>
              <w:rPr>
                <w:color w:val="215868"/>
              </w:rPr>
            </w:pPr>
            <w:r w:rsidRPr="00214770">
              <w:rPr>
                <w:color w:val="215868"/>
              </w:rPr>
              <w:t>5000 m</w:t>
            </w:r>
          </w:p>
        </w:tc>
        <w:tc>
          <w:tcPr>
            <w:tcW w:w="1541" w:type="dxa"/>
            <w:vAlign w:val="center"/>
          </w:tcPr>
          <w:p w:rsidR="00636EE1" w:rsidRPr="00214770" w:rsidRDefault="00636EE1" w:rsidP="00995903">
            <w:pPr>
              <w:jc w:val="center"/>
              <w:rPr>
                <w:color w:val="215868"/>
              </w:rPr>
            </w:pPr>
            <w:r w:rsidRPr="00214770">
              <w:rPr>
                <w:color w:val="215868"/>
              </w:rPr>
              <w:t>8000 m.</w:t>
            </w:r>
          </w:p>
        </w:tc>
      </w:tr>
      <w:tr w:rsidR="00636EE1">
        <w:trPr>
          <w:trHeight w:val="263"/>
        </w:trPr>
        <w:tc>
          <w:tcPr>
            <w:tcW w:w="2268" w:type="dxa"/>
            <w:shd w:val="clear" w:color="auto" w:fill="D2EAF1"/>
          </w:tcPr>
          <w:p w:rsidR="00636EE1" w:rsidRPr="001F3B17" w:rsidRDefault="00636EE1" w:rsidP="00111611">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111611"/>
        </w:tc>
        <w:tc>
          <w:tcPr>
            <w:tcW w:w="1535" w:type="dxa"/>
            <w:shd w:val="clear" w:color="auto" w:fill="D2EAF1"/>
            <w:vAlign w:val="center"/>
          </w:tcPr>
          <w:p w:rsidR="00636EE1" w:rsidRPr="006F4521" w:rsidRDefault="00636EE1" w:rsidP="00111611"/>
        </w:tc>
        <w:tc>
          <w:tcPr>
            <w:tcW w:w="1536" w:type="dxa"/>
            <w:shd w:val="clear" w:color="auto" w:fill="D2EAF1"/>
            <w:vAlign w:val="center"/>
          </w:tcPr>
          <w:p w:rsidR="00636EE1" w:rsidRPr="006F4521" w:rsidRDefault="00636EE1" w:rsidP="00111611"/>
        </w:tc>
        <w:tc>
          <w:tcPr>
            <w:tcW w:w="1541" w:type="dxa"/>
            <w:shd w:val="clear" w:color="auto" w:fill="D2EAF1"/>
            <w:vAlign w:val="center"/>
          </w:tcPr>
          <w:p w:rsidR="00636EE1" w:rsidRPr="006F4521" w:rsidRDefault="00636EE1" w:rsidP="00111611"/>
        </w:tc>
      </w:tr>
      <w:tr w:rsidR="00636EE1">
        <w:trPr>
          <w:trHeight w:val="536"/>
        </w:trPr>
        <w:tc>
          <w:tcPr>
            <w:tcW w:w="2268" w:type="dxa"/>
            <w:vAlign w:val="center"/>
          </w:tcPr>
          <w:p w:rsidR="00636EE1" w:rsidRPr="001F3B17" w:rsidRDefault="00636EE1" w:rsidP="00111611">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111611"/>
        </w:tc>
        <w:tc>
          <w:tcPr>
            <w:tcW w:w="1535" w:type="dxa"/>
            <w:vAlign w:val="center"/>
          </w:tcPr>
          <w:p w:rsidR="00636EE1" w:rsidRPr="006F4521" w:rsidRDefault="00636EE1" w:rsidP="00111611"/>
        </w:tc>
        <w:tc>
          <w:tcPr>
            <w:tcW w:w="1536" w:type="dxa"/>
            <w:vAlign w:val="center"/>
          </w:tcPr>
          <w:p w:rsidR="00636EE1" w:rsidRPr="006F4521" w:rsidRDefault="00636EE1" w:rsidP="00111611"/>
        </w:tc>
        <w:tc>
          <w:tcPr>
            <w:tcW w:w="1541" w:type="dxa"/>
            <w:vAlign w:val="center"/>
          </w:tcPr>
          <w:p w:rsidR="00636EE1" w:rsidRPr="006F4521" w:rsidRDefault="00636EE1" w:rsidP="00111611"/>
        </w:tc>
      </w:tr>
      <w:tr w:rsidR="00636EE1">
        <w:trPr>
          <w:trHeight w:val="263"/>
        </w:trPr>
        <w:tc>
          <w:tcPr>
            <w:tcW w:w="2268" w:type="dxa"/>
            <w:shd w:val="clear" w:color="auto" w:fill="D2EAF1"/>
          </w:tcPr>
          <w:p w:rsidR="00636EE1" w:rsidRPr="001F3B17" w:rsidRDefault="00636EE1" w:rsidP="00111611">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111611"/>
        </w:tc>
        <w:tc>
          <w:tcPr>
            <w:tcW w:w="1535" w:type="dxa"/>
            <w:shd w:val="clear" w:color="auto" w:fill="D2EAF1"/>
            <w:vAlign w:val="center"/>
          </w:tcPr>
          <w:p w:rsidR="00636EE1" w:rsidRPr="006F4521" w:rsidRDefault="00636EE1" w:rsidP="00111611"/>
        </w:tc>
        <w:tc>
          <w:tcPr>
            <w:tcW w:w="1536" w:type="dxa"/>
            <w:shd w:val="clear" w:color="auto" w:fill="D2EAF1"/>
            <w:vAlign w:val="center"/>
          </w:tcPr>
          <w:p w:rsidR="00636EE1" w:rsidRPr="006F4521" w:rsidRDefault="00636EE1" w:rsidP="00111611"/>
        </w:tc>
        <w:tc>
          <w:tcPr>
            <w:tcW w:w="1541" w:type="dxa"/>
            <w:shd w:val="clear" w:color="auto" w:fill="D2EAF1"/>
            <w:vAlign w:val="center"/>
          </w:tcPr>
          <w:p w:rsidR="00636EE1" w:rsidRPr="006F4521" w:rsidRDefault="00636EE1" w:rsidP="00111611"/>
        </w:tc>
      </w:tr>
      <w:tr w:rsidR="00636EE1">
        <w:trPr>
          <w:trHeight w:val="533"/>
        </w:trPr>
        <w:tc>
          <w:tcPr>
            <w:tcW w:w="2268" w:type="dxa"/>
          </w:tcPr>
          <w:p w:rsidR="00636EE1" w:rsidRPr="001F3B17" w:rsidRDefault="00636EE1" w:rsidP="00111611">
            <w:pPr>
              <w:rPr>
                <w:rFonts w:ascii="Cambria" w:hAnsi="Cambria" w:cs="Cambria"/>
                <w:b/>
                <w:bCs/>
              </w:rPr>
            </w:pPr>
          </w:p>
        </w:tc>
        <w:tc>
          <w:tcPr>
            <w:tcW w:w="3685" w:type="dxa"/>
            <w:vAlign w:val="center"/>
          </w:tcPr>
          <w:p w:rsidR="00636EE1" w:rsidRPr="006F4521" w:rsidRDefault="00636EE1" w:rsidP="00111611"/>
        </w:tc>
        <w:tc>
          <w:tcPr>
            <w:tcW w:w="1535" w:type="dxa"/>
            <w:vAlign w:val="center"/>
          </w:tcPr>
          <w:p w:rsidR="00636EE1" w:rsidRPr="006F4521" w:rsidRDefault="00636EE1" w:rsidP="00111611"/>
        </w:tc>
        <w:tc>
          <w:tcPr>
            <w:tcW w:w="1536" w:type="dxa"/>
            <w:vAlign w:val="center"/>
          </w:tcPr>
          <w:p w:rsidR="00636EE1" w:rsidRPr="006F4521" w:rsidRDefault="00636EE1" w:rsidP="00111611"/>
        </w:tc>
        <w:tc>
          <w:tcPr>
            <w:tcW w:w="1541" w:type="dxa"/>
            <w:vAlign w:val="center"/>
          </w:tcPr>
          <w:p w:rsidR="00636EE1" w:rsidRPr="006F4521" w:rsidRDefault="00636EE1" w:rsidP="00111611"/>
        </w:tc>
      </w:tr>
      <w:tr w:rsidR="00636EE1">
        <w:trPr>
          <w:trHeight w:val="387"/>
        </w:trPr>
        <w:tc>
          <w:tcPr>
            <w:tcW w:w="5953" w:type="dxa"/>
            <w:gridSpan w:val="2"/>
            <w:vMerge w:val="restart"/>
            <w:vAlign w:val="center"/>
          </w:tcPr>
          <w:p w:rsidR="00636EE1" w:rsidRPr="001F3B17" w:rsidRDefault="00636EE1" w:rsidP="00111611">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11611">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111611">
            <w:pPr>
              <w:rPr>
                <w:color w:val="7030A0"/>
              </w:rPr>
            </w:pPr>
          </w:p>
        </w:tc>
        <w:tc>
          <w:tcPr>
            <w:tcW w:w="1535" w:type="dxa"/>
            <w:shd w:val="clear" w:color="auto" w:fill="D2EAF1"/>
            <w:vAlign w:val="center"/>
          </w:tcPr>
          <w:p w:rsidR="00636EE1" w:rsidRPr="001F3B17" w:rsidRDefault="00636EE1" w:rsidP="00111611">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11611">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11611">
            <w:pPr>
              <w:jc w:val="center"/>
              <w:rPr>
                <w:b/>
                <w:bCs/>
                <w:color w:val="7030A0"/>
              </w:rPr>
            </w:pPr>
            <w:r w:rsidRPr="001F3B17">
              <w:rPr>
                <w:b/>
                <w:bCs/>
                <w:color w:val="7030A0"/>
              </w:rPr>
              <w:t>Toplam</w:t>
            </w:r>
          </w:p>
        </w:tc>
      </w:tr>
      <w:tr w:rsidR="00FC3933">
        <w:trPr>
          <w:trHeight w:val="399"/>
        </w:trPr>
        <w:tc>
          <w:tcPr>
            <w:tcW w:w="2268" w:type="dxa"/>
            <w:vAlign w:val="center"/>
          </w:tcPr>
          <w:p w:rsidR="00FC3933" w:rsidRPr="001F3B17" w:rsidRDefault="00FC3933" w:rsidP="00FC3933">
            <w:pPr>
              <w:jc w:val="center"/>
              <w:rPr>
                <w:rFonts w:ascii="Cambria" w:hAnsi="Cambria" w:cs="Cambria"/>
                <w:b/>
                <w:bCs/>
                <w:color w:val="8064A2"/>
              </w:rPr>
            </w:pPr>
            <w:r>
              <w:rPr>
                <w:rFonts w:ascii="Cambria" w:hAnsi="Cambria" w:cs="Cambria"/>
                <w:b/>
                <w:bCs/>
                <w:color w:val="8064A2"/>
              </w:rPr>
              <w:t>1</w:t>
            </w:r>
          </w:p>
        </w:tc>
        <w:tc>
          <w:tcPr>
            <w:tcW w:w="3685" w:type="dxa"/>
            <w:vAlign w:val="center"/>
          </w:tcPr>
          <w:p w:rsidR="00FC3933" w:rsidRPr="00214770" w:rsidRDefault="00FC3933" w:rsidP="00FC3933">
            <w:pPr>
              <w:rPr>
                <w:color w:val="215868"/>
              </w:rPr>
            </w:pPr>
            <w:r w:rsidRPr="00214770">
              <w:rPr>
                <w:color w:val="215868"/>
              </w:rPr>
              <w:t>Belediyenin mevcut ağ yapısının güçlendirilmesi,</w:t>
            </w:r>
          </w:p>
        </w:tc>
        <w:tc>
          <w:tcPr>
            <w:tcW w:w="1535" w:type="dxa"/>
            <w:vAlign w:val="center"/>
          </w:tcPr>
          <w:p w:rsidR="00FC3933" w:rsidRPr="006F4521" w:rsidRDefault="00FC3933" w:rsidP="00FC3933">
            <w:pPr>
              <w:jc w:val="center"/>
            </w:pPr>
            <w:r>
              <w:rPr>
                <w:b/>
                <w:bCs/>
                <w:color w:val="7030A0"/>
              </w:rPr>
              <w:t xml:space="preserve">   50.000</w:t>
            </w:r>
          </w:p>
        </w:tc>
        <w:tc>
          <w:tcPr>
            <w:tcW w:w="1536" w:type="dxa"/>
            <w:vAlign w:val="center"/>
          </w:tcPr>
          <w:p w:rsidR="00FC3933" w:rsidRPr="001F3B17" w:rsidRDefault="00FC3933" w:rsidP="00FC3933">
            <w:pPr>
              <w:jc w:val="center"/>
              <w:rPr>
                <w:b/>
                <w:bCs/>
                <w:color w:val="7030A0"/>
              </w:rPr>
            </w:pPr>
            <w:r>
              <w:rPr>
                <w:b/>
                <w:bCs/>
                <w:color w:val="7030A0"/>
              </w:rPr>
              <w:t>0,00</w:t>
            </w:r>
          </w:p>
        </w:tc>
        <w:tc>
          <w:tcPr>
            <w:tcW w:w="1541" w:type="dxa"/>
            <w:vAlign w:val="center"/>
          </w:tcPr>
          <w:p w:rsidR="00FC3933" w:rsidRPr="006F4521" w:rsidRDefault="00FC3933" w:rsidP="00FC3933">
            <w:pPr>
              <w:jc w:val="center"/>
            </w:pPr>
            <w:r>
              <w:rPr>
                <w:b/>
                <w:bCs/>
                <w:color w:val="7030A0"/>
              </w:rPr>
              <w:t xml:space="preserve">   50.000</w:t>
            </w:r>
          </w:p>
        </w:tc>
      </w:tr>
      <w:tr w:rsidR="00FC3933">
        <w:trPr>
          <w:trHeight w:val="409"/>
        </w:trPr>
        <w:tc>
          <w:tcPr>
            <w:tcW w:w="2268" w:type="dxa"/>
            <w:shd w:val="clear" w:color="auto" w:fill="D2EAF1"/>
            <w:vAlign w:val="center"/>
          </w:tcPr>
          <w:p w:rsidR="00FC3933" w:rsidRPr="001F3B17" w:rsidRDefault="00FC3933" w:rsidP="00FC3933">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FC3933" w:rsidRPr="00214770" w:rsidRDefault="00FC3933" w:rsidP="00FC3933">
            <w:pPr>
              <w:rPr>
                <w:color w:val="215868"/>
              </w:rPr>
            </w:pPr>
            <w:r w:rsidRPr="00214770">
              <w:rPr>
                <w:color w:val="215868"/>
              </w:rPr>
              <w:t>Fiber optik kablo çekimi</w:t>
            </w:r>
          </w:p>
        </w:tc>
        <w:tc>
          <w:tcPr>
            <w:tcW w:w="1535" w:type="dxa"/>
            <w:shd w:val="clear" w:color="auto" w:fill="D2EAF1"/>
            <w:vAlign w:val="center"/>
          </w:tcPr>
          <w:p w:rsidR="00FC3933" w:rsidRPr="006F4521" w:rsidRDefault="00FC3933" w:rsidP="00FC3933">
            <w:pPr>
              <w:jc w:val="center"/>
            </w:pPr>
            <w:r>
              <w:rPr>
                <w:b/>
                <w:bCs/>
                <w:color w:val="7030A0"/>
              </w:rPr>
              <w:t>100.000</w:t>
            </w:r>
          </w:p>
        </w:tc>
        <w:tc>
          <w:tcPr>
            <w:tcW w:w="1536" w:type="dxa"/>
            <w:shd w:val="clear" w:color="auto" w:fill="D2EAF1"/>
            <w:vAlign w:val="center"/>
          </w:tcPr>
          <w:p w:rsidR="00FC3933" w:rsidRPr="001F3B17" w:rsidRDefault="00FC3933" w:rsidP="00FC3933">
            <w:pPr>
              <w:jc w:val="center"/>
              <w:rPr>
                <w:b/>
                <w:bCs/>
                <w:color w:val="7030A0"/>
              </w:rPr>
            </w:pPr>
            <w:r>
              <w:rPr>
                <w:b/>
                <w:bCs/>
                <w:color w:val="7030A0"/>
              </w:rPr>
              <w:t>0,00</w:t>
            </w:r>
          </w:p>
        </w:tc>
        <w:tc>
          <w:tcPr>
            <w:tcW w:w="1541" w:type="dxa"/>
            <w:shd w:val="clear" w:color="auto" w:fill="D2EAF1"/>
            <w:vAlign w:val="center"/>
          </w:tcPr>
          <w:p w:rsidR="00FC3933" w:rsidRPr="006F4521" w:rsidRDefault="00FC3933" w:rsidP="00FC3933">
            <w:pPr>
              <w:jc w:val="center"/>
            </w:pPr>
            <w:r>
              <w:rPr>
                <w:b/>
                <w:bCs/>
                <w:color w:val="7030A0"/>
              </w:rPr>
              <w:t>100.000</w:t>
            </w:r>
          </w:p>
        </w:tc>
      </w:tr>
      <w:tr w:rsidR="00FC3933">
        <w:trPr>
          <w:trHeight w:val="411"/>
        </w:trPr>
        <w:tc>
          <w:tcPr>
            <w:tcW w:w="2268" w:type="dxa"/>
            <w:vAlign w:val="center"/>
          </w:tcPr>
          <w:p w:rsidR="00FC3933" w:rsidRPr="001F3B17" w:rsidRDefault="00FC3933" w:rsidP="00FC3933">
            <w:pPr>
              <w:jc w:val="center"/>
              <w:rPr>
                <w:rFonts w:ascii="Cambria" w:hAnsi="Cambria" w:cs="Cambria"/>
                <w:b/>
                <w:bCs/>
                <w:color w:val="8064A2"/>
              </w:rPr>
            </w:pPr>
            <w:r>
              <w:rPr>
                <w:rFonts w:ascii="Cambria" w:hAnsi="Cambria" w:cs="Cambria"/>
                <w:b/>
                <w:bCs/>
                <w:color w:val="8064A2"/>
              </w:rPr>
              <w:t>3</w:t>
            </w:r>
          </w:p>
        </w:tc>
        <w:tc>
          <w:tcPr>
            <w:tcW w:w="3685" w:type="dxa"/>
            <w:vAlign w:val="center"/>
          </w:tcPr>
          <w:p w:rsidR="00FC3933" w:rsidRPr="00214770" w:rsidRDefault="00FC3933" w:rsidP="00FC3933">
            <w:pPr>
              <w:rPr>
                <w:color w:val="215868"/>
              </w:rPr>
            </w:pPr>
            <w:r w:rsidRPr="00214770">
              <w:rPr>
                <w:color w:val="215868"/>
              </w:rPr>
              <w:t>Sabit disk alanlarının artırılması</w:t>
            </w:r>
          </w:p>
        </w:tc>
        <w:tc>
          <w:tcPr>
            <w:tcW w:w="1535" w:type="dxa"/>
            <w:vAlign w:val="center"/>
          </w:tcPr>
          <w:p w:rsidR="00FC3933" w:rsidRPr="006F4521" w:rsidRDefault="00FC3933" w:rsidP="00FC3933">
            <w:pPr>
              <w:jc w:val="center"/>
            </w:pPr>
            <w:r>
              <w:rPr>
                <w:b/>
                <w:bCs/>
                <w:color w:val="7030A0"/>
              </w:rPr>
              <w:t xml:space="preserve">  50.000</w:t>
            </w:r>
          </w:p>
        </w:tc>
        <w:tc>
          <w:tcPr>
            <w:tcW w:w="1536" w:type="dxa"/>
            <w:vAlign w:val="center"/>
          </w:tcPr>
          <w:p w:rsidR="00FC3933" w:rsidRPr="001F3B17" w:rsidRDefault="00FC3933" w:rsidP="00FC3933">
            <w:pPr>
              <w:jc w:val="center"/>
              <w:rPr>
                <w:b/>
                <w:bCs/>
                <w:color w:val="7030A0"/>
              </w:rPr>
            </w:pPr>
            <w:r>
              <w:rPr>
                <w:b/>
                <w:bCs/>
                <w:color w:val="7030A0"/>
              </w:rPr>
              <w:t>0,00</w:t>
            </w:r>
          </w:p>
        </w:tc>
        <w:tc>
          <w:tcPr>
            <w:tcW w:w="1541" w:type="dxa"/>
            <w:vAlign w:val="center"/>
          </w:tcPr>
          <w:p w:rsidR="00FC3933" w:rsidRPr="006F4521" w:rsidRDefault="00FC3933" w:rsidP="00FC3933">
            <w:pPr>
              <w:jc w:val="center"/>
            </w:pPr>
            <w:r>
              <w:rPr>
                <w:b/>
                <w:bCs/>
                <w:color w:val="7030A0"/>
              </w:rPr>
              <w:t xml:space="preserve">  50.000</w:t>
            </w:r>
          </w:p>
        </w:tc>
      </w:tr>
      <w:tr w:rsidR="00FC3933">
        <w:trPr>
          <w:trHeight w:val="389"/>
        </w:trPr>
        <w:tc>
          <w:tcPr>
            <w:tcW w:w="2268" w:type="dxa"/>
            <w:shd w:val="clear" w:color="auto" w:fill="D2EAF1"/>
            <w:vAlign w:val="center"/>
          </w:tcPr>
          <w:p w:rsidR="00FC3933" w:rsidRPr="001F3B17" w:rsidRDefault="00FC3933" w:rsidP="00FC3933">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FC3933" w:rsidRPr="00214770" w:rsidRDefault="00FC3933" w:rsidP="00FC3933">
            <w:pPr>
              <w:rPr>
                <w:color w:val="215868"/>
              </w:rPr>
            </w:pPr>
            <w:r w:rsidRPr="00214770">
              <w:rPr>
                <w:color w:val="215868"/>
              </w:rPr>
              <w:t>Program dahilinde bilgisayarların yenilenmesi</w:t>
            </w:r>
          </w:p>
        </w:tc>
        <w:tc>
          <w:tcPr>
            <w:tcW w:w="1535" w:type="dxa"/>
            <w:shd w:val="clear" w:color="auto" w:fill="D2EAF1"/>
            <w:vAlign w:val="center"/>
          </w:tcPr>
          <w:p w:rsidR="00FC3933" w:rsidRPr="006F4521" w:rsidRDefault="00FC3933" w:rsidP="00FC3933">
            <w:pPr>
              <w:jc w:val="center"/>
            </w:pPr>
            <w:r>
              <w:rPr>
                <w:b/>
                <w:bCs/>
                <w:color w:val="7030A0"/>
              </w:rPr>
              <w:t xml:space="preserve">  50.000</w:t>
            </w:r>
          </w:p>
        </w:tc>
        <w:tc>
          <w:tcPr>
            <w:tcW w:w="1536" w:type="dxa"/>
            <w:shd w:val="clear" w:color="auto" w:fill="D2EAF1"/>
            <w:vAlign w:val="center"/>
          </w:tcPr>
          <w:p w:rsidR="00FC3933" w:rsidRPr="001F3B17" w:rsidRDefault="00FC3933" w:rsidP="00FC3933">
            <w:pPr>
              <w:jc w:val="center"/>
              <w:rPr>
                <w:b/>
                <w:bCs/>
                <w:color w:val="7030A0"/>
              </w:rPr>
            </w:pPr>
            <w:r>
              <w:rPr>
                <w:b/>
                <w:bCs/>
                <w:color w:val="7030A0"/>
              </w:rPr>
              <w:t>0,00</w:t>
            </w:r>
          </w:p>
        </w:tc>
        <w:tc>
          <w:tcPr>
            <w:tcW w:w="1541" w:type="dxa"/>
            <w:shd w:val="clear" w:color="auto" w:fill="D2EAF1"/>
            <w:vAlign w:val="center"/>
          </w:tcPr>
          <w:p w:rsidR="00FC3933" w:rsidRPr="006F4521" w:rsidRDefault="00FC3933" w:rsidP="00FC3933">
            <w:pPr>
              <w:jc w:val="center"/>
            </w:pPr>
            <w:r>
              <w:rPr>
                <w:b/>
                <w:bCs/>
                <w:color w:val="7030A0"/>
              </w:rPr>
              <w:t xml:space="preserve">  50.000</w:t>
            </w:r>
          </w:p>
        </w:tc>
      </w:tr>
      <w:tr w:rsidR="00FC3933">
        <w:trPr>
          <w:trHeight w:val="405"/>
        </w:trPr>
        <w:tc>
          <w:tcPr>
            <w:tcW w:w="5953" w:type="dxa"/>
            <w:gridSpan w:val="2"/>
            <w:vAlign w:val="center"/>
          </w:tcPr>
          <w:p w:rsidR="00FC3933" w:rsidRPr="001F3B17" w:rsidRDefault="00FC3933" w:rsidP="00FC3933">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FC3933" w:rsidRPr="001F3B17" w:rsidRDefault="00FC3933" w:rsidP="00FC3933">
            <w:pPr>
              <w:jc w:val="center"/>
              <w:rPr>
                <w:b/>
                <w:bCs/>
                <w:color w:val="7030A0"/>
              </w:rPr>
            </w:pPr>
            <w:r>
              <w:rPr>
                <w:b/>
                <w:bCs/>
                <w:color w:val="7030A0"/>
              </w:rPr>
              <w:t>250.000</w:t>
            </w:r>
          </w:p>
        </w:tc>
        <w:tc>
          <w:tcPr>
            <w:tcW w:w="1536" w:type="dxa"/>
            <w:vAlign w:val="center"/>
          </w:tcPr>
          <w:p w:rsidR="00FC3933" w:rsidRPr="001F3B17" w:rsidRDefault="00FC3933" w:rsidP="00FC3933">
            <w:pPr>
              <w:jc w:val="center"/>
              <w:rPr>
                <w:b/>
                <w:bCs/>
                <w:color w:val="7030A0"/>
              </w:rPr>
            </w:pPr>
            <w:r>
              <w:rPr>
                <w:b/>
                <w:bCs/>
                <w:color w:val="7030A0"/>
              </w:rPr>
              <w:t>0,00</w:t>
            </w:r>
          </w:p>
        </w:tc>
        <w:tc>
          <w:tcPr>
            <w:tcW w:w="1541" w:type="dxa"/>
            <w:vAlign w:val="center"/>
          </w:tcPr>
          <w:p w:rsidR="00FC3933" w:rsidRPr="001F3B17" w:rsidRDefault="00FC3933" w:rsidP="00FC3933">
            <w:pPr>
              <w:jc w:val="center"/>
              <w:rPr>
                <w:b/>
                <w:bCs/>
                <w:color w:val="7030A0"/>
              </w:rPr>
            </w:pPr>
            <w:r>
              <w:rPr>
                <w:b/>
                <w:bCs/>
                <w:color w:val="7030A0"/>
              </w:rPr>
              <w:t>250.000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CE455F">
            <w:pPr>
              <w:rPr>
                <w:color w:val="215868"/>
              </w:rPr>
            </w:pPr>
            <w:r w:rsidRPr="00214770">
              <w:rPr>
                <w:bCs/>
                <w:color w:val="215868"/>
              </w:rPr>
              <w:t>Fiziki ve Teknolojik Hizmet Kapasitesinin Geliştirilmesi</w:t>
            </w:r>
          </w:p>
        </w:tc>
      </w:tr>
      <w:tr w:rsidR="00636EE1">
        <w:trPr>
          <w:trHeight w:val="549"/>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6D3056">
            <w:pPr>
              <w:rPr>
                <w:color w:val="365F91"/>
              </w:rPr>
            </w:pPr>
            <w:r w:rsidRPr="001F3B17">
              <w:rPr>
                <w:b/>
                <w:bCs/>
                <w:color w:val="FF0000"/>
                <w:sz w:val="32"/>
                <w:szCs w:val="32"/>
              </w:rPr>
              <w:t xml:space="preserve">8.2 </w:t>
            </w:r>
            <w:r w:rsidRPr="00214770">
              <w:rPr>
                <w:b/>
                <w:bCs/>
                <w:color w:val="215868"/>
              </w:rPr>
              <w:t>Belediyemizin Araç, Gereç, Ağır İş Makinesi ve Ekipman Envanterini Geliştirmek ve Yenilemek Suretiyle Hizmet Kalitesini Yükseltmek ve Hizmet Alım Harcamalarından Tasarruf Sağlamak</w:t>
            </w:r>
          </w:p>
        </w:tc>
      </w:tr>
      <w:tr w:rsidR="00636EE1">
        <w:trPr>
          <w:trHeight w:val="51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239DE">
            <w:pPr>
              <w:rPr>
                <w:color w:val="215868"/>
              </w:rPr>
            </w:pPr>
            <w:r w:rsidRPr="00214770">
              <w:rPr>
                <w:bCs/>
                <w:color w:val="215868"/>
              </w:rPr>
              <w:t>Koruma ve kurtarma ekipmanları ve Su baskınlarında kullanılmak üzere Kamyonet tipi araç alımı</w:t>
            </w:r>
          </w:p>
        </w:tc>
      </w:tr>
      <w:tr w:rsidR="00636EE1">
        <w:trPr>
          <w:trHeight w:val="536"/>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636EE1" w:rsidP="003239DE">
            <w:pPr>
              <w:rPr>
                <w:rFonts w:ascii="Cambria" w:hAnsi="Cambria" w:cs="Cambria"/>
                <w:bCs/>
                <w:color w:val="215868"/>
              </w:rPr>
            </w:pPr>
            <w:r w:rsidRPr="00214770">
              <w:rPr>
                <w:rFonts w:ascii="Cambria" w:hAnsi="Cambria" w:cs="Cambria"/>
                <w:bCs/>
                <w:color w:val="215868"/>
              </w:rPr>
              <w:t xml:space="preserve">          Afet ve acil durum ekipmanları’nın tamamlanması, personel güvenlik ekipmanı, koruma ve kurtarma ekipmanları, Su baskınlarında kullanılmak üzere Kamyonet tipi araç alınarak, olsı afetlere karşı önlem alınmasını sağlamak.</w:t>
            </w:r>
          </w:p>
        </w:tc>
      </w:tr>
      <w:tr w:rsidR="00636EE1">
        <w:trPr>
          <w:trHeight w:val="436"/>
        </w:trPr>
        <w:tc>
          <w:tcPr>
            <w:tcW w:w="5953"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DA6472">
            <w:pPr>
              <w:rPr>
                <w:color w:val="215868"/>
              </w:rPr>
            </w:pPr>
            <w:r w:rsidRPr="00214770">
              <w:rPr>
                <w:color w:val="215868"/>
              </w:rPr>
              <w:t>Öncü yangın söndürme ve kurarmaarcı alımı</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50"/>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DA6472">
            <w:pPr>
              <w:rPr>
                <w:color w:val="215868"/>
              </w:rPr>
            </w:pPr>
            <w:r w:rsidRPr="00214770">
              <w:rPr>
                <w:color w:val="215868"/>
              </w:rPr>
              <w:t>Kamyonet tipi araç alımı</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39"/>
        </w:trPr>
        <w:tc>
          <w:tcPr>
            <w:tcW w:w="2268" w:type="dxa"/>
            <w:shd w:val="clear" w:color="auto" w:fill="DAEEF3"/>
          </w:tcPr>
          <w:p w:rsidR="00636EE1" w:rsidRPr="001F3B17" w:rsidRDefault="00636EE1" w:rsidP="0071636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AEEF3"/>
            <w:vAlign w:val="center"/>
          </w:tcPr>
          <w:p w:rsidR="00636EE1" w:rsidRPr="006F4521" w:rsidRDefault="00636EE1" w:rsidP="003E53AB"/>
        </w:tc>
        <w:tc>
          <w:tcPr>
            <w:tcW w:w="1535" w:type="dxa"/>
            <w:shd w:val="clear" w:color="auto" w:fill="DAEEF3"/>
            <w:vAlign w:val="center"/>
          </w:tcPr>
          <w:p w:rsidR="00636EE1" w:rsidRPr="006F4521" w:rsidRDefault="00636EE1" w:rsidP="003E53AB"/>
        </w:tc>
        <w:tc>
          <w:tcPr>
            <w:tcW w:w="1536" w:type="dxa"/>
            <w:shd w:val="clear" w:color="auto" w:fill="DAEEF3"/>
            <w:vAlign w:val="center"/>
          </w:tcPr>
          <w:p w:rsidR="00636EE1" w:rsidRPr="006F4521" w:rsidRDefault="00636EE1" w:rsidP="003E53AB"/>
        </w:tc>
        <w:tc>
          <w:tcPr>
            <w:tcW w:w="1541" w:type="dxa"/>
            <w:shd w:val="clear" w:color="auto" w:fill="DAEEF3"/>
            <w:vAlign w:val="center"/>
          </w:tcPr>
          <w:p w:rsidR="00636EE1" w:rsidRPr="006F4521" w:rsidRDefault="00636EE1" w:rsidP="003E53AB"/>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4</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7"/>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3E53AB">
            <w:pPr>
              <w:rPr>
                <w:color w:val="215868"/>
              </w:rPr>
            </w:pPr>
            <w:r w:rsidRPr="00214770">
              <w:rPr>
                <w:color w:val="215868"/>
              </w:rPr>
              <w:t>Söndürme ve Kurtarma maksatlı araç alımı</w:t>
            </w:r>
          </w:p>
        </w:tc>
        <w:tc>
          <w:tcPr>
            <w:tcW w:w="1535" w:type="dxa"/>
            <w:vAlign w:val="center"/>
          </w:tcPr>
          <w:p w:rsidR="00636EE1" w:rsidRPr="006F4521" w:rsidRDefault="00636EE1" w:rsidP="00650124">
            <w:pPr>
              <w:jc w:val="center"/>
            </w:pPr>
            <w:r>
              <w:rPr>
                <w:b/>
                <w:bCs/>
                <w:color w:val="7030A0"/>
              </w:rPr>
              <w:t>600.000</w:t>
            </w:r>
          </w:p>
        </w:tc>
        <w:tc>
          <w:tcPr>
            <w:tcW w:w="1536" w:type="dxa"/>
            <w:vAlign w:val="center"/>
          </w:tcPr>
          <w:p w:rsidR="00636EE1" w:rsidRPr="006F4521" w:rsidRDefault="00636EE1" w:rsidP="00650124">
            <w:pPr>
              <w:jc w:val="center"/>
            </w:pPr>
            <w:r>
              <w:rPr>
                <w:b/>
                <w:bCs/>
                <w:color w:val="7030A0"/>
              </w:rPr>
              <w:t>0,00</w:t>
            </w:r>
          </w:p>
        </w:tc>
        <w:tc>
          <w:tcPr>
            <w:tcW w:w="1541" w:type="dxa"/>
            <w:vAlign w:val="center"/>
          </w:tcPr>
          <w:p w:rsidR="00636EE1" w:rsidRPr="006F4521" w:rsidRDefault="00636EE1" w:rsidP="00650124">
            <w:pPr>
              <w:jc w:val="center"/>
            </w:pPr>
            <w:r>
              <w:rPr>
                <w:b/>
                <w:bCs/>
                <w:color w:val="7030A0"/>
              </w:rPr>
              <w:t>600.000</w:t>
            </w:r>
          </w:p>
        </w:tc>
      </w:tr>
      <w:tr w:rsidR="00636EE1">
        <w:trPr>
          <w:trHeight w:val="391"/>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214770" w:rsidRDefault="00636EE1" w:rsidP="003E53AB">
            <w:pPr>
              <w:rPr>
                <w:color w:val="215868"/>
              </w:rPr>
            </w:pPr>
            <w:r w:rsidRPr="00214770">
              <w:rPr>
                <w:color w:val="215868"/>
              </w:rPr>
              <w:t>Su baskınlarında kull.üzere Kamyonet alımı</w:t>
            </w:r>
          </w:p>
        </w:tc>
        <w:tc>
          <w:tcPr>
            <w:tcW w:w="1535" w:type="dxa"/>
            <w:shd w:val="clear" w:color="auto" w:fill="D2EAF1"/>
            <w:vAlign w:val="center"/>
          </w:tcPr>
          <w:p w:rsidR="00636EE1" w:rsidRPr="006F4521" w:rsidRDefault="00636EE1" w:rsidP="00650124">
            <w:pPr>
              <w:jc w:val="center"/>
            </w:pPr>
            <w:r>
              <w:rPr>
                <w:b/>
                <w:bCs/>
                <w:color w:val="7030A0"/>
              </w:rPr>
              <w:t>100.000</w:t>
            </w:r>
          </w:p>
        </w:tc>
        <w:tc>
          <w:tcPr>
            <w:tcW w:w="1536" w:type="dxa"/>
            <w:shd w:val="clear" w:color="auto" w:fill="D2EAF1"/>
            <w:vAlign w:val="center"/>
          </w:tcPr>
          <w:p w:rsidR="00636EE1" w:rsidRPr="006F4521" w:rsidRDefault="00636EE1" w:rsidP="00650124">
            <w:pPr>
              <w:jc w:val="center"/>
            </w:pPr>
            <w:r>
              <w:rPr>
                <w:b/>
                <w:bCs/>
                <w:color w:val="7030A0"/>
              </w:rPr>
              <w:t>0,00</w:t>
            </w:r>
          </w:p>
        </w:tc>
        <w:tc>
          <w:tcPr>
            <w:tcW w:w="1541" w:type="dxa"/>
            <w:shd w:val="clear" w:color="auto" w:fill="D2EAF1"/>
            <w:vAlign w:val="center"/>
          </w:tcPr>
          <w:p w:rsidR="00636EE1" w:rsidRPr="006F4521" w:rsidRDefault="00636EE1" w:rsidP="00650124">
            <w:pPr>
              <w:jc w:val="center"/>
            </w:pPr>
            <w:r>
              <w:rPr>
                <w:b/>
                <w:bCs/>
                <w:color w:val="7030A0"/>
              </w:rPr>
              <w:t>100.000</w:t>
            </w:r>
          </w:p>
        </w:tc>
      </w:tr>
      <w:tr w:rsidR="00636EE1">
        <w:trPr>
          <w:trHeight w:val="411"/>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411"/>
        </w:trPr>
        <w:tc>
          <w:tcPr>
            <w:tcW w:w="2268" w:type="dxa"/>
            <w:shd w:val="clear" w:color="auto" w:fill="DAEEF3"/>
            <w:vAlign w:val="center"/>
          </w:tcPr>
          <w:p w:rsidR="00636EE1" w:rsidRDefault="00636EE1"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AEEF3"/>
            <w:vAlign w:val="center"/>
          </w:tcPr>
          <w:p w:rsidR="00636EE1" w:rsidRPr="006F4521" w:rsidRDefault="00636EE1" w:rsidP="003E53AB"/>
        </w:tc>
        <w:tc>
          <w:tcPr>
            <w:tcW w:w="1535" w:type="dxa"/>
            <w:shd w:val="clear" w:color="auto" w:fill="DAEEF3"/>
            <w:vAlign w:val="center"/>
          </w:tcPr>
          <w:p w:rsidR="00636EE1" w:rsidRPr="006F4521" w:rsidRDefault="00636EE1" w:rsidP="003E53AB"/>
        </w:tc>
        <w:tc>
          <w:tcPr>
            <w:tcW w:w="1536" w:type="dxa"/>
            <w:shd w:val="clear" w:color="auto" w:fill="DAEEF3"/>
            <w:vAlign w:val="center"/>
          </w:tcPr>
          <w:p w:rsidR="00636EE1" w:rsidRPr="006F4521" w:rsidRDefault="00636EE1" w:rsidP="003E53AB"/>
        </w:tc>
        <w:tc>
          <w:tcPr>
            <w:tcW w:w="1541" w:type="dxa"/>
            <w:shd w:val="clear" w:color="auto" w:fill="DAEEF3"/>
            <w:vAlign w:val="center"/>
          </w:tcPr>
          <w:p w:rsidR="00636EE1" w:rsidRPr="006F4521" w:rsidRDefault="00636EE1" w:rsidP="003E53AB"/>
        </w:tc>
      </w:tr>
      <w:tr w:rsidR="00636EE1">
        <w:trPr>
          <w:trHeight w:val="411"/>
        </w:trPr>
        <w:tc>
          <w:tcPr>
            <w:tcW w:w="2268" w:type="dxa"/>
            <w:shd w:val="clear" w:color="auto" w:fill="FFFFFF"/>
            <w:vAlign w:val="center"/>
          </w:tcPr>
          <w:p w:rsidR="00636EE1" w:rsidRDefault="00636EE1" w:rsidP="00894644">
            <w:pPr>
              <w:jc w:val="center"/>
              <w:rPr>
                <w:rFonts w:ascii="Cambria" w:hAnsi="Cambria" w:cs="Cambria"/>
                <w:b/>
                <w:bCs/>
                <w:color w:val="8064A2"/>
              </w:rPr>
            </w:pPr>
            <w:r>
              <w:rPr>
                <w:rFonts w:ascii="Cambria" w:hAnsi="Cambria" w:cs="Cambria"/>
                <w:b/>
                <w:bCs/>
                <w:color w:val="8064A2"/>
              </w:rPr>
              <w:t>5</w:t>
            </w:r>
          </w:p>
        </w:tc>
        <w:tc>
          <w:tcPr>
            <w:tcW w:w="3685" w:type="dxa"/>
            <w:shd w:val="clear" w:color="auto" w:fill="FFFFFF"/>
            <w:vAlign w:val="center"/>
          </w:tcPr>
          <w:p w:rsidR="00636EE1" w:rsidRPr="006F4521" w:rsidRDefault="00636EE1" w:rsidP="003E53AB"/>
        </w:tc>
        <w:tc>
          <w:tcPr>
            <w:tcW w:w="1535" w:type="dxa"/>
            <w:shd w:val="clear" w:color="auto" w:fill="FFFFFF"/>
            <w:vAlign w:val="center"/>
          </w:tcPr>
          <w:p w:rsidR="00636EE1" w:rsidRPr="006F4521" w:rsidRDefault="00636EE1" w:rsidP="003E53AB"/>
        </w:tc>
        <w:tc>
          <w:tcPr>
            <w:tcW w:w="1536" w:type="dxa"/>
            <w:shd w:val="clear" w:color="auto" w:fill="FFFFFF"/>
            <w:vAlign w:val="center"/>
          </w:tcPr>
          <w:p w:rsidR="00636EE1" w:rsidRPr="006F4521" w:rsidRDefault="00636EE1" w:rsidP="003E53AB"/>
        </w:tc>
        <w:tc>
          <w:tcPr>
            <w:tcW w:w="1541" w:type="dxa"/>
            <w:shd w:val="clear" w:color="auto" w:fill="FFFFFF"/>
            <w:vAlign w:val="center"/>
          </w:tcPr>
          <w:p w:rsidR="00636EE1" w:rsidRPr="006F4521" w:rsidRDefault="00636EE1" w:rsidP="003E53AB"/>
        </w:tc>
      </w:tr>
      <w:tr w:rsidR="00636EE1">
        <w:trPr>
          <w:trHeight w:val="411"/>
        </w:trPr>
        <w:tc>
          <w:tcPr>
            <w:tcW w:w="2268" w:type="dxa"/>
            <w:shd w:val="clear" w:color="auto" w:fill="DAEEF3"/>
            <w:vAlign w:val="center"/>
          </w:tcPr>
          <w:p w:rsidR="00636EE1" w:rsidRDefault="00636EE1" w:rsidP="00894644">
            <w:pPr>
              <w:jc w:val="center"/>
              <w:rPr>
                <w:rFonts w:ascii="Cambria" w:hAnsi="Cambria" w:cs="Cambria"/>
                <w:b/>
                <w:bCs/>
                <w:color w:val="8064A2"/>
              </w:rPr>
            </w:pPr>
            <w:r>
              <w:rPr>
                <w:rFonts w:ascii="Cambria" w:hAnsi="Cambria" w:cs="Cambria"/>
                <w:b/>
                <w:bCs/>
                <w:color w:val="8064A2"/>
              </w:rPr>
              <w:t>6</w:t>
            </w:r>
          </w:p>
        </w:tc>
        <w:tc>
          <w:tcPr>
            <w:tcW w:w="3685" w:type="dxa"/>
            <w:shd w:val="clear" w:color="auto" w:fill="DAEEF3"/>
            <w:vAlign w:val="center"/>
          </w:tcPr>
          <w:p w:rsidR="00636EE1" w:rsidRPr="006F4521" w:rsidRDefault="00636EE1" w:rsidP="003E53AB"/>
        </w:tc>
        <w:tc>
          <w:tcPr>
            <w:tcW w:w="1535" w:type="dxa"/>
            <w:shd w:val="clear" w:color="auto" w:fill="DAEEF3"/>
            <w:vAlign w:val="center"/>
          </w:tcPr>
          <w:p w:rsidR="00636EE1" w:rsidRPr="006F4521" w:rsidRDefault="00636EE1" w:rsidP="003E53AB"/>
        </w:tc>
        <w:tc>
          <w:tcPr>
            <w:tcW w:w="1536" w:type="dxa"/>
            <w:shd w:val="clear" w:color="auto" w:fill="DAEEF3"/>
            <w:vAlign w:val="center"/>
          </w:tcPr>
          <w:p w:rsidR="00636EE1" w:rsidRPr="006F4521" w:rsidRDefault="00636EE1" w:rsidP="003E53AB"/>
        </w:tc>
        <w:tc>
          <w:tcPr>
            <w:tcW w:w="1541" w:type="dxa"/>
            <w:shd w:val="clear" w:color="auto" w:fill="DAEEF3"/>
            <w:vAlign w:val="center"/>
          </w:tcPr>
          <w:p w:rsidR="00636EE1" w:rsidRPr="006F4521" w:rsidRDefault="00636EE1" w:rsidP="003E53AB"/>
        </w:tc>
      </w:tr>
      <w:tr w:rsidR="00636EE1">
        <w:trPr>
          <w:trHeight w:val="405"/>
        </w:trPr>
        <w:tc>
          <w:tcPr>
            <w:tcW w:w="5953"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1F3B17" w:rsidRDefault="00636EE1" w:rsidP="001F3B17">
            <w:pPr>
              <w:jc w:val="center"/>
              <w:rPr>
                <w:b/>
                <w:bCs/>
                <w:color w:val="7030A0"/>
              </w:rPr>
            </w:pPr>
            <w:r>
              <w:rPr>
                <w:b/>
                <w:bCs/>
                <w:color w:val="7030A0"/>
              </w:rPr>
              <w:t>700.000</w:t>
            </w:r>
          </w:p>
        </w:tc>
        <w:tc>
          <w:tcPr>
            <w:tcW w:w="1536" w:type="dxa"/>
            <w:vAlign w:val="center"/>
          </w:tcPr>
          <w:p w:rsidR="00636EE1" w:rsidRPr="001F3B17" w:rsidRDefault="00636EE1" w:rsidP="001F3B17">
            <w:pPr>
              <w:jc w:val="center"/>
              <w:rPr>
                <w:b/>
                <w:bCs/>
                <w:color w:val="7030A0"/>
              </w:rPr>
            </w:pPr>
            <w:r>
              <w:rPr>
                <w:b/>
                <w:bCs/>
                <w:color w:val="7030A0"/>
              </w:rPr>
              <w:t>0,00</w:t>
            </w:r>
          </w:p>
        </w:tc>
        <w:tc>
          <w:tcPr>
            <w:tcW w:w="1541" w:type="dxa"/>
            <w:vAlign w:val="center"/>
          </w:tcPr>
          <w:p w:rsidR="00636EE1" w:rsidRPr="001F3B17" w:rsidRDefault="00636EE1" w:rsidP="001F3B17">
            <w:pPr>
              <w:jc w:val="center"/>
              <w:rPr>
                <w:b/>
                <w:bCs/>
                <w:color w:val="7030A0"/>
              </w:rPr>
            </w:pPr>
            <w:r>
              <w:rPr>
                <w:b/>
                <w:bCs/>
                <w:color w:val="7030A0"/>
              </w:rPr>
              <w:t>700.000</w:t>
            </w:r>
          </w:p>
        </w:tc>
      </w:tr>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trPr>
          <w:trHeight w:val="408"/>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CE455F">
            <w:pPr>
              <w:rPr>
                <w:color w:val="215868"/>
              </w:rPr>
            </w:pPr>
            <w:r w:rsidRPr="00214770">
              <w:rPr>
                <w:bCs/>
                <w:color w:val="215868"/>
              </w:rPr>
              <w:t>Kent Kültür Hayatının Zenginleştirilmesi</w:t>
            </w:r>
          </w:p>
        </w:tc>
      </w:tr>
      <w:tr w:rsidR="00636EE1">
        <w:trPr>
          <w:trHeight w:val="549"/>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CE455F">
            <w:pPr>
              <w:rPr>
                <w:color w:val="365F91"/>
              </w:rPr>
            </w:pPr>
            <w:r w:rsidRPr="001F3B17">
              <w:rPr>
                <w:b/>
                <w:bCs/>
                <w:color w:val="FF0000"/>
                <w:sz w:val="32"/>
                <w:szCs w:val="32"/>
              </w:rPr>
              <w:t xml:space="preserve">9.1 </w:t>
            </w:r>
            <w:r w:rsidRPr="00214770">
              <w:rPr>
                <w:b/>
                <w:bCs/>
                <w:color w:val="215868"/>
              </w:rPr>
              <w:t>Her yıl Üç Büyük Etkinlik Yapılması ve Bunlarla İlgili Program Bilgilerinin Broşürler ve İnternet Sayfaları Aracılığıyla Halka Duyurulması</w:t>
            </w:r>
          </w:p>
        </w:tc>
      </w:tr>
      <w:tr w:rsidR="00636EE1">
        <w:trPr>
          <w:trHeight w:val="51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DA6472">
            <w:pPr>
              <w:rPr>
                <w:color w:val="215868"/>
              </w:rPr>
            </w:pPr>
            <w:r w:rsidRPr="00214770">
              <w:rPr>
                <w:bCs/>
                <w:color w:val="215868"/>
              </w:rPr>
              <w:t>2013 Yılı’nda Üç büyük etkinlik yapılması</w:t>
            </w:r>
          </w:p>
        </w:tc>
      </w:tr>
      <w:tr w:rsidR="00636EE1">
        <w:trPr>
          <w:trHeight w:val="536"/>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Manisa’da Mesir Festivali, Tarzan ve Çevre Festivali, Ramazan Etkinliklerinin düzenlenmesi</w:t>
            </w:r>
          </w:p>
        </w:tc>
      </w:tr>
      <w:tr w:rsidR="00636EE1">
        <w:trPr>
          <w:trHeight w:val="436"/>
        </w:trPr>
        <w:tc>
          <w:tcPr>
            <w:tcW w:w="5953"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3E53AB">
            <w:pPr>
              <w:rPr>
                <w:color w:val="215868"/>
              </w:rPr>
            </w:pPr>
            <w:r w:rsidRPr="00214770">
              <w:rPr>
                <w:color w:val="215868"/>
              </w:rPr>
              <w:t>Mesir Festivali</w:t>
            </w:r>
          </w:p>
        </w:tc>
        <w:tc>
          <w:tcPr>
            <w:tcW w:w="1535" w:type="dxa"/>
            <w:vAlign w:val="center"/>
          </w:tcPr>
          <w:p w:rsidR="00636EE1" w:rsidRPr="00214770" w:rsidRDefault="00636EE1" w:rsidP="00650124">
            <w:pPr>
              <w:jc w:val="center"/>
              <w:rPr>
                <w:color w:val="215868"/>
              </w:rPr>
            </w:pPr>
            <w:r w:rsidRPr="00214770">
              <w:rPr>
                <w:color w:val="215868"/>
              </w:rPr>
              <w:t>1</w:t>
            </w:r>
          </w:p>
        </w:tc>
        <w:tc>
          <w:tcPr>
            <w:tcW w:w="1536" w:type="dxa"/>
            <w:vAlign w:val="center"/>
          </w:tcPr>
          <w:p w:rsidR="00636EE1" w:rsidRPr="00214770" w:rsidRDefault="00636EE1" w:rsidP="00650124">
            <w:pPr>
              <w:jc w:val="center"/>
              <w:rPr>
                <w:color w:val="215868"/>
              </w:rPr>
            </w:pPr>
            <w:r w:rsidRPr="00214770">
              <w:rPr>
                <w:color w:val="215868"/>
              </w:rPr>
              <w:t>1</w:t>
            </w:r>
          </w:p>
        </w:tc>
        <w:tc>
          <w:tcPr>
            <w:tcW w:w="1541" w:type="dxa"/>
            <w:vAlign w:val="center"/>
          </w:tcPr>
          <w:p w:rsidR="00636EE1" w:rsidRPr="00214770" w:rsidRDefault="00636EE1" w:rsidP="00650124">
            <w:pPr>
              <w:jc w:val="center"/>
              <w:rPr>
                <w:color w:val="215868"/>
              </w:rPr>
            </w:pPr>
            <w:r w:rsidRPr="00214770">
              <w:rPr>
                <w:color w:val="215868"/>
              </w:rPr>
              <w:t>1</w:t>
            </w:r>
          </w:p>
        </w:tc>
      </w:tr>
      <w:tr w:rsidR="00636EE1">
        <w:trPr>
          <w:trHeight w:val="250"/>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214770" w:rsidRDefault="00636EE1" w:rsidP="003E53AB">
            <w:pPr>
              <w:rPr>
                <w:color w:val="215868"/>
              </w:rPr>
            </w:pPr>
          </w:p>
        </w:tc>
        <w:tc>
          <w:tcPr>
            <w:tcW w:w="1536" w:type="dxa"/>
            <w:shd w:val="clear" w:color="auto" w:fill="D2EAF1"/>
            <w:vAlign w:val="center"/>
          </w:tcPr>
          <w:p w:rsidR="00636EE1" w:rsidRPr="00214770" w:rsidRDefault="00636EE1" w:rsidP="003E53AB">
            <w:pPr>
              <w:rPr>
                <w:color w:val="215868"/>
              </w:rPr>
            </w:pPr>
          </w:p>
        </w:tc>
        <w:tc>
          <w:tcPr>
            <w:tcW w:w="1541" w:type="dxa"/>
            <w:shd w:val="clear" w:color="auto" w:fill="D2EAF1"/>
            <w:vAlign w:val="center"/>
          </w:tcPr>
          <w:p w:rsidR="00636EE1" w:rsidRPr="00214770" w:rsidRDefault="00636EE1" w:rsidP="003E53AB">
            <w:pPr>
              <w:rPr>
                <w:color w:val="215868"/>
              </w:rPr>
            </w:pP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3E53AB">
            <w:pPr>
              <w:rPr>
                <w:color w:val="215868"/>
              </w:rPr>
            </w:pPr>
            <w:r w:rsidRPr="00214770">
              <w:rPr>
                <w:color w:val="215868"/>
              </w:rPr>
              <w:t>Tarzan ve Çevre Festivali</w:t>
            </w:r>
          </w:p>
        </w:tc>
        <w:tc>
          <w:tcPr>
            <w:tcW w:w="1535" w:type="dxa"/>
            <w:vAlign w:val="center"/>
          </w:tcPr>
          <w:p w:rsidR="00636EE1" w:rsidRPr="00214770" w:rsidRDefault="00636EE1" w:rsidP="000A04D6">
            <w:pPr>
              <w:jc w:val="center"/>
              <w:rPr>
                <w:color w:val="215868"/>
              </w:rPr>
            </w:pPr>
            <w:r w:rsidRPr="00214770">
              <w:rPr>
                <w:color w:val="215868"/>
              </w:rPr>
              <w:t>1</w:t>
            </w:r>
          </w:p>
        </w:tc>
        <w:tc>
          <w:tcPr>
            <w:tcW w:w="1536" w:type="dxa"/>
            <w:vAlign w:val="center"/>
          </w:tcPr>
          <w:p w:rsidR="00636EE1" w:rsidRPr="00214770" w:rsidRDefault="00636EE1" w:rsidP="000A04D6">
            <w:pPr>
              <w:jc w:val="center"/>
              <w:rPr>
                <w:color w:val="215868"/>
              </w:rPr>
            </w:pPr>
            <w:r w:rsidRPr="00214770">
              <w:rPr>
                <w:color w:val="215868"/>
              </w:rPr>
              <w:t>1</w:t>
            </w:r>
          </w:p>
        </w:tc>
        <w:tc>
          <w:tcPr>
            <w:tcW w:w="1541" w:type="dxa"/>
            <w:vAlign w:val="center"/>
          </w:tcPr>
          <w:p w:rsidR="00636EE1" w:rsidRPr="00214770" w:rsidRDefault="00636EE1" w:rsidP="000A04D6">
            <w:pPr>
              <w:jc w:val="center"/>
              <w:rPr>
                <w:color w:val="215868"/>
              </w:rPr>
            </w:pPr>
            <w:r w:rsidRPr="00214770">
              <w:rPr>
                <w:color w:val="215868"/>
              </w:rPr>
              <w:t>1</w:t>
            </w:r>
          </w:p>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214770" w:rsidRDefault="00636EE1" w:rsidP="003E53AB">
            <w:pPr>
              <w:rPr>
                <w:color w:val="215868"/>
              </w:rPr>
            </w:pPr>
          </w:p>
        </w:tc>
        <w:tc>
          <w:tcPr>
            <w:tcW w:w="1536" w:type="dxa"/>
            <w:shd w:val="clear" w:color="auto" w:fill="D2EAF1"/>
            <w:vAlign w:val="center"/>
          </w:tcPr>
          <w:p w:rsidR="00636EE1" w:rsidRPr="00214770" w:rsidRDefault="00636EE1" w:rsidP="003E53AB">
            <w:pPr>
              <w:rPr>
                <w:color w:val="215868"/>
              </w:rPr>
            </w:pPr>
          </w:p>
        </w:tc>
        <w:tc>
          <w:tcPr>
            <w:tcW w:w="1541" w:type="dxa"/>
            <w:shd w:val="clear" w:color="auto" w:fill="D2EAF1"/>
            <w:vAlign w:val="center"/>
          </w:tcPr>
          <w:p w:rsidR="00636EE1" w:rsidRPr="00214770" w:rsidRDefault="00636EE1" w:rsidP="003E53AB">
            <w:pPr>
              <w:rPr>
                <w:color w:val="215868"/>
              </w:rPr>
            </w:pPr>
          </w:p>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214770" w:rsidRDefault="00636EE1" w:rsidP="003E53AB">
            <w:pPr>
              <w:rPr>
                <w:color w:val="215868"/>
              </w:rPr>
            </w:pPr>
            <w:r w:rsidRPr="00214770">
              <w:rPr>
                <w:color w:val="215868"/>
              </w:rPr>
              <w:t>Ramazan Etkinlikleri</w:t>
            </w:r>
          </w:p>
        </w:tc>
        <w:tc>
          <w:tcPr>
            <w:tcW w:w="1535" w:type="dxa"/>
            <w:vAlign w:val="center"/>
          </w:tcPr>
          <w:p w:rsidR="00636EE1" w:rsidRPr="00214770" w:rsidRDefault="00636EE1" w:rsidP="000A04D6">
            <w:pPr>
              <w:jc w:val="center"/>
              <w:rPr>
                <w:color w:val="215868"/>
              </w:rPr>
            </w:pPr>
            <w:r w:rsidRPr="00214770">
              <w:rPr>
                <w:color w:val="215868"/>
              </w:rPr>
              <w:t>1</w:t>
            </w:r>
          </w:p>
        </w:tc>
        <w:tc>
          <w:tcPr>
            <w:tcW w:w="1536" w:type="dxa"/>
            <w:vAlign w:val="center"/>
          </w:tcPr>
          <w:p w:rsidR="00636EE1" w:rsidRPr="00214770" w:rsidRDefault="00636EE1" w:rsidP="000A04D6">
            <w:pPr>
              <w:jc w:val="center"/>
              <w:rPr>
                <w:color w:val="215868"/>
              </w:rPr>
            </w:pPr>
            <w:r w:rsidRPr="00214770">
              <w:rPr>
                <w:color w:val="215868"/>
              </w:rPr>
              <w:t>1</w:t>
            </w:r>
          </w:p>
        </w:tc>
        <w:tc>
          <w:tcPr>
            <w:tcW w:w="1541" w:type="dxa"/>
            <w:vAlign w:val="center"/>
          </w:tcPr>
          <w:p w:rsidR="00636EE1" w:rsidRPr="00214770" w:rsidRDefault="00636EE1" w:rsidP="000A04D6">
            <w:pPr>
              <w:jc w:val="center"/>
              <w:rPr>
                <w:color w:val="215868"/>
              </w:rPr>
            </w:pPr>
            <w:r w:rsidRPr="00214770">
              <w:rPr>
                <w:color w:val="215868"/>
              </w:rPr>
              <w:t>1</w:t>
            </w:r>
          </w:p>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3"/>
        </w:trPr>
        <w:tc>
          <w:tcPr>
            <w:tcW w:w="2268" w:type="dxa"/>
          </w:tcPr>
          <w:p w:rsidR="00636EE1" w:rsidRPr="001F3B17" w:rsidRDefault="00636EE1" w:rsidP="003E53AB">
            <w:pPr>
              <w:rPr>
                <w:rFonts w:ascii="Cambria" w:hAnsi="Cambria" w:cs="Cambria"/>
                <w:b/>
                <w:bCs/>
              </w:rPr>
            </w:pP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7"/>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1542E6">
            <w:pPr>
              <w:jc w:val="left"/>
              <w:rPr>
                <w:color w:val="215868"/>
              </w:rPr>
            </w:pPr>
            <w:r w:rsidRPr="00214770">
              <w:rPr>
                <w:color w:val="215868"/>
              </w:rPr>
              <w:t>Festival düzenlenmesi  (Mesir,Tarzan ve Çevre )</w:t>
            </w:r>
          </w:p>
        </w:tc>
        <w:tc>
          <w:tcPr>
            <w:tcW w:w="1535" w:type="dxa"/>
            <w:vAlign w:val="center"/>
          </w:tcPr>
          <w:p w:rsidR="00636EE1" w:rsidRPr="006F4521" w:rsidRDefault="00636EE1" w:rsidP="00650124">
            <w:pPr>
              <w:jc w:val="center"/>
            </w:pPr>
            <w:r>
              <w:rPr>
                <w:b/>
                <w:bCs/>
                <w:color w:val="7030A0"/>
              </w:rPr>
              <w:t>750.000</w:t>
            </w:r>
          </w:p>
        </w:tc>
        <w:tc>
          <w:tcPr>
            <w:tcW w:w="1536" w:type="dxa"/>
            <w:vAlign w:val="center"/>
          </w:tcPr>
          <w:p w:rsidR="00636EE1" w:rsidRPr="006F4521" w:rsidRDefault="00636EE1" w:rsidP="00650124">
            <w:pPr>
              <w:jc w:val="center"/>
            </w:pPr>
            <w:r>
              <w:rPr>
                <w:b/>
                <w:bCs/>
                <w:color w:val="7030A0"/>
              </w:rPr>
              <w:t>0,00</w:t>
            </w:r>
          </w:p>
        </w:tc>
        <w:tc>
          <w:tcPr>
            <w:tcW w:w="1541" w:type="dxa"/>
            <w:vAlign w:val="center"/>
          </w:tcPr>
          <w:p w:rsidR="00636EE1" w:rsidRPr="006F4521" w:rsidRDefault="00636EE1" w:rsidP="00650124">
            <w:pPr>
              <w:jc w:val="center"/>
            </w:pPr>
            <w:r>
              <w:rPr>
                <w:b/>
                <w:bCs/>
                <w:color w:val="7030A0"/>
              </w:rPr>
              <w:t>750.000</w:t>
            </w:r>
          </w:p>
        </w:tc>
      </w:tr>
      <w:tr w:rsidR="00636EE1">
        <w:trPr>
          <w:trHeight w:val="391"/>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214770" w:rsidRDefault="00636EE1" w:rsidP="003E53AB">
            <w:pPr>
              <w:rPr>
                <w:color w:val="215868"/>
              </w:rPr>
            </w:pPr>
            <w:r w:rsidRPr="00214770">
              <w:rPr>
                <w:color w:val="215868"/>
              </w:rPr>
              <w:t>Çeşitli etkinlikler (Ramazan etkinlikleri vb.)</w:t>
            </w:r>
          </w:p>
        </w:tc>
        <w:tc>
          <w:tcPr>
            <w:tcW w:w="1535" w:type="dxa"/>
            <w:shd w:val="clear" w:color="auto" w:fill="D2EAF1"/>
            <w:vAlign w:val="center"/>
          </w:tcPr>
          <w:p w:rsidR="00636EE1" w:rsidRPr="006F4521" w:rsidRDefault="00636EE1" w:rsidP="00650124">
            <w:pPr>
              <w:jc w:val="center"/>
            </w:pPr>
            <w:r>
              <w:rPr>
                <w:b/>
                <w:bCs/>
                <w:color w:val="7030A0"/>
              </w:rPr>
              <w:t>250.000</w:t>
            </w:r>
          </w:p>
        </w:tc>
        <w:tc>
          <w:tcPr>
            <w:tcW w:w="1536" w:type="dxa"/>
            <w:shd w:val="clear" w:color="auto" w:fill="D2EAF1"/>
            <w:vAlign w:val="center"/>
          </w:tcPr>
          <w:p w:rsidR="00636EE1" w:rsidRPr="006F4521" w:rsidRDefault="00636EE1" w:rsidP="00650124">
            <w:pPr>
              <w:jc w:val="center"/>
            </w:pPr>
            <w:r>
              <w:rPr>
                <w:b/>
                <w:bCs/>
                <w:color w:val="7030A0"/>
              </w:rPr>
              <w:t>0,00</w:t>
            </w:r>
          </w:p>
        </w:tc>
        <w:tc>
          <w:tcPr>
            <w:tcW w:w="1541" w:type="dxa"/>
            <w:shd w:val="clear" w:color="auto" w:fill="D2EAF1"/>
            <w:vAlign w:val="center"/>
          </w:tcPr>
          <w:p w:rsidR="00636EE1" w:rsidRPr="006F4521" w:rsidRDefault="00636EE1" w:rsidP="00650124">
            <w:pPr>
              <w:jc w:val="center"/>
            </w:pPr>
            <w:r>
              <w:rPr>
                <w:b/>
                <w:bCs/>
                <w:color w:val="7030A0"/>
              </w:rPr>
              <w:t>250.000</w:t>
            </w:r>
          </w:p>
        </w:tc>
      </w:tr>
      <w:tr w:rsidR="00636EE1">
        <w:trPr>
          <w:trHeight w:val="411"/>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9"/>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405"/>
        </w:trPr>
        <w:tc>
          <w:tcPr>
            <w:tcW w:w="5953"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1F3B17" w:rsidRDefault="00636EE1" w:rsidP="00650124">
            <w:pPr>
              <w:jc w:val="center"/>
              <w:rPr>
                <w:b/>
                <w:bCs/>
                <w:color w:val="7030A0"/>
              </w:rPr>
            </w:pPr>
            <w:r>
              <w:rPr>
                <w:b/>
                <w:bCs/>
                <w:color w:val="7030A0"/>
              </w:rPr>
              <w:t>1.000.000</w:t>
            </w:r>
          </w:p>
        </w:tc>
        <w:tc>
          <w:tcPr>
            <w:tcW w:w="1536" w:type="dxa"/>
            <w:vAlign w:val="center"/>
          </w:tcPr>
          <w:p w:rsidR="00636EE1" w:rsidRPr="001F3B17" w:rsidRDefault="00636EE1" w:rsidP="001F3B17">
            <w:pPr>
              <w:jc w:val="center"/>
              <w:rPr>
                <w:b/>
                <w:bCs/>
                <w:color w:val="7030A0"/>
              </w:rPr>
            </w:pPr>
            <w:r>
              <w:rPr>
                <w:b/>
                <w:bCs/>
                <w:color w:val="7030A0"/>
              </w:rPr>
              <w:t>0,00</w:t>
            </w:r>
          </w:p>
        </w:tc>
        <w:tc>
          <w:tcPr>
            <w:tcW w:w="1541" w:type="dxa"/>
            <w:vAlign w:val="center"/>
          </w:tcPr>
          <w:p w:rsidR="00636EE1" w:rsidRPr="001F3B17" w:rsidRDefault="00636EE1" w:rsidP="001F3B17">
            <w:pPr>
              <w:jc w:val="center"/>
              <w:rPr>
                <w:b/>
                <w:bCs/>
                <w:color w:val="7030A0"/>
              </w:rPr>
            </w:pPr>
            <w:r>
              <w:rPr>
                <w:b/>
                <w:bCs/>
                <w:color w:val="7030A0"/>
              </w:rPr>
              <w:t>1.000.000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CE455F">
            <w:pPr>
              <w:rPr>
                <w:color w:val="215868"/>
              </w:rPr>
            </w:pPr>
            <w:r w:rsidRPr="00214770">
              <w:rPr>
                <w:bCs/>
                <w:color w:val="215868"/>
              </w:rPr>
              <w:t>Kent Kültür Hayatının Zenginleştirilmesi</w:t>
            </w:r>
          </w:p>
        </w:tc>
      </w:tr>
      <w:tr w:rsidR="00636EE1">
        <w:trPr>
          <w:trHeight w:val="549"/>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DA6472">
            <w:pPr>
              <w:rPr>
                <w:color w:val="365F91"/>
              </w:rPr>
            </w:pPr>
            <w:r w:rsidRPr="001F3B17">
              <w:rPr>
                <w:b/>
                <w:bCs/>
                <w:color w:val="FF0000"/>
                <w:sz w:val="32"/>
                <w:szCs w:val="32"/>
              </w:rPr>
              <w:t xml:space="preserve">9.2 </w:t>
            </w:r>
            <w:r w:rsidRPr="00214770">
              <w:rPr>
                <w:b/>
                <w:bCs/>
                <w:color w:val="215868"/>
              </w:rPr>
              <w:t>Her yıl Üç Büyük Etkinlik Yapılması ve Bunlarla İlgili Program Bilgilerinin Broşürler ve İnternet Sayfaları Aracılığıyla Halka Duyurulması</w:t>
            </w:r>
          </w:p>
        </w:tc>
      </w:tr>
      <w:tr w:rsidR="00636EE1">
        <w:trPr>
          <w:trHeight w:val="51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Yılın 12 Ayında Düzenlenecek Kültürel Etkinliklerle Şehirdeki Kültürel Hayatı Canlı Tutmak</w:t>
            </w:r>
          </w:p>
        </w:tc>
      </w:tr>
      <w:tr w:rsidR="00636EE1">
        <w:trPr>
          <w:trHeight w:val="536"/>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 xml:space="preserve">      Manisa’da yılın 12 ayı’nda düzenlenecek olan kültürel etkinlikler, Tiyatro gösterimi, Panel, Konferans, Seminer vb. Konser organizasyonları, Kültür, sanat kursları, Sergi organizasyonlarının düzenlenmesi, ücretsiz sinema gösterimlerinin yapılması</w:t>
            </w:r>
          </w:p>
        </w:tc>
      </w:tr>
      <w:tr w:rsidR="00636EE1">
        <w:trPr>
          <w:trHeight w:val="436"/>
        </w:trPr>
        <w:tc>
          <w:tcPr>
            <w:tcW w:w="5953"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1542E6">
            <w:pPr>
              <w:rPr>
                <w:color w:val="215868"/>
              </w:rPr>
            </w:pPr>
            <w:r w:rsidRPr="00214770">
              <w:rPr>
                <w:color w:val="215868"/>
              </w:rPr>
              <w:t>Tiyatro gösterimi, 5 farklı oyunlar</w:t>
            </w:r>
          </w:p>
        </w:tc>
        <w:tc>
          <w:tcPr>
            <w:tcW w:w="1535" w:type="dxa"/>
            <w:vAlign w:val="center"/>
          </w:tcPr>
          <w:p w:rsidR="00636EE1" w:rsidRPr="00214770" w:rsidRDefault="00636EE1" w:rsidP="006C0610">
            <w:pPr>
              <w:jc w:val="center"/>
              <w:rPr>
                <w:color w:val="215868"/>
              </w:rPr>
            </w:pPr>
            <w:r w:rsidRPr="00214770">
              <w:rPr>
                <w:color w:val="215868"/>
              </w:rPr>
              <w:t>45</w:t>
            </w:r>
          </w:p>
        </w:tc>
        <w:tc>
          <w:tcPr>
            <w:tcW w:w="1536" w:type="dxa"/>
            <w:vAlign w:val="center"/>
          </w:tcPr>
          <w:p w:rsidR="00636EE1" w:rsidRPr="00214770" w:rsidRDefault="00636EE1" w:rsidP="006C0610">
            <w:pPr>
              <w:jc w:val="center"/>
              <w:rPr>
                <w:color w:val="215868"/>
              </w:rPr>
            </w:pPr>
            <w:r w:rsidRPr="00214770">
              <w:rPr>
                <w:color w:val="215868"/>
              </w:rPr>
              <w:t>50</w:t>
            </w:r>
          </w:p>
        </w:tc>
        <w:tc>
          <w:tcPr>
            <w:tcW w:w="1541" w:type="dxa"/>
            <w:vAlign w:val="center"/>
          </w:tcPr>
          <w:p w:rsidR="00636EE1" w:rsidRPr="00214770" w:rsidRDefault="00636EE1" w:rsidP="006C0610">
            <w:pPr>
              <w:jc w:val="center"/>
              <w:rPr>
                <w:color w:val="215868"/>
              </w:rPr>
            </w:pPr>
            <w:r w:rsidRPr="00214770">
              <w:rPr>
                <w:color w:val="215868"/>
              </w:rPr>
              <w:t>60</w:t>
            </w:r>
          </w:p>
        </w:tc>
      </w:tr>
      <w:tr w:rsidR="00636EE1">
        <w:trPr>
          <w:trHeight w:val="250"/>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214770" w:rsidRDefault="00636EE1" w:rsidP="003E53AB">
            <w:pPr>
              <w:rPr>
                <w:color w:val="215868"/>
              </w:rPr>
            </w:pPr>
          </w:p>
        </w:tc>
        <w:tc>
          <w:tcPr>
            <w:tcW w:w="1536" w:type="dxa"/>
            <w:shd w:val="clear" w:color="auto" w:fill="D2EAF1"/>
            <w:vAlign w:val="center"/>
          </w:tcPr>
          <w:p w:rsidR="00636EE1" w:rsidRPr="00214770" w:rsidRDefault="00636EE1" w:rsidP="003E53AB">
            <w:pPr>
              <w:rPr>
                <w:color w:val="215868"/>
              </w:rPr>
            </w:pPr>
          </w:p>
        </w:tc>
        <w:tc>
          <w:tcPr>
            <w:tcW w:w="1541" w:type="dxa"/>
            <w:shd w:val="clear" w:color="auto" w:fill="D2EAF1"/>
            <w:vAlign w:val="center"/>
          </w:tcPr>
          <w:p w:rsidR="00636EE1" w:rsidRPr="00214770" w:rsidRDefault="00636EE1" w:rsidP="003E53AB">
            <w:pPr>
              <w:rPr>
                <w:color w:val="215868"/>
              </w:rPr>
            </w:pP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DA6472">
            <w:pPr>
              <w:rPr>
                <w:color w:val="215868"/>
              </w:rPr>
            </w:pPr>
            <w:r w:rsidRPr="00214770">
              <w:rPr>
                <w:color w:val="215868"/>
              </w:rPr>
              <w:t>Panel, konferans, seminer vb. etkinlikler</w:t>
            </w:r>
          </w:p>
        </w:tc>
        <w:tc>
          <w:tcPr>
            <w:tcW w:w="1535" w:type="dxa"/>
            <w:vAlign w:val="center"/>
          </w:tcPr>
          <w:p w:rsidR="00636EE1" w:rsidRPr="00214770" w:rsidRDefault="00636EE1" w:rsidP="003E53AB">
            <w:pPr>
              <w:rPr>
                <w:color w:val="215868"/>
              </w:rPr>
            </w:pPr>
          </w:p>
        </w:tc>
        <w:tc>
          <w:tcPr>
            <w:tcW w:w="1536" w:type="dxa"/>
            <w:vAlign w:val="center"/>
          </w:tcPr>
          <w:p w:rsidR="00636EE1" w:rsidRPr="00214770" w:rsidRDefault="00636EE1" w:rsidP="003E53AB">
            <w:pPr>
              <w:rPr>
                <w:color w:val="215868"/>
              </w:rPr>
            </w:pPr>
          </w:p>
        </w:tc>
        <w:tc>
          <w:tcPr>
            <w:tcW w:w="1541" w:type="dxa"/>
            <w:vAlign w:val="center"/>
          </w:tcPr>
          <w:p w:rsidR="00636EE1" w:rsidRPr="00214770" w:rsidRDefault="00636EE1" w:rsidP="003E53AB">
            <w:pPr>
              <w:rPr>
                <w:color w:val="215868"/>
              </w:rPr>
            </w:pPr>
          </w:p>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214770" w:rsidRDefault="00636EE1" w:rsidP="003E53AB">
            <w:pPr>
              <w:rPr>
                <w:color w:val="215868"/>
              </w:rPr>
            </w:pPr>
          </w:p>
        </w:tc>
        <w:tc>
          <w:tcPr>
            <w:tcW w:w="1536" w:type="dxa"/>
            <w:shd w:val="clear" w:color="auto" w:fill="D2EAF1"/>
            <w:vAlign w:val="center"/>
          </w:tcPr>
          <w:p w:rsidR="00636EE1" w:rsidRPr="00214770" w:rsidRDefault="00636EE1" w:rsidP="003E53AB">
            <w:pPr>
              <w:rPr>
                <w:color w:val="215868"/>
              </w:rPr>
            </w:pPr>
          </w:p>
        </w:tc>
        <w:tc>
          <w:tcPr>
            <w:tcW w:w="1541" w:type="dxa"/>
            <w:shd w:val="clear" w:color="auto" w:fill="D2EAF1"/>
            <w:vAlign w:val="center"/>
          </w:tcPr>
          <w:p w:rsidR="00636EE1" w:rsidRPr="00214770" w:rsidRDefault="00636EE1" w:rsidP="003E53AB">
            <w:pPr>
              <w:rPr>
                <w:color w:val="215868"/>
              </w:rPr>
            </w:pPr>
          </w:p>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214770" w:rsidRDefault="00636EE1" w:rsidP="003E53AB">
            <w:pPr>
              <w:rPr>
                <w:color w:val="215868"/>
              </w:rPr>
            </w:pPr>
            <w:r w:rsidRPr="00214770">
              <w:rPr>
                <w:color w:val="215868"/>
              </w:rPr>
              <w:t>Konser organizasyonları</w:t>
            </w:r>
          </w:p>
        </w:tc>
        <w:tc>
          <w:tcPr>
            <w:tcW w:w="1535" w:type="dxa"/>
            <w:vAlign w:val="center"/>
          </w:tcPr>
          <w:p w:rsidR="00636EE1" w:rsidRPr="00214770" w:rsidRDefault="00636EE1" w:rsidP="003E53AB">
            <w:pPr>
              <w:rPr>
                <w:color w:val="215868"/>
              </w:rPr>
            </w:pPr>
          </w:p>
        </w:tc>
        <w:tc>
          <w:tcPr>
            <w:tcW w:w="1536" w:type="dxa"/>
            <w:vAlign w:val="center"/>
          </w:tcPr>
          <w:p w:rsidR="00636EE1" w:rsidRPr="00214770" w:rsidRDefault="00636EE1" w:rsidP="003E53AB">
            <w:pPr>
              <w:rPr>
                <w:color w:val="215868"/>
              </w:rPr>
            </w:pPr>
          </w:p>
        </w:tc>
        <w:tc>
          <w:tcPr>
            <w:tcW w:w="1541" w:type="dxa"/>
            <w:vAlign w:val="center"/>
          </w:tcPr>
          <w:p w:rsidR="00636EE1" w:rsidRPr="00214770" w:rsidRDefault="00636EE1" w:rsidP="003E53AB">
            <w:pPr>
              <w:rPr>
                <w:color w:val="215868"/>
              </w:rPr>
            </w:pPr>
          </w:p>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214770" w:rsidRDefault="00636EE1" w:rsidP="003E53AB">
            <w:pPr>
              <w:rPr>
                <w:color w:val="215868"/>
              </w:rPr>
            </w:pPr>
          </w:p>
        </w:tc>
        <w:tc>
          <w:tcPr>
            <w:tcW w:w="1536" w:type="dxa"/>
            <w:shd w:val="clear" w:color="auto" w:fill="D2EAF1"/>
            <w:vAlign w:val="center"/>
          </w:tcPr>
          <w:p w:rsidR="00636EE1" w:rsidRPr="00214770" w:rsidRDefault="00636EE1" w:rsidP="003E53AB">
            <w:pPr>
              <w:rPr>
                <w:color w:val="215868"/>
              </w:rPr>
            </w:pPr>
          </w:p>
        </w:tc>
        <w:tc>
          <w:tcPr>
            <w:tcW w:w="1541" w:type="dxa"/>
            <w:shd w:val="clear" w:color="auto" w:fill="D2EAF1"/>
            <w:vAlign w:val="center"/>
          </w:tcPr>
          <w:p w:rsidR="00636EE1" w:rsidRPr="00214770" w:rsidRDefault="00636EE1" w:rsidP="003E53AB">
            <w:pPr>
              <w:rPr>
                <w:color w:val="215868"/>
              </w:rPr>
            </w:pPr>
          </w:p>
        </w:tc>
      </w:tr>
      <w:tr w:rsidR="00636EE1">
        <w:trPr>
          <w:trHeight w:val="53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214770" w:rsidRDefault="00636EE1" w:rsidP="003E53AB">
            <w:pPr>
              <w:rPr>
                <w:color w:val="215868"/>
              </w:rPr>
            </w:pPr>
            <w:r w:rsidRPr="00214770">
              <w:rPr>
                <w:color w:val="215868"/>
              </w:rPr>
              <w:t>Kültür sanat kursları</w:t>
            </w:r>
          </w:p>
        </w:tc>
        <w:tc>
          <w:tcPr>
            <w:tcW w:w="1535" w:type="dxa"/>
            <w:vAlign w:val="center"/>
          </w:tcPr>
          <w:p w:rsidR="00636EE1" w:rsidRPr="00214770" w:rsidRDefault="00636EE1" w:rsidP="003E53AB">
            <w:pPr>
              <w:rPr>
                <w:color w:val="215868"/>
              </w:rPr>
            </w:pPr>
          </w:p>
        </w:tc>
        <w:tc>
          <w:tcPr>
            <w:tcW w:w="1536" w:type="dxa"/>
            <w:vAlign w:val="center"/>
          </w:tcPr>
          <w:p w:rsidR="00636EE1" w:rsidRPr="00214770" w:rsidRDefault="00636EE1" w:rsidP="003E53AB">
            <w:pPr>
              <w:rPr>
                <w:color w:val="215868"/>
              </w:rPr>
            </w:pPr>
          </w:p>
        </w:tc>
        <w:tc>
          <w:tcPr>
            <w:tcW w:w="1541" w:type="dxa"/>
            <w:vAlign w:val="center"/>
          </w:tcPr>
          <w:p w:rsidR="00636EE1" w:rsidRPr="00214770" w:rsidRDefault="00636EE1" w:rsidP="003E53AB">
            <w:pPr>
              <w:rPr>
                <w:color w:val="215868"/>
              </w:rPr>
            </w:pPr>
          </w:p>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214770" w:rsidRDefault="00636EE1" w:rsidP="003E53AB">
            <w:pPr>
              <w:rPr>
                <w:color w:val="215868"/>
              </w:rPr>
            </w:pPr>
          </w:p>
        </w:tc>
        <w:tc>
          <w:tcPr>
            <w:tcW w:w="1536" w:type="dxa"/>
            <w:shd w:val="clear" w:color="auto" w:fill="D2EAF1"/>
            <w:vAlign w:val="center"/>
          </w:tcPr>
          <w:p w:rsidR="00636EE1" w:rsidRPr="00214770" w:rsidRDefault="00636EE1" w:rsidP="003E53AB">
            <w:pPr>
              <w:rPr>
                <w:color w:val="215868"/>
              </w:rPr>
            </w:pPr>
          </w:p>
        </w:tc>
        <w:tc>
          <w:tcPr>
            <w:tcW w:w="1541" w:type="dxa"/>
            <w:shd w:val="clear" w:color="auto" w:fill="D2EAF1"/>
            <w:vAlign w:val="center"/>
          </w:tcPr>
          <w:p w:rsidR="00636EE1" w:rsidRPr="00214770" w:rsidRDefault="00636EE1" w:rsidP="003E53AB">
            <w:pPr>
              <w:rPr>
                <w:color w:val="215868"/>
              </w:rPr>
            </w:pPr>
          </w:p>
        </w:tc>
      </w:tr>
      <w:tr w:rsidR="00636EE1">
        <w:trPr>
          <w:trHeight w:val="533"/>
        </w:trPr>
        <w:tc>
          <w:tcPr>
            <w:tcW w:w="2268" w:type="dxa"/>
          </w:tcPr>
          <w:p w:rsidR="00636EE1" w:rsidRPr="001F3B17" w:rsidRDefault="00636EE1" w:rsidP="003E53AB">
            <w:pPr>
              <w:rPr>
                <w:rFonts w:ascii="Cambria" w:hAnsi="Cambria" w:cs="Cambria"/>
                <w:b/>
                <w:bCs/>
              </w:rPr>
            </w:pPr>
          </w:p>
        </w:tc>
        <w:tc>
          <w:tcPr>
            <w:tcW w:w="3685" w:type="dxa"/>
            <w:vAlign w:val="center"/>
          </w:tcPr>
          <w:p w:rsidR="00636EE1" w:rsidRPr="00214770" w:rsidRDefault="00636EE1" w:rsidP="001F3B17">
            <w:pPr>
              <w:jc w:val="left"/>
              <w:rPr>
                <w:color w:val="215868"/>
              </w:rPr>
            </w:pPr>
            <w:r w:rsidRPr="00214770">
              <w:rPr>
                <w:color w:val="215868"/>
              </w:rPr>
              <w:t>Sergi organizasyonlarının düzenlenmesi</w:t>
            </w:r>
          </w:p>
        </w:tc>
        <w:tc>
          <w:tcPr>
            <w:tcW w:w="1535" w:type="dxa"/>
            <w:vAlign w:val="center"/>
          </w:tcPr>
          <w:p w:rsidR="00636EE1" w:rsidRPr="00214770" w:rsidRDefault="00636EE1" w:rsidP="003E53AB">
            <w:pPr>
              <w:rPr>
                <w:color w:val="215868"/>
              </w:rPr>
            </w:pPr>
          </w:p>
        </w:tc>
        <w:tc>
          <w:tcPr>
            <w:tcW w:w="1536" w:type="dxa"/>
            <w:vAlign w:val="center"/>
          </w:tcPr>
          <w:p w:rsidR="00636EE1" w:rsidRPr="00214770" w:rsidRDefault="00636EE1" w:rsidP="003E53AB">
            <w:pPr>
              <w:rPr>
                <w:color w:val="215868"/>
              </w:rPr>
            </w:pPr>
          </w:p>
        </w:tc>
        <w:tc>
          <w:tcPr>
            <w:tcW w:w="1541" w:type="dxa"/>
            <w:vAlign w:val="center"/>
          </w:tcPr>
          <w:p w:rsidR="00636EE1" w:rsidRPr="00214770" w:rsidRDefault="00636EE1" w:rsidP="003E53AB">
            <w:pPr>
              <w:rPr>
                <w:color w:val="215868"/>
              </w:rPr>
            </w:pPr>
          </w:p>
        </w:tc>
      </w:tr>
      <w:tr w:rsidR="00636EE1">
        <w:trPr>
          <w:trHeight w:val="387"/>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3E53AB">
            <w:pPr>
              <w:rPr>
                <w:color w:val="215868"/>
              </w:rPr>
            </w:pPr>
            <w:r w:rsidRPr="00214770">
              <w:rPr>
                <w:color w:val="215868"/>
              </w:rPr>
              <w:t>Tiyatro gösterimi</w:t>
            </w:r>
          </w:p>
        </w:tc>
        <w:tc>
          <w:tcPr>
            <w:tcW w:w="1535" w:type="dxa"/>
            <w:vAlign w:val="center"/>
          </w:tcPr>
          <w:p w:rsidR="00636EE1" w:rsidRPr="006F4521" w:rsidRDefault="00636EE1" w:rsidP="006C0610">
            <w:pPr>
              <w:jc w:val="center"/>
            </w:pPr>
            <w:r>
              <w:rPr>
                <w:b/>
                <w:bCs/>
                <w:color w:val="7030A0"/>
              </w:rPr>
              <w:t>150.000</w:t>
            </w:r>
          </w:p>
        </w:tc>
        <w:tc>
          <w:tcPr>
            <w:tcW w:w="1536" w:type="dxa"/>
            <w:vAlign w:val="center"/>
          </w:tcPr>
          <w:p w:rsidR="00636EE1" w:rsidRPr="006F4521" w:rsidRDefault="00636EE1" w:rsidP="006C0610">
            <w:pPr>
              <w:jc w:val="center"/>
            </w:pPr>
            <w:r>
              <w:rPr>
                <w:b/>
                <w:bCs/>
                <w:color w:val="7030A0"/>
              </w:rPr>
              <w:t>0,00</w:t>
            </w:r>
          </w:p>
        </w:tc>
        <w:tc>
          <w:tcPr>
            <w:tcW w:w="1541" w:type="dxa"/>
            <w:vAlign w:val="center"/>
          </w:tcPr>
          <w:p w:rsidR="00636EE1" w:rsidRPr="006F4521" w:rsidRDefault="00636EE1" w:rsidP="000A04D6">
            <w:pPr>
              <w:jc w:val="center"/>
            </w:pPr>
            <w:r>
              <w:rPr>
                <w:b/>
                <w:bCs/>
                <w:color w:val="7030A0"/>
              </w:rPr>
              <w:t>150.000</w:t>
            </w:r>
          </w:p>
        </w:tc>
      </w:tr>
      <w:tr w:rsidR="00636EE1">
        <w:trPr>
          <w:trHeight w:val="391"/>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214770" w:rsidRDefault="00636EE1" w:rsidP="003E53AB">
            <w:pPr>
              <w:rPr>
                <w:color w:val="215868"/>
              </w:rPr>
            </w:pPr>
            <w:r w:rsidRPr="00214770">
              <w:rPr>
                <w:color w:val="215868"/>
              </w:rPr>
              <w:t>Konser Organizasyonları</w:t>
            </w:r>
          </w:p>
        </w:tc>
        <w:tc>
          <w:tcPr>
            <w:tcW w:w="1535" w:type="dxa"/>
            <w:shd w:val="clear" w:color="auto" w:fill="D2EAF1"/>
            <w:vAlign w:val="center"/>
          </w:tcPr>
          <w:p w:rsidR="00636EE1" w:rsidRPr="006F4521" w:rsidRDefault="00636EE1" w:rsidP="006C0610">
            <w:pPr>
              <w:jc w:val="center"/>
            </w:pPr>
            <w:r>
              <w:rPr>
                <w:b/>
                <w:bCs/>
                <w:color w:val="7030A0"/>
              </w:rPr>
              <w:t>500.000</w:t>
            </w:r>
          </w:p>
        </w:tc>
        <w:tc>
          <w:tcPr>
            <w:tcW w:w="1536" w:type="dxa"/>
            <w:shd w:val="clear" w:color="auto" w:fill="D2EAF1"/>
            <w:vAlign w:val="center"/>
          </w:tcPr>
          <w:p w:rsidR="00636EE1" w:rsidRPr="006F4521" w:rsidRDefault="00636EE1" w:rsidP="006C0610">
            <w:pPr>
              <w:jc w:val="center"/>
            </w:pPr>
            <w:r>
              <w:rPr>
                <w:b/>
                <w:bCs/>
                <w:color w:val="7030A0"/>
              </w:rPr>
              <w:t>0,00</w:t>
            </w:r>
          </w:p>
        </w:tc>
        <w:tc>
          <w:tcPr>
            <w:tcW w:w="1541" w:type="dxa"/>
            <w:shd w:val="clear" w:color="auto" w:fill="D2EAF1"/>
            <w:vAlign w:val="center"/>
          </w:tcPr>
          <w:p w:rsidR="00636EE1" w:rsidRPr="006F4521" w:rsidRDefault="00636EE1" w:rsidP="000A04D6">
            <w:pPr>
              <w:jc w:val="center"/>
            </w:pPr>
            <w:r>
              <w:rPr>
                <w:b/>
                <w:bCs/>
                <w:color w:val="7030A0"/>
              </w:rPr>
              <w:t>500.000</w:t>
            </w:r>
          </w:p>
        </w:tc>
      </w:tr>
      <w:tr w:rsidR="00636EE1">
        <w:trPr>
          <w:trHeight w:val="411"/>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214770" w:rsidRDefault="00636EE1" w:rsidP="003E53AB">
            <w:pPr>
              <w:rPr>
                <w:color w:val="215868"/>
              </w:rPr>
            </w:pPr>
            <w:r w:rsidRPr="00214770">
              <w:rPr>
                <w:color w:val="215868"/>
              </w:rPr>
              <w:t>Kültür sanat kursları</w:t>
            </w:r>
          </w:p>
        </w:tc>
        <w:tc>
          <w:tcPr>
            <w:tcW w:w="1535" w:type="dxa"/>
            <w:vAlign w:val="center"/>
          </w:tcPr>
          <w:p w:rsidR="00636EE1" w:rsidRPr="006F4521" w:rsidRDefault="00636EE1" w:rsidP="006C0610">
            <w:pPr>
              <w:jc w:val="center"/>
            </w:pPr>
            <w:r>
              <w:rPr>
                <w:b/>
                <w:bCs/>
                <w:color w:val="7030A0"/>
              </w:rPr>
              <w:t>250.000</w:t>
            </w:r>
          </w:p>
        </w:tc>
        <w:tc>
          <w:tcPr>
            <w:tcW w:w="1536" w:type="dxa"/>
            <w:vAlign w:val="center"/>
          </w:tcPr>
          <w:p w:rsidR="00636EE1" w:rsidRPr="006F4521" w:rsidRDefault="00636EE1" w:rsidP="006C0610">
            <w:pPr>
              <w:jc w:val="center"/>
            </w:pPr>
            <w:r>
              <w:rPr>
                <w:b/>
                <w:bCs/>
                <w:color w:val="7030A0"/>
              </w:rPr>
              <w:t>0,00</w:t>
            </w:r>
          </w:p>
        </w:tc>
        <w:tc>
          <w:tcPr>
            <w:tcW w:w="1541" w:type="dxa"/>
            <w:vAlign w:val="center"/>
          </w:tcPr>
          <w:p w:rsidR="00636EE1" w:rsidRPr="006F4521" w:rsidRDefault="00636EE1" w:rsidP="000A04D6">
            <w:pPr>
              <w:jc w:val="center"/>
            </w:pPr>
            <w:r>
              <w:rPr>
                <w:b/>
                <w:bCs/>
                <w:color w:val="7030A0"/>
              </w:rPr>
              <w:t>250.000</w:t>
            </w:r>
          </w:p>
        </w:tc>
      </w:tr>
      <w:tr w:rsidR="00636EE1">
        <w:trPr>
          <w:trHeight w:val="389"/>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214770" w:rsidRDefault="00636EE1" w:rsidP="003E53AB">
            <w:pPr>
              <w:rPr>
                <w:color w:val="215868"/>
              </w:rPr>
            </w:pPr>
            <w:r w:rsidRPr="00214770">
              <w:rPr>
                <w:color w:val="215868"/>
              </w:rPr>
              <w:t>Sergi organizasyonları</w:t>
            </w:r>
          </w:p>
        </w:tc>
        <w:tc>
          <w:tcPr>
            <w:tcW w:w="1535" w:type="dxa"/>
            <w:shd w:val="clear" w:color="auto" w:fill="D2EAF1"/>
            <w:vAlign w:val="center"/>
          </w:tcPr>
          <w:p w:rsidR="00636EE1" w:rsidRPr="006F4521" w:rsidRDefault="00636EE1" w:rsidP="006C0610">
            <w:pPr>
              <w:jc w:val="center"/>
            </w:pPr>
            <w:r>
              <w:rPr>
                <w:b/>
                <w:bCs/>
                <w:color w:val="7030A0"/>
              </w:rPr>
              <w:t>50.000</w:t>
            </w:r>
          </w:p>
        </w:tc>
        <w:tc>
          <w:tcPr>
            <w:tcW w:w="1536" w:type="dxa"/>
            <w:shd w:val="clear" w:color="auto" w:fill="D2EAF1"/>
            <w:vAlign w:val="center"/>
          </w:tcPr>
          <w:p w:rsidR="00636EE1" w:rsidRPr="006F4521" w:rsidRDefault="00636EE1" w:rsidP="006C0610">
            <w:pPr>
              <w:jc w:val="center"/>
            </w:pPr>
            <w:r>
              <w:rPr>
                <w:b/>
                <w:bCs/>
                <w:color w:val="7030A0"/>
              </w:rPr>
              <w:t>0,00</w:t>
            </w:r>
          </w:p>
        </w:tc>
        <w:tc>
          <w:tcPr>
            <w:tcW w:w="1541" w:type="dxa"/>
            <w:shd w:val="clear" w:color="auto" w:fill="D2EAF1"/>
            <w:vAlign w:val="center"/>
          </w:tcPr>
          <w:p w:rsidR="00636EE1" w:rsidRPr="006F4521" w:rsidRDefault="00636EE1" w:rsidP="000A04D6">
            <w:pPr>
              <w:jc w:val="center"/>
            </w:pPr>
            <w:r>
              <w:rPr>
                <w:b/>
                <w:bCs/>
                <w:color w:val="7030A0"/>
              </w:rPr>
              <w:t>50.000</w:t>
            </w:r>
          </w:p>
        </w:tc>
      </w:tr>
      <w:tr w:rsidR="00636EE1">
        <w:trPr>
          <w:trHeight w:val="405"/>
        </w:trPr>
        <w:tc>
          <w:tcPr>
            <w:tcW w:w="5953"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1F3B17" w:rsidRDefault="00636EE1" w:rsidP="001F3B17">
            <w:pPr>
              <w:jc w:val="center"/>
              <w:rPr>
                <w:b/>
                <w:bCs/>
                <w:color w:val="7030A0"/>
              </w:rPr>
            </w:pPr>
            <w:r>
              <w:rPr>
                <w:b/>
                <w:bCs/>
                <w:color w:val="7030A0"/>
              </w:rPr>
              <w:t>950.000</w:t>
            </w:r>
          </w:p>
        </w:tc>
        <w:tc>
          <w:tcPr>
            <w:tcW w:w="1536" w:type="dxa"/>
            <w:vAlign w:val="center"/>
          </w:tcPr>
          <w:p w:rsidR="00636EE1" w:rsidRPr="001F3B17" w:rsidRDefault="00636EE1" w:rsidP="001F3B17">
            <w:pPr>
              <w:jc w:val="center"/>
              <w:rPr>
                <w:b/>
                <w:bCs/>
                <w:color w:val="7030A0"/>
              </w:rPr>
            </w:pPr>
            <w:r>
              <w:rPr>
                <w:b/>
                <w:bCs/>
                <w:color w:val="7030A0"/>
              </w:rPr>
              <w:t>0,00</w:t>
            </w:r>
          </w:p>
        </w:tc>
        <w:tc>
          <w:tcPr>
            <w:tcW w:w="1541" w:type="dxa"/>
            <w:vAlign w:val="center"/>
          </w:tcPr>
          <w:p w:rsidR="00636EE1" w:rsidRPr="001F3B17" w:rsidRDefault="00636EE1" w:rsidP="001F3B17">
            <w:pPr>
              <w:jc w:val="center"/>
              <w:rPr>
                <w:b/>
                <w:bCs/>
                <w:color w:val="7030A0"/>
              </w:rPr>
            </w:pPr>
            <w:r>
              <w:rPr>
                <w:b/>
                <w:bCs/>
                <w:color w:val="7030A0"/>
              </w:rPr>
              <w:t>950.000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trPr>
          <w:trHeight w:val="408"/>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CE455F">
            <w:pPr>
              <w:rPr>
                <w:color w:val="215868"/>
              </w:rPr>
            </w:pPr>
            <w:r w:rsidRPr="00214770">
              <w:rPr>
                <w:bCs/>
                <w:color w:val="215868"/>
              </w:rPr>
              <w:t>Kent Kültür Hayatının Zenginleştirilmesi</w:t>
            </w:r>
          </w:p>
        </w:tc>
      </w:tr>
      <w:tr w:rsidR="00636EE1">
        <w:trPr>
          <w:trHeight w:val="549"/>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DA6472">
            <w:pPr>
              <w:rPr>
                <w:color w:val="365F91"/>
              </w:rPr>
            </w:pPr>
            <w:r w:rsidRPr="001F3B17">
              <w:rPr>
                <w:b/>
                <w:bCs/>
                <w:color w:val="FF0000"/>
                <w:sz w:val="32"/>
                <w:szCs w:val="32"/>
              </w:rPr>
              <w:t xml:space="preserve">9.3 </w:t>
            </w:r>
            <w:r w:rsidRPr="00214770">
              <w:rPr>
                <w:b/>
                <w:bCs/>
                <w:color w:val="215868"/>
              </w:rPr>
              <w:t>Kültürel Aktivitelerin Düzenleneceği Tesislerin Sayısının Arttırılması ve Sürdürülebilirliğinin Sağlanması</w:t>
            </w:r>
          </w:p>
        </w:tc>
      </w:tr>
      <w:tr w:rsidR="00636EE1">
        <w:trPr>
          <w:trHeight w:val="51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Kültürel aktvitelerin artırılması amacıyla, çocuk kültür evi, mahalle kreşi ve gençlik merkezi tesisi yapımı</w:t>
            </w:r>
          </w:p>
        </w:tc>
      </w:tr>
      <w:tr w:rsidR="00636EE1">
        <w:trPr>
          <w:trHeight w:val="536"/>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 xml:space="preserve">      Kültürel ve sosyal etkinliklerin artırılması ve daha iyi şartlarda fayda sağlanması maksadıyla gençlik merkezi, çocuk kültür evi ve mahalle kreş’lerinin yapılması</w:t>
            </w:r>
          </w:p>
        </w:tc>
      </w:tr>
      <w:tr w:rsidR="00636EE1">
        <w:trPr>
          <w:trHeight w:val="436"/>
        </w:trPr>
        <w:tc>
          <w:tcPr>
            <w:tcW w:w="5953"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995858">
            <w:pPr>
              <w:rPr>
                <w:color w:val="215868"/>
              </w:rPr>
            </w:pPr>
            <w:r w:rsidRPr="00214770">
              <w:rPr>
                <w:color w:val="215868"/>
              </w:rPr>
              <w:t>2 adet ahşap çocuk evi yapımı</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50"/>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3"/>
        </w:trPr>
        <w:tc>
          <w:tcPr>
            <w:tcW w:w="2268" w:type="dxa"/>
          </w:tcPr>
          <w:p w:rsidR="00636EE1" w:rsidRPr="001F3B17" w:rsidRDefault="00636EE1" w:rsidP="003E53AB">
            <w:pPr>
              <w:rPr>
                <w:rFonts w:ascii="Cambria" w:hAnsi="Cambria" w:cs="Cambria"/>
                <w:b/>
                <w:bCs/>
              </w:rPr>
            </w:pP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7"/>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3E53AB">
            <w:pPr>
              <w:rPr>
                <w:color w:val="215868"/>
              </w:rPr>
            </w:pPr>
            <w:r w:rsidRPr="00214770">
              <w:rPr>
                <w:color w:val="215868"/>
              </w:rPr>
              <w:t>2 adet ahşap çocuk evi yapımı</w:t>
            </w:r>
          </w:p>
        </w:tc>
        <w:tc>
          <w:tcPr>
            <w:tcW w:w="1535" w:type="dxa"/>
            <w:vAlign w:val="center"/>
          </w:tcPr>
          <w:p w:rsidR="00636EE1" w:rsidRPr="006F4521" w:rsidRDefault="00636EE1" w:rsidP="00995858">
            <w:pPr>
              <w:jc w:val="center"/>
            </w:pPr>
            <w:r>
              <w:rPr>
                <w:b/>
                <w:bCs/>
                <w:color w:val="7030A0"/>
              </w:rPr>
              <w:t>200.000</w:t>
            </w:r>
          </w:p>
        </w:tc>
        <w:tc>
          <w:tcPr>
            <w:tcW w:w="1536" w:type="dxa"/>
            <w:vAlign w:val="center"/>
          </w:tcPr>
          <w:p w:rsidR="00636EE1" w:rsidRPr="006F4521" w:rsidRDefault="00636EE1" w:rsidP="00995858">
            <w:pPr>
              <w:jc w:val="center"/>
            </w:pPr>
            <w:r>
              <w:rPr>
                <w:b/>
                <w:bCs/>
                <w:color w:val="7030A0"/>
              </w:rPr>
              <w:t>0,00</w:t>
            </w:r>
          </w:p>
        </w:tc>
        <w:tc>
          <w:tcPr>
            <w:tcW w:w="1541" w:type="dxa"/>
            <w:vAlign w:val="center"/>
          </w:tcPr>
          <w:p w:rsidR="00636EE1" w:rsidRPr="006F4521" w:rsidRDefault="00636EE1" w:rsidP="00995858">
            <w:pPr>
              <w:jc w:val="center"/>
            </w:pPr>
            <w:r>
              <w:rPr>
                <w:b/>
                <w:bCs/>
                <w:color w:val="7030A0"/>
              </w:rPr>
              <w:t>200.000</w:t>
            </w:r>
          </w:p>
        </w:tc>
      </w:tr>
      <w:tr w:rsidR="00636EE1">
        <w:trPr>
          <w:trHeight w:val="391"/>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411"/>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9"/>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405"/>
        </w:trPr>
        <w:tc>
          <w:tcPr>
            <w:tcW w:w="5953"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1F3B17" w:rsidRDefault="00636EE1" w:rsidP="001F3B17">
            <w:pPr>
              <w:jc w:val="center"/>
              <w:rPr>
                <w:b/>
                <w:bCs/>
                <w:color w:val="7030A0"/>
              </w:rPr>
            </w:pPr>
            <w:r>
              <w:rPr>
                <w:b/>
                <w:bCs/>
                <w:color w:val="7030A0"/>
              </w:rPr>
              <w:t>200.000</w:t>
            </w:r>
          </w:p>
        </w:tc>
        <w:tc>
          <w:tcPr>
            <w:tcW w:w="1536" w:type="dxa"/>
            <w:vAlign w:val="center"/>
          </w:tcPr>
          <w:p w:rsidR="00636EE1" w:rsidRPr="001F3B17" w:rsidRDefault="00636EE1" w:rsidP="001F3B17">
            <w:pPr>
              <w:jc w:val="center"/>
              <w:rPr>
                <w:b/>
                <w:bCs/>
                <w:color w:val="7030A0"/>
              </w:rPr>
            </w:pPr>
            <w:r>
              <w:rPr>
                <w:b/>
                <w:bCs/>
                <w:color w:val="7030A0"/>
              </w:rPr>
              <w:t>0,00</w:t>
            </w:r>
          </w:p>
        </w:tc>
        <w:tc>
          <w:tcPr>
            <w:tcW w:w="1541" w:type="dxa"/>
            <w:vAlign w:val="center"/>
          </w:tcPr>
          <w:p w:rsidR="00636EE1" w:rsidRPr="001F3B17" w:rsidRDefault="00636EE1" w:rsidP="001F3B17">
            <w:pPr>
              <w:jc w:val="center"/>
              <w:rPr>
                <w:b/>
                <w:bCs/>
                <w:color w:val="7030A0"/>
              </w:rPr>
            </w:pPr>
            <w:r>
              <w:rPr>
                <w:b/>
                <w:bCs/>
                <w:color w:val="7030A0"/>
              </w:rPr>
              <w:t>200.000</w:t>
            </w: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lastRenderedPageBreak/>
              <w:t>PERFORMANS HEDEFİ TABLOSU</w:t>
            </w:r>
          </w:p>
        </w:tc>
      </w:tr>
      <w:tr w:rsidR="00636EE1">
        <w:trPr>
          <w:trHeight w:val="408"/>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CE455F">
            <w:pPr>
              <w:rPr>
                <w:color w:val="215868"/>
              </w:rPr>
            </w:pPr>
            <w:r w:rsidRPr="00214770">
              <w:rPr>
                <w:bCs/>
                <w:color w:val="215868"/>
              </w:rPr>
              <w:t>Dezavantajlı Kesimlerin Sosyo-Ekonomik Durumunun Geliştirilmesi</w:t>
            </w:r>
          </w:p>
        </w:tc>
      </w:tr>
      <w:tr w:rsidR="00636EE1">
        <w:trPr>
          <w:trHeight w:val="549"/>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CE455F">
            <w:pPr>
              <w:rPr>
                <w:color w:val="365F91"/>
              </w:rPr>
            </w:pPr>
            <w:r w:rsidRPr="001F3B17">
              <w:rPr>
                <w:b/>
                <w:bCs/>
                <w:color w:val="FF0000"/>
                <w:sz w:val="32"/>
                <w:szCs w:val="32"/>
              </w:rPr>
              <w:t xml:space="preserve">10.1 </w:t>
            </w:r>
            <w:r w:rsidRPr="00214770">
              <w:rPr>
                <w:b/>
                <w:bCs/>
                <w:color w:val="215868"/>
              </w:rPr>
              <w:t>Yaşlı ve Bakıma Muhtaç Vatandaşlarımız ile Engelli Hemşerilerimizin Hayat standartlarının Geliştirilmesi</w:t>
            </w:r>
          </w:p>
        </w:tc>
      </w:tr>
      <w:tr w:rsidR="00636EE1">
        <w:trPr>
          <w:trHeight w:val="51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3E53AB">
            <w:pPr>
              <w:rPr>
                <w:color w:val="215868"/>
              </w:rPr>
            </w:pPr>
            <w:r w:rsidRPr="00214770">
              <w:rPr>
                <w:bCs/>
                <w:color w:val="215868"/>
              </w:rPr>
              <w:t>Yardıma muhtaç olan vatandaşlarımızın tespit edilerek yaşam standartlarının yaşanabilir hale getirmek</w:t>
            </w:r>
          </w:p>
        </w:tc>
      </w:tr>
      <w:tr w:rsidR="00636EE1">
        <w:trPr>
          <w:trHeight w:val="536"/>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3E53AB">
            <w:pPr>
              <w:rPr>
                <w:color w:val="365F91"/>
              </w:rPr>
            </w:pPr>
          </w:p>
        </w:tc>
      </w:tr>
      <w:tr w:rsidR="00636EE1">
        <w:trPr>
          <w:trHeight w:val="840"/>
        </w:trPr>
        <w:tc>
          <w:tcPr>
            <w:tcW w:w="10565" w:type="dxa"/>
            <w:gridSpan w:val="5"/>
            <w:vAlign w:val="center"/>
          </w:tcPr>
          <w:p w:rsidR="00636EE1" w:rsidRPr="00214770" w:rsidRDefault="00636EE1" w:rsidP="003E53AB">
            <w:pPr>
              <w:rPr>
                <w:rFonts w:ascii="Cambria" w:hAnsi="Cambria" w:cs="Cambria"/>
                <w:bCs/>
                <w:color w:val="215868"/>
              </w:rPr>
            </w:pPr>
            <w:r w:rsidRPr="00214770">
              <w:rPr>
                <w:rFonts w:ascii="Cambria" w:hAnsi="Cambria" w:cs="Cambria"/>
                <w:bCs/>
                <w:color w:val="215868"/>
              </w:rPr>
              <w:t xml:space="preserve">       Ekonomik ve sosyal açıdan güçsüz durumda bulunan kadınlara mesleki eğitim verilmesi ve bu statüdeki çocuk sahibi kadınların ücretsiz gündüz kreşi hizmetinden yararlandırılması. Kaynak kullanmayı gerektirmediğinden genel yönetim giderlerinden karşılanacaktır.</w:t>
            </w:r>
          </w:p>
        </w:tc>
      </w:tr>
      <w:tr w:rsidR="00636EE1">
        <w:trPr>
          <w:trHeight w:val="436"/>
        </w:trPr>
        <w:tc>
          <w:tcPr>
            <w:tcW w:w="5953"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3E53AB">
            <w:pPr>
              <w:rPr>
                <w:color w:val="215868"/>
              </w:rPr>
            </w:pPr>
            <w:r w:rsidRPr="00214770">
              <w:rPr>
                <w:color w:val="215868"/>
              </w:rPr>
              <w:t>Gönüllü hemşehrilerimiz eliyle ihtiyaç sahibi vatandaşlarımıza yönelik bina ve tadilat hizmeti verilmesi</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50"/>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3E53AB">
            <w:pPr>
              <w:rPr>
                <w:color w:val="215868"/>
              </w:rPr>
            </w:pPr>
          </w:p>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3E53AB">
            <w:pPr>
              <w:rPr>
                <w:color w:val="215868"/>
              </w:rPr>
            </w:pPr>
            <w:r w:rsidRPr="00214770">
              <w:rPr>
                <w:color w:val="215868"/>
              </w:rPr>
              <w:t>Engelli Koordinasyon Merkezinin vermiş olduğu hizmetlerin kapsam ve hizmeti ala kişi sayısının geliştirilerek artırılması</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53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263"/>
        </w:trPr>
        <w:tc>
          <w:tcPr>
            <w:tcW w:w="2268" w:type="dxa"/>
            <w:shd w:val="clear" w:color="auto" w:fill="D2EAF1"/>
          </w:tcPr>
          <w:p w:rsidR="00636EE1" w:rsidRPr="001F3B17" w:rsidRDefault="00636EE1" w:rsidP="003E53AB">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387"/>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3E53AB">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3E53AB">
            <w:pPr>
              <w:rPr>
                <w:color w:val="215868"/>
              </w:rPr>
            </w:pPr>
            <w:r w:rsidRPr="00214770">
              <w:rPr>
                <w:color w:val="215868"/>
              </w:rPr>
              <w:t>Çalışma gruplarının oluşturulması</w:t>
            </w:r>
          </w:p>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91"/>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411"/>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6F4521" w:rsidRDefault="00636EE1" w:rsidP="003E53AB"/>
        </w:tc>
        <w:tc>
          <w:tcPr>
            <w:tcW w:w="1535" w:type="dxa"/>
            <w:vAlign w:val="center"/>
          </w:tcPr>
          <w:p w:rsidR="00636EE1" w:rsidRPr="006F4521" w:rsidRDefault="00636EE1" w:rsidP="003E53AB"/>
        </w:tc>
        <w:tc>
          <w:tcPr>
            <w:tcW w:w="1536" w:type="dxa"/>
            <w:vAlign w:val="center"/>
          </w:tcPr>
          <w:p w:rsidR="00636EE1" w:rsidRPr="006F4521" w:rsidRDefault="00636EE1" w:rsidP="003E53AB"/>
        </w:tc>
        <w:tc>
          <w:tcPr>
            <w:tcW w:w="1541" w:type="dxa"/>
            <w:vAlign w:val="center"/>
          </w:tcPr>
          <w:p w:rsidR="00636EE1" w:rsidRPr="006F4521" w:rsidRDefault="00636EE1" w:rsidP="003E53AB"/>
        </w:tc>
      </w:tr>
      <w:tr w:rsidR="00636EE1">
        <w:trPr>
          <w:trHeight w:val="389"/>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4</w:t>
            </w:r>
          </w:p>
        </w:tc>
        <w:tc>
          <w:tcPr>
            <w:tcW w:w="3685" w:type="dxa"/>
            <w:shd w:val="clear" w:color="auto" w:fill="D2EAF1"/>
            <w:vAlign w:val="center"/>
          </w:tcPr>
          <w:p w:rsidR="00636EE1" w:rsidRPr="006F4521" w:rsidRDefault="00636EE1" w:rsidP="003E53AB"/>
        </w:tc>
        <w:tc>
          <w:tcPr>
            <w:tcW w:w="1535" w:type="dxa"/>
            <w:shd w:val="clear" w:color="auto" w:fill="D2EAF1"/>
            <w:vAlign w:val="center"/>
          </w:tcPr>
          <w:p w:rsidR="00636EE1" w:rsidRPr="006F4521" w:rsidRDefault="00636EE1" w:rsidP="003E53AB"/>
        </w:tc>
        <w:tc>
          <w:tcPr>
            <w:tcW w:w="1536" w:type="dxa"/>
            <w:shd w:val="clear" w:color="auto" w:fill="D2EAF1"/>
            <w:vAlign w:val="center"/>
          </w:tcPr>
          <w:p w:rsidR="00636EE1" w:rsidRPr="006F4521" w:rsidRDefault="00636EE1" w:rsidP="003E53AB"/>
        </w:tc>
        <w:tc>
          <w:tcPr>
            <w:tcW w:w="1541" w:type="dxa"/>
            <w:shd w:val="clear" w:color="auto" w:fill="D2EAF1"/>
            <w:vAlign w:val="center"/>
          </w:tcPr>
          <w:p w:rsidR="00636EE1" w:rsidRPr="006F4521" w:rsidRDefault="00636EE1" w:rsidP="003E53AB"/>
        </w:tc>
      </w:tr>
      <w:tr w:rsidR="00636EE1">
        <w:trPr>
          <w:trHeight w:val="405"/>
        </w:trPr>
        <w:tc>
          <w:tcPr>
            <w:tcW w:w="5953"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1F3B17" w:rsidRDefault="00636EE1" w:rsidP="001F3B17">
            <w:pPr>
              <w:jc w:val="center"/>
              <w:rPr>
                <w:b/>
                <w:bCs/>
                <w:color w:val="7030A0"/>
              </w:rPr>
            </w:pPr>
          </w:p>
        </w:tc>
        <w:tc>
          <w:tcPr>
            <w:tcW w:w="1536" w:type="dxa"/>
            <w:vAlign w:val="center"/>
          </w:tcPr>
          <w:p w:rsidR="00636EE1" w:rsidRPr="001F3B17" w:rsidRDefault="00636EE1" w:rsidP="001F3B17">
            <w:pPr>
              <w:jc w:val="center"/>
              <w:rPr>
                <w:b/>
                <w:bCs/>
                <w:color w:val="7030A0"/>
              </w:rPr>
            </w:pPr>
          </w:p>
        </w:tc>
        <w:tc>
          <w:tcPr>
            <w:tcW w:w="1541" w:type="dxa"/>
            <w:vAlign w:val="center"/>
          </w:tcPr>
          <w:p w:rsidR="00636EE1" w:rsidRPr="001F3B17" w:rsidRDefault="00636EE1" w:rsidP="001F3B17">
            <w:pPr>
              <w:jc w:val="center"/>
              <w:rPr>
                <w:b/>
                <w:bCs/>
                <w:color w:val="7030A0"/>
              </w:rPr>
            </w:pPr>
          </w:p>
        </w:tc>
      </w:tr>
    </w:tbl>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p w:rsidR="00636EE1" w:rsidRDefault="00636EE1" w:rsidP="00B11381">
      <w:pPr>
        <w:pStyle w:val="GvdeMetniGirintisi3"/>
        <w:ind w:left="1416"/>
        <w:rPr>
          <w:rFonts w:ascii="Times New Roman" w:hAnsi="Times New Roman" w:cs="Times New Roman"/>
          <w:b/>
          <w:bCs/>
          <w:color w:val="E36C0A"/>
          <w:sz w:val="22"/>
          <w:szCs w:val="22"/>
          <w:u w:val="single"/>
        </w:rPr>
      </w:pPr>
    </w:p>
    <w:tbl>
      <w:tblPr>
        <w:tblW w:w="10565" w:type="dxa"/>
        <w:tblInd w:w="-1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268"/>
        <w:gridCol w:w="3685"/>
        <w:gridCol w:w="1535"/>
        <w:gridCol w:w="1536"/>
        <w:gridCol w:w="1541"/>
      </w:tblGrid>
      <w:tr w:rsidR="00636EE1">
        <w:trPr>
          <w:trHeight w:val="660"/>
        </w:trPr>
        <w:tc>
          <w:tcPr>
            <w:tcW w:w="10565" w:type="dxa"/>
            <w:gridSpan w:val="5"/>
            <w:tcBorders>
              <w:bottom w:val="single" w:sz="18" w:space="0" w:color="4BACC6"/>
            </w:tcBorders>
            <w:vAlign w:val="center"/>
          </w:tcPr>
          <w:p w:rsidR="00636EE1" w:rsidRPr="001F3B17" w:rsidRDefault="00636EE1" w:rsidP="001F3B17">
            <w:pPr>
              <w:spacing w:before="0" w:after="0"/>
              <w:jc w:val="center"/>
              <w:rPr>
                <w:rFonts w:ascii="Cambria" w:hAnsi="Cambria" w:cs="Cambria"/>
                <w:b/>
                <w:bCs/>
                <w:color w:val="0070C0"/>
                <w:sz w:val="32"/>
                <w:szCs w:val="32"/>
                <w:u w:val="single"/>
              </w:rPr>
            </w:pPr>
            <w:r w:rsidRPr="001F3B17">
              <w:rPr>
                <w:rFonts w:ascii="Cambria" w:hAnsi="Cambria" w:cs="Cambria"/>
                <w:b/>
                <w:bCs/>
                <w:color w:val="0070C0"/>
                <w:sz w:val="32"/>
                <w:szCs w:val="32"/>
                <w:u w:val="single"/>
              </w:rPr>
              <w:t>PERFORMANS HEDEFİ TABLOSU</w:t>
            </w:r>
          </w:p>
        </w:tc>
      </w:tr>
      <w:tr w:rsidR="00636EE1">
        <w:trPr>
          <w:trHeight w:val="408"/>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İdare Adı</w:t>
            </w:r>
          </w:p>
        </w:tc>
        <w:tc>
          <w:tcPr>
            <w:tcW w:w="8297" w:type="dxa"/>
            <w:gridSpan w:val="4"/>
            <w:shd w:val="clear" w:color="auto" w:fill="D2EAF1"/>
            <w:vAlign w:val="center"/>
          </w:tcPr>
          <w:p w:rsidR="00636EE1" w:rsidRPr="001F3B17" w:rsidRDefault="00636EE1" w:rsidP="001F3B17">
            <w:pPr>
              <w:jc w:val="left"/>
              <w:rPr>
                <w:b/>
                <w:bCs/>
                <w:color w:val="365F91"/>
              </w:rPr>
            </w:pPr>
            <w:r w:rsidRPr="001F3B17">
              <w:rPr>
                <w:b/>
                <w:bCs/>
                <w:color w:val="365F91"/>
              </w:rPr>
              <w:t>MANİSA BELEDİYESİ</w:t>
            </w:r>
          </w:p>
        </w:tc>
      </w:tr>
      <w:tr w:rsidR="00636EE1">
        <w:trPr>
          <w:trHeight w:val="503"/>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Amaç</w:t>
            </w:r>
          </w:p>
        </w:tc>
        <w:tc>
          <w:tcPr>
            <w:tcW w:w="8297" w:type="dxa"/>
            <w:gridSpan w:val="4"/>
            <w:vAlign w:val="center"/>
          </w:tcPr>
          <w:p w:rsidR="00636EE1" w:rsidRPr="00214770" w:rsidRDefault="00636EE1" w:rsidP="00CE455F">
            <w:pPr>
              <w:rPr>
                <w:color w:val="215868"/>
              </w:rPr>
            </w:pPr>
            <w:r w:rsidRPr="00214770">
              <w:rPr>
                <w:bCs/>
                <w:color w:val="215868"/>
              </w:rPr>
              <w:t>Dezavantajlı Kesimlerin Sosyo-Ekonomik Durumunun Geliştirilmesi</w:t>
            </w:r>
          </w:p>
        </w:tc>
      </w:tr>
      <w:tr w:rsidR="00636EE1">
        <w:trPr>
          <w:trHeight w:val="549"/>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Hedef No:</w:t>
            </w:r>
          </w:p>
        </w:tc>
        <w:tc>
          <w:tcPr>
            <w:tcW w:w="8297" w:type="dxa"/>
            <w:gridSpan w:val="4"/>
            <w:shd w:val="clear" w:color="auto" w:fill="D2EAF1"/>
            <w:vAlign w:val="center"/>
          </w:tcPr>
          <w:p w:rsidR="00636EE1" w:rsidRPr="001F3B17" w:rsidRDefault="00636EE1" w:rsidP="00D94B7E">
            <w:pPr>
              <w:rPr>
                <w:color w:val="365F91"/>
              </w:rPr>
            </w:pPr>
            <w:r w:rsidRPr="001F3B17">
              <w:rPr>
                <w:b/>
                <w:bCs/>
                <w:color w:val="FF0000"/>
                <w:sz w:val="32"/>
                <w:szCs w:val="32"/>
              </w:rPr>
              <w:t xml:space="preserve">10.2 </w:t>
            </w:r>
            <w:r w:rsidRPr="00214770">
              <w:rPr>
                <w:b/>
                <w:bCs/>
                <w:color w:val="215868"/>
              </w:rPr>
              <w:t>Hizmet Desteğine İhtiyaç Duyan Hemşehrilerimiz İçin Tesis Kapasitesini Geliştirmek ve Moral Destek Sağlamak</w:t>
            </w:r>
          </w:p>
        </w:tc>
      </w:tr>
      <w:tr w:rsidR="00636EE1">
        <w:trPr>
          <w:trHeight w:val="51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Hedefi</w:t>
            </w:r>
          </w:p>
        </w:tc>
        <w:tc>
          <w:tcPr>
            <w:tcW w:w="8297" w:type="dxa"/>
            <w:gridSpan w:val="4"/>
            <w:vAlign w:val="center"/>
          </w:tcPr>
          <w:p w:rsidR="00636EE1" w:rsidRPr="00214770" w:rsidRDefault="00636EE1" w:rsidP="005F2D41">
            <w:pPr>
              <w:rPr>
                <w:color w:val="215868"/>
              </w:rPr>
            </w:pPr>
            <w:r w:rsidRPr="00214770">
              <w:rPr>
                <w:bCs/>
                <w:color w:val="215868"/>
              </w:rPr>
              <w:t>Belediye gezici sağlık ekibi kurularak hemşehrilerimizin bir kısım sağlık hizmet ihtiyacının karşılanması, İhtiyaç sahibi hemşehrilerimize gıda ve giyim desteği sağlamak</w:t>
            </w:r>
          </w:p>
        </w:tc>
      </w:tr>
      <w:tr w:rsidR="00636EE1">
        <w:trPr>
          <w:trHeight w:val="536"/>
        </w:trPr>
        <w:tc>
          <w:tcPr>
            <w:tcW w:w="2268" w:type="dxa"/>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Açıklamalar</w:t>
            </w:r>
          </w:p>
        </w:tc>
        <w:tc>
          <w:tcPr>
            <w:tcW w:w="8297" w:type="dxa"/>
            <w:gridSpan w:val="4"/>
            <w:shd w:val="clear" w:color="auto" w:fill="D2EAF1"/>
            <w:vAlign w:val="center"/>
          </w:tcPr>
          <w:p w:rsidR="00636EE1" w:rsidRPr="001F3B17" w:rsidRDefault="00636EE1" w:rsidP="005F2D41">
            <w:pPr>
              <w:rPr>
                <w:color w:val="365F91"/>
              </w:rPr>
            </w:pPr>
          </w:p>
        </w:tc>
      </w:tr>
      <w:tr w:rsidR="00636EE1">
        <w:trPr>
          <w:trHeight w:val="840"/>
        </w:trPr>
        <w:tc>
          <w:tcPr>
            <w:tcW w:w="10565" w:type="dxa"/>
            <w:gridSpan w:val="5"/>
            <w:vAlign w:val="center"/>
          </w:tcPr>
          <w:p w:rsidR="00636EE1" w:rsidRPr="00214770" w:rsidRDefault="00636EE1" w:rsidP="005F2D41">
            <w:pPr>
              <w:rPr>
                <w:rFonts w:ascii="Cambria" w:hAnsi="Cambria" w:cs="Cambria"/>
                <w:bCs/>
                <w:color w:val="215868"/>
              </w:rPr>
            </w:pPr>
            <w:r w:rsidRPr="00214770">
              <w:rPr>
                <w:rFonts w:ascii="Cambria" w:hAnsi="Cambria" w:cs="Cambria"/>
                <w:bCs/>
                <w:color w:val="215868"/>
              </w:rPr>
              <w:t xml:space="preserve">         Manisa’da ekonomik ve sosyal açıdan güçsüz durumda bulunan kadınlara mesleki eğitim verilmesi ve bu statüdeki çocuk sahibi kadınların ücretsiz kreş hizmetinden yararlandırılması, ihtiyaç sahibi hemşehrilerimize gıda ve giyim desteği sağlamak, kimsesiz bakıma muhtaç yaşlılar için kurulmuş olan Huzurevi gibi tesislerin teknik, fiziki ve idari kapasitesini geliştirmek</w:t>
            </w:r>
          </w:p>
        </w:tc>
      </w:tr>
      <w:tr w:rsidR="00636EE1">
        <w:trPr>
          <w:trHeight w:val="436"/>
        </w:trPr>
        <w:tc>
          <w:tcPr>
            <w:tcW w:w="5953" w:type="dxa"/>
            <w:gridSpan w:val="2"/>
            <w:shd w:val="clear" w:color="auto" w:fill="D2EAF1"/>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PERFORMANS GÖSTERGELERİ</w:t>
            </w: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2011</w:t>
            </w:r>
          </w:p>
          <w:p w:rsidR="00636EE1" w:rsidRPr="001F3B17" w:rsidRDefault="00636EE1" w:rsidP="001F3B17">
            <w:pPr>
              <w:jc w:val="center"/>
              <w:rPr>
                <w:b/>
                <w:bCs/>
                <w:color w:val="7030A0"/>
              </w:rPr>
            </w:pPr>
            <w:r w:rsidRPr="001F3B17">
              <w:rPr>
                <w:b/>
                <w:bCs/>
                <w:color w:val="7030A0"/>
              </w:rPr>
              <w:t>Gerçekleşen</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2012</w:t>
            </w:r>
          </w:p>
          <w:p w:rsidR="00636EE1" w:rsidRPr="001F3B17" w:rsidRDefault="00636EE1" w:rsidP="001F3B17">
            <w:pPr>
              <w:jc w:val="center"/>
              <w:rPr>
                <w:b/>
                <w:bCs/>
                <w:color w:val="7030A0"/>
              </w:rPr>
            </w:pPr>
            <w:r w:rsidRPr="001F3B17">
              <w:rPr>
                <w:b/>
                <w:bCs/>
                <w:color w:val="7030A0"/>
              </w:rPr>
              <w:t>Hedef</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2013</w:t>
            </w:r>
          </w:p>
          <w:p w:rsidR="00636EE1" w:rsidRPr="001F3B17" w:rsidRDefault="00636EE1" w:rsidP="001F3B17">
            <w:pPr>
              <w:jc w:val="center"/>
              <w:rPr>
                <w:b/>
                <w:bCs/>
                <w:color w:val="7030A0"/>
              </w:rPr>
            </w:pPr>
            <w:r w:rsidRPr="001F3B17">
              <w:rPr>
                <w:b/>
                <w:bCs/>
                <w:color w:val="7030A0"/>
              </w:rPr>
              <w:t>Hedef</w:t>
            </w:r>
          </w:p>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1</w:t>
            </w:r>
          </w:p>
        </w:tc>
        <w:tc>
          <w:tcPr>
            <w:tcW w:w="3685" w:type="dxa"/>
            <w:vAlign w:val="center"/>
          </w:tcPr>
          <w:p w:rsidR="00636EE1" w:rsidRPr="00214770" w:rsidRDefault="00636EE1" w:rsidP="005F2D41">
            <w:pPr>
              <w:rPr>
                <w:color w:val="215868"/>
              </w:rPr>
            </w:pPr>
            <w:r w:rsidRPr="00214770">
              <w:rPr>
                <w:color w:val="215868"/>
              </w:rPr>
              <w:t>İhtiyaç sahipleri hemşehrilerimize gıda ve giyim desteği sağlamak</w:t>
            </w:r>
          </w:p>
        </w:tc>
        <w:tc>
          <w:tcPr>
            <w:tcW w:w="1535" w:type="dxa"/>
            <w:vAlign w:val="center"/>
          </w:tcPr>
          <w:p w:rsidR="00636EE1" w:rsidRPr="006F4521" w:rsidRDefault="00636EE1" w:rsidP="005F2D41"/>
        </w:tc>
        <w:tc>
          <w:tcPr>
            <w:tcW w:w="1536" w:type="dxa"/>
            <w:vAlign w:val="center"/>
          </w:tcPr>
          <w:p w:rsidR="00636EE1" w:rsidRPr="006F4521" w:rsidRDefault="00636EE1" w:rsidP="005F2D41"/>
        </w:tc>
        <w:tc>
          <w:tcPr>
            <w:tcW w:w="1541" w:type="dxa"/>
            <w:vAlign w:val="center"/>
          </w:tcPr>
          <w:p w:rsidR="00636EE1" w:rsidRPr="006F4521" w:rsidRDefault="00636EE1" w:rsidP="005F2D41"/>
        </w:tc>
      </w:tr>
      <w:tr w:rsidR="00636EE1">
        <w:trPr>
          <w:trHeight w:val="250"/>
        </w:trPr>
        <w:tc>
          <w:tcPr>
            <w:tcW w:w="2268" w:type="dxa"/>
            <w:shd w:val="clear" w:color="auto" w:fill="D2EAF1"/>
          </w:tcPr>
          <w:p w:rsidR="00636EE1" w:rsidRPr="001F3B17" w:rsidRDefault="00636EE1" w:rsidP="005F2D41">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5F2D41">
            <w:pPr>
              <w:rPr>
                <w:color w:val="215868"/>
              </w:rPr>
            </w:pPr>
          </w:p>
        </w:tc>
        <w:tc>
          <w:tcPr>
            <w:tcW w:w="1535" w:type="dxa"/>
            <w:shd w:val="clear" w:color="auto" w:fill="D2EAF1"/>
            <w:vAlign w:val="center"/>
          </w:tcPr>
          <w:p w:rsidR="00636EE1" w:rsidRPr="006F4521" w:rsidRDefault="00636EE1" w:rsidP="005F2D41"/>
        </w:tc>
        <w:tc>
          <w:tcPr>
            <w:tcW w:w="1536" w:type="dxa"/>
            <w:shd w:val="clear" w:color="auto" w:fill="D2EAF1"/>
            <w:vAlign w:val="center"/>
          </w:tcPr>
          <w:p w:rsidR="00636EE1" w:rsidRPr="006F4521" w:rsidRDefault="00636EE1" w:rsidP="005F2D41"/>
        </w:tc>
        <w:tc>
          <w:tcPr>
            <w:tcW w:w="1541" w:type="dxa"/>
            <w:shd w:val="clear" w:color="auto" w:fill="D2EAF1"/>
            <w:vAlign w:val="center"/>
          </w:tcPr>
          <w:p w:rsidR="00636EE1" w:rsidRPr="006F4521" w:rsidRDefault="00636EE1" w:rsidP="005F2D41"/>
        </w:tc>
      </w:tr>
      <w:tr w:rsidR="00636EE1">
        <w:trPr>
          <w:trHeight w:val="541"/>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2</w:t>
            </w:r>
          </w:p>
        </w:tc>
        <w:tc>
          <w:tcPr>
            <w:tcW w:w="3685" w:type="dxa"/>
            <w:vAlign w:val="center"/>
          </w:tcPr>
          <w:p w:rsidR="00636EE1" w:rsidRPr="00214770" w:rsidRDefault="00636EE1" w:rsidP="005F2D41">
            <w:pPr>
              <w:rPr>
                <w:color w:val="215868"/>
              </w:rPr>
            </w:pPr>
            <w:r w:rsidRPr="00214770">
              <w:rPr>
                <w:color w:val="215868"/>
              </w:rPr>
              <w:t>Ekonomik sosyal açıdan güçsüz durumda olan kadınlara, mesleki eğitim verilmesi ve bu statüdeki çocuk sahibi kadınların ücretsiz gündüz kreşi hizmetinden yararlandırılması</w:t>
            </w:r>
          </w:p>
        </w:tc>
        <w:tc>
          <w:tcPr>
            <w:tcW w:w="1535" w:type="dxa"/>
            <w:vAlign w:val="center"/>
          </w:tcPr>
          <w:p w:rsidR="00636EE1" w:rsidRPr="006F4521" w:rsidRDefault="00636EE1" w:rsidP="005F2D41"/>
        </w:tc>
        <w:tc>
          <w:tcPr>
            <w:tcW w:w="1536" w:type="dxa"/>
            <w:vAlign w:val="center"/>
          </w:tcPr>
          <w:p w:rsidR="00636EE1" w:rsidRPr="006F4521" w:rsidRDefault="00636EE1" w:rsidP="005F2D41"/>
        </w:tc>
        <w:tc>
          <w:tcPr>
            <w:tcW w:w="1541" w:type="dxa"/>
            <w:vAlign w:val="center"/>
          </w:tcPr>
          <w:p w:rsidR="00636EE1" w:rsidRPr="006F4521" w:rsidRDefault="00636EE1" w:rsidP="005F2D41"/>
        </w:tc>
      </w:tr>
      <w:tr w:rsidR="00636EE1">
        <w:trPr>
          <w:trHeight w:val="263"/>
        </w:trPr>
        <w:tc>
          <w:tcPr>
            <w:tcW w:w="2268" w:type="dxa"/>
            <w:shd w:val="clear" w:color="auto" w:fill="D2EAF1"/>
          </w:tcPr>
          <w:p w:rsidR="00636EE1" w:rsidRPr="001F3B17" w:rsidRDefault="00636EE1" w:rsidP="005F2D41">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214770" w:rsidRDefault="00636EE1" w:rsidP="005F2D41">
            <w:pPr>
              <w:rPr>
                <w:color w:val="215868"/>
              </w:rPr>
            </w:pPr>
          </w:p>
        </w:tc>
        <w:tc>
          <w:tcPr>
            <w:tcW w:w="1535" w:type="dxa"/>
            <w:shd w:val="clear" w:color="auto" w:fill="D2EAF1"/>
            <w:vAlign w:val="center"/>
          </w:tcPr>
          <w:p w:rsidR="00636EE1" w:rsidRPr="006F4521" w:rsidRDefault="00636EE1" w:rsidP="005F2D41"/>
        </w:tc>
        <w:tc>
          <w:tcPr>
            <w:tcW w:w="1536" w:type="dxa"/>
            <w:shd w:val="clear" w:color="auto" w:fill="D2EAF1"/>
            <w:vAlign w:val="center"/>
          </w:tcPr>
          <w:p w:rsidR="00636EE1" w:rsidRPr="006F4521" w:rsidRDefault="00636EE1" w:rsidP="005F2D41"/>
        </w:tc>
        <w:tc>
          <w:tcPr>
            <w:tcW w:w="1541" w:type="dxa"/>
            <w:shd w:val="clear" w:color="auto" w:fill="D2EAF1"/>
            <w:vAlign w:val="center"/>
          </w:tcPr>
          <w:p w:rsidR="00636EE1" w:rsidRPr="006F4521" w:rsidRDefault="00636EE1" w:rsidP="005F2D41"/>
        </w:tc>
      </w:tr>
      <w:tr w:rsidR="00636EE1">
        <w:trPr>
          <w:trHeight w:val="537"/>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3</w:t>
            </w:r>
          </w:p>
        </w:tc>
        <w:tc>
          <w:tcPr>
            <w:tcW w:w="3685" w:type="dxa"/>
            <w:vAlign w:val="center"/>
          </w:tcPr>
          <w:p w:rsidR="00636EE1" w:rsidRPr="00214770" w:rsidRDefault="00636EE1" w:rsidP="005F2D41">
            <w:pPr>
              <w:rPr>
                <w:color w:val="215868"/>
              </w:rPr>
            </w:pPr>
            <w:r w:rsidRPr="00214770">
              <w:rPr>
                <w:color w:val="215868"/>
              </w:rPr>
              <w:t>Muhtaç asker ailelerine yardım</w:t>
            </w:r>
          </w:p>
        </w:tc>
        <w:tc>
          <w:tcPr>
            <w:tcW w:w="1535" w:type="dxa"/>
            <w:vAlign w:val="center"/>
          </w:tcPr>
          <w:p w:rsidR="00636EE1" w:rsidRPr="006F4521" w:rsidRDefault="00636EE1" w:rsidP="005F2D41"/>
        </w:tc>
        <w:tc>
          <w:tcPr>
            <w:tcW w:w="1536" w:type="dxa"/>
            <w:vAlign w:val="center"/>
          </w:tcPr>
          <w:p w:rsidR="00636EE1" w:rsidRPr="006F4521" w:rsidRDefault="00636EE1" w:rsidP="005F2D41"/>
        </w:tc>
        <w:tc>
          <w:tcPr>
            <w:tcW w:w="1541" w:type="dxa"/>
            <w:vAlign w:val="center"/>
          </w:tcPr>
          <w:p w:rsidR="00636EE1" w:rsidRPr="006F4521" w:rsidRDefault="00636EE1" w:rsidP="005F2D41"/>
        </w:tc>
      </w:tr>
      <w:tr w:rsidR="00636EE1">
        <w:trPr>
          <w:trHeight w:val="263"/>
        </w:trPr>
        <w:tc>
          <w:tcPr>
            <w:tcW w:w="2268" w:type="dxa"/>
            <w:shd w:val="clear" w:color="auto" w:fill="D2EAF1"/>
          </w:tcPr>
          <w:p w:rsidR="00636EE1" w:rsidRPr="001F3B17" w:rsidRDefault="00636EE1" w:rsidP="005F2D41">
            <w:pPr>
              <w:rPr>
                <w:rFonts w:ascii="Cambria" w:hAnsi="Cambria" w:cs="Cambria"/>
                <w:b/>
                <w:bCs/>
                <w:color w:val="7030A0"/>
              </w:rPr>
            </w:pPr>
            <w:r w:rsidRPr="001F3B17">
              <w:rPr>
                <w:rFonts w:ascii="Cambria" w:hAnsi="Cambria" w:cs="Cambria"/>
                <w:b/>
                <w:bCs/>
                <w:color w:val="7030A0"/>
              </w:rPr>
              <w:t>Açıklama</w:t>
            </w:r>
          </w:p>
        </w:tc>
        <w:tc>
          <w:tcPr>
            <w:tcW w:w="3685" w:type="dxa"/>
            <w:shd w:val="clear" w:color="auto" w:fill="D2EAF1"/>
          </w:tcPr>
          <w:p w:rsidR="00636EE1" w:rsidRPr="006F4521" w:rsidRDefault="00636EE1" w:rsidP="005F2D41"/>
        </w:tc>
        <w:tc>
          <w:tcPr>
            <w:tcW w:w="1535" w:type="dxa"/>
            <w:shd w:val="clear" w:color="auto" w:fill="D2EAF1"/>
            <w:vAlign w:val="center"/>
          </w:tcPr>
          <w:p w:rsidR="00636EE1" w:rsidRPr="006F4521" w:rsidRDefault="00636EE1" w:rsidP="005F2D41"/>
        </w:tc>
        <w:tc>
          <w:tcPr>
            <w:tcW w:w="1536" w:type="dxa"/>
            <w:shd w:val="clear" w:color="auto" w:fill="D2EAF1"/>
            <w:vAlign w:val="center"/>
          </w:tcPr>
          <w:p w:rsidR="00636EE1" w:rsidRPr="006F4521" w:rsidRDefault="00636EE1" w:rsidP="005F2D41"/>
        </w:tc>
        <w:tc>
          <w:tcPr>
            <w:tcW w:w="1541" w:type="dxa"/>
            <w:shd w:val="clear" w:color="auto" w:fill="D2EAF1"/>
            <w:vAlign w:val="center"/>
          </w:tcPr>
          <w:p w:rsidR="00636EE1" w:rsidRPr="006F4521" w:rsidRDefault="00636EE1" w:rsidP="005F2D41"/>
        </w:tc>
      </w:tr>
      <w:tr w:rsidR="00636EE1">
        <w:trPr>
          <w:trHeight w:val="536"/>
        </w:trPr>
        <w:tc>
          <w:tcPr>
            <w:tcW w:w="2268" w:type="dxa"/>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4</w:t>
            </w:r>
          </w:p>
        </w:tc>
        <w:tc>
          <w:tcPr>
            <w:tcW w:w="3685" w:type="dxa"/>
            <w:vAlign w:val="center"/>
          </w:tcPr>
          <w:p w:rsidR="00636EE1" w:rsidRPr="006F4521" w:rsidRDefault="00636EE1" w:rsidP="005F2D41"/>
        </w:tc>
        <w:tc>
          <w:tcPr>
            <w:tcW w:w="1535" w:type="dxa"/>
            <w:vAlign w:val="center"/>
          </w:tcPr>
          <w:p w:rsidR="00636EE1" w:rsidRPr="006F4521" w:rsidRDefault="00636EE1" w:rsidP="005F2D41"/>
        </w:tc>
        <w:tc>
          <w:tcPr>
            <w:tcW w:w="1536" w:type="dxa"/>
            <w:vAlign w:val="center"/>
          </w:tcPr>
          <w:p w:rsidR="00636EE1" w:rsidRPr="006F4521" w:rsidRDefault="00636EE1" w:rsidP="005F2D41"/>
        </w:tc>
        <w:tc>
          <w:tcPr>
            <w:tcW w:w="1541" w:type="dxa"/>
            <w:vAlign w:val="center"/>
          </w:tcPr>
          <w:p w:rsidR="00636EE1" w:rsidRPr="006F4521" w:rsidRDefault="00636EE1" w:rsidP="005F2D41"/>
        </w:tc>
      </w:tr>
      <w:tr w:rsidR="00636EE1">
        <w:trPr>
          <w:trHeight w:val="387"/>
        </w:trPr>
        <w:tc>
          <w:tcPr>
            <w:tcW w:w="5953" w:type="dxa"/>
            <w:gridSpan w:val="2"/>
            <w:vMerge w:val="restart"/>
            <w:vAlign w:val="center"/>
          </w:tcPr>
          <w:p w:rsidR="00636EE1" w:rsidRPr="001F3B17" w:rsidRDefault="00636EE1" w:rsidP="001F3B17">
            <w:pPr>
              <w:jc w:val="center"/>
              <w:rPr>
                <w:rFonts w:ascii="Cambria" w:hAnsi="Cambria" w:cs="Cambria"/>
                <w:b/>
                <w:bCs/>
                <w:color w:val="7030A0"/>
              </w:rPr>
            </w:pPr>
            <w:r>
              <w:rPr>
                <w:rFonts w:ascii="Cambria" w:hAnsi="Cambria" w:cs="Cambria"/>
                <w:b/>
                <w:bCs/>
                <w:color w:val="7030A0"/>
              </w:rPr>
              <w:t>FAALİYETLER</w:t>
            </w:r>
          </w:p>
        </w:tc>
        <w:tc>
          <w:tcPr>
            <w:tcW w:w="4612" w:type="dxa"/>
            <w:gridSpan w:val="3"/>
            <w:vAlign w:val="center"/>
          </w:tcPr>
          <w:p w:rsidR="00636EE1" w:rsidRPr="001F3B17" w:rsidRDefault="00636EE1" w:rsidP="001F3B17">
            <w:pPr>
              <w:jc w:val="center"/>
              <w:rPr>
                <w:b/>
                <w:bCs/>
                <w:color w:val="7030A0"/>
              </w:rPr>
            </w:pPr>
            <w:r w:rsidRPr="001F3B17">
              <w:rPr>
                <w:b/>
                <w:bCs/>
                <w:color w:val="7030A0"/>
              </w:rPr>
              <w:t>Kaynak İhtiyacı (2013) (TL)</w:t>
            </w:r>
          </w:p>
        </w:tc>
      </w:tr>
      <w:tr w:rsidR="00636EE1">
        <w:trPr>
          <w:trHeight w:val="393"/>
        </w:trPr>
        <w:tc>
          <w:tcPr>
            <w:tcW w:w="5953" w:type="dxa"/>
            <w:gridSpan w:val="2"/>
            <w:vMerge/>
            <w:shd w:val="clear" w:color="auto" w:fill="D2EAF1"/>
            <w:vAlign w:val="center"/>
          </w:tcPr>
          <w:p w:rsidR="00636EE1" w:rsidRPr="001F3B17" w:rsidRDefault="00636EE1" w:rsidP="005F2D41">
            <w:pPr>
              <w:rPr>
                <w:color w:val="7030A0"/>
              </w:rPr>
            </w:pPr>
          </w:p>
        </w:tc>
        <w:tc>
          <w:tcPr>
            <w:tcW w:w="1535" w:type="dxa"/>
            <w:shd w:val="clear" w:color="auto" w:fill="D2EAF1"/>
            <w:vAlign w:val="center"/>
          </w:tcPr>
          <w:p w:rsidR="00636EE1" w:rsidRPr="001F3B17" w:rsidRDefault="00636EE1" w:rsidP="001F3B17">
            <w:pPr>
              <w:jc w:val="center"/>
              <w:rPr>
                <w:b/>
                <w:bCs/>
                <w:color w:val="7030A0"/>
              </w:rPr>
            </w:pPr>
            <w:r w:rsidRPr="001F3B17">
              <w:rPr>
                <w:b/>
                <w:bCs/>
                <w:color w:val="7030A0"/>
              </w:rPr>
              <w:t>Bütçe</w:t>
            </w:r>
          </w:p>
        </w:tc>
        <w:tc>
          <w:tcPr>
            <w:tcW w:w="1536" w:type="dxa"/>
            <w:shd w:val="clear" w:color="auto" w:fill="D2EAF1"/>
            <w:vAlign w:val="center"/>
          </w:tcPr>
          <w:p w:rsidR="00636EE1" w:rsidRPr="001F3B17" w:rsidRDefault="00636EE1" w:rsidP="001F3B17">
            <w:pPr>
              <w:jc w:val="center"/>
              <w:rPr>
                <w:b/>
                <w:bCs/>
                <w:color w:val="7030A0"/>
              </w:rPr>
            </w:pPr>
            <w:r w:rsidRPr="001F3B17">
              <w:rPr>
                <w:b/>
                <w:bCs/>
                <w:color w:val="7030A0"/>
              </w:rPr>
              <w:t>Bütçe Dışı</w:t>
            </w:r>
          </w:p>
        </w:tc>
        <w:tc>
          <w:tcPr>
            <w:tcW w:w="1541" w:type="dxa"/>
            <w:shd w:val="clear" w:color="auto" w:fill="D2EAF1"/>
            <w:vAlign w:val="center"/>
          </w:tcPr>
          <w:p w:rsidR="00636EE1" w:rsidRPr="001F3B17" w:rsidRDefault="00636EE1" w:rsidP="001F3B17">
            <w:pPr>
              <w:jc w:val="center"/>
              <w:rPr>
                <w:b/>
                <w:bCs/>
                <w:color w:val="7030A0"/>
              </w:rPr>
            </w:pPr>
            <w:r w:rsidRPr="001F3B17">
              <w:rPr>
                <w:b/>
                <w:bCs/>
                <w:color w:val="7030A0"/>
              </w:rPr>
              <w:t>Toplam</w:t>
            </w:r>
          </w:p>
        </w:tc>
      </w:tr>
      <w:tr w:rsidR="00636EE1">
        <w:trPr>
          <w:trHeight w:val="399"/>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1</w:t>
            </w:r>
          </w:p>
        </w:tc>
        <w:tc>
          <w:tcPr>
            <w:tcW w:w="3685" w:type="dxa"/>
            <w:vAlign w:val="center"/>
          </w:tcPr>
          <w:p w:rsidR="00636EE1" w:rsidRPr="00214770" w:rsidRDefault="00636EE1" w:rsidP="005F2D41">
            <w:pPr>
              <w:rPr>
                <w:color w:val="215868"/>
              </w:rPr>
            </w:pPr>
            <w:r w:rsidRPr="00214770">
              <w:rPr>
                <w:color w:val="215868"/>
              </w:rPr>
              <w:t>İhtiyaç sahiplerine gıda ve giyim yardımı</w:t>
            </w:r>
          </w:p>
        </w:tc>
        <w:tc>
          <w:tcPr>
            <w:tcW w:w="1535" w:type="dxa"/>
            <w:vAlign w:val="center"/>
          </w:tcPr>
          <w:p w:rsidR="00636EE1" w:rsidRPr="006F4521" w:rsidRDefault="00636EE1" w:rsidP="00E209D9">
            <w:pPr>
              <w:jc w:val="center"/>
            </w:pPr>
            <w:r>
              <w:rPr>
                <w:b/>
                <w:bCs/>
                <w:color w:val="7030A0"/>
              </w:rPr>
              <w:t>300.000</w:t>
            </w:r>
          </w:p>
        </w:tc>
        <w:tc>
          <w:tcPr>
            <w:tcW w:w="1536" w:type="dxa"/>
            <w:vAlign w:val="center"/>
          </w:tcPr>
          <w:p w:rsidR="00636EE1" w:rsidRPr="006F4521" w:rsidRDefault="00636EE1" w:rsidP="00995858">
            <w:pPr>
              <w:jc w:val="center"/>
            </w:pPr>
            <w:r>
              <w:rPr>
                <w:b/>
                <w:bCs/>
                <w:color w:val="7030A0"/>
              </w:rPr>
              <w:t>0,00</w:t>
            </w:r>
          </w:p>
        </w:tc>
        <w:tc>
          <w:tcPr>
            <w:tcW w:w="1541" w:type="dxa"/>
            <w:vAlign w:val="center"/>
          </w:tcPr>
          <w:p w:rsidR="00636EE1" w:rsidRPr="006F4521" w:rsidRDefault="00636EE1" w:rsidP="00E209D9">
            <w:pPr>
              <w:jc w:val="center"/>
            </w:pPr>
            <w:r>
              <w:rPr>
                <w:b/>
                <w:bCs/>
                <w:color w:val="7030A0"/>
              </w:rPr>
              <w:t>300.000</w:t>
            </w:r>
          </w:p>
        </w:tc>
      </w:tr>
      <w:tr w:rsidR="00636EE1">
        <w:trPr>
          <w:trHeight w:val="391"/>
        </w:trPr>
        <w:tc>
          <w:tcPr>
            <w:tcW w:w="2268" w:type="dxa"/>
            <w:shd w:val="clear" w:color="auto" w:fill="D2EAF1"/>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2</w:t>
            </w:r>
          </w:p>
        </w:tc>
        <w:tc>
          <w:tcPr>
            <w:tcW w:w="3685" w:type="dxa"/>
            <w:shd w:val="clear" w:color="auto" w:fill="D2EAF1"/>
            <w:vAlign w:val="center"/>
          </w:tcPr>
          <w:p w:rsidR="00636EE1" w:rsidRPr="00214770" w:rsidRDefault="00636EE1" w:rsidP="005F2D41">
            <w:pPr>
              <w:rPr>
                <w:color w:val="215868"/>
              </w:rPr>
            </w:pPr>
            <w:r w:rsidRPr="00214770">
              <w:rPr>
                <w:color w:val="215868"/>
              </w:rPr>
              <w:t>Muhtaç asker ailelerine yardım yapılması</w:t>
            </w:r>
          </w:p>
        </w:tc>
        <w:tc>
          <w:tcPr>
            <w:tcW w:w="1535" w:type="dxa"/>
            <w:shd w:val="clear" w:color="auto" w:fill="D2EAF1"/>
            <w:vAlign w:val="center"/>
          </w:tcPr>
          <w:p w:rsidR="00636EE1" w:rsidRPr="006F4521" w:rsidRDefault="00636EE1" w:rsidP="00995858">
            <w:pPr>
              <w:jc w:val="center"/>
            </w:pPr>
            <w:r>
              <w:rPr>
                <w:b/>
                <w:bCs/>
                <w:color w:val="7030A0"/>
              </w:rPr>
              <w:t>250.000</w:t>
            </w:r>
          </w:p>
        </w:tc>
        <w:tc>
          <w:tcPr>
            <w:tcW w:w="1536" w:type="dxa"/>
            <w:shd w:val="clear" w:color="auto" w:fill="D2EAF1"/>
            <w:vAlign w:val="center"/>
          </w:tcPr>
          <w:p w:rsidR="00636EE1" w:rsidRPr="006F4521" w:rsidRDefault="00636EE1" w:rsidP="00995858">
            <w:pPr>
              <w:jc w:val="center"/>
            </w:pPr>
            <w:r>
              <w:rPr>
                <w:b/>
                <w:bCs/>
                <w:color w:val="7030A0"/>
              </w:rPr>
              <w:t>0,00</w:t>
            </w:r>
          </w:p>
        </w:tc>
        <w:tc>
          <w:tcPr>
            <w:tcW w:w="1541" w:type="dxa"/>
            <w:shd w:val="clear" w:color="auto" w:fill="D2EAF1"/>
            <w:vAlign w:val="center"/>
          </w:tcPr>
          <w:p w:rsidR="00636EE1" w:rsidRPr="006F4521" w:rsidRDefault="00636EE1" w:rsidP="00E209D9">
            <w:pPr>
              <w:jc w:val="center"/>
            </w:pPr>
            <w:r>
              <w:rPr>
                <w:b/>
                <w:bCs/>
                <w:color w:val="7030A0"/>
              </w:rPr>
              <w:t>250.000</w:t>
            </w:r>
          </w:p>
        </w:tc>
      </w:tr>
      <w:tr w:rsidR="00636EE1">
        <w:trPr>
          <w:trHeight w:val="411"/>
        </w:trPr>
        <w:tc>
          <w:tcPr>
            <w:tcW w:w="2268" w:type="dxa"/>
            <w:vAlign w:val="center"/>
          </w:tcPr>
          <w:p w:rsidR="00636EE1" w:rsidRPr="001F3B17" w:rsidRDefault="00636EE1" w:rsidP="00894644">
            <w:pPr>
              <w:jc w:val="center"/>
              <w:rPr>
                <w:rFonts w:ascii="Cambria" w:hAnsi="Cambria" w:cs="Cambria"/>
                <w:b/>
                <w:bCs/>
                <w:color w:val="8064A2"/>
              </w:rPr>
            </w:pPr>
            <w:r>
              <w:rPr>
                <w:rFonts w:ascii="Cambria" w:hAnsi="Cambria" w:cs="Cambria"/>
                <w:b/>
                <w:bCs/>
                <w:color w:val="8064A2"/>
              </w:rPr>
              <w:t>3</w:t>
            </w:r>
          </w:p>
        </w:tc>
        <w:tc>
          <w:tcPr>
            <w:tcW w:w="3685" w:type="dxa"/>
            <w:vAlign w:val="center"/>
          </w:tcPr>
          <w:p w:rsidR="00636EE1" w:rsidRPr="006F4521" w:rsidRDefault="00636EE1" w:rsidP="005F2D41"/>
        </w:tc>
        <w:tc>
          <w:tcPr>
            <w:tcW w:w="1535" w:type="dxa"/>
            <w:vAlign w:val="center"/>
          </w:tcPr>
          <w:p w:rsidR="00636EE1" w:rsidRPr="006F4521" w:rsidRDefault="00636EE1" w:rsidP="005F2D41"/>
        </w:tc>
        <w:tc>
          <w:tcPr>
            <w:tcW w:w="1536" w:type="dxa"/>
            <w:vAlign w:val="center"/>
          </w:tcPr>
          <w:p w:rsidR="00636EE1" w:rsidRPr="006F4521" w:rsidRDefault="00636EE1" w:rsidP="00E209D9">
            <w:pPr>
              <w:jc w:val="center"/>
            </w:pPr>
            <w:r>
              <w:rPr>
                <w:b/>
                <w:bCs/>
                <w:color w:val="7030A0"/>
              </w:rPr>
              <w:t>0,00</w:t>
            </w:r>
          </w:p>
        </w:tc>
        <w:tc>
          <w:tcPr>
            <w:tcW w:w="1541" w:type="dxa"/>
            <w:vAlign w:val="center"/>
          </w:tcPr>
          <w:p w:rsidR="00636EE1" w:rsidRPr="006F4521" w:rsidRDefault="00636EE1" w:rsidP="005F2D41"/>
        </w:tc>
      </w:tr>
      <w:tr w:rsidR="00636EE1">
        <w:trPr>
          <w:trHeight w:val="405"/>
        </w:trPr>
        <w:tc>
          <w:tcPr>
            <w:tcW w:w="5953" w:type="dxa"/>
            <w:gridSpan w:val="2"/>
            <w:vAlign w:val="center"/>
          </w:tcPr>
          <w:p w:rsidR="00636EE1" w:rsidRPr="001F3B17" w:rsidRDefault="00636EE1" w:rsidP="001F3B17">
            <w:pPr>
              <w:jc w:val="center"/>
              <w:rPr>
                <w:rFonts w:ascii="Cambria" w:hAnsi="Cambria" w:cs="Cambria"/>
                <w:b/>
                <w:bCs/>
                <w:color w:val="7030A0"/>
              </w:rPr>
            </w:pPr>
            <w:r w:rsidRPr="001F3B17">
              <w:rPr>
                <w:rFonts w:ascii="Cambria" w:hAnsi="Cambria" w:cs="Cambria"/>
                <w:b/>
                <w:bCs/>
                <w:color w:val="7030A0"/>
              </w:rPr>
              <w:t>GENEL TOPLAM</w:t>
            </w:r>
          </w:p>
        </w:tc>
        <w:tc>
          <w:tcPr>
            <w:tcW w:w="1535" w:type="dxa"/>
            <w:vAlign w:val="center"/>
          </w:tcPr>
          <w:p w:rsidR="00636EE1" w:rsidRPr="006F4521" w:rsidRDefault="00636EE1" w:rsidP="00E209D9">
            <w:pPr>
              <w:jc w:val="center"/>
            </w:pPr>
            <w:r>
              <w:rPr>
                <w:b/>
                <w:bCs/>
                <w:color w:val="7030A0"/>
              </w:rPr>
              <w:t>550.000</w:t>
            </w:r>
          </w:p>
        </w:tc>
        <w:tc>
          <w:tcPr>
            <w:tcW w:w="1536" w:type="dxa"/>
            <w:vAlign w:val="center"/>
          </w:tcPr>
          <w:p w:rsidR="00636EE1" w:rsidRPr="001F3B17" w:rsidRDefault="00636EE1" w:rsidP="001F3B17">
            <w:pPr>
              <w:jc w:val="center"/>
              <w:rPr>
                <w:b/>
                <w:bCs/>
                <w:color w:val="7030A0"/>
              </w:rPr>
            </w:pPr>
            <w:r>
              <w:rPr>
                <w:b/>
                <w:bCs/>
                <w:color w:val="7030A0"/>
              </w:rPr>
              <w:t>0,00</w:t>
            </w:r>
          </w:p>
        </w:tc>
        <w:tc>
          <w:tcPr>
            <w:tcW w:w="1541" w:type="dxa"/>
            <w:vAlign w:val="center"/>
          </w:tcPr>
          <w:p w:rsidR="00636EE1" w:rsidRPr="006F4521" w:rsidRDefault="00636EE1" w:rsidP="00E209D9">
            <w:pPr>
              <w:jc w:val="center"/>
            </w:pPr>
            <w:r>
              <w:rPr>
                <w:b/>
                <w:bCs/>
                <w:color w:val="7030A0"/>
              </w:rPr>
              <w:t>550.000</w:t>
            </w:r>
          </w:p>
        </w:tc>
      </w:tr>
    </w:tbl>
    <w:p w:rsidR="00AD6C34" w:rsidRDefault="00AD6C34" w:rsidP="00AD6C34">
      <w:pPr>
        <w:pStyle w:val="GvdeMetniGirintisi3"/>
        <w:ind w:left="1065" w:firstLine="0"/>
        <w:jc w:val="left"/>
        <w:rPr>
          <w:rFonts w:ascii="Times New Roman" w:hAnsi="Times New Roman" w:cs="Times New Roman"/>
          <w:b/>
          <w:bCs/>
          <w:color w:val="E36C0A"/>
          <w:sz w:val="24"/>
          <w:szCs w:val="24"/>
        </w:rPr>
      </w:pPr>
    </w:p>
    <w:p w:rsidR="00636EE1" w:rsidRPr="00BF0B32" w:rsidRDefault="00636EE1" w:rsidP="00AD6C34">
      <w:pPr>
        <w:pStyle w:val="GvdeMetniGirintisi3"/>
        <w:numPr>
          <w:ilvl w:val="0"/>
          <w:numId w:val="24"/>
        </w:numPr>
        <w:jc w:val="left"/>
        <w:rPr>
          <w:rFonts w:ascii="Times New Roman" w:hAnsi="Times New Roman" w:cs="Times New Roman"/>
          <w:b/>
          <w:bCs/>
          <w:color w:val="E36C0A"/>
          <w:sz w:val="24"/>
          <w:szCs w:val="24"/>
        </w:rPr>
      </w:pPr>
      <w:r w:rsidRPr="00BF0B32">
        <w:rPr>
          <w:rFonts w:ascii="Times New Roman" w:hAnsi="Times New Roman" w:cs="Times New Roman"/>
          <w:b/>
          <w:bCs/>
          <w:color w:val="E36C0A"/>
          <w:sz w:val="24"/>
          <w:szCs w:val="24"/>
        </w:rPr>
        <w:t>FAALİYETLERDEN SORUMLU HARCAMA BİRİMLERİNE İLİŞKİN TABLO</w:t>
      </w:r>
    </w:p>
    <w:p w:rsidR="00636EE1" w:rsidRDefault="00636EE1" w:rsidP="00B11381">
      <w:pPr>
        <w:pStyle w:val="GvdeMetniGirintisi3"/>
        <w:ind w:firstLine="0"/>
        <w:rPr>
          <w:rFonts w:ascii="Times New Roman" w:hAnsi="Times New Roman" w:cs="Times New Roman"/>
          <w:b/>
          <w:bCs/>
        </w:rPr>
      </w:pPr>
    </w:p>
    <w:tbl>
      <w:tblPr>
        <w:tblpPr w:leftFromText="141" w:rightFromText="141" w:vertAnchor="text" w:horzAnchor="margin" w:tblpXSpec="center" w:tblpY="65"/>
        <w:tblW w:w="10806" w:type="dxa"/>
        <w:tblCellMar>
          <w:left w:w="70" w:type="dxa"/>
          <w:right w:w="70" w:type="dxa"/>
        </w:tblCellMar>
        <w:tblLook w:val="00A0" w:firstRow="1" w:lastRow="0" w:firstColumn="1" w:lastColumn="0" w:noHBand="0" w:noVBand="0"/>
      </w:tblPr>
      <w:tblGrid>
        <w:gridCol w:w="3602"/>
        <w:gridCol w:w="3602"/>
        <w:gridCol w:w="3602"/>
      </w:tblGrid>
      <w:tr w:rsidR="00636EE1" w:rsidRPr="00FA707A" w:rsidTr="00214770">
        <w:trPr>
          <w:trHeight w:val="511"/>
        </w:trPr>
        <w:tc>
          <w:tcPr>
            <w:tcW w:w="10806" w:type="dxa"/>
            <w:gridSpan w:val="3"/>
            <w:tcBorders>
              <w:top w:val="single" w:sz="4" w:space="0" w:color="548DD4"/>
              <w:left w:val="single" w:sz="4" w:space="0" w:color="548DD4"/>
              <w:bottom w:val="single" w:sz="4" w:space="0" w:color="548DD4"/>
              <w:right w:val="single" w:sz="4" w:space="0" w:color="548DD4"/>
            </w:tcBorders>
            <w:shd w:val="clear" w:color="000000" w:fill="FABF8F"/>
            <w:vAlign w:val="center"/>
          </w:tcPr>
          <w:p w:rsidR="00636EE1" w:rsidRPr="00FA707A" w:rsidRDefault="00636EE1" w:rsidP="00FC2EFF">
            <w:pPr>
              <w:jc w:val="center"/>
              <w:rPr>
                <w:b/>
                <w:bCs/>
                <w:color w:val="C00000"/>
              </w:rPr>
            </w:pPr>
            <w:r w:rsidRPr="00FA707A">
              <w:rPr>
                <w:b/>
                <w:bCs/>
                <w:color w:val="C00000"/>
              </w:rPr>
              <w:t>MANİSA BELEDİYESİ</w:t>
            </w:r>
          </w:p>
        </w:tc>
      </w:tr>
      <w:tr w:rsidR="00636EE1" w:rsidRPr="004621E7">
        <w:trPr>
          <w:trHeight w:val="325"/>
        </w:trPr>
        <w:tc>
          <w:tcPr>
            <w:tcW w:w="3602" w:type="dxa"/>
            <w:tcBorders>
              <w:top w:val="single" w:sz="4" w:space="0" w:color="548DD4"/>
              <w:left w:val="nil"/>
              <w:bottom w:val="single" w:sz="4" w:space="0" w:color="548DD4"/>
              <w:right w:val="nil"/>
            </w:tcBorders>
            <w:vAlign w:val="center"/>
          </w:tcPr>
          <w:p w:rsidR="00636EE1" w:rsidRPr="004621E7" w:rsidRDefault="00636EE1" w:rsidP="00FC2EFF"/>
        </w:tc>
        <w:tc>
          <w:tcPr>
            <w:tcW w:w="3602" w:type="dxa"/>
            <w:tcBorders>
              <w:top w:val="single" w:sz="4" w:space="0" w:color="548DD4"/>
              <w:left w:val="nil"/>
              <w:bottom w:val="single" w:sz="4" w:space="0" w:color="548DD4"/>
              <w:right w:val="nil"/>
            </w:tcBorders>
            <w:vAlign w:val="center"/>
          </w:tcPr>
          <w:p w:rsidR="00636EE1" w:rsidRPr="004621E7" w:rsidRDefault="00636EE1" w:rsidP="00FC2EFF"/>
        </w:tc>
        <w:tc>
          <w:tcPr>
            <w:tcW w:w="3602" w:type="dxa"/>
            <w:tcBorders>
              <w:top w:val="single" w:sz="4" w:space="0" w:color="548DD4"/>
              <w:left w:val="nil"/>
              <w:bottom w:val="single" w:sz="4" w:space="0" w:color="548DD4"/>
              <w:right w:val="nil"/>
            </w:tcBorders>
            <w:vAlign w:val="center"/>
          </w:tcPr>
          <w:p w:rsidR="00636EE1" w:rsidRPr="004621E7" w:rsidRDefault="00636EE1" w:rsidP="00FC2EFF"/>
        </w:tc>
      </w:tr>
      <w:tr w:rsidR="00636EE1" w:rsidRPr="004621E7">
        <w:trPr>
          <w:trHeight w:val="325"/>
        </w:trPr>
        <w:tc>
          <w:tcPr>
            <w:tcW w:w="3602" w:type="dxa"/>
            <w:vMerge w:val="restart"/>
            <w:tcBorders>
              <w:top w:val="single" w:sz="4" w:space="0" w:color="548DD4"/>
              <w:left w:val="single" w:sz="4" w:space="0" w:color="548DD4"/>
              <w:bottom w:val="single" w:sz="4" w:space="0" w:color="548DD4"/>
              <w:right w:val="single" w:sz="4" w:space="0" w:color="548DD4"/>
            </w:tcBorders>
            <w:shd w:val="clear" w:color="000000" w:fill="FFCC99"/>
            <w:vAlign w:val="center"/>
          </w:tcPr>
          <w:p w:rsidR="00636EE1" w:rsidRPr="00FA707A" w:rsidRDefault="00636EE1" w:rsidP="00FC2EFF">
            <w:pPr>
              <w:jc w:val="center"/>
              <w:rPr>
                <w:bCs/>
                <w:color w:val="C00000"/>
              </w:rPr>
            </w:pPr>
            <w:r w:rsidRPr="00FA707A">
              <w:rPr>
                <w:bCs/>
                <w:color w:val="C00000"/>
                <w:sz w:val="22"/>
                <w:szCs w:val="22"/>
              </w:rPr>
              <w:t>PERFORMANS HEDEFİ</w:t>
            </w:r>
          </w:p>
        </w:tc>
        <w:tc>
          <w:tcPr>
            <w:tcW w:w="3602" w:type="dxa"/>
            <w:vMerge w:val="restart"/>
            <w:tcBorders>
              <w:top w:val="single" w:sz="4" w:space="0" w:color="548DD4"/>
              <w:left w:val="single" w:sz="4" w:space="0" w:color="548DD4"/>
              <w:bottom w:val="single" w:sz="4" w:space="0" w:color="548DD4"/>
              <w:right w:val="single" w:sz="4" w:space="0" w:color="548DD4"/>
            </w:tcBorders>
            <w:shd w:val="clear" w:color="000000" w:fill="FFCC99"/>
            <w:vAlign w:val="center"/>
          </w:tcPr>
          <w:p w:rsidR="00636EE1" w:rsidRPr="00FA707A" w:rsidRDefault="00636EE1" w:rsidP="00FC2EFF">
            <w:pPr>
              <w:jc w:val="center"/>
              <w:rPr>
                <w:bCs/>
                <w:color w:val="C00000"/>
              </w:rPr>
            </w:pPr>
            <w:r w:rsidRPr="00FA707A">
              <w:rPr>
                <w:bCs/>
                <w:color w:val="C00000"/>
                <w:sz w:val="22"/>
                <w:szCs w:val="22"/>
              </w:rPr>
              <w:t>FAALİYETLER</w:t>
            </w:r>
          </w:p>
        </w:tc>
        <w:tc>
          <w:tcPr>
            <w:tcW w:w="3602" w:type="dxa"/>
            <w:vMerge w:val="restart"/>
            <w:tcBorders>
              <w:top w:val="single" w:sz="4" w:space="0" w:color="548DD4"/>
              <w:left w:val="single" w:sz="4" w:space="0" w:color="548DD4"/>
              <w:bottom w:val="single" w:sz="4" w:space="0" w:color="548DD4"/>
              <w:right w:val="single" w:sz="4" w:space="0" w:color="548DD4"/>
            </w:tcBorders>
            <w:shd w:val="clear" w:color="000000" w:fill="FFCC99"/>
            <w:vAlign w:val="center"/>
          </w:tcPr>
          <w:p w:rsidR="00636EE1" w:rsidRPr="00FA707A" w:rsidRDefault="00636EE1" w:rsidP="00FC2EFF">
            <w:pPr>
              <w:jc w:val="center"/>
              <w:rPr>
                <w:bCs/>
                <w:color w:val="C00000"/>
              </w:rPr>
            </w:pPr>
            <w:r w:rsidRPr="00FA707A">
              <w:rPr>
                <w:bCs/>
                <w:color w:val="C00000"/>
                <w:sz w:val="22"/>
                <w:szCs w:val="22"/>
              </w:rPr>
              <w:t>SORUMLU BİRİMLER</w:t>
            </w:r>
          </w:p>
        </w:tc>
      </w:tr>
      <w:tr w:rsidR="00636EE1" w:rsidRPr="004621E7">
        <w:trPr>
          <w:trHeight w:val="325"/>
        </w:trPr>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rPr>
                <w:b/>
                <w:bCs/>
              </w:rPr>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rPr>
                <w:b/>
                <w:bCs/>
              </w:rPr>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rPr>
                <w:b/>
                <w:bCs/>
              </w:rPr>
            </w:pPr>
          </w:p>
        </w:tc>
      </w:tr>
      <w:tr w:rsidR="00636EE1" w:rsidRPr="004621E7">
        <w:trPr>
          <w:trHeight w:val="325"/>
        </w:trPr>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rPr>
                <w:b/>
                <w:bCs/>
              </w:rPr>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rPr>
                <w:b/>
                <w:bCs/>
              </w:rPr>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rPr>
                <w:b/>
                <w:bCs/>
              </w:rPr>
            </w:pPr>
          </w:p>
        </w:tc>
      </w:tr>
      <w:tr w:rsidR="00636EE1" w:rsidRPr="004621E7">
        <w:trPr>
          <w:trHeight w:val="325"/>
        </w:trPr>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r w:rsidRPr="004621E7">
              <w:rPr>
                <w:sz w:val="22"/>
                <w:szCs w:val="22"/>
              </w:rPr>
              <w:t>Belediye öz gelirlerinin %</w:t>
            </w:r>
            <w:r>
              <w:rPr>
                <w:sz w:val="22"/>
                <w:szCs w:val="22"/>
              </w:rPr>
              <w:t>2</w:t>
            </w:r>
            <w:r w:rsidRPr="004621E7">
              <w:rPr>
                <w:sz w:val="22"/>
                <w:szCs w:val="22"/>
              </w:rPr>
              <w:t>0 arttırılması</w:t>
            </w:r>
          </w:p>
        </w:tc>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r w:rsidRPr="004621E7">
              <w:rPr>
                <w:sz w:val="22"/>
                <w:szCs w:val="22"/>
              </w:rPr>
              <w:t>Tahakkuk</w:t>
            </w:r>
            <w:r>
              <w:rPr>
                <w:sz w:val="22"/>
                <w:szCs w:val="22"/>
              </w:rPr>
              <w:t xml:space="preserve">, tahsilat </w:t>
            </w:r>
            <w:r w:rsidRPr="004621E7">
              <w:rPr>
                <w:sz w:val="22"/>
                <w:szCs w:val="22"/>
              </w:rPr>
              <w:t>oranını arttıracak çalışmalar</w:t>
            </w:r>
          </w:p>
        </w:tc>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Mali Hizmetler Müdürlüğü</w:t>
            </w:r>
          </w:p>
        </w:tc>
      </w:tr>
      <w:tr w:rsidR="00636EE1" w:rsidRPr="004621E7">
        <w:trPr>
          <w:trHeight w:val="325"/>
        </w:trPr>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p>
        </w:tc>
      </w:tr>
      <w:tr w:rsidR="00636EE1" w:rsidRPr="004621E7">
        <w:trPr>
          <w:trHeight w:val="325"/>
        </w:trPr>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r w:rsidRPr="004621E7">
              <w:rPr>
                <w:sz w:val="22"/>
                <w:szCs w:val="22"/>
              </w:rPr>
              <w:t>Yatırım dışı harcamaların 20</w:t>
            </w:r>
            <w:r>
              <w:rPr>
                <w:sz w:val="22"/>
                <w:szCs w:val="22"/>
              </w:rPr>
              <w:t>12</w:t>
            </w:r>
            <w:r w:rsidRPr="004621E7">
              <w:rPr>
                <w:sz w:val="22"/>
                <w:szCs w:val="22"/>
              </w:rPr>
              <w:t xml:space="preserve"> seviyesinde tutulması</w:t>
            </w:r>
          </w:p>
        </w:tc>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r w:rsidRPr="004621E7">
              <w:rPr>
                <w:sz w:val="22"/>
                <w:szCs w:val="22"/>
              </w:rPr>
              <w:t>Tasarruf arttırıcı çalışmalar</w:t>
            </w:r>
          </w:p>
        </w:tc>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Mali Hizmetler Müdürlüğü</w:t>
            </w:r>
          </w:p>
        </w:tc>
      </w:tr>
      <w:tr w:rsidR="00636EE1" w:rsidRPr="004621E7">
        <w:trPr>
          <w:trHeight w:val="325"/>
        </w:trPr>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A707A">
            <w:pPr>
              <w:jc w:val="center"/>
            </w:pPr>
          </w:p>
        </w:tc>
      </w:tr>
      <w:tr w:rsidR="00636EE1" w:rsidRPr="004621E7">
        <w:trPr>
          <w:trHeight w:val="610"/>
        </w:trPr>
        <w:tc>
          <w:tcPr>
            <w:tcW w:w="3602" w:type="dxa"/>
            <w:vMerge w:val="restart"/>
            <w:tcBorders>
              <w:top w:val="single" w:sz="4" w:space="0" w:color="548DD4"/>
              <w:left w:val="single" w:sz="4" w:space="0" w:color="548DD4"/>
              <w:bottom w:val="nil"/>
              <w:right w:val="single" w:sz="4" w:space="0" w:color="548DD4"/>
            </w:tcBorders>
            <w:vAlign w:val="center"/>
          </w:tcPr>
          <w:p w:rsidR="00636EE1" w:rsidRPr="004621E7" w:rsidRDefault="00636EE1" w:rsidP="00FC2EFF">
            <w:pPr>
              <w:jc w:val="left"/>
            </w:pPr>
            <w:r w:rsidRPr="004621E7">
              <w:rPr>
                <w:sz w:val="22"/>
                <w:szCs w:val="22"/>
              </w:rPr>
              <w:t>Personel Performans Ölçüm Sisteminin Kurulması</w:t>
            </w:r>
            <w:r>
              <w:rPr>
                <w:sz w:val="22"/>
                <w:szCs w:val="22"/>
              </w:rPr>
              <w:t xml:space="preserve"> ve Takım ruhunu oluşturmak</w:t>
            </w:r>
          </w:p>
        </w:tc>
        <w:tc>
          <w:tcPr>
            <w:tcW w:w="3602" w:type="dxa"/>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r w:rsidRPr="004621E7">
              <w:rPr>
                <w:sz w:val="22"/>
                <w:szCs w:val="22"/>
              </w:rPr>
              <w:t>Personel Performans Ölçüm Sisteminin Kurulması</w:t>
            </w:r>
          </w:p>
        </w:tc>
        <w:tc>
          <w:tcPr>
            <w:tcW w:w="3602" w:type="dxa"/>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İnsan Kaynakları ve Eğitim Müdürlüğü</w:t>
            </w:r>
          </w:p>
        </w:tc>
      </w:tr>
      <w:tr w:rsidR="00636EE1" w:rsidRPr="004621E7">
        <w:trPr>
          <w:trHeight w:val="659"/>
        </w:trPr>
        <w:tc>
          <w:tcPr>
            <w:tcW w:w="3602" w:type="dxa"/>
            <w:vMerge/>
            <w:tcBorders>
              <w:left w:val="single" w:sz="4" w:space="0" w:color="548DD4"/>
              <w:bottom w:val="single" w:sz="4" w:space="0" w:color="548DD4"/>
              <w:right w:val="single" w:sz="4" w:space="0" w:color="548DD4"/>
            </w:tcBorders>
            <w:vAlign w:val="center"/>
          </w:tcPr>
          <w:p w:rsidR="00636EE1" w:rsidRPr="004621E7" w:rsidRDefault="00636EE1" w:rsidP="00FC2EFF">
            <w:pPr>
              <w:jc w:val="left"/>
            </w:pP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C2EFF">
            <w:pPr>
              <w:jc w:val="left"/>
            </w:pPr>
            <w:r>
              <w:rPr>
                <w:sz w:val="22"/>
                <w:szCs w:val="22"/>
              </w:rPr>
              <w:t>Performans sonuçlarına göre başarılı personelleri tespit etmek.</w:t>
            </w:r>
          </w:p>
        </w:tc>
        <w:tc>
          <w:tcPr>
            <w:tcW w:w="3602" w:type="dxa"/>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İnsan Kaynakları ve Eğitim Müdürlüğü</w:t>
            </w:r>
          </w:p>
        </w:tc>
      </w:tr>
      <w:tr w:rsidR="00636EE1" w:rsidRPr="004621E7">
        <w:trPr>
          <w:trHeight w:val="325"/>
        </w:trPr>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r w:rsidRPr="004621E7">
              <w:rPr>
                <w:sz w:val="22"/>
                <w:szCs w:val="22"/>
              </w:rPr>
              <w:t>Manisa'nın prestij noktalarında sokak sağlıklaştırma ve çevre düzenlemesi çalışması yapılması</w:t>
            </w:r>
          </w:p>
        </w:tc>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r>
              <w:rPr>
                <w:sz w:val="22"/>
                <w:szCs w:val="22"/>
              </w:rPr>
              <w:t>Manisa’ya giriş-çıkışların yapılandırılması</w:t>
            </w:r>
          </w:p>
        </w:tc>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Fen İşleri Müdürlüğü,Plan ve Proje Müdürlüğü</w:t>
            </w:r>
          </w:p>
        </w:tc>
      </w:tr>
      <w:tr w:rsidR="00636EE1" w:rsidRPr="004621E7">
        <w:trPr>
          <w:trHeight w:val="325"/>
        </w:trPr>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A707A">
            <w:pPr>
              <w:jc w:val="center"/>
            </w:pPr>
          </w:p>
        </w:tc>
      </w:tr>
      <w:tr w:rsidR="00636EE1" w:rsidRPr="004621E7">
        <w:trPr>
          <w:trHeight w:val="276"/>
        </w:trPr>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p>
        </w:tc>
        <w:tc>
          <w:tcPr>
            <w:tcW w:w="3602" w:type="dxa"/>
            <w:vMerge/>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A707A">
            <w:pPr>
              <w:jc w:val="center"/>
            </w:pPr>
          </w:p>
        </w:tc>
      </w:tr>
      <w:tr w:rsidR="00636EE1" w:rsidRPr="004621E7">
        <w:trPr>
          <w:trHeight w:val="325"/>
        </w:trPr>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r w:rsidRPr="004621E7">
              <w:rPr>
                <w:sz w:val="22"/>
                <w:szCs w:val="22"/>
              </w:rPr>
              <w:t>Hava kirliliğinin %5 azaltılması</w:t>
            </w:r>
          </w:p>
        </w:tc>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r>
              <w:rPr>
                <w:sz w:val="22"/>
                <w:szCs w:val="22"/>
              </w:rPr>
              <w:t>Doğalgaz kullanımının özendirilmesi</w:t>
            </w:r>
          </w:p>
        </w:tc>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Zabıta Müdürlüğü</w:t>
            </w:r>
          </w:p>
        </w:tc>
      </w:tr>
      <w:tr w:rsidR="00636EE1" w:rsidRPr="004621E7">
        <w:trPr>
          <w:trHeight w:val="325"/>
        </w:trPr>
        <w:tc>
          <w:tcPr>
            <w:tcW w:w="3602" w:type="dxa"/>
            <w:vMerge/>
            <w:tcBorders>
              <w:top w:val="single" w:sz="4" w:space="0" w:color="548DD4"/>
              <w:left w:val="single" w:sz="4" w:space="0" w:color="548DD4"/>
              <w:bottom w:val="single" w:sz="4" w:space="0" w:color="4F81BD"/>
              <w:right w:val="single" w:sz="4" w:space="0" w:color="548DD4"/>
            </w:tcBorders>
            <w:vAlign w:val="center"/>
          </w:tcPr>
          <w:p w:rsidR="00636EE1" w:rsidRPr="004621E7" w:rsidRDefault="00636EE1" w:rsidP="00FC2EFF">
            <w:pPr>
              <w:jc w:val="left"/>
            </w:pPr>
          </w:p>
        </w:tc>
        <w:tc>
          <w:tcPr>
            <w:tcW w:w="3602" w:type="dxa"/>
            <w:vMerge/>
            <w:tcBorders>
              <w:top w:val="single" w:sz="4" w:space="0" w:color="548DD4"/>
              <w:left w:val="single" w:sz="4" w:space="0" w:color="548DD4"/>
              <w:bottom w:val="single" w:sz="4" w:space="0" w:color="4F81BD"/>
              <w:right w:val="single" w:sz="4" w:space="0" w:color="548DD4"/>
            </w:tcBorders>
            <w:vAlign w:val="center"/>
          </w:tcPr>
          <w:p w:rsidR="00636EE1" w:rsidRPr="004621E7" w:rsidRDefault="00636EE1" w:rsidP="00FC2EFF">
            <w:pPr>
              <w:jc w:val="left"/>
            </w:pPr>
          </w:p>
        </w:tc>
        <w:tc>
          <w:tcPr>
            <w:tcW w:w="3602" w:type="dxa"/>
            <w:vMerge/>
            <w:tcBorders>
              <w:top w:val="single" w:sz="4" w:space="0" w:color="548DD4"/>
              <w:left w:val="single" w:sz="4" w:space="0" w:color="548DD4"/>
              <w:bottom w:val="single" w:sz="4" w:space="0" w:color="4F81BD"/>
              <w:right w:val="single" w:sz="4" w:space="0" w:color="548DD4"/>
            </w:tcBorders>
            <w:vAlign w:val="center"/>
          </w:tcPr>
          <w:p w:rsidR="00636EE1" w:rsidRPr="004621E7" w:rsidRDefault="00636EE1" w:rsidP="00FA707A">
            <w:pPr>
              <w:jc w:val="center"/>
            </w:pPr>
          </w:p>
        </w:tc>
      </w:tr>
      <w:tr w:rsidR="00636EE1" w:rsidRPr="004621E7">
        <w:trPr>
          <w:trHeight w:val="553"/>
        </w:trPr>
        <w:tc>
          <w:tcPr>
            <w:tcW w:w="3602" w:type="dxa"/>
            <w:tcBorders>
              <w:top w:val="single" w:sz="4" w:space="0" w:color="4F81BD"/>
              <w:left w:val="single" w:sz="4" w:space="0" w:color="548DD4"/>
              <w:bottom w:val="single" w:sz="4" w:space="0" w:color="4F81BD"/>
              <w:right w:val="single" w:sz="4" w:space="0" w:color="548DD4"/>
            </w:tcBorders>
            <w:vAlign w:val="center"/>
          </w:tcPr>
          <w:p w:rsidR="00636EE1" w:rsidRPr="004621E7" w:rsidRDefault="00636EE1" w:rsidP="009D7F7F">
            <w:pPr>
              <w:jc w:val="left"/>
            </w:pPr>
            <w:r>
              <w:rPr>
                <w:sz w:val="22"/>
                <w:szCs w:val="22"/>
              </w:rPr>
              <w:t>Planlı kentleşmenin sağlanması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636EE1" w:rsidRPr="004621E7" w:rsidRDefault="00636EE1" w:rsidP="00FC2EFF">
            <w:pPr>
              <w:jc w:val="left"/>
            </w:pPr>
            <w:r>
              <w:rPr>
                <w:sz w:val="22"/>
                <w:szCs w:val="22"/>
              </w:rPr>
              <w:t>İmara açılan metruk binaların yıkılması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636EE1" w:rsidRPr="004621E7" w:rsidRDefault="00636EE1" w:rsidP="00FA707A">
            <w:pPr>
              <w:jc w:val="center"/>
            </w:pPr>
            <w:r>
              <w:rPr>
                <w:sz w:val="22"/>
                <w:szCs w:val="22"/>
              </w:rPr>
              <w:t>İmar ve Şehircilik Müdürlüğü</w:t>
            </w:r>
          </w:p>
        </w:tc>
      </w:tr>
      <w:tr w:rsidR="00636EE1" w:rsidRPr="004621E7">
        <w:trPr>
          <w:trHeight w:val="171"/>
        </w:trPr>
        <w:tc>
          <w:tcPr>
            <w:tcW w:w="3602" w:type="dxa"/>
            <w:tcBorders>
              <w:top w:val="single" w:sz="4" w:space="0" w:color="4F81BD"/>
              <w:left w:val="single" w:sz="4" w:space="0" w:color="548DD4"/>
              <w:bottom w:val="single" w:sz="4" w:space="0" w:color="4F81BD"/>
              <w:right w:val="single" w:sz="4" w:space="0" w:color="548DD4"/>
            </w:tcBorders>
            <w:vAlign w:val="center"/>
          </w:tcPr>
          <w:p w:rsidR="00636EE1" w:rsidRDefault="00636EE1" w:rsidP="00FA707A">
            <w:pPr>
              <w:jc w:val="left"/>
            </w:pPr>
            <w:r>
              <w:rPr>
                <w:sz w:val="22"/>
                <w:szCs w:val="22"/>
              </w:rPr>
              <w:t>Hemşerilerimizin Beden ve Ruh sağlığını korumak için huzur bulacakları yeşil alan ve tesisler oluşturmak</w:t>
            </w:r>
          </w:p>
        </w:tc>
        <w:tc>
          <w:tcPr>
            <w:tcW w:w="3602" w:type="dxa"/>
            <w:tcBorders>
              <w:top w:val="single" w:sz="4" w:space="0" w:color="4F81BD"/>
              <w:left w:val="single" w:sz="4" w:space="0" w:color="548DD4"/>
              <w:bottom w:val="single" w:sz="4" w:space="0" w:color="4F81BD"/>
              <w:right w:val="single" w:sz="4" w:space="0" w:color="548DD4"/>
            </w:tcBorders>
            <w:vAlign w:val="center"/>
          </w:tcPr>
          <w:p w:rsidR="00636EE1" w:rsidRDefault="00636EE1" w:rsidP="00FC2EFF">
            <w:pPr>
              <w:jc w:val="left"/>
            </w:pPr>
            <w:r>
              <w:rPr>
                <w:sz w:val="22"/>
                <w:szCs w:val="22"/>
              </w:rPr>
              <w:t>Yeşil alanların yapılması,Kötü ve kalitesiz kömür kullanımını önlemek,Susuzluğa dayanıklı ağaçlar dikmek ve mahalle parkı yapımı</w:t>
            </w:r>
          </w:p>
        </w:tc>
        <w:tc>
          <w:tcPr>
            <w:tcW w:w="3602" w:type="dxa"/>
            <w:tcBorders>
              <w:top w:val="single" w:sz="4" w:space="0" w:color="4F81BD"/>
              <w:left w:val="single" w:sz="4" w:space="0" w:color="548DD4"/>
              <w:bottom w:val="single" w:sz="4" w:space="0" w:color="4F81BD"/>
              <w:right w:val="single" w:sz="4" w:space="0" w:color="548DD4"/>
            </w:tcBorders>
            <w:vAlign w:val="center"/>
          </w:tcPr>
          <w:p w:rsidR="00636EE1" w:rsidRDefault="00636EE1" w:rsidP="00FA707A">
            <w:pPr>
              <w:jc w:val="center"/>
            </w:pPr>
            <w:r>
              <w:rPr>
                <w:sz w:val="22"/>
                <w:szCs w:val="22"/>
              </w:rPr>
              <w:t>Fen İşleri Müdürlüğü-Kültür ve Sosyal İşler Müdürlüğü-Park ve Bahçeler Müdürlüğü</w:t>
            </w:r>
          </w:p>
        </w:tc>
      </w:tr>
      <w:tr w:rsidR="00636EE1" w:rsidRPr="004621E7">
        <w:trPr>
          <w:trHeight w:val="870"/>
        </w:trPr>
        <w:tc>
          <w:tcPr>
            <w:tcW w:w="3602" w:type="dxa"/>
            <w:tcBorders>
              <w:top w:val="single" w:sz="4" w:space="0" w:color="4F81BD"/>
              <w:left w:val="single" w:sz="4" w:space="0" w:color="548DD4"/>
              <w:bottom w:val="single" w:sz="4" w:space="0" w:color="4F81BD"/>
              <w:right w:val="single" w:sz="4" w:space="0" w:color="548DD4"/>
            </w:tcBorders>
            <w:vAlign w:val="center"/>
          </w:tcPr>
          <w:p w:rsidR="00636EE1" w:rsidRDefault="00636EE1" w:rsidP="00FC2EFF">
            <w:pPr>
              <w:jc w:val="left"/>
            </w:pPr>
            <w:r>
              <w:rPr>
                <w:sz w:val="22"/>
                <w:szCs w:val="22"/>
              </w:rPr>
              <w:t>Çarpık ve düzensiz yapılaşma alanlarında Kentsel dönüşüm projeleri uygulanması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636EE1" w:rsidRDefault="00636EE1" w:rsidP="00FC2EFF">
            <w:pPr>
              <w:jc w:val="left"/>
            </w:pPr>
            <w:r>
              <w:rPr>
                <w:sz w:val="22"/>
                <w:szCs w:val="22"/>
              </w:rPr>
              <w:t>Kentsel dönüşüm programı uygulanarak, çağdaş yapılaşmanın sağlanması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636EE1" w:rsidRDefault="00636EE1" w:rsidP="00FA707A">
            <w:pPr>
              <w:jc w:val="center"/>
            </w:pPr>
            <w:r>
              <w:rPr>
                <w:sz w:val="22"/>
                <w:szCs w:val="22"/>
              </w:rPr>
              <w:t>Fen işleri Müdürlüğü-Plan ve Proje Müdürlüğü</w:t>
            </w:r>
          </w:p>
        </w:tc>
      </w:tr>
      <w:tr w:rsidR="00636EE1" w:rsidRPr="004621E7">
        <w:trPr>
          <w:trHeight w:val="930"/>
        </w:trPr>
        <w:tc>
          <w:tcPr>
            <w:tcW w:w="3602" w:type="dxa"/>
            <w:tcBorders>
              <w:top w:val="single" w:sz="4" w:space="0" w:color="4F81BD"/>
              <w:left w:val="single" w:sz="4" w:space="0" w:color="548DD4"/>
              <w:bottom w:val="single" w:sz="4" w:space="0" w:color="4F81BD"/>
              <w:right w:val="single" w:sz="4" w:space="0" w:color="548DD4"/>
            </w:tcBorders>
            <w:vAlign w:val="center"/>
          </w:tcPr>
          <w:p w:rsidR="00636EE1" w:rsidRDefault="00636EE1" w:rsidP="00FC2EFF">
            <w:pPr>
              <w:jc w:val="left"/>
            </w:pPr>
            <w:r>
              <w:rPr>
                <w:sz w:val="22"/>
                <w:szCs w:val="22"/>
              </w:rPr>
              <w:t>Çevre dostu teknolojilerle kentimizde oluşan katı ve sıvı atıkları bertaraf etmek, Manisa’yı sıfır atık üreten kent haline getirmek</w:t>
            </w:r>
          </w:p>
        </w:tc>
        <w:tc>
          <w:tcPr>
            <w:tcW w:w="3602" w:type="dxa"/>
            <w:tcBorders>
              <w:top w:val="single" w:sz="4" w:space="0" w:color="4F81BD"/>
              <w:left w:val="single" w:sz="4" w:space="0" w:color="548DD4"/>
              <w:bottom w:val="single" w:sz="4" w:space="0" w:color="4F81BD"/>
              <w:right w:val="single" w:sz="4" w:space="0" w:color="548DD4"/>
            </w:tcBorders>
            <w:vAlign w:val="center"/>
          </w:tcPr>
          <w:p w:rsidR="00636EE1" w:rsidRDefault="00636EE1" w:rsidP="00FC2EFF">
            <w:pPr>
              <w:jc w:val="left"/>
            </w:pPr>
            <w:r>
              <w:rPr>
                <w:sz w:val="22"/>
                <w:szCs w:val="22"/>
              </w:rPr>
              <w:t>Yıpranmış konteynırların etaplar halinde değiştirilmesi</w:t>
            </w:r>
          </w:p>
        </w:tc>
        <w:tc>
          <w:tcPr>
            <w:tcW w:w="3602" w:type="dxa"/>
            <w:tcBorders>
              <w:top w:val="single" w:sz="4" w:space="0" w:color="4F81BD"/>
              <w:left w:val="single" w:sz="4" w:space="0" w:color="548DD4"/>
              <w:bottom w:val="single" w:sz="4" w:space="0" w:color="4F81BD"/>
              <w:right w:val="single" w:sz="4" w:space="0" w:color="548DD4"/>
            </w:tcBorders>
            <w:vAlign w:val="center"/>
          </w:tcPr>
          <w:p w:rsidR="00636EE1" w:rsidRDefault="00636EE1" w:rsidP="00FA707A">
            <w:pPr>
              <w:jc w:val="center"/>
            </w:pPr>
            <w:r>
              <w:rPr>
                <w:sz w:val="22"/>
                <w:szCs w:val="22"/>
              </w:rPr>
              <w:t>Temizlik İşleri Müdürlüğü</w:t>
            </w:r>
          </w:p>
        </w:tc>
      </w:tr>
      <w:tr w:rsidR="00636EE1" w:rsidRPr="004621E7">
        <w:trPr>
          <w:trHeight w:val="1157"/>
        </w:trPr>
        <w:tc>
          <w:tcPr>
            <w:tcW w:w="3602" w:type="dxa"/>
            <w:tcBorders>
              <w:top w:val="single" w:sz="4" w:space="0" w:color="4F81BD"/>
              <w:left w:val="single" w:sz="4" w:space="0" w:color="548DD4"/>
              <w:bottom w:val="single" w:sz="4" w:space="0" w:color="4F81BD"/>
              <w:right w:val="single" w:sz="4" w:space="0" w:color="548DD4"/>
            </w:tcBorders>
            <w:vAlign w:val="bottom"/>
          </w:tcPr>
          <w:p w:rsidR="00636EE1" w:rsidRDefault="00636EE1" w:rsidP="00705D7B">
            <w:pPr>
              <w:jc w:val="left"/>
            </w:pPr>
            <w:r>
              <w:rPr>
                <w:sz w:val="22"/>
                <w:szCs w:val="22"/>
              </w:rPr>
              <w:t>Manisa’da Çevre ve Doğal hayat bilincinin gelişmesini sağlamak</w:t>
            </w:r>
          </w:p>
          <w:p w:rsidR="00636EE1" w:rsidRDefault="00636EE1" w:rsidP="00705D7B">
            <w:pPr>
              <w:jc w:val="left"/>
            </w:pPr>
          </w:p>
        </w:tc>
        <w:tc>
          <w:tcPr>
            <w:tcW w:w="3602" w:type="dxa"/>
            <w:tcBorders>
              <w:top w:val="single" w:sz="4" w:space="0" w:color="4F81BD"/>
              <w:left w:val="single" w:sz="4" w:space="0" w:color="548DD4"/>
              <w:bottom w:val="single" w:sz="4" w:space="0" w:color="4F81BD"/>
              <w:right w:val="single" w:sz="4" w:space="0" w:color="548DD4"/>
            </w:tcBorders>
            <w:vAlign w:val="center"/>
          </w:tcPr>
          <w:p w:rsidR="00636EE1" w:rsidRDefault="00636EE1" w:rsidP="00FC2EFF">
            <w:pPr>
              <w:jc w:val="left"/>
            </w:pPr>
            <w:r>
              <w:rPr>
                <w:sz w:val="22"/>
                <w:szCs w:val="22"/>
              </w:rPr>
              <w:t>Okullar arasında çevre bilinci uyandırıcı yarışmaların düzenlenmesi-GEKAP projesi hakkında bilgilendirme çalışmaları yapmak</w:t>
            </w:r>
          </w:p>
        </w:tc>
        <w:tc>
          <w:tcPr>
            <w:tcW w:w="3602" w:type="dxa"/>
            <w:tcBorders>
              <w:top w:val="single" w:sz="4" w:space="0" w:color="4F81BD"/>
              <w:left w:val="single" w:sz="4" w:space="0" w:color="548DD4"/>
              <w:bottom w:val="single" w:sz="4" w:space="0" w:color="4F81BD"/>
              <w:right w:val="single" w:sz="4" w:space="0" w:color="548DD4"/>
            </w:tcBorders>
            <w:vAlign w:val="center"/>
          </w:tcPr>
          <w:p w:rsidR="00636EE1" w:rsidRDefault="00636EE1" w:rsidP="00FA707A">
            <w:pPr>
              <w:jc w:val="center"/>
            </w:pPr>
            <w:r>
              <w:rPr>
                <w:sz w:val="22"/>
                <w:szCs w:val="22"/>
              </w:rPr>
              <w:t>Kültür ve Sosyal İşler Müdürlüğü-Temizlik İşleri Müdürlüğü</w:t>
            </w:r>
          </w:p>
        </w:tc>
      </w:tr>
      <w:tr w:rsidR="00636EE1" w:rsidRPr="004621E7">
        <w:trPr>
          <w:trHeight w:val="327"/>
        </w:trPr>
        <w:tc>
          <w:tcPr>
            <w:tcW w:w="3602" w:type="dxa"/>
            <w:tcBorders>
              <w:top w:val="single" w:sz="4" w:space="0" w:color="4F81BD"/>
              <w:left w:val="single" w:sz="4" w:space="0" w:color="548DD4"/>
              <w:bottom w:val="single" w:sz="4" w:space="0" w:color="548DD4"/>
              <w:right w:val="single" w:sz="4" w:space="0" w:color="548DD4"/>
            </w:tcBorders>
            <w:vAlign w:val="center"/>
          </w:tcPr>
          <w:p w:rsidR="00636EE1" w:rsidRDefault="00636EE1" w:rsidP="00FC2EFF">
            <w:pPr>
              <w:jc w:val="left"/>
            </w:pPr>
            <w:r>
              <w:rPr>
                <w:sz w:val="22"/>
                <w:szCs w:val="22"/>
              </w:rPr>
              <w:t>Kurum politikaları, Hizmetlerin sunumu ve hizmetlerin mali kaynaklarının dağılımına ilişikn katılımcı karar mekanizmalarının geliştirilmesi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Default="00636EE1" w:rsidP="00FC2EFF">
            <w:pPr>
              <w:jc w:val="left"/>
            </w:pPr>
            <w:r>
              <w:rPr>
                <w:sz w:val="22"/>
                <w:szCs w:val="22"/>
              </w:rPr>
              <w:t>Mahalle meclisleri oluşturularak, yılda iki kez toplantı yapılması,Kent konseyi çalışmalarının duyurulması</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Default="00636EE1" w:rsidP="00FA707A">
            <w:pPr>
              <w:jc w:val="center"/>
            </w:pPr>
            <w:r>
              <w:rPr>
                <w:sz w:val="22"/>
                <w:szCs w:val="22"/>
              </w:rPr>
              <w:t xml:space="preserve">Basın Yay.ve Halkla İliş.Müdürlüğü-Özel kalem Müdürlüğü-Kültür ve Sosyal İşler Müdürlüğü-Ulaşım Hizmetleri Müdürlüğü-Temizlik İşleri </w:t>
            </w:r>
            <w:r>
              <w:rPr>
                <w:sz w:val="22"/>
                <w:szCs w:val="22"/>
              </w:rPr>
              <w:lastRenderedPageBreak/>
              <w:t>Müdürlüğü</w:t>
            </w:r>
          </w:p>
          <w:p w:rsidR="00636EE1" w:rsidRDefault="00636EE1" w:rsidP="00FA707A">
            <w:pPr>
              <w:jc w:val="center"/>
            </w:pPr>
          </w:p>
        </w:tc>
      </w:tr>
      <w:tr w:rsidR="00636EE1" w:rsidRPr="004621E7">
        <w:trPr>
          <w:trHeight w:val="325"/>
        </w:trPr>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9D7F7F">
            <w:pPr>
              <w:jc w:val="left"/>
            </w:pPr>
            <w:r w:rsidRPr="004621E7">
              <w:rPr>
                <w:sz w:val="22"/>
                <w:szCs w:val="22"/>
              </w:rPr>
              <w:lastRenderedPageBreak/>
              <w:t>1 pilot bölgede ambalaj atıkları ve bitkisel yağ atıklarının kaynağında ayrıştırılarak toplanması</w:t>
            </w:r>
          </w:p>
        </w:tc>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r w:rsidRPr="004621E7">
              <w:rPr>
                <w:sz w:val="22"/>
                <w:szCs w:val="22"/>
              </w:rPr>
              <w:t>Eğitim ve bilinçlendirme faaliyetleri</w:t>
            </w:r>
          </w:p>
        </w:tc>
        <w:tc>
          <w:tcPr>
            <w:tcW w:w="3602" w:type="dxa"/>
            <w:vMerge w:val="restart"/>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Temizlik İşleri Müdürlüğü</w:t>
            </w:r>
          </w:p>
        </w:tc>
      </w:tr>
      <w:tr w:rsidR="00636EE1" w:rsidRPr="004621E7">
        <w:trPr>
          <w:trHeight w:val="480"/>
        </w:trPr>
        <w:tc>
          <w:tcPr>
            <w:tcW w:w="3602" w:type="dxa"/>
            <w:vMerge/>
            <w:tcBorders>
              <w:top w:val="single" w:sz="4" w:space="0" w:color="548DD4"/>
              <w:left w:val="single" w:sz="4" w:space="0" w:color="548DD4"/>
              <w:bottom w:val="single" w:sz="4" w:space="0" w:color="4F81BD"/>
              <w:right w:val="single" w:sz="4" w:space="0" w:color="548DD4"/>
            </w:tcBorders>
            <w:vAlign w:val="center"/>
          </w:tcPr>
          <w:p w:rsidR="00636EE1" w:rsidRPr="004621E7" w:rsidRDefault="00636EE1" w:rsidP="00FC2EFF">
            <w:pPr>
              <w:jc w:val="left"/>
            </w:pPr>
          </w:p>
        </w:tc>
        <w:tc>
          <w:tcPr>
            <w:tcW w:w="3602" w:type="dxa"/>
            <w:vMerge/>
            <w:tcBorders>
              <w:top w:val="single" w:sz="4" w:space="0" w:color="548DD4"/>
              <w:left w:val="single" w:sz="4" w:space="0" w:color="548DD4"/>
              <w:bottom w:val="single" w:sz="4" w:space="0" w:color="4F81BD"/>
              <w:right w:val="single" w:sz="4" w:space="0" w:color="548DD4"/>
            </w:tcBorders>
            <w:vAlign w:val="center"/>
          </w:tcPr>
          <w:p w:rsidR="00636EE1" w:rsidRPr="004621E7" w:rsidRDefault="00636EE1" w:rsidP="00FC2EFF">
            <w:pPr>
              <w:jc w:val="left"/>
            </w:pPr>
          </w:p>
        </w:tc>
        <w:tc>
          <w:tcPr>
            <w:tcW w:w="3602" w:type="dxa"/>
            <w:vMerge/>
            <w:tcBorders>
              <w:top w:val="single" w:sz="4" w:space="0" w:color="548DD4"/>
              <w:left w:val="single" w:sz="4" w:space="0" w:color="548DD4"/>
              <w:bottom w:val="single" w:sz="4" w:space="0" w:color="4F81BD"/>
              <w:right w:val="single" w:sz="4" w:space="0" w:color="548DD4"/>
            </w:tcBorders>
            <w:vAlign w:val="center"/>
          </w:tcPr>
          <w:p w:rsidR="00636EE1" w:rsidRPr="004621E7" w:rsidRDefault="00636EE1" w:rsidP="00FA707A">
            <w:pPr>
              <w:jc w:val="center"/>
            </w:pPr>
          </w:p>
        </w:tc>
      </w:tr>
      <w:tr w:rsidR="00636EE1" w:rsidRPr="004621E7">
        <w:trPr>
          <w:trHeight w:val="480"/>
        </w:trPr>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C2EFF">
            <w:pPr>
              <w:jc w:val="left"/>
            </w:pPr>
            <w:r>
              <w:rPr>
                <w:sz w:val="22"/>
                <w:szCs w:val="22"/>
              </w:rPr>
              <w:t>Hemşehrilerimizin günlük alışveriş ihtiyaçlarını çağdaş mekanlarda sağlaması</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C2EFF">
            <w:pPr>
              <w:jc w:val="left"/>
            </w:pPr>
            <w:r>
              <w:rPr>
                <w:sz w:val="22"/>
                <w:szCs w:val="22"/>
              </w:rPr>
              <w:t>Semt pazarlarının yapılması</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Pr>
                <w:sz w:val="22"/>
                <w:szCs w:val="22"/>
              </w:rPr>
              <w:t>Fen İşleri Müdürlüğü</w:t>
            </w:r>
          </w:p>
        </w:tc>
      </w:tr>
      <w:tr w:rsidR="00636EE1" w:rsidRPr="004621E7">
        <w:trPr>
          <w:trHeight w:val="650"/>
        </w:trPr>
        <w:tc>
          <w:tcPr>
            <w:tcW w:w="3602" w:type="dxa"/>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r w:rsidRPr="004621E7">
              <w:rPr>
                <w:sz w:val="22"/>
                <w:szCs w:val="22"/>
              </w:rPr>
              <w:t>5</w:t>
            </w:r>
            <w:r>
              <w:rPr>
                <w:sz w:val="22"/>
                <w:szCs w:val="22"/>
              </w:rPr>
              <w:t>0</w:t>
            </w:r>
            <w:r w:rsidRPr="004621E7">
              <w:rPr>
                <w:sz w:val="22"/>
                <w:szCs w:val="22"/>
              </w:rPr>
              <w:t>.000 metre kare yeşil alan düzenlenmesi</w:t>
            </w:r>
          </w:p>
          <w:p w:rsidR="00636EE1" w:rsidRPr="004621E7" w:rsidRDefault="00636EE1" w:rsidP="00FC2EFF">
            <w:pPr>
              <w:jc w:val="left"/>
            </w:pPr>
            <w:r w:rsidRPr="004621E7">
              <w:rPr>
                <w:sz w:val="22"/>
                <w:szCs w:val="22"/>
              </w:rPr>
              <w:t> </w:t>
            </w:r>
          </w:p>
        </w:tc>
        <w:tc>
          <w:tcPr>
            <w:tcW w:w="3602" w:type="dxa"/>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r w:rsidRPr="004621E7">
              <w:rPr>
                <w:sz w:val="22"/>
                <w:szCs w:val="22"/>
              </w:rPr>
              <w:t>Yeşil alan düzenlemesi işi</w:t>
            </w:r>
          </w:p>
        </w:tc>
        <w:tc>
          <w:tcPr>
            <w:tcW w:w="3602" w:type="dxa"/>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Park ve Bahçe Müdürlüğü</w:t>
            </w:r>
          </w:p>
        </w:tc>
      </w:tr>
      <w:tr w:rsidR="00636EE1" w:rsidRPr="004621E7">
        <w:trPr>
          <w:trHeight w:val="650"/>
        </w:trPr>
        <w:tc>
          <w:tcPr>
            <w:tcW w:w="3602" w:type="dxa"/>
            <w:vMerge w:val="restart"/>
            <w:tcBorders>
              <w:top w:val="single" w:sz="4" w:space="0" w:color="548DD4"/>
              <w:left w:val="single" w:sz="4" w:space="0" w:color="548DD4"/>
              <w:bottom w:val="single" w:sz="4" w:space="0" w:color="548DD4"/>
              <w:right w:val="single" w:sz="4" w:space="0" w:color="548DD4"/>
            </w:tcBorders>
            <w:vAlign w:val="bottom"/>
          </w:tcPr>
          <w:p w:rsidR="00636EE1" w:rsidRPr="004621E7" w:rsidRDefault="00636EE1" w:rsidP="00705D7B">
            <w:pPr>
              <w:jc w:val="center"/>
            </w:pPr>
            <w:r w:rsidRPr="004621E7">
              <w:rPr>
                <w:sz w:val="22"/>
                <w:szCs w:val="22"/>
              </w:rPr>
              <w:t>Vatandaşlarımızın beden ve ruh sağlığı içintesis yapımı ve revizyonu</w:t>
            </w:r>
          </w:p>
          <w:p w:rsidR="00636EE1" w:rsidRPr="004621E7" w:rsidRDefault="00636EE1" w:rsidP="00705D7B">
            <w:pPr>
              <w:jc w:val="center"/>
            </w:pPr>
          </w:p>
          <w:p w:rsidR="00636EE1" w:rsidRPr="004621E7" w:rsidRDefault="00636EE1" w:rsidP="00705D7B">
            <w:pPr>
              <w:jc w:val="center"/>
            </w:pPr>
          </w:p>
        </w:tc>
        <w:tc>
          <w:tcPr>
            <w:tcW w:w="3602" w:type="dxa"/>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C2EFF">
            <w:pPr>
              <w:jc w:val="left"/>
            </w:pPr>
            <w:r>
              <w:rPr>
                <w:sz w:val="22"/>
                <w:szCs w:val="22"/>
              </w:rPr>
              <w:t>Muhtelif m</w:t>
            </w:r>
            <w:r w:rsidRPr="004621E7">
              <w:rPr>
                <w:sz w:val="22"/>
                <w:szCs w:val="22"/>
              </w:rPr>
              <w:t>ahalle</w:t>
            </w:r>
            <w:r>
              <w:rPr>
                <w:sz w:val="22"/>
                <w:szCs w:val="22"/>
              </w:rPr>
              <w:t>lere</w:t>
            </w:r>
            <w:r w:rsidRPr="004621E7">
              <w:rPr>
                <w:sz w:val="22"/>
                <w:szCs w:val="22"/>
              </w:rPr>
              <w:t xml:space="preserve"> parkı yapımı</w:t>
            </w:r>
          </w:p>
        </w:tc>
        <w:tc>
          <w:tcPr>
            <w:tcW w:w="3602" w:type="dxa"/>
            <w:tcBorders>
              <w:top w:val="single" w:sz="4" w:space="0" w:color="548DD4"/>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Fen İşleri Müdürlüğü,Park ve Bahçe Müdürlüğü</w:t>
            </w:r>
          </w:p>
        </w:tc>
      </w:tr>
      <w:tr w:rsidR="00636EE1" w:rsidRPr="004621E7">
        <w:trPr>
          <w:trHeight w:val="1335"/>
        </w:trPr>
        <w:tc>
          <w:tcPr>
            <w:tcW w:w="3602" w:type="dxa"/>
            <w:vMerge/>
            <w:tcBorders>
              <w:top w:val="single" w:sz="4" w:space="0" w:color="548DD4"/>
              <w:left w:val="single" w:sz="4" w:space="0" w:color="548DD4"/>
              <w:bottom w:val="single" w:sz="4" w:space="0" w:color="4F81BD"/>
              <w:right w:val="single" w:sz="4" w:space="0" w:color="548DD4"/>
            </w:tcBorders>
            <w:vAlign w:val="center"/>
          </w:tcPr>
          <w:p w:rsidR="00636EE1" w:rsidRPr="004621E7" w:rsidRDefault="00636EE1" w:rsidP="00FC2EFF">
            <w:pPr>
              <w:jc w:val="left"/>
            </w:pPr>
          </w:p>
        </w:tc>
        <w:tc>
          <w:tcPr>
            <w:tcW w:w="3602" w:type="dxa"/>
            <w:tcBorders>
              <w:top w:val="single" w:sz="4" w:space="0" w:color="548DD4"/>
              <w:left w:val="single" w:sz="4" w:space="0" w:color="548DD4"/>
              <w:bottom w:val="single" w:sz="4" w:space="0" w:color="4F81BD"/>
              <w:right w:val="single" w:sz="4" w:space="0" w:color="548DD4"/>
            </w:tcBorders>
            <w:vAlign w:val="center"/>
          </w:tcPr>
          <w:p w:rsidR="00636EE1" w:rsidRPr="004621E7" w:rsidRDefault="00636EE1" w:rsidP="00FC2EFF">
            <w:pPr>
              <w:jc w:val="left"/>
            </w:pPr>
            <w:r>
              <w:rPr>
                <w:sz w:val="22"/>
                <w:szCs w:val="22"/>
              </w:rPr>
              <w:t xml:space="preserve">10 adet parkı </w:t>
            </w:r>
            <w:r w:rsidRPr="004621E7">
              <w:rPr>
                <w:sz w:val="22"/>
                <w:szCs w:val="22"/>
              </w:rPr>
              <w:t xml:space="preserve">çocuk oyun grubu,kauçuk kaplama ve </w:t>
            </w:r>
            <w:r>
              <w:rPr>
                <w:sz w:val="22"/>
                <w:szCs w:val="22"/>
              </w:rPr>
              <w:t xml:space="preserve">20 adet </w:t>
            </w:r>
            <w:r w:rsidRPr="004621E7">
              <w:rPr>
                <w:sz w:val="22"/>
                <w:szCs w:val="22"/>
              </w:rPr>
              <w:t>kondisyon aleti yapımı</w:t>
            </w:r>
          </w:p>
        </w:tc>
        <w:tc>
          <w:tcPr>
            <w:tcW w:w="3602" w:type="dxa"/>
            <w:tcBorders>
              <w:top w:val="single" w:sz="4" w:space="0" w:color="548DD4"/>
              <w:left w:val="single" w:sz="4" w:space="0" w:color="548DD4"/>
              <w:bottom w:val="single" w:sz="4" w:space="0" w:color="4F81BD"/>
              <w:right w:val="single" w:sz="4" w:space="0" w:color="548DD4"/>
            </w:tcBorders>
            <w:vAlign w:val="center"/>
          </w:tcPr>
          <w:p w:rsidR="00636EE1" w:rsidRPr="004621E7" w:rsidRDefault="00636EE1" w:rsidP="00FA707A">
            <w:pPr>
              <w:jc w:val="center"/>
            </w:pPr>
            <w:r w:rsidRPr="004621E7">
              <w:rPr>
                <w:sz w:val="22"/>
                <w:szCs w:val="22"/>
              </w:rPr>
              <w:t>Fen İşleri Müdürlüğü,Park ve Bahçe Müdürlüğü</w:t>
            </w:r>
          </w:p>
        </w:tc>
      </w:tr>
      <w:tr w:rsidR="00636EE1" w:rsidRPr="004621E7">
        <w:trPr>
          <w:trHeight w:val="765"/>
        </w:trPr>
        <w:tc>
          <w:tcPr>
            <w:tcW w:w="3602" w:type="dxa"/>
            <w:tcBorders>
              <w:top w:val="single" w:sz="4" w:space="0" w:color="4F81BD"/>
              <w:left w:val="single" w:sz="4" w:space="0" w:color="548DD4"/>
              <w:bottom w:val="single" w:sz="4" w:space="0" w:color="4F81BD"/>
              <w:right w:val="single" w:sz="4" w:space="0" w:color="548DD4"/>
            </w:tcBorders>
            <w:vAlign w:val="center"/>
          </w:tcPr>
          <w:p w:rsidR="00636EE1" w:rsidRPr="004621E7" w:rsidRDefault="00636EE1" w:rsidP="00FC2EFF">
            <w:pPr>
              <w:jc w:val="left"/>
            </w:pPr>
            <w:r w:rsidRPr="004621E7">
              <w:rPr>
                <w:sz w:val="22"/>
                <w:szCs w:val="22"/>
              </w:rPr>
              <w:t> </w:t>
            </w:r>
            <w:r>
              <w:rPr>
                <w:sz w:val="22"/>
                <w:szCs w:val="22"/>
              </w:rPr>
              <w:t>Belediye yönetiminde şeffaflığın sağlanması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636EE1" w:rsidRDefault="00636EE1" w:rsidP="00FC2EFF">
            <w:pPr>
              <w:jc w:val="left"/>
            </w:pPr>
            <w:r>
              <w:rPr>
                <w:sz w:val="22"/>
                <w:szCs w:val="22"/>
              </w:rPr>
              <w:t>Tüm Meclis Kararları, İhale İlanları vb. kararların belediye internet sayfasında yayınlanması</w:t>
            </w:r>
          </w:p>
        </w:tc>
        <w:tc>
          <w:tcPr>
            <w:tcW w:w="3602" w:type="dxa"/>
            <w:tcBorders>
              <w:top w:val="single" w:sz="4" w:space="0" w:color="4F81BD"/>
              <w:left w:val="single" w:sz="4" w:space="0" w:color="548DD4"/>
              <w:bottom w:val="single" w:sz="4" w:space="0" w:color="4F81BD"/>
              <w:right w:val="single" w:sz="4" w:space="0" w:color="548DD4"/>
            </w:tcBorders>
            <w:vAlign w:val="center"/>
          </w:tcPr>
          <w:p w:rsidR="00636EE1" w:rsidRPr="004621E7" w:rsidRDefault="00636EE1" w:rsidP="00FA707A">
            <w:pPr>
              <w:jc w:val="center"/>
            </w:pPr>
            <w:r>
              <w:rPr>
                <w:sz w:val="22"/>
                <w:szCs w:val="22"/>
              </w:rPr>
              <w:t>Basın Yay.ve Halkla İlişkiler Müdürlüğü</w:t>
            </w:r>
          </w:p>
        </w:tc>
      </w:tr>
      <w:tr w:rsidR="00636EE1" w:rsidRPr="004621E7">
        <w:trPr>
          <w:trHeight w:val="259"/>
        </w:trPr>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C2EFF">
            <w:pPr>
              <w:jc w:val="left"/>
            </w:pPr>
            <w:r w:rsidRPr="004621E7">
              <w:rPr>
                <w:sz w:val="22"/>
                <w:szCs w:val="22"/>
              </w:rPr>
              <w:t> </w:t>
            </w:r>
            <w:r>
              <w:rPr>
                <w:sz w:val="22"/>
                <w:szCs w:val="22"/>
              </w:rPr>
              <w:t>Tüm İ.Ö.Okullarında kentlilik bilincinin geliştirilmesi amacıyla aktivitelerin düzenlenmesi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Default="00636EE1" w:rsidP="00FC2EFF">
            <w:pPr>
              <w:jc w:val="left"/>
            </w:pPr>
            <w:r>
              <w:rPr>
                <w:sz w:val="22"/>
                <w:szCs w:val="22"/>
              </w:rPr>
              <w:t>Kentleşme sorunları ile ilgili tüm İ.Ö.Okullarında yarışmaların düzenlenmesi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Default="00636EE1" w:rsidP="00FA707A">
            <w:pPr>
              <w:jc w:val="center"/>
            </w:pPr>
            <w:r>
              <w:rPr>
                <w:sz w:val="22"/>
                <w:szCs w:val="22"/>
              </w:rPr>
              <w:t>Ulaşım ve Kültür Sosyal İşler Müdürlüğü</w:t>
            </w:r>
          </w:p>
        </w:tc>
      </w:tr>
      <w:tr w:rsidR="00636EE1" w:rsidRPr="004621E7">
        <w:trPr>
          <w:trHeight w:val="259"/>
        </w:trPr>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C2EFF">
            <w:pPr>
              <w:jc w:val="left"/>
            </w:pPr>
            <w:r>
              <w:rPr>
                <w:sz w:val="22"/>
                <w:szCs w:val="22"/>
              </w:rPr>
              <w:t>Bilgi edinmeye ilişkin yazılı başvuruların en çok bir hafta içerisinde cevaplanması</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Default="00636EE1" w:rsidP="00FC2EFF">
            <w:pPr>
              <w:jc w:val="left"/>
            </w:pPr>
            <w:r>
              <w:rPr>
                <w:sz w:val="22"/>
                <w:szCs w:val="22"/>
              </w:rPr>
              <w:t>İdari düzenlemeler</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Yazı İşleri Müdürlüğü, Basın Yayın ve Halkla İlişkiler Müdürlüğü</w:t>
            </w:r>
          </w:p>
        </w:tc>
      </w:tr>
      <w:tr w:rsidR="00636EE1" w:rsidRPr="004621E7">
        <w:trPr>
          <w:trHeight w:val="259"/>
        </w:trPr>
        <w:tc>
          <w:tcPr>
            <w:tcW w:w="3602" w:type="dxa"/>
            <w:vMerge w:val="restart"/>
            <w:tcBorders>
              <w:top w:val="single" w:sz="4" w:space="0" w:color="4F81BD"/>
              <w:left w:val="single" w:sz="4" w:space="0" w:color="548DD4"/>
              <w:right w:val="single" w:sz="4" w:space="0" w:color="548DD4"/>
            </w:tcBorders>
            <w:vAlign w:val="center"/>
          </w:tcPr>
          <w:p w:rsidR="00636EE1" w:rsidRDefault="00636EE1" w:rsidP="00FC2EFF">
            <w:pPr>
              <w:jc w:val="left"/>
            </w:pPr>
            <w:r>
              <w:rPr>
                <w:sz w:val="22"/>
                <w:szCs w:val="22"/>
              </w:rPr>
              <w:t>Yeni yol, kaldırım</w:t>
            </w:r>
            <w:r w:rsidRPr="004621E7">
              <w:rPr>
                <w:sz w:val="22"/>
                <w:szCs w:val="22"/>
              </w:rPr>
              <w:t xml:space="preserve"> bakımı ve yenilenmesi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71636B">
            <w:pPr>
              <w:jc w:val="left"/>
            </w:pPr>
            <w:r>
              <w:rPr>
                <w:sz w:val="22"/>
                <w:szCs w:val="22"/>
              </w:rPr>
              <w:t>75</w:t>
            </w:r>
            <w:r w:rsidRPr="004621E7">
              <w:rPr>
                <w:sz w:val="22"/>
                <w:szCs w:val="22"/>
              </w:rPr>
              <w:t>.000 ton asfalt dökümü</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Fen İşleri Müdürlüğü</w:t>
            </w:r>
          </w:p>
        </w:tc>
      </w:tr>
      <w:tr w:rsidR="00636EE1" w:rsidRPr="004621E7">
        <w:trPr>
          <w:trHeight w:val="259"/>
        </w:trPr>
        <w:tc>
          <w:tcPr>
            <w:tcW w:w="3602" w:type="dxa"/>
            <w:vMerge/>
            <w:tcBorders>
              <w:left w:val="single" w:sz="4" w:space="0" w:color="548DD4"/>
              <w:right w:val="single" w:sz="4" w:space="0" w:color="548DD4"/>
            </w:tcBorders>
            <w:vAlign w:val="center"/>
          </w:tcPr>
          <w:p w:rsidR="00636EE1" w:rsidRDefault="00636EE1" w:rsidP="00FC2EFF">
            <w:pPr>
              <w:jc w:val="left"/>
            </w:pP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71636B">
            <w:pPr>
              <w:jc w:val="left"/>
            </w:pPr>
            <w:r>
              <w:rPr>
                <w:sz w:val="22"/>
                <w:szCs w:val="22"/>
              </w:rPr>
              <w:t>15</w:t>
            </w:r>
            <w:r w:rsidRPr="004621E7">
              <w:rPr>
                <w:sz w:val="22"/>
                <w:szCs w:val="22"/>
              </w:rPr>
              <w:t>.000m² beton parke yapımı</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Fen İşleri Müdürlüğü</w:t>
            </w:r>
          </w:p>
        </w:tc>
      </w:tr>
      <w:tr w:rsidR="00636EE1" w:rsidRPr="004621E7">
        <w:trPr>
          <w:trHeight w:val="259"/>
        </w:trPr>
        <w:tc>
          <w:tcPr>
            <w:tcW w:w="3602" w:type="dxa"/>
            <w:vMerge/>
            <w:tcBorders>
              <w:left w:val="single" w:sz="4" w:space="0" w:color="548DD4"/>
              <w:right w:val="single" w:sz="4" w:space="0" w:color="548DD4"/>
            </w:tcBorders>
            <w:vAlign w:val="center"/>
          </w:tcPr>
          <w:p w:rsidR="00636EE1" w:rsidRDefault="00636EE1" w:rsidP="00FC2EFF">
            <w:pPr>
              <w:jc w:val="left"/>
            </w:pP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71636B">
            <w:pPr>
              <w:jc w:val="left"/>
            </w:pPr>
            <w:r>
              <w:rPr>
                <w:sz w:val="22"/>
                <w:szCs w:val="22"/>
              </w:rPr>
              <w:t>17</w:t>
            </w:r>
            <w:r w:rsidRPr="004621E7">
              <w:rPr>
                <w:sz w:val="22"/>
                <w:szCs w:val="22"/>
              </w:rPr>
              <w:t xml:space="preserve">km  Bordür ve </w:t>
            </w:r>
            <w:r>
              <w:rPr>
                <w:sz w:val="22"/>
                <w:szCs w:val="22"/>
              </w:rPr>
              <w:t>tretuvar</w:t>
            </w:r>
            <w:r w:rsidRPr="004621E7">
              <w:rPr>
                <w:sz w:val="22"/>
                <w:szCs w:val="22"/>
              </w:rPr>
              <w:t xml:space="preserve"> yapımı</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Fen İşleri Müdürlüğü</w:t>
            </w:r>
          </w:p>
        </w:tc>
      </w:tr>
      <w:tr w:rsidR="00636EE1" w:rsidRPr="004621E7">
        <w:trPr>
          <w:trHeight w:val="259"/>
        </w:trPr>
        <w:tc>
          <w:tcPr>
            <w:tcW w:w="3602" w:type="dxa"/>
            <w:vMerge/>
            <w:tcBorders>
              <w:left w:val="single" w:sz="4" w:space="0" w:color="548DD4"/>
              <w:right w:val="single" w:sz="4" w:space="0" w:color="548DD4"/>
            </w:tcBorders>
            <w:vAlign w:val="center"/>
          </w:tcPr>
          <w:p w:rsidR="00636EE1" w:rsidRDefault="00636EE1" w:rsidP="00FC2EFF">
            <w:pPr>
              <w:jc w:val="left"/>
            </w:pP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71636B">
            <w:pPr>
              <w:jc w:val="left"/>
            </w:pPr>
            <w:r w:rsidRPr="004621E7">
              <w:rPr>
                <w:sz w:val="22"/>
                <w:szCs w:val="22"/>
              </w:rPr>
              <w:t>1 adet yeni kavşak yapımı</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Ulaşım Hizmetleri Müdürlüğü</w:t>
            </w:r>
          </w:p>
        </w:tc>
      </w:tr>
      <w:tr w:rsidR="00636EE1" w:rsidRPr="004621E7">
        <w:trPr>
          <w:trHeight w:val="259"/>
        </w:trPr>
        <w:tc>
          <w:tcPr>
            <w:tcW w:w="3602" w:type="dxa"/>
            <w:vMerge/>
            <w:tcBorders>
              <w:left w:val="single" w:sz="4" w:space="0" w:color="548DD4"/>
              <w:right w:val="single" w:sz="4" w:space="0" w:color="548DD4"/>
            </w:tcBorders>
            <w:vAlign w:val="center"/>
          </w:tcPr>
          <w:p w:rsidR="00636EE1" w:rsidRDefault="00636EE1" w:rsidP="00FC2EFF">
            <w:pPr>
              <w:jc w:val="left"/>
            </w:pP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71636B">
            <w:pPr>
              <w:jc w:val="left"/>
            </w:pPr>
            <w:r>
              <w:rPr>
                <w:sz w:val="22"/>
                <w:szCs w:val="22"/>
              </w:rPr>
              <w:t>Yaya geçitlerinin engellilere göre ayarlanması</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Ulaşım Hizmetleri Müdürlüğü</w:t>
            </w:r>
          </w:p>
        </w:tc>
      </w:tr>
      <w:tr w:rsidR="00636EE1" w:rsidRPr="004621E7">
        <w:trPr>
          <w:trHeight w:val="259"/>
        </w:trPr>
        <w:tc>
          <w:tcPr>
            <w:tcW w:w="3602" w:type="dxa"/>
            <w:vMerge/>
            <w:tcBorders>
              <w:left w:val="single" w:sz="4" w:space="0" w:color="548DD4"/>
              <w:bottom w:val="single" w:sz="4" w:space="0" w:color="548DD4"/>
              <w:right w:val="single" w:sz="4" w:space="0" w:color="548DD4"/>
            </w:tcBorders>
            <w:vAlign w:val="center"/>
          </w:tcPr>
          <w:p w:rsidR="00636EE1" w:rsidRDefault="00636EE1" w:rsidP="00FC2EFF">
            <w:pPr>
              <w:jc w:val="left"/>
            </w:pP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71636B">
            <w:pPr>
              <w:jc w:val="left"/>
            </w:pPr>
            <w:r>
              <w:rPr>
                <w:sz w:val="22"/>
                <w:szCs w:val="22"/>
              </w:rPr>
              <w:t>2</w:t>
            </w:r>
            <w:r w:rsidRPr="004621E7">
              <w:rPr>
                <w:sz w:val="22"/>
                <w:szCs w:val="22"/>
              </w:rPr>
              <w:t xml:space="preserve"> adet </w:t>
            </w:r>
            <w:r>
              <w:rPr>
                <w:sz w:val="22"/>
                <w:szCs w:val="22"/>
              </w:rPr>
              <w:t xml:space="preserve">açık </w:t>
            </w:r>
            <w:r w:rsidRPr="004621E7">
              <w:rPr>
                <w:sz w:val="22"/>
                <w:szCs w:val="22"/>
              </w:rPr>
              <w:t>otopark yapımı</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Fen İşleri Müdürlüğü,Ulaşım Hizmetleri Müdürlüğü</w:t>
            </w:r>
          </w:p>
        </w:tc>
      </w:tr>
      <w:tr w:rsidR="00636EE1" w:rsidRPr="004621E7">
        <w:trPr>
          <w:trHeight w:val="259"/>
        </w:trPr>
        <w:tc>
          <w:tcPr>
            <w:tcW w:w="3602" w:type="dxa"/>
            <w:vMerge w:val="restart"/>
            <w:tcBorders>
              <w:left w:val="single" w:sz="4" w:space="0" w:color="548DD4"/>
              <w:right w:val="single" w:sz="4" w:space="0" w:color="548DD4"/>
            </w:tcBorders>
            <w:vAlign w:val="center"/>
          </w:tcPr>
          <w:p w:rsidR="00636EE1" w:rsidRPr="004621E7" w:rsidRDefault="00636EE1" w:rsidP="006150D7">
            <w:pPr>
              <w:jc w:val="left"/>
            </w:pPr>
            <w:r w:rsidRPr="004621E7">
              <w:rPr>
                <w:sz w:val="22"/>
                <w:szCs w:val="22"/>
              </w:rPr>
              <w:t>Toplu ulaşıma ilişkin yapılacak</w:t>
            </w:r>
            <w:r>
              <w:rPr>
                <w:sz w:val="22"/>
                <w:szCs w:val="22"/>
              </w:rPr>
              <w:t xml:space="preserve"> düzenlemelerle şikayet</w:t>
            </w:r>
            <w:r w:rsidRPr="004621E7">
              <w:rPr>
                <w:sz w:val="22"/>
                <w:szCs w:val="22"/>
              </w:rPr>
              <w:t>sayısının %10 azaltılması</w:t>
            </w:r>
          </w:p>
          <w:p w:rsidR="00636EE1" w:rsidRDefault="00636EE1" w:rsidP="00FC2EFF">
            <w:pPr>
              <w:jc w:val="left"/>
            </w:pP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71636B">
            <w:pPr>
              <w:jc w:val="left"/>
            </w:pPr>
            <w:r w:rsidRPr="004621E7">
              <w:rPr>
                <w:sz w:val="22"/>
                <w:szCs w:val="22"/>
              </w:rPr>
              <w:t>Toplu taşıma güzergâhlarının yeniden düzenlenmesi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Ulaşım Hizmetleri Müdürlüğü</w:t>
            </w:r>
          </w:p>
        </w:tc>
      </w:tr>
      <w:tr w:rsidR="00636EE1" w:rsidRPr="004621E7">
        <w:trPr>
          <w:trHeight w:val="259"/>
        </w:trPr>
        <w:tc>
          <w:tcPr>
            <w:tcW w:w="3602" w:type="dxa"/>
            <w:vMerge/>
            <w:tcBorders>
              <w:left w:val="single" w:sz="4" w:space="0" w:color="548DD4"/>
              <w:bottom w:val="single" w:sz="4" w:space="0" w:color="548DD4"/>
              <w:right w:val="single" w:sz="4" w:space="0" w:color="548DD4"/>
            </w:tcBorders>
            <w:vAlign w:val="center"/>
          </w:tcPr>
          <w:p w:rsidR="00636EE1" w:rsidRDefault="00636EE1" w:rsidP="00FC2EFF">
            <w:pPr>
              <w:jc w:val="left"/>
            </w:pP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71636B">
            <w:pPr>
              <w:jc w:val="left"/>
            </w:pPr>
            <w:r>
              <w:rPr>
                <w:sz w:val="22"/>
                <w:szCs w:val="22"/>
              </w:rPr>
              <w:t>Dene</w:t>
            </w:r>
            <w:r w:rsidRPr="004621E7">
              <w:rPr>
                <w:sz w:val="22"/>
                <w:szCs w:val="22"/>
              </w:rPr>
              <w:t>tim araçlarının sayısının arttırılması</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Ulaşım Hizmetleri Müdürlüğü</w:t>
            </w:r>
          </w:p>
        </w:tc>
      </w:tr>
      <w:tr w:rsidR="00636EE1" w:rsidRPr="004621E7">
        <w:trPr>
          <w:trHeight w:val="259"/>
        </w:trPr>
        <w:tc>
          <w:tcPr>
            <w:tcW w:w="3602" w:type="dxa"/>
            <w:vMerge w:val="restart"/>
            <w:tcBorders>
              <w:left w:val="single" w:sz="4" w:space="0" w:color="548DD4"/>
              <w:right w:val="single" w:sz="4" w:space="0" w:color="548DD4"/>
            </w:tcBorders>
            <w:vAlign w:val="center"/>
          </w:tcPr>
          <w:p w:rsidR="00636EE1" w:rsidRPr="004621E7" w:rsidRDefault="00636EE1" w:rsidP="006150D7">
            <w:pPr>
              <w:tabs>
                <w:tab w:val="left" w:pos="284"/>
              </w:tabs>
              <w:jc w:val="left"/>
            </w:pPr>
            <w:r w:rsidRPr="004621E7">
              <w:rPr>
                <w:sz w:val="22"/>
                <w:szCs w:val="22"/>
              </w:rPr>
              <w:t>Manisa'nın Mevcut İçme Suyu Kaynaklarının,</w:t>
            </w:r>
            <w:r>
              <w:rPr>
                <w:sz w:val="22"/>
                <w:szCs w:val="22"/>
              </w:rPr>
              <w:t xml:space="preserve"> Ş</w:t>
            </w:r>
            <w:r w:rsidRPr="004621E7">
              <w:rPr>
                <w:sz w:val="22"/>
                <w:szCs w:val="22"/>
              </w:rPr>
              <w:t>ebeke Sisteminin Sürdürebilirliğini Sağlamak</w:t>
            </w:r>
          </w:p>
          <w:p w:rsidR="00636EE1" w:rsidRDefault="00636EE1" w:rsidP="00FC2EFF">
            <w:pPr>
              <w:jc w:val="left"/>
            </w:pP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71636B">
            <w:pPr>
              <w:jc w:val="left"/>
            </w:pPr>
            <w:r>
              <w:rPr>
                <w:sz w:val="22"/>
                <w:szCs w:val="22"/>
              </w:rPr>
              <w:t xml:space="preserve">Su depoları için 1 adet motopompa </w:t>
            </w:r>
            <w:r w:rsidRPr="004621E7">
              <w:rPr>
                <w:sz w:val="22"/>
                <w:szCs w:val="22"/>
              </w:rPr>
              <w:t>alımı bakımı ve onarımı</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Su ve Kanalizasyon Müdürlüğü</w:t>
            </w:r>
          </w:p>
        </w:tc>
      </w:tr>
      <w:tr w:rsidR="00636EE1" w:rsidRPr="004621E7">
        <w:trPr>
          <w:trHeight w:val="259"/>
        </w:trPr>
        <w:tc>
          <w:tcPr>
            <w:tcW w:w="3602" w:type="dxa"/>
            <w:vMerge/>
            <w:tcBorders>
              <w:left w:val="single" w:sz="4" w:space="0" w:color="548DD4"/>
              <w:right w:val="single" w:sz="4" w:space="0" w:color="548DD4"/>
            </w:tcBorders>
            <w:vAlign w:val="center"/>
          </w:tcPr>
          <w:p w:rsidR="00636EE1" w:rsidRDefault="00636EE1" w:rsidP="00FC2EFF">
            <w:pPr>
              <w:jc w:val="left"/>
            </w:pP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71636B">
            <w:pPr>
              <w:jc w:val="left"/>
            </w:pPr>
            <w:r w:rsidRPr="004621E7">
              <w:rPr>
                <w:sz w:val="22"/>
                <w:szCs w:val="22"/>
              </w:rPr>
              <w:t>Doğu-</w:t>
            </w:r>
            <w:r>
              <w:rPr>
                <w:sz w:val="22"/>
                <w:szCs w:val="22"/>
              </w:rPr>
              <w:t>Batı kolektörlerinin yapımına devam edilmesi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Su ve Kanalizasyon Müdürlüğü</w:t>
            </w:r>
          </w:p>
        </w:tc>
      </w:tr>
      <w:tr w:rsidR="00636EE1" w:rsidRPr="004621E7">
        <w:trPr>
          <w:trHeight w:val="259"/>
        </w:trPr>
        <w:tc>
          <w:tcPr>
            <w:tcW w:w="3602" w:type="dxa"/>
            <w:vMerge/>
            <w:tcBorders>
              <w:left w:val="single" w:sz="4" w:space="0" w:color="548DD4"/>
              <w:right w:val="single" w:sz="4" w:space="0" w:color="548DD4"/>
            </w:tcBorders>
            <w:vAlign w:val="center"/>
          </w:tcPr>
          <w:p w:rsidR="00636EE1" w:rsidRDefault="00636EE1" w:rsidP="00FC2EFF">
            <w:pPr>
              <w:jc w:val="left"/>
            </w:pP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71636B">
            <w:pPr>
              <w:jc w:val="left"/>
            </w:pPr>
            <w:r w:rsidRPr="004621E7">
              <w:rPr>
                <w:sz w:val="22"/>
                <w:szCs w:val="22"/>
              </w:rPr>
              <w:t>Yağmur suyu şebekesi döşenmesi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Su ve Kanalizasyon Müdürlüğü</w:t>
            </w:r>
          </w:p>
        </w:tc>
      </w:tr>
      <w:tr w:rsidR="00636EE1" w:rsidRPr="004621E7">
        <w:trPr>
          <w:trHeight w:val="259"/>
        </w:trPr>
        <w:tc>
          <w:tcPr>
            <w:tcW w:w="3602" w:type="dxa"/>
            <w:vMerge/>
            <w:tcBorders>
              <w:left w:val="single" w:sz="4" w:space="0" w:color="548DD4"/>
              <w:bottom w:val="single" w:sz="4" w:space="0" w:color="548DD4"/>
              <w:right w:val="single" w:sz="4" w:space="0" w:color="548DD4"/>
            </w:tcBorders>
            <w:vAlign w:val="center"/>
          </w:tcPr>
          <w:p w:rsidR="00636EE1" w:rsidRDefault="00636EE1" w:rsidP="00FC2EFF">
            <w:pPr>
              <w:jc w:val="left"/>
            </w:pP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71636B">
            <w:pPr>
              <w:jc w:val="left"/>
            </w:pPr>
            <w:r>
              <w:rPr>
                <w:sz w:val="22"/>
                <w:szCs w:val="22"/>
              </w:rPr>
              <w:t xml:space="preserve">Sondaj kuyu açılması, devreye alınması </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Su ve Kanalizasyon Müdürlüğü</w:t>
            </w:r>
          </w:p>
        </w:tc>
      </w:tr>
      <w:tr w:rsidR="00636EE1" w:rsidRPr="004621E7">
        <w:trPr>
          <w:trHeight w:val="259"/>
        </w:trPr>
        <w:tc>
          <w:tcPr>
            <w:tcW w:w="3602" w:type="dxa"/>
            <w:tcBorders>
              <w:left w:val="single" w:sz="4" w:space="0" w:color="548DD4"/>
              <w:bottom w:val="single" w:sz="4" w:space="0" w:color="548DD4"/>
              <w:right w:val="single" w:sz="4" w:space="0" w:color="548DD4"/>
            </w:tcBorders>
            <w:vAlign w:val="center"/>
          </w:tcPr>
          <w:p w:rsidR="00636EE1" w:rsidRDefault="00636EE1" w:rsidP="00705D7B">
            <w:pPr>
              <w:jc w:val="left"/>
            </w:pPr>
            <w:r w:rsidRPr="004621E7">
              <w:rPr>
                <w:sz w:val="22"/>
                <w:szCs w:val="22"/>
              </w:rPr>
              <w:t>Belediyenin Bilgi İşlem Altyapısının Güçlendirilmesi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71636B">
            <w:pPr>
              <w:jc w:val="left"/>
            </w:pPr>
            <w:r w:rsidRPr="004621E7">
              <w:rPr>
                <w:sz w:val="22"/>
                <w:szCs w:val="22"/>
              </w:rPr>
              <w:t>Belediyenin mevcut ağ yapısının güçlendirilmesi</w:t>
            </w:r>
          </w:p>
        </w:tc>
        <w:tc>
          <w:tcPr>
            <w:tcW w:w="3602" w:type="dxa"/>
            <w:tcBorders>
              <w:top w:val="single" w:sz="4" w:space="0" w:color="4F81BD"/>
              <w:left w:val="single" w:sz="4" w:space="0" w:color="548DD4"/>
              <w:bottom w:val="single" w:sz="4" w:space="0" w:color="548DD4"/>
              <w:right w:val="single" w:sz="4" w:space="0" w:color="548DD4"/>
            </w:tcBorders>
            <w:vAlign w:val="center"/>
          </w:tcPr>
          <w:p w:rsidR="00636EE1" w:rsidRPr="004621E7" w:rsidRDefault="00636EE1" w:rsidP="00FA707A">
            <w:pPr>
              <w:jc w:val="center"/>
            </w:pPr>
            <w:r w:rsidRPr="004621E7">
              <w:rPr>
                <w:sz w:val="22"/>
                <w:szCs w:val="22"/>
              </w:rPr>
              <w:t>Bilgi İşlem Müdürlüğü</w:t>
            </w:r>
          </w:p>
        </w:tc>
      </w:tr>
    </w:tbl>
    <w:p w:rsidR="00636EE1" w:rsidRDefault="00636EE1" w:rsidP="00B11381">
      <w:pPr>
        <w:pStyle w:val="GvdeMetniGirintisi3"/>
        <w:ind w:firstLine="0"/>
        <w:rPr>
          <w:rFonts w:ascii="Times New Roman" w:hAnsi="Times New Roman" w:cs="Times New Roman"/>
          <w:b/>
          <w:bCs/>
        </w:rPr>
      </w:pPr>
    </w:p>
    <w:p w:rsidR="00636EE1" w:rsidRDefault="00636EE1" w:rsidP="00B11381">
      <w:pPr>
        <w:pStyle w:val="GvdeMetniGirintisi3"/>
        <w:ind w:firstLine="0"/>
        <w:rPr>
          <w:rFonts w:ascii="Times New Roman" w:hAnsi="Times New Roman" w:cs="Times New Roman"/>
          <w:b/>
          <w:bCs/>
        </w:rPr>
      </w:pPr>
    </w:p>
    <w:tbl>
      <w:tblPr>
        <w:tblW w:w="10873" w:type="dxa"/>
        <w:tblInd w:w="-47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CellMar>
          <w:left w:w="70" w:type="dxa"/>
          <w:right w:w="70" w:type="dxa"/>
        </w:tblCellMar>
        <w:tblLook w:val="00A0" w:firstRow="1" w:lastRow="0" w:firstColumn="1" w:lastColumn="0" w:noHBand="0" w:noVBand="0"/>
      </w:tblPr>
      <w:tblGrid>
        <w:gridCol w:w="3616"/>
        <w:gridCol w:w="3616"/>
        <w:gridCol w:w="3641"/>
      </w:tblGrid>
      <w:tr w:rsidR="00636EE1" w:rsidRPr="004621E7" w:rsidTr="00952725">
        <w:trPr>
          <w:trHeight w:val="394"/>
        </w:trPr>
        <w:tc>
          <w:tcPr>
            <w:tcW w:w="3616" w:type="dxa"/>
            <w:vMerge w:val="restart"/>
            <w:vAlign w:val="center"/>
          </w:tcPr>
          <w:p w:rsidR="00636EE1" w:rsidRPr="004621E7" w:rsidRDefault="00636EE1" w:rsidP="004F7CE7">
            <w:pPr>
              <w:jc w:val="left"/>
            </w:pPr>
            <w:r w:rsidRPr="004621E7">
              <w:rPr>
                <w:sz w:val="22"/>
                <w:szCs w:val="22"/>
              </w:rPr>
              <w:t>Belediyenin Bilgi İşlem Altyapısının Güçlendirilmesi</w:t>
            </w:r>
          </w:p>
        </w:tc>
        <w:tc>
          <w:tcPr>
            <w:tcW w:w="3616" w:type="dxa"/>
            <w:vMerge w:val="restart"/>
            <w:vAlign w:val="center"/>
          </w:tcPr>
          <w:p w:rsidR="00636EE1" w:rsidRPr="004621E7" w:rsidRDefault="00636EE1" w:rsidP="004F7CE7">
            <w:pPr>
              <w:jc w:val="left"/>
            </w:pPr>
            <w:r>
              <w:rPr>
                <w:sz w:val="22"/>
                <w:szCs w:val="22"/>
              </w:rPr>
              <w:t>Program dahilinde yeni b</w:t>
            </w:r>
            <w:r w:rsidRPr="004621E7">
              <w:rPr>
                <w:sz w:val="22"/>
                <w:szCs w:val="22"/>
              </w:rPr>
              <w:t xml:space="preserve">ilgisayar </w:t>
            </w:r>
            <w:r>
              <w:rPr>
                <w:sz w:val="22"/>
                <w:szCs w:val="22"/>
              </w:rPr>
              <w:t>a</w:t>
            </w:r>
            <w:r w:rsidRPr="004621E7">
              <w:rPr>
                <w:sz w:val="22"/>
                <w:szCs w:val="22"/>
              </w:rPr>
              <w:t>lınması</w:t>
            </w:r>
          </w:p>
        </w:tc>
        <w:tc>
          <w:tcPr>
            <w:tcW w:w="3641" w:type="dxa"/>
            <w:vMerge w:val="restart"/>
            <w:vAlign w:val="center"/>
          </w:tcPr>
          <w:p w:rsidR="00636EE1" w:rsidRPr="004621E7" w:rsidRDefault="00636EE1" w:rsidP="00FA707A">
            <w:pPr>
              <w:jc w:val="center"/>
            </w:pPr>
            <w:r w:rsidRPr="004621E7">
              <w:rPr>
                <w:sz w:val="22"/>
                <w:szCs w:val="22"/>
              </w:rPr>
              <w:t>Bilgi İşlem Müdürlüğü</w:t>
            </w:r>
          </w:p>
        </w:tc>
      </w:tr>
      <w:tr w:rsidR="00636EE1" w:rsidRPr="004621E7" w:rsidTr="00952725">
        <w:trPr>
          <w:trHeight w:val="394"/>
        </w:trPr>
        <w:tc>
          <w:tcPr>
            <w:tcW w:w="3616" w:type="dxa"/>
            <w:vMerge/>
            <w:vAlign w:val="center"/>
          </w:tcPr>
          <w:p w:rsidR="00636EE1" w:rsidRPr="004621E7" w:rsidRDefault="00636EE1" w:rsidP="004F7CE7">
            <w:pPr>
              <w:jc w:val="left"/>
            </w:pPr>
          </w:p>
        </w:tc>
        <w:tc>
          <w:tcPr>
            <w:tcW w:w="3616" w:type="dxa"/>
            <w:vMerge/>
            <w:vAlign w:val="center"/>
          </w:tcPr>
          <w:p w:rsidR="00636EE1" w:rsidRPr="004621E7" w:rsidRDefault="00636EE1" w:rsidP="004F7CE7">
            <w:pPr>
              <w:jc w:val="left"/>
            </w:pPr>
          </w:p>
        </w:tc>
        <w:tc>
          <w:tcPr>
            <w:tcW w:w="3641" w:type="dxa"/>
            <w:vMerge/>
            <w:vAlign w:val="center"/>
          </w:tcPr>
          <w:p w:rsidR="00636EE1" w:rsidRPr="004621E7" w:rsidRDefault="00636EE1" w:rsidP="00FA707A">
            <w:pPr>
              <w:jc w:val="center"/>
            </w:pPr>
          </w:p>
        </w:tc>
      </w:tr>
      <w:tr w:rsidR="00636EE1" w:rsidRPr="004621E7" w:rsidTr="00952725">
        <w:trPr>
          <w:trHeight w:val="1114"/>
        </w:trPr>
        <w:tc>
          <w:tcPr>
            <w:tcW w:w="3616" w:type="dxa"/>
            <w:vMerge/>
            <w:vAlign w:val="center"/>
          </w:tcPr>
          <w:p w:rsidR="00636EE1" w:rsidRPr="004621E7" w:rsidRDefault="00636EE1" w:rsidP="004F7CE7">
            <w:pPr>
              <w:jc w:val="left"/>
            </w:pPr>
          </w:p>
        </w:tc>
        <w:tc>
          <w:tcPr>
            <w:tcW w:w="3616" w:type="dxa"/>
            <w:vAlign w:val="center"/>
          </w:tcPr>
          <w:p w:rsidR="00636EE1" w:rsidRPr="004621E7" w:rsidRDefault="00636EE1" w:rsidP="004F7CE7">
            <w:pPr>
              <w:jc w:val="left"/>
            </w:pPr>
            <w:r w:rsidRPr="004621E7">
              <w:rPr>
                <w:sz w:val="22"/>
                <w:szCs w:val="22"/>
              </w:rPr>
              <w:t>Su kesintilerinin otomatik sms ve mail gönderme yoluyla vatandaşa önceden bildirilmesi hizmetinin devreye sokulması</w:t>
            </w:r>
          </w:p>
        </w:tc>
        <w:tc>
          <w:tcPr>
            <w:tcW w:w="3641" w:type="dxa"/>
            <w:vAlign w:val="center"/>
          </w:tcPr>
          <w:p w:rsidR="00636EE1" w:rsidRPr="004621E7" w:rsidRDefault="00636EE1" w:rsidP="00FA707A">
            <w:pPr>
              <w:jc w:val="center"/>
            </w:pPr>
            <w:r w:rsidRPr="004621E7">
              <w:rPr>
                <w:sz w:val="22"/>
                <w:szCs w:val="22"/>
              </w:rPr>
              <w:t>Bilgi İşlem Müdürlüğü</w:t>
            </w:r>
          </w:p>
        </w:tc>
      </w:tr>
      <w:tr w:rsidR="00636EE1" w:rsidRPr="004621E7" w:rsidTr="00952725">
        <w:trPr>
          <w:trHeight w:val="599"/>
        </w:trPr>
        <w:tc>
          <w:tcPr>
            <w:tcW w:w="3616" w:type="dxa"/>
            <w:vMerge w:val="restart"/>
            <w:vAlign w:val="center"/>
          </w:tcPr>
          <w:p w:rsidR="00636EE1" w:rsidRPr="004621E7" w:rsidRDefault="00636EE1" w:rsidP="004F7CE7">
            <w:pPr>
              <w:jc w:val="left"/>
            </w:pPr>
            <w:r w:rsidRPr="004621E7">
              <w:rPr>
                <w:sz w:val="22"/>
                <w:szCs w:val="22"/>
              </w:rPr>
              <w:t xml:space="preserve">Temizlik hizmetlerine ilişkin araç gereç </w:t>
            </w:r>
          </w:p>
        </w:tc>
        <w:tc>
          <w:tcPr>
            <w:tcW w:w="3616" w:type="dxa"/>
            <w:vMerge w:val="restart"/>
            <w:vAlign w:val="center"/>
          </w:tcPr>
          <w:p w:rsidR="00636EE1" w:rsidRPr="004621E7" w:rsidRDefault="00636EE1" w:rsidP="004F7CE7">
            <w:pPr>
              <w:jc w:val="left"/>
            </w:pPr>
            <w:r w:rsidRPr="004621E7">
              <w:rPr>
                <w:sz w:val="22"/>
                <w:szCs w:val="22"/>
              </w:rPr>
              <w:t> </w:t>
            </w:r>
            <w:r>
              <w:rPr>
                <w:sz w:val="22"/>
                <w:szCs w:val="22"/>
              </w:rPr>
              <w:t>Gerekli satın alma işlemlerinin gerçekleştirilmesi</w:t>
            </w:r>
          </w:p>
        </w:tc>
        <w:tc>
          <w:tcPr>
            <w:tcW w:w="3641" w:type="dxa"/>
            <w:vMerge w:val="restart"/>
            <w:vAlign w:val="center"/>
          </w:tcPr>
          <w:p w:rsidR="00636EE1" w:rsidRPr="004621E7" w:rsidRDefault="00636EE1" w:rsidP="00FA707A">
            <w:pPr>
              <w:jc w:val="center"/>
            </w:pPr>
            <w:r w:rsidRPr="004621E7">
              <w:rPr>
                <w:sz w:val="22"/>
                <w:szCs w:val="22"/>
              </w:rPr>
              <w:t>Temizlik İşleri Müdürlüğü</w:t>
            </w:r>
          </w:p>
        </w:tc>
      </w:tr>
      <w:tr w:rsidR="00636EE1" w:rsidRPr="004621E7" w:rsidTr="00952725">
        <w:trPr>
          <w:trHeight w:val="1424"/>
        </w:trPr>
        <w:tc>
          <w:tcPr>
            <w:tcW w:w="3616" w:type="dxa"/>
            <w:vMerge/>
            <w:vAlign w:val="center"/>
          </w:tcPr>
          <w:p w:rsidR="00636EE1" w:rsidRPr="004621E7" w:rsidRDefault="00636EE1" w:rsidP="004F7CE7">
            <w:pPr>
              <w:jc w:val="left"/>
            </w:pPr>
          </w:p>
        </w:tc>
        <w:tc>
          <w:tcPr>
            <w:tcW w:w="3616" w:type="dxa"/>
            <w:vMerge/>
            <w:vAlign w:val="center"/>
          </w:tcPr>
          <w:p w:rsidR="00636EE1" w:rsidRPr="004621E7" w:rsidRDefault="00636EE1" w:rsidP="004F7CE7">
            <w:pPr>
              <w:jc w:val="left"/>
            </w:pPr>
          </w:p>
        </w:tc>
        <w:tc>
          <w:tcPr>
            <w:tcW w:w="3641" w:type="dxa"/>
            <w:vMerge/>
            <w:vAlign w:val="center"/>
          </w:tcPr>
          <w:p w:rsidR="00636EE1" w:rsidRPr="004621E7" w:rsidRDefault="00636EE1" w:rsidP="00FA707A">
            <w:pPr>
              <w:jc w:val="center"/>
            </w:pPr>
          </w:p>
        </w:tc>
      </w:tr>
      <w:tr w:rsidR="00636EE1" w:rsidRPr="004621E7" w:rsidTr="00952725">
        <w:trPr>
          <w:trHeight w:val="394"/>
        </w:trPr>
        <w:tc>
          <w:tcPr>
            <w:tcW w:w="3616" w:type="dxa"/>
            <w:vMerge w:val="restart"/>
            <w:vAlign w:val="center"/>
          </w:tcPr>
          <w:p w:rsidR="00636EE1" w:rsidRPr="004621E7" w:rsidRDefault="00636EE1" w:rsidP="004F7CE7">
            <w:pPr>
              <w:jc w:val="left"/>
            </w:pPr>
            <w:r>
              <w:rPr>
                <w:sz w:val="22"/>
                <w:szCs w:val="22"/>
              </w:rPr>
              <w:t xml:space="preserve"> Her yıl</w:t>
            </w:r>
            <w:r w:rsidRPr="004621E7">
              <w:rPr>
                <w:sz w:val="22"/>
                <w:szCs w:val="22"/>
              </w:rPr>
              <w:t xml:space="preserve"> üç büyük etkinlik yapılması</w:t>
            </w:r>
          </w:p>
        </w:tc>
        <w:tc>
          <w:tcPr>
            <w:tcW w:w="3616" w:type="dxa"/>
            <w:vMerge w:val="restart"/>
            <w:vAlign w:val="center"/>
          </w:tcPr>
          <w:p w:rsidR="00636EE1" w:rsidRPr="004621E7" w:rsidRDefault="00636EE1" w:rsidP="004F7CE7">
            <w:pPr>
              <w:jc w:val="left"/>
            </w:pPr>
            <w:r w:rsidRPr="004621E7">
              <w:rPr>
                <w:sz w:val="22"/>
                <w:szCs w:val="22"/>
              </w:rPr>
              <w:t>Mesir Festivali, Tarzan ve Çevre Festivali, Ramazan Etkinlikleri</w:t>
            </w:r>
          </w:p>
        </w:tc>
        <w:tc>
          <w:tcPr>
            <w:tcW w:w="3641" w:type="dxa"/>
            <w:vMerge w:val="restart"/>
            <w:vAlign w:val="center"/>
          </w:tcPr>
          <w:p w:rsidR="00636EE1" w:rsidRPr="004621E7" w:rsidRDefault="00636EE1" w:rsidP="00FA707A">
            <w:pPr>
              <w:jc w:val="center"/>
            </w:pPr>
            <w:r w:rsidRPr="004621E7">
              <w:rPr>
                <w:sz w:val="22"/>
                <w:szCs w:val="22"/>
              </w:rPr>
              <w:t>Kültür ve Sosyal İşler Müdürlüğü</w:t>
            </w:r>
          </w:p>
        </w:tc>
      </w:tr>
      <w:tr w:rsidR="00636EE1" w:rsidRPr="004621E7" w:rsidTr="00952725">
        <w:trPr>
          <w:trHeight w:val="394"/>
        </w:trPr>
        <w:tc>
          <w:tcPr>
            <w:tcW w:w="3616" w:type="dxa"/>
            <w:vMerge/>
            <w:vAlign w:val="center"/>
          </w:tcPr>
          <w:p w:rsidR="00636EE1" w:rsidRPr="004621E7" w:rsidRDefault="00636EE1" w:rsidP="004F7CE7">
            <w:pPr>
              <w:jc w:val="left"/>
            </w:pPr>
          </w:p>
        </w:tc>
        <w:tc>
          <w:tcPr>
            <w:tcW w:w="3616" w:type="dxa"/>
            <w:vMerge/>
            <w:vAlign w:val="center"/>
          </w:tcPr>
          <w:p w:rsidR="00636EE1" w:rsidRPr="004621E7" w:rsidRDefault="00636EE1" w:rsidP="004F7CE7">
            <w:pPr>
              <w:jc w:val="left"/>
            </w:pPr>
          </w:p>
        </w:tc>
        <w:tc>
          <w:tcPr>
            <w:tcW w:w="3641" w:type="dxa"/>
            <w:vMerge/>
            <w:vAlign w:val="center"/>
          </w:tcPr>
          <w:p w:rsidR="00636EE1" w:rsidRPr="004621E7" w:rsidRDefault="00636EE1" w:rsidP="00FA707A">
            <w:pPr>
              <w:jc w:val="center"/>
            </w:pPr>
          </w:p>
        </w:tc>
      </w:tr>
      <w:tr w:rsidR="00636EE1" w:rsidRPr="004621E7" w:rsidTr="00952725">
        <w:trPr>
          <w:trHeight w:val="394"/>
        </w:trPr>
        <w:tc>
          <w:tcPr>
            <w:tcW w:w="3616" w:type="dxa"/>
            <w:vMerge w:val="restart"/>
            <w:vAlign w:val="center"/>
          </w:tcPr>
          <w:p w:rsidR="00636EE1" w:rsidRPr="004621E7" w:rsidRDefault="00636EE1" w:rsidP="004F7CE7">
            <w:pPr>
              <w:jc w:val="left"/>
            </w:pPr>
            <w:r>
              <w:rPr>
                <w:sz w:val="22"/>
                <w:szCs w:val="22"/>
              </w:rPr>
              <w:t>Her yıl</w:t>
            </w:r>
            <w:r w:rsidRPr="004621E7">
              <w:rPr>
                <w:sz w:val="22"/>
                <w:szCs w:val="22"/>
              </w:rPr>
              <w:t xml:space="preserve"> 30 farkl</w:t>
            </w:r>
            <w:r>
              <w:rPr>
                <w:sz w:val="22"/>
                <w:szCs w:val="22"/>
              </w:rPr>
              <w:t>ı kültürel etkinlik yapmak ve 55</w:t>
            </w:r>
            <w:r w:rsidRPr="004621E7">
              <w:rPr>
                <w:sz w:val="22"/>
                <w:szCs w:val="22"/>
              </w:rPr>
              <w:t>0 kişiye kültür-sanat kursu vermek</w:t>
            </w:r>
          </w:p>
        </w:tc>
        <w:tc>
          <w:tcPr>
            <w:tcW w:w="3616" w:type="dxa"/>
            <w:vMerge w:val="restart"/>
            <w:vAlign w:val="center"/>
          </w:tcPr>
          <w:p w:rsidR="00636EE1" w:rsidRPr="004621E7" w:rsidRDefault="00636EE1" w:rsidP="004F7CE7">
            <w:pPr>
              <w:jc w:val="left"/>
            </w:pPr>
            <w:r w:rsidRPr="004621E7">
              <w:rPr>
                <w:sz w:val="22"/>
                <w:szCs w:val="22"/>
              </w:rPr>
              <w:t>Organizasyon ve mal- hizmet satın alma işlemleri</w:t>
            </w:r>
          </w:p>
        </w:tc>
        <w:tc>
          <w:tcPr>
            <w:tcW w:w="3641" w:type="dxa"/>
            <w:vMerge w:val="restart"/>
            <w:vAlign w:val="center"/>
          </w:tcPr>
          <w:p w:rsidR="00636EE1" w:rsidRPr="004621E7" w:rsidRDefault="00636EE1" w:rsidP="00FA707A">
            <w:pPr>
              <w:jc w:val="center"/>
            </w:pPr>
            <w:r w:rsidRPr="004621E7">
              <w:rPr>
                <w:sz w:val="22"/>
                <w:szCs w:val="22"/>
              </w:rPr>
              <w:t>Kültür ve Sosyal İşler Müdürlüğü</w:t>
            </w:r>
          </w:p>
        </w:tc>
      </w:tr>
      <w:tr w:rsidR="00636EE1" w:rsidRPr="004621E7" w:rsidTr="00952725">
        <w:trPr>
          <w:trHeight w:val="394"/>
        </w:trPr>
        <w:tc>
          <w:tcPr>
            <w:tcW w:w="3616" w:type="dxa"/>
            <w:vMerge/>
            <w:vAlign w:val="center"/>
          </w:tcPr>
          <w:p w:rsidR="00636EE1" w:rsidRPr="004621E7" w:rsidRDefault="00636EE1" w:rsidP="004F7CE7">
            <w:pPr>
              <w:jc w:val="left"/>
            </w:pPr>
          </w:p>
        </w:tc>
        <w:tc>
          <w:tcPr>
            <w:tcW w:w="3616" w:type="dxa"/>
            <w:vMerge/>
            <w:vAlign w:val="center"/>
          </w:tcPr>
          <w:p w:rsidR="00636EE1" w:rsidRPr="004621E7" w:rsidRDefault="00636EE1" w:rsidP="004F7CE7">
            <w:pPr>
              <w:jc w:val="left"/>
            </w:pPr>
          </w:p>
        </w:tc>
        <w:tc>
          <w:tcPr>
            <w:tcW w:w="3641" w:type="dxa"/>
            <w:vMerge/>
            <w:vAlign w:val="center"/>
          </w:tcPr>
          <w:p w:rsidR="00636EE1" w:rsidRPr="004621E7" w:rsidRDefault="00636EE1" w:rsidP="00FA707A">
            <w:pPr>
              <w:jc w:val="center"/>
            </w:pPr>
          </w:p>
        </w:tc>
      </w:tr>
      <w:tr w:rsidR="00636EE1" w:rsidRPr="004621E7" w:rsidTr="00952725">
        <w:trPr>
          <w:trHeight w:val="1031"/>
        </w:trPr>
        <w:tc>
          <w:tcPr>
            <w:tcW w:w="3616" w:type="dxa"/>
            <w:vAlign w:val="center"/>
          </w:tcPr>
          <w:p w:rsidR="00636EE1" w:rsidRPr="004621E7" w:rsidRDefault="00636EE1" w:rsidP="004F7CE7">
            <w:pPr>
              <w:jc w:val="left"/>
            </w:pPr>
            <w:r w:rsidRPr="004621E7">
              <w:rPr>
                <w:sz w:val="22"/>
                <w:szCs w:val="22"/>
              </w:rPr>
              <w:t>Belediye gezici sağlık ekibi kurularak hemşehrilerimizin bir kısım sağlık hizmet ihtiyacının karşılanması,İhtiyaç sahibi hemşehrilerimize gıda ve giyim desteği sağlamak</w:t>
            </w:r>
          </w:p>
          <w:p w:rsidR="00636EE1" w:rsidRPr="004621E7" w:rsidRDefault="00636EE1" w:rsidP="004F7CE7">
            <w:pPr>
              <w:jc w:val="left"/>
            </w:pPr>
            <w:r w:rsidRPr="004621E7">
              <w:rPr>
                <w:sz w:val="22"/>
                <w:szCs w:val="22"/>
              </w:rPr>
              <w:t> </w:t>
            </w:r>
          </w:p>
        </w:tc>
        <w:tc>
          <w:tcPr>
            <w:tcW w:w="3616" w:type="dxa"/>
            <w:vAlign w:val="center"/>
          </w:tcPr>
          <w:p w:rsidR="00636EE1" w:rsidRPr="004621E7" w:rsidRDefault="00636EE1" w:rsidP="004F7CE7">
            <w:pPr>
              <w:jc w:val="left"/>
            </w:pPr>
            <w:r w:rsidRPr="004621E7">
              <w:rPr>
                <w:sz w:val="22"/>
                <w:szCs w:val="22"/>
              </w:rPr>
              <w:t xml:space="preserve"> Sağlık taraması yapılması</w:t>
            </w:r>
          </w:p>
        </w:tc>
        <w:tc>
          <w:tcPr>
            <w:tcW w:w="3641" w:type="dxa"/>
            <w:vAlign w:val="center"/>
          </w:tcPr>
          <w:p w:rsidR="00636EE1" w:rsidRPr="004621E7" w:rsidRDefault="00636EE1" w:rsidP="00FA707A">
            <w:pPr>
              <w:jc w:val="center"/>
            </w:pPr>
            <w:r w:rsidRPr="004621E7">
              <w:rPr>
                <w:sz w:val="22"/>
                <w:szCs w:val="22"/>
              </w:rPr>
              <w:t>Sağlık İşleri Müdürlüğü, Kültür ve Sosyal İşler Müdürlüğü</w:t>
            </w:r>
          </w:p>
        </w:tc>
      </w:tr>
    </w:tbl>
    <w:p w:rsidR="00636EE1" w:rsidRDefault="00636EE1" w:rsidP="004F7CE7">
      <w:pPr>
        <w:pStyle w:val="GvdeMetniGirintisi3"/>
        <w:ind w:firstLine="0"/>
        <w:jc w:val="left"/>
        <w:rPr>
          <w:rFonts w:ascii="Times New Roman" w:hAnsi="Times New Roman" w:cs="Times New Roman"/>
          <w:b/>
          <w:bCs/>
        </w:rPr>
      </w:pPr>
    </w:p>
    <w:p w:rsidR="00636EE1" w:rsidRDefault="00636EE1" w:rsidP="00B11381">
      <w:pPr>
        <w:pStyle w:val="GvdeMetniGirintisi3"/>
        <w:ind w:firstLine="0"/>
        <w:rPr>
          <w:rFonts w:ascii="Times New Roman" w:hAnsi="Times New Roman" w:cs="Times New Roman"/>
          <w:b/>
          <w:bCs/>
        </w:rPr>
      </w:pPr>
    </w:p>
    <w:p w:rsidR="00636EE1" w:rsidRDefault="00636EE1" w:rsidP="00B11381">
      <w:pPr>
        <w:pStyle w:val="GvdeMetniGirintisi3"/>
        <w:ind w:firstLine="0"/>
        <w:rPr>
          <w:rFonts w:ascii="Times New Roman" w:hAnsi="Times New Roman" w:cs="Times New Roman"/>
          <w:b/>
          <w:bCs/>
        </w:rPr>
      </w:pPr>
    </w:p>
    <w:p w:rsidR="00636EE1" w:rsidRDefault="00636EE1" w:rsidP="00B11381">
      <w:pPr>
        <w:pStyle w:val="GvdeMetniGirintisi3"/>
        <w:ind w:firstLine="0"/>
        <w:rPr>
          <w:rFonts w:ascii="Times New Roman" w:hAnsi="Times New Roman" w:cs="Times New Roman"/>
          <w:b/>
          <w:bCs/>
        </w:rPr>
      </w:pPr>
    </w:p>
    <w:p w:rsidR="00636EE1" w:rsidRDefault="00636EE1" w:rsidP="00B11381">
      <w:pPr>
        <w:pStyle w:val="GvdeMetniGirintisi3"/>
        <w:ind w:firstLine="0"/>
        <w:rPr>
          <w:rFonts w:ascii="Times New Roman" w:hAnsi="Times New Roman" w:cs="Times New Roman"/>
          <w:b/>
          <w:bCs/>
        </w:rPr>
      </w:pPr>
    </w:p>
    <w:p w:rsidR="007F7C22" w:rsidRDefault="007F7C22" w:rsidP="00B11381">
      <w:pPr>
        <w:pStyle w:val="GvdeMetniGirintisi3"/>
        <w:ind w:firstLine="0"/>
        <w:rPr>
          <w:rFonts w:ascii="Times New Roman" w:hAnsi="Times New Roman" w:cs="Times New Roman"/>
          <w:b/>
          <w:bCs/>
        </w:rPr>
      </w:pPr>
    </w:p>
    <w:p w:rsidR="0022524F" w:rsidRDefault="0022524F" w:rsidP="00B11381">
      <w:pPr>
        <w:pStyle w:val="GvdeMetniGirintisi3"/>
        <w:ind w:firstLine="0"/>
        <w:rPr>
          <w:rFonts w:ascii="Times New Roman" w:hAnsi="Times New Roman" w:cs="Times New Roman"/>
          <w:b/>
          <w:bCs/>
        </w:rPr>
      </w:pPr>
    </w:p>
    <w:p w:rsidR="0022524F" w:rsidRDefault="0022524F" w:rsidP="00B11381">
      <w:pPr>
        <w:pStyle w:val="GvdeMetniGirintisi3"/>
        <w:ind w:firstLine="0"/>
        <w:rPr>
          <w:rFonts w:ascii="Times New Roman" w:hAnsi="Times New Roman" w:cs="Times New Roman"/>
          <w:b/>
          <w:bCs/>
        </w:rPr>
      </w:pPr>
    </w:p>
    <w:p w:rsidR="00636EE1" w:rsidRDefault="00636EE1" w:rsidP="006150D7">
      <w:pPr>
        <w:pStyle w:val="GvdeMetniGirintisi3"/>
        <w:ind w:left="705" w:firstLine="0"/>
        <w:rPr>
          <w:rFonts w:ascii="Times New Roman" w:hAnsi="Times New Roman" w:cs="Times New Roman"/>
          <w:b/>
          <w:bCs/>
          <w:color w:val="E36C0A"/>
        </w:rPr>
      </w:pPr>
      <w:r>
        <w:rPr>
          <w:rFonts w:ascii="Times New Roman" w:hAnsi="Times New Roman" w:cs="Times New Roman"/>
          <w:b/>
          <w:bCs/>
          <w:color w:val="E36C0A"/>
        </w:rPr>
        <w:lastRenderedPageBreak/>
        <w:t>E-TOPLAM KAYNAK İHTİYAÇLARI TABLOSU</w:t>
      </w:r>
    </w:p>
    <w:tbl>
      <w:tblPr>
        <w:tblW w:w="9718" w:type="dxa"/>
        <w:tblInd w:w="-10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A0" w:firstRow="1" w:lastRow="0" w:firstColumn="1" w:lastColumn="0" w:noHBand="0" w:noVBand="0"/>
      </w:tblPr>
      <w:tblGrid>
        <w:gridCol w:w="402"/>
        <w:gridCol w:w="449"/>
        <w:gridCol w:w="1985"/>
        <w:gridCol w:w="1881"/>
        <w:gridCol w:w="1686"/>
        <w:gridCol w:w="1659"/>
        <w:gridCol w:w="1656"/>
      </w:tblGrid>
      <w:tr w:rsidR="00636EE1">
        <w:trPr>
          <w:trHeight w:val="584"/>
        </w:trPr>
        <w:tc>
          <w:tcPr>
            <w:tcW w:w="2836" w:type="dxa"/>
            <w:gridSpan w:val="3"/>
            <w:tcBorders>
              <w:bottom w:val="single" w:sz="18" w:space="0" w:color="9BBB59"/>
            </w:tcBorders>
            <w:vAlign w:val="center"/>
          </w:tcPr>
          <w:p w:rsidR="00636EE1" w:rsidRPr="00315859" w:rsidRDefault="00636EE1" w:rsidP="00315859">
            <w:pPr>
              <w:jc w:val="center"/>
              <w:rPr>
                <w:rFonts w:ascii="Cambria" w:hAnsi="Cambria" w:cs="Cambria"/>
                <w:b/>
                <w:bCs/>
                <w:color w:val="7030A0"/>
                <w:lang w:eastAsia="en-US"/>
              </w:rPr>
            </w:pPr>
            <w:r w:rsidRPr="00315859">
              <w:rPr>
                <w:rFonts w:ascii="Cambria" w:hAnsi="Cambria" w:cs="Cambria"/>
                <w:b/>
                <w:bCs/>
                <w:color w:val="7030A0"/>
                <w:sz w:val="22"/>
                <w:szCs w:val="22"/>
                <w:lang w:eastAsia="en-US"/>
              </w:rPr>
              <w:t>İdare Adı</w:t>
            </w:r>
          </w:p>
        </w:tc>
        <w:tc>
          <w:tcPr>
            <w:tcW w:w="6882" w:type="dxa"/>
            <w:gridSpan w:val="4"/>
            <w:tcBorders>
              <w:bottom w:val="single" w:sz="18" w:space="0" w:color="9BBB59"/>
            </w:tcBorders>
            <w:vAlign w:val="center"/>
          </w:tcPr>
          <w:p w:rsidR="00636EE1" w:rsidRPr="00FA707A" w:rsidRDefault="00636EE1" w:rsidP="00315859">
            <w:pPr>
              <w:jc w:val="center"/>
              <w:rPr>
                <w:rFonts w:ascii="Cambria" w:hAnsi="Cambria" w:cs="Cambria"/>
                <w:b/>
                <w:bCs/>
                <w:color w:val="7030A0"/>
                <w:sz w:val="44"/>
                <w:szCs w:val="44"/>
                <w:lang w:eastAsia="en-US"/>
              </w:rPr>
            </w:pPr>
            <w:r w:rsidRPr="00FA707A">
              <w:rPr>
                <w:rFonts w:ascii="Cambria" w:hAnsi="Cambria" w:cs="Cambria"/>
                <w:b/>
                <w:bCs/>
                <w:color w:val="7030A0"/>
                <w:sz w:val="44"/>
                <w:szCs w:val="44"/>
                <w:lang w:eastAsia="en-US"/>
              </w:rPr>
              <w:t>MANİSA BELEDİYESİ</w:t>
            </w:r>
          </w:p>
        </w:tc>
      </w:tr>
      <w:tr w:rsidR="00636EE1">
        <w:trPr>
          <w:trHeight w:val="1138"/>
        </w:trPr>
        <w:tc>
          <w:tcPr>
            <w:tcW w:w="402" w:type="dxa"/>
            <w:vMerge w:val="restart"/>
            <w:shd w:val="clear" w:color="auto" w:fill="E6EED5"/>
            <w:textDirection w:val="btLr"/>
            <w:vAlign w:val="center"/>
          </w:tcPr>
          <w:p w:rsidR="00636EE1" w:rsidRPr="00315859" w:rsidRDefault="00636EE1" w:rsidP="00315859">
            <w:pPr>
              <w:ind w:left="113" w:right="113"/>
              <w:jc w:val="center"/>
              <w:rPr>
                <w:rFonts w:ascii="Cambria" w:hAnsi="Cambria" w:cs="Cambria"/>
                <w:b/>
                <w:bCs/>
                <w:color w:val="7030A0"/>
                <w:sz w:val="28"/>
                <w:szCs w:val="28"/>
                <w:lang w:eastAsia="en-US"/>
              </w:rPr>
            </w:pPr>
            <w:r w:rsidRPr="00315859">
              <w:rPr>
                <w:rFonts w:ascii="Cambria" w:hAnsi="Cambria" w:cs="Cambria"/>
                <w:b/>
                <w:bCs/>
                <w:color w:val="7030A0"/>
                <w:sz w:val="28"/>
                <w:szCs w:val="28"/>
                <w:lang w:eastAsia="en-US"/>
              </w:rPr>
              <w:t>BÜTÇE KAYNAK İHTİYACI</w:t>
            </w:r>
          </w:p>
        </w:tc>
        <w:tc>
          <w:tcPr>
            <w:tcW w:w="2434" w:type="dxa"/>
            <w:gridSpan w:val="2"/>
            <w:shd w:val="clear" w:color="auto" w:fill="E6EED5"/>
            <w:vAlign w:val="center"/>
          </w:tcPr>
          <w:p w:rsidR="00FA707A" w:rsidRDefault="00FA707A" w:rsidP="00315859">
            <w:pPr>
              <w:jc w:val="center"/>
              <w:rPr>
                <w:rFonts w:ascii="Calibri" w:hAnsi="Calibri" w:cs="Calibri"/>
                <w:b/>
                <w:bCs/>
                <w:color w:val="7030A0"/>
                <w:sz w:val="22"/>
                <w:szCs w:val="22"/>
                <w:lang w:eastAsia="en-US"/>
              </w:rPr>
            </w:pPr>
          </w:p>
          <w:p w:rsidR="00636EE1" w:rsidRPr="00315859" w:rsidRDefault="00636EE1"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EKONOMİK KOD</w:t>
            </w:r>
          </w:p>
          <w:p w:rsidR="00636EE1" w:rsidRPr="00315859" w:rsidRDefault="00636EE1" w:rsidP="00315859">
            <w:pPr>
              <w:jc w:val="center"/>
              <w:rPr>
                <w:rFonts w:ascii="Calibri" w:hAnsi="Calibri" w:cs="Calibri"/>
                <w:b/>
                <w:bCs/>
                <w:color w:val="7030A0"/>
                <w:lang w:eastAsia="en-US"/>
              </w:rPr>
            </w:pPr>
          </w:p>
        </w:tc>
        <w:tc>
          <w:tcPr>
            <w:tcW w:w="1881" w:type="dxa"/>
            <w:shd w:val="clear" w:color="auto" w:fill="E6EED5"/>
            <w:vAlign w:val="center"/>
          </w:tcPr>
          <w:p w:rsidR="00636EE1" w:rsidRPr="00315859" w:rsidRDefault="00636EE1"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Faaliyet Toplamı</w:t>
            </w:r>
          </w:p>
        </w:tc>
        <w:tc>
          <w:tcPr>
            <w:tcW w:w="1686" w:type="dxa"/>
            <w:shd w:val="clear" w:color="auto" w:fill="E6EED5"/>
            <w:vAlign w:val="center"/>
          </w:tcPr>
          <w:p w:rsidR="00636EE1" w:rsidRPr="00315859" w:rsidRDefault="00636EE1"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Genel Yönetim Giderleri Toplamı</w:t>
            </w:r>
          </w:p>
        </w:tc>
        <w:tc>
          <w:tcPr>
            <w:tcW w:w="1659" w:type="dxa"/>
            <w:shd w:val="clear" w:color="auto" w:fill="E6EED5"/>
            <w:vAlign w:val="center"/>
          </w:tcPr>
          <w:p w:rsidR="00636EE1" w:rsidRPr="00315859" w:rsidRDefault="00636EE1"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Diğer İdarelere Transfer Edilecek Kaynaklar Toplamı</w:t>
            </w:r>
          </w:p>
        </w:tc>
        <w:tc>
          <w:tcPr>
            <w:tcW w:w="1656" w:type="dxa"/>
            <w:shd w:val="clear" w:color="auto" w:fill="E6EED5"/>
            <w:vAlign w:val="center"/>
          </w:tcPr>
          <w:p w:rsidR="00636EE1" w:rsidRPr="00315859" w:rsidRDefault="00636EE1"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GENEL TOPLAM</w:t>
            </w:r>
          </w:p>
        </w:tc>
      </w:tr>
      <w:tr w:rsidR="00636EE1">
        <w:trPr>
          <w:trHeight w:val="613"/>
        </w:trPr>
        <w:tc>
          <w:tcPr>
            <w:tcW w:w="402" w:type="dxa"/>
            <w:vMerge/>
            <w:vAlign w:val="center"/>
          </w:tcPr>
          <w:p w:rsidR="00636EE1" w:rsidRPr="00315859" w:rsidRDefault="00636EE1" w:rsidP="00315859">
            <w:pPr>
              <w:jc w:val="center"/>
              <w:rPr>
                <w:rFonts w:ascii="Cambria" w:hAnsi="Cambria" w:cs="Cambria"/>
                <w:b/>
                <w:bCs/>
                <w:color w:val="7030A0"/>
                <w:lang w:eastAsia="en-US"/>
              </w:rPr>
            </w:pPr>
          </w:p>
        </w:tc>
        <w:tc>
          <w:tcPr>
            <w:tcW w:w="449" w:type="dxa"/>
            <w:vAlign w:val="center"/>
          </w:tcPr>
          <w:p w:rsidR="00636EE1" w:rsidRPr="00FA707A" w:rsidRDefault="00636EE1"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01</w:t>
            </w:r>
          </w:p>
        </w:tc>
        <w:tc>
          <w:tcPr>
            <w:tcW w:w="1985" w:type="dxa"/>
            <w:vAlign w:val="center"/>
          </w:tcPr>
          <w:p w:rsidR="00636EE1" w:rsidRPr="00214770" w:rsidRDefault="00636EE1" w:rsidP="00FA707A">
            <w:pPr>
              <w:rPr>
                <w:rFonts w:ascii="Calibri" w:hAnsi="Calibri" w:cs="Calibri"/>
                <w:b/>
                <w:color w:val="984806"/>
                <w:lang w:eastAsia="en-US"/>
              </w:rPr>
            </w:pPr>
            <w:r w:rsidRPr="00214770">
              <w:rPr>
                <w:rFonts w:ascii="Calibri" w:hAnsi="Calibri" w:cs="Calibri"/>
                <w:b/>
                <w:color w:val="984806"/>
                <w:sz w:val="22"/>
                <w:szCs w:val="22"/>
                <w:lang w:eastAsia="en-US"/>
              </w:rPr>
              <w:t>Personel Giderleri</w:t>
            </w:r>
          </w:p>
        </w:tc>
        <w:tc>
          <w:tcPr>
            <w:tcW w:w="1881" w:type="dxa"/>
            <w:vAlign w:val="center"/>
          </w:tcPr>
          <w:p w:rsidR="00636EE1" w:rsidRPr="00214770" w:rsidRDefault="00A66DCC" w:rsidP="00A66DCC">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86" w:type="dxa"/>
            <w:vAlign w:val="center"/>
          </w:tcPr>
          <w:p w:rsidR="00636EE1" w:rsidRPr="00214770" w:rsidRDefault="00636EE1"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21.103.817,00</w:t>
            </w:r>
          </w:p>
        </w:tc>
        <w:tc>
          <w:tcPr>
            <w:tcW w:w="1659" w:type="dxa"/>
            <w:vAlign w:val="center"/>
          </w:tcPr>
          <w:p w:rsidR="00636EE1" w:rsidRPr="00214770" w:rsidRDefault="00A66DCC" w:rsidP="00FA707A">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56" w:type="dxa"/>
            <w:vAlign w:val="center"/>
          </w:tcPr>
          <w:p w:rsidR="00636EE1" w:rsidRPr="00214770" w:rsidRDefault="00636EE1"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21.103.817,00</w:t>
            </w:r>
          </w:p>
        </w:tc>
      </w:tr>
      <w:tr w:rsidR="00636EE1" w:rsidTr="00F927DF">
        <w:trPr>
          <w:trHeight w:val="613"/>
        </w:trPr>
        <w:tc>
          <w:tcPr>
            <w:tcW w:w="402" w:type="dxa"/>
            <w:vMerge/>
            <w:shd w:val="clear" w:color="auto" w:fill="E6EED5"/>
            <w:vAlign w:val="center"/>
          </w:tcPr>
          <w:p w:rsidR="00636EE1" w:rsidRPr="00315859" w:rsidRDefault="00636EE1" w:rsidP="00315859">
            <w:pPr>
              <w:jc w:val="center"/>
              <w:rPr>
                <w:rFonts w:ascii="Cambria" w:hAnsi="Cambria" w:cs="Cambria"/>
                <w:b/>
                <w:bCs/>
                <w:color w:val="7030A0"/>
                <w:lang w:eastAsia="en-US"/>
              </w:rPr>
            </w:pPr>
          </w:p>
        </w:tc>
        <w:tc>
          <w:tcPr>
            <w:tcW w:w="449" w:type="dxa"/>
            <w:shd w:val="clear" w:color="auto" w:fill="E6EED5"/>
            <w:vAlign w:val="center"/>
          </w:tcPr>
          <w:p w:rsidR="00636EE1" w:rsidRPr="00FA707A" w:rsidRDefault="00636EE1"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02</w:t>
            </w:r>
          </w:p>
        </w:tc>
        <w:tc>
          <w:tcPr>
            <w:tcW w:w="1985" w:type="dxa"/>
            <w:shd w:val="clear" w:color="auto" w:fill="E6EED5"/>
            <w:vAlign w:val="center"/>
          </w:tcPr>
          <w:p w:rsidR="00636EE1" w:rsidRPr="00214770" w:rsidRDefault="00636EE1" w:rsidP="00FA707A">
            <w:pPr>
              <w:jc w:val="left"/>
              <w:rPr>
                <w:rFonts w:ascii="Calibri" w:hAnsi="Calibri" w:cs="Calibri"/>
                <w:b/>
                <w:color w:val="984806"/>
                <w:lang w:eastAsia="en-US"/>
              </w:rPr>
            </w:pPr>
            <w:r w:rsidRPr="00214770">
              <w:rPr>
                <w:rFonts w:ascii="Calibri" w:hAnsi="Calibri" w:cs="Calibri"/>
                <w:b/>
                <w:color w:val="984806"/>
                <w:sz w:val="22"/>
                <w:szCs w:val="22"/>
                <w:lang w:eastAsia="en-US"/>
              </w:rPr>
              <w:t>SGK Devlet Primi Giderleri</w:t>
            </w:r>
          </w:p>
        </w:tc>
        <w:tc>
          <w:tcPr>
            <w:tcW w:w="1881" w:type="dxa"/>
            <w:shd w:val="clear" w:color="auto" w:fill="E6EED5"/>
            <w:vAlign w:val="center"/>
          </w:tcPr>
          <w:p w:rsidR="00636EE1" w:rsidRPr="00214770" w:rsidRDefault="00A66DCC" w:rsidP="00A66DCC">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86" w:type="dxa"/>
            <w:shd w:val="clear" w:color="auto" w:fill="E6EED5"/>
            <w:vAlign w:val="center"/>
          </w:tcPr>
          <w:p w:rsidR="00636EE1" w:rsidRPr="00214770" w:rsidRDefault="00636EE1"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3.042.433,00</w:t>
            </w:r>
          </w:p>
        </w:tc>
        <w:tc>
          <w:tcPr>
            <w:tcW w:w="1659" w:type="dxa"/>
            <w:shd w:val="clear" w:color="auto" w:fill="E6EED5"/>
            <w:vAlign w:val="center"/>
          </w:tcPr>
          <w:p w:rsidR="00636EE1" w:rsidRPr="00214770" w:rsidRDefault="00A66DCC" w:rsidP="00FA707A">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56" w:type="dxa"/>
            <w:shd w:val="clear" w:color="auto" w:fill="E6EED5"/>
            <w:vAlign w:val="center"/>
          </w:tcPr>
          <w:p w:rsidR="00636EE1" w:rsidRPr="00214770" w:rsidRDefault="00636EE1"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3.042.433,00</w:t>
            </w:r>
          </w:p>
        </w:tc>
      </w:tr>
      <w:tr w:rsidR="00636EE1" w:rsidTr="00D44180">
        <w:trPr>
          <w:trHeight w:val="613"/>
        </w:trPr>
        <w:tc>
          <w:tcPr>
            <w:tcW w:w="402" w:type="dxa"/>
            <w:vMerge/>
            <w:vAlign w:val="center"/>
          </w:tcPr>
          <w:p w:rsidR="00636EE1" w:rsidRPr="00315859" w:rsidRDefault="00636EE1" w:rsidP="00315859">
            <w:pPr>
              <w:jc w:val="center"/>
              <w:rPr>
                <w:rFonts w:ascii="Cambria" w:hAnsi="Cambria" w:cs="Cambria"/>
                <w:b/>
                <w:bCs/>
                <w:color w:val="7030A0"/>
                <w:lang w:eastAsia="en-US"/>
              </w:rPr>
            </w:pPr>
          </w:p>
        </w:tc>
        <w:tc>
          <w:tcPr>
            <w:tcW w:w="449" w:type="dxa"/>
            <w:vAlign w:val="center"/>
          </w:tcPr>
          <w:p w:rsidR="00636EE1" w:rsidRPr="00FA707A" w:rsidRDefault="00636EE1"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03</w:t>
            </w:r>
          </w:p>
        </w:tc>
        <w:tc>
          <w:tcPr>
            <w:tcW w:w="1985" w:type="dxa"/>
            <w:vAlign w:val="center"/>
          </w:tcPr>
          <w:p w:rsidR="00636EE1" w:rsidRPr="00214770" w:rsidRDefault="00636EE1"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Mal ve Hizmet Alımı Giderleri</w:t>
            </w:r>
          </w:p>
        </w:tc>
        <w:tc>
          <w:tcPr>
            <w:tcW w:w="1881" w:type="dxa"/>
            <w:vAlign w:val="center"/>
          </w:tcPr>
          <w:p w:rsidR="00636EE1" w:rsidRPr="00214770" w:rsidRDefault="008A1517" w:rsidP="00FA707A">
            <w:pPr>
              <w:jc w:val="right"/>
              <w:rPr>
                <w:rFonts w:ascii="Calibri" w:hAnsi="Calibri" w:cs="Calibri"/>
                <w:color w:val="215868"/>
                <w:sz w:val="20"/>
                <w:szCs w:val="20"/>
                <w:lang w:eastAsia="en-US"/>
              </w:rPr>
            </w:pPr>
            <w:r>
              <w:rPr>
                <w:rFonts w:ascii="Calibri" w:hAnsi="Calibri" w:cs="Calibri"/>
                <w:color w:val="215868"/>
                <w:sz w:val="20"/>
                <w:szCs w:val="20"/>
                <w:lang w:eastAsia="en-US"/>
              </w:rPr>
              <w:t>5.565</w:t>
            </w:r>
            <w:r w:rsidR="00636EE1" w:rsidRPr="00214770">
              <w:rPr>
                <w:rFonts w:ascii="Calibri" w:hAnsi="Calibri" w:cs="Calibri"/>
                <w:color w:val="215868"/>
                <w:sz w:val="20"/>
                <w:szCs w:val="20"/>
                <w:lang w:eastAsia="en-US"/>
              </w:rPr>
              <w:t>.000,00</w:t>
            </w:r>
          </w:p>
        </w:tc>
        <w:tc>
          <w:tcPr>
            <w:tcW w:w="1686" w:type="dxa"/>
            <w:vAlign w:val="center"/>
          </w:tcPr>
          <w:p w:rsidR="00636EE1" w:rsidRPr="00214770" w:rsidRDefault="00636EE1"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63.519.750,00</w:t>
            </w:r>
          </w:p>
        </w:tc>
        <w:tc>
          <w:tcPr>
            <w:tcW w:w="1659" w:type="dxa"/>
          </w:tcPr>
          <w:p w:rsidR="00636EE1" w:rsidRPr="00214770" w:rsidRDefault="00A66DCC" w:rsidP="00FA707A">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56" w:type="dxa"/>
            <w:vAlign w:val="center"/>
          </w:tcPr>
          <w:p w:rsidR="00636EE1" w:rsidRPr="00214770" w:rsidRDefault="00636EE1" w:rsidP="008A1517">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69.</w:t>
            </w:r>
            <w:r w:rsidR="008A1517">
              <w:rPr>
                <w:rFonts w:ascii="Calibri" w:hAnsi="Calibri" w:cs="Calibri"/>
                <w:color w:val="215868"/>
                <w:sz w:val="20"/>
                <w:szCs w:val="20"/>
                <w:lang w:eastAsia="en-US"/>
              </w:rPr>
              <w:t>084</w:t>
            </w:r>
            <w:r w:rsidRPr="00214770">
              <w:rPr>
                <w:rFonts w:ascii="Calibri" w:hAnsi="Calibri" w:cs="Calibri"/>
                <w:color w:val="215868"/>
                <w:sz w:val="20"/>
                <w:szCs w:val="20"/>
                <w:lang w:eastAsia="en-US"/>
              </w:rPr>
              <w:t>.750,00</w:t>
            </w:r>
          </w:p>
        </w:tc>
      </w:tr>
      <w:tr w:rsidR="00636EE1" w:rsidTr="00F927DF">
        <w:trPr>
          <w:trHeight w:val="613"/>
        </w:trPr>
        <w:tc>
          <w:tcPr>
            <w:tcW w:w="402" w:type="dxa"/>
            <w:vMerge/>
            <w:shd w:val="clear" w:color="auto" w:fill="E6EED5"/>
            <w:vAlign w:val="center"/>
          </w:tcPr>
          <w:p w:rsidR="00636EE1" w:rsidRPr="00315859" w:rsidRDefault="00636EE1" w:rsidP="00315859">
            <w:pPr>
              <w:jc w:val="center"/>
              <w:rPr>
                <w:rFonts w:ascii="Cambria" w:hAnsi="Cambria" w:cs="Cambria"/>
                <w:b/>
                <w:bCs/>
                <w:color w:val="7030A0"/>
                <w:lang w:eastAsia="en-US"/>
              </w:rPr>
            </w:pPr>
          </w:p>
        </w:tc>
        <w:tc>
          <w:tcPr>
            <w:tcW w:w="449" w:type="dxa"/>
            <w:shd w:val="clear" w:color="auto" w:fill="E6EED5"/>
            <w:vAlign w:val="center"/>
          </w:tcPr>
          <w:p w:rsidR="00636EE1" w:rsidRPr="00FA707A" w:rsidRDefault="00636EE1"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04</w:t>
            </w:r>
          </w:p>
        </w:tc>
        <w:tc>
          <w:tcPr>
            <w:tcW w:w="1985" w:type="dxa"/>
            <w:shd w:val="clear" w:color="auto" w:fill="E6EED5"/>
            <w:vAlign w:val="center"/>
          </w:tcPr>
          <w:p w:rsidR="00636EE1" w:rsidRPr="00214770" w:rsidRDefault="00636EE1"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Faiz Giderleri</w:t>
            </w:r>
          </w:p>
        </w:tc>
        <w:tc>
          <w:tcPr>
            <w:tcW w:w="1881" w:type="dxa"/>
            <w:shd w:val="clear" w:color="auto" w:fill="E6EED5"/>
            <w:vAlign w:val="center"/>
          </w:tcPr>
          <w:p w:rsidR="00636EE1" w:rsidRPr="00214770" w:rsidRDefault="00A66DCC" w:rsidP="00FA707A">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86" w:type="dxa"/>
            <w:shd w:val="clear" w:color="auto" w:fill="E6EED5"/>
            <w:vAlign w:val="center"/>
          </w:tcPr>
          <w:p w:rsidR="00636EE1" w:rsidRPr="00214770" w:rsidRDefault="00636EE1"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2.000.000,00</w:t>
            </w:r>
          </w:p>
        </w:tc>
        <w:tc>
          <w:tcPr>
            <w:tcW w:w="1659" w:type="dxa"/>
            <w:shd w:val="clear" w:color="auto" w:fill="E6EED5"/>
            <w:vAlign w:val="center"/>
          </w:tcPr>
          <w:p w:rsidR="00636EE1" w:rsidRPr="00214770" w:rsidRDefault="00A66DCC" w:rsidP="00FA707A">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56" w:type="dxa"/>
            <w:shd w:val="clear" w:color="auto" w:fill="E6EED5"/>
            <w:vAlign w:val="center"/>
          </w:tcPr>
          <w:p w:rsidR="00636EE1" w:rsidRPr="00214770" w:rsidRDefault="00636EE1"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2.000.000,00</w:t>
            </w:r>
          </w:p>
        </w:tc>
      </w:tr>
      <w:tr w:rsidR="00636EE1" w:rsidTr="00F927DF">
        <w:trPr>
          <w:trHeight w:val="613"/>
        </w:trPr>
        <w:tc>
          <w:tcPr>
            <w:tcW w:w="402" w:type="dxa"/>
            <w:vMerge/>
            <w:vAlign w:val="center"/>
          </w:tcPr>
          <w:p w:rsidR="00636EE1" w:rsidRPr="00315859" w:rsidRDefault="00636EE1" w:rsidP="00315859">
            <w:pPr>
              <w:jc w:val="center"/>
              <w:rPr>
                <w:rFonts w:ascii="Cambria" w:hAnsi="Cambria" w:cs="Cambria"/>
                <w:b/>
                <w:bCs/>
                <w:color w:val="7030A0"/>
                <w:lang w:eastAsia="en-US"/>
              </w:rPr>
            </w:pPr>
          </w:p>
        </w:tc>
        <w:tc>
          <w:tcPr>
            <w:tcW w:w="449" w:type="dxa"/>
            <w:vAlign w:val="center"/>
          </w:tcPr>
          <w:p w:rsidR="00636EE1" w:rsidRPr="00FA707A" w:rsidRDefault="00636EE1"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05</w:t>
            </w:r>
          </w:p>
        </w:tc>
        <w:tc>
          <w:tcPr>
            <w:tcW w:w="1985" w:type="dxa"/>
            <w:vAlign w:val="center"/>
          </w:tcPr>
          <w:p w:rsidR="00636EE1" w:rsidRPr="00214770" w:rsidRDefault="00636EE1"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Cari Transferler</w:t>
            </w:r>
          </w:p>
        </w:tc>
        <w:tc>
          <w:tcPr>
            <w:tcW w:w="1881" w:type="dxa"/>
            <w:vAlign w:val="center"/>
          </w:tcPr>
          <w:p w:rsidR="00636EE1" w:rsidRPr="00214770" w:rsidRDefault="00636EE1"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550.000,00</w:t>
            </w:r>
          </w:p>
        </w:tc>
        <w:tc>
          <w:tcPr>
            <w:tcW w:w="1686" w:type="dxa"/>
            <w:vAlign w:val="center"/>
          </w:tcPr>
          <w:p w:rsidR="00636EE1" w:rsidRPr="00214770" w:rsidRDefault="00636EE1"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2.933.000,00</w:t>
            </w:r>
          </w:p>
        </w:tc>
        <w:tc>
          <w:tcPr>
            <w:tcW w:w="1659" w:type="dxa"/>
            <w:vAlign w:val="center"/>
          </w:tcPr>
          <w:p w:rsidR="00636EE1" w:rsidRPr="00214770" w:rsidRDefault="00A66DCC" w:rsidP="00FA707A">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56" w:type="dxa"/>
            <w:vAlign w:val="center"/>
          </w:tcPr>
          <w:p w:rsidR="00636EE1" w:rsidRPr="00214770" w:rsidRDefault="00636EE1"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3.483.000,00</w:t>
            </w:r>
          </w:p>
        </w:tc>
      </w:tr>
      <w:tr w:rsidR="00636EE1" w:rsidTr="00F927DF">
        <w:trPr>
          <w:trHeight w:val="613"/>
        </w:trPr>
        <w:tc>
          <w:tcPr>
            <w:tcW w:w="402" w:type="dxa"/>
            <w:vMerge/>
            <w:shd w:val="clear" w:color="auto" w:fill="E6EED5"/>
            <w:vAlign w:val="center"/>
          </w:tcPr>
          <w:p w:rsidR="00636EE1" w:rsidRPr="00315859" w:rsidRDefault="00636EE1" w:rsidP="00315859">
            <w:pPr>
              <w:jc w:val="center"/>
              <w:rPr>
                <w:rFonts w:ascii="Cambria" w:hAnsi="Cambria" w:cs="Cambria"/>
                <w:b/>
                <w:bCs/>
                <w:color w:val="7030A0"/>
                <w:lang w:eastAsia="en-US"/>
              </w:rPr>
            </w:pPr>
          </w:p>
        </w:tc>
        <w:tc>
          <w:tcPr>
            <w:tcW w:w="449" w:type="dxa"/>
            <w:shd w:val="clear" w:color="auto" w:fill="E6EED5"/>
            <w:vAlign w:val="center"/>
          </w:tcPr>
          <w:p w:rsidR="00636EE1" w:rsidRPr="00FA707A" w:rsidRDefault="00636EE1"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06</w:t>
            </w:r>
          </w:p>
        </w:tc>
        <w:tc>
          <w:tcPr>
            <w:tcW w:w="1985" w:type="dxa"/>
            <w:shd w:val="clear" w:color="auto" w:fill="E6EED5"/>
            <w:vAlign w:val="center"/>
          </w:tcPr>
          <w:p w:rsidR="00636EE1" w:rsidRPr="00214770" w:rsidRDefault="00636EE1"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Sermaye Giderleri</w:t>
            </w:r>
          </w:p>
        </w:tc>
        <w:tc>
          <w:tcPr>
            <w:tcW w:w="1881" w:type="dxa"/>
            <w:shd w:val="clear" w:color="auto" w:fill="E6EED5"/>
            <w:vAlign w:val="center"/>
          </w:tcPr>
          <w:p w:rsidR="00636EE1" w:rsidRPr="00214770" w:rsidRDefault="00636EE1" w:rsidP="008A1517">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11</w:t>
            </w:r>
            <w:r w:rsidR="008A1517">
              <w:rPr>
                <w:rFonts w:ascii="Calibri" w:hAnsi="Calibri" w:cs="Calibri"/>
                <w:color w:val="215868"/>
                <w:sz w:val="20"/>
                <w:szCs w:val="20"/>
                <w:lang w:eastAsia="en-US"/>
              </w:rPr>
              <w:t>4</w:t>
            </w:r>
            <w:r w:rsidRPr="00214770">
              <w:rPr>
                <w:rFonts w:ascii="Calibri" w:hAnsi="Calibri" w:cs="Calibri"/>
                <w:color w:val="215868"/>
                <w:sz w:val="20"/>
                <w:szCs w:val="20"/>
                <w:lang w:eastAsia="en-US"/>
              </w:rPr>
              <w:t>.</w:t>
            </w:r>
            <w:r w:rsidR="008A1517">
              <w:rPr>
                <w:rFonts w:ascii="Calibri" w:hAnsi="Calibri" w:cs="Calibri"/>
                <w:color w:val="215868"/>
                <w:sz w:val="20"/>
                <w:szCs w:val="20"/>
                <w:lang w:eastAsia="en-US"/>
              </w:rPr>
              <w:t>50</w:t>
            </w:r>
            <w:r w:rsidRPr="00214770">
              <w:rPr>
                <w:rFonts w:ascii="Calibri" w:hAnsi="Calibri" w:cs="Calibri"/>
                <w:color w:val="215868"/>
                <w:sz w:val="20"/>
                <w:szCs w:val="20"/>
                <w:lang w:eastAsia="en-US"/>
              </w:rPr>
              <w:t>0.000,00</w:t>
            </w:r>
          </w:p>
        </w:tc>
        <w:tc>
          <w:tcPr>
            <w:tcW w:w="1686" w:type="dxa"/>
            <w:shd w:val="clear" w:color="auto" w:fill="E6EED5"/>
            <w:vAlign w:val="center"/>
          </w:tcPr>
          <w:p w:rsidR="00636EE1" w:rsidRPr="00214770" w:rsidRDefault="00636EE1"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17.204.000,00</w:t>
            </w:r>
          </w:p>
        </w:tc>
        <w:tc>
          <w:tcPr>
            <w:tcW w:w="1659" w:type="dxa"/>
            <w:shd w:val="clear" w:color="auto" w:fill="E6EED5"/>
            <w:vAlign w:val="center"/>
          </w:tcPr>
          <w:p w:rsidR="00636EE1" w:rsidRPr="00214770" w:rsidRDefault="00A66DCC" w:rsidP="00FA707A">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56" w:type="dxa"/>
            <w:shd w:val="clear" w:color="auto" w:fill="E6EED5"/>
            <w:vAlign w:val="center"/>
          </w:tcPr>
          <w:p w:rsidR="00636EE1" w:rsidRPr="00214770" w:rsidRDefault="00636EE1" w:rsidP="008A1517">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13</w:t>
            </w:r>
            <w:r w:rsidR="008A1517">
              <w:rPr>
                <w:rFonts w:ascii="Calibri" w:hAnsi="Calibri" w:cs="Calibri"/>
                <w:color w:val="215868"/>
                <w:sz w:val="20"/>
                <w:szCs w:val="20"/>
                <w:lang w:eastAsia="en-US"/>
              </w:rPr>
              <w:t>1</w:t>
            </w:r>
            <w:r w:rsidRPr="00214770">
              <w:rPr>
                <w:rFonts w:ascii="Calibri" w:hAnsi="Calibri" w:cs="Calibri"/>
                <w:color w:val="215868"/>
                <w:sz w:val="20"/>
                <w:szCs w:val="20"/>
                <w:lang w:eastAsia="en-US"/>
              </w:rPr>
              <w:t>.</w:t>
            </w:r>
            <w:r w:rsidR="008A1517">
              <w:rPr>
                <w:rFonts w:ascii="Calibri" w:hAnsi="Calibri" w:cs="Calibri"/>
                <w:color w:val="215868"/>
                <w:sz w:val="20"/>
                <w:szCs w:val="20"/>
                <w:lang w:eastAsia="en-US"/>
              </w:rPr>
              <w:t>70</w:t>
            </w:r>
            <w:r w:rsidRPr="00214770">
              <w:rPr>
                <w:rFonts w:ascii="Calibri" w:hAnsi="Calibri" w:cs="Calibri"/>
                <w:color w:val="215868"/>
                <w:sz w:val="20"/>
                <w:szCs w:val="20"/>
                <w:lang w:eastAsia="en-US"/>
              </w:rPr>
              <w:t>4.000,00</w:t>
            </w:r>
          </w:p>
        </w:tc>
      </w:tr>
      <w:tr w:rsidR="00636EE1" w:rsidTr="00F927DF">
        <w:trPr>
          <w:trHeight w:val="613"/>
        </w:trPr>
        <w:tc>
          <w:tcPr>
            <w:tcW w:w="402" w:type="dxa"/>
            <w:vMerge/>
            <w:vAlign w:val="center"/>
          </w:tcPr>
          <w:p w:rsidR="00636EE1" w:rsidRPr="00315859" w:rsidRDefault="00636EE1" w:rsidP="00315859">
            <w:pPr>
              <w:jc w:val="center"/>
              <w:rPr>
                <w:rFonts w:ascii="Cambria" w:hAnsi="Cambria" w:cs="Cambria"/>
                <w:b/>
                <w:bCs/>
                <w:color w:val="7030A0"/>
                <w:lang w:eastAsia="en-US"/>
              </w:rPr>
            </w:pPr>
          </w:p>
        </w:tc>
        <w:tc>
          <w:tcPr>
            <w:tcW w:w="449" w:type="dxa"/>
            <w:vAlign w:val="center"/>
          </w:tcPr>
          <w:p w:rsidR="00636EE1" w:rsidRPr="00FA707A" w:rsidRDefault="00636EE1"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07</w:t>
            </w:r>
          </w:p>
        </w:tc>
        <w:tc>
          <w:tcPr>
            <w:tcW w:w="1985" w:type="dxa"/>
            <w:vAlign w:val="center"/>
          </w:tcPr>
          <w:p w:rsidR="00636EE1" w:rsidRPr="00214770" w:rsidRDefault="00636EE1"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Sermaye Transferleri</w:t>
            </w:r>
          </w:p>
        </w:tc>
        <w:tc>
          <w:tcPr>
            <w:tcW w:w="1881" w:type="dxa"/>
            <w:vAlign w:val="center"/>
          </w:tcPr>
          <w:p w:rsidR="00636EE1" w:rsidRPr="00214770" w:rsidRDefault="00A66DCC" w:rsidP="00F927DF">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86" w:type="dxa"/>
            <w:vAlign w:val="center"/>
          </w:tcPr>
          <w:p w:rsidR="00636EE1" w:rsidRPr="00214770" w:rsidRDefault="00636EE1"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20.000,00</w:t>
            </w:r>
          </w:p>
        </w:tc>
        <w:tc>
          <w:tcPr>
            <w:tcW w:w="1659" w:type="dxa"/>
            <w:vAlign w:val="center"/>
          </w:tcPr>
          <w:p w:rsidR="00636EE1" w:rsidRPr="00214770" w:rsidRDefault="00A66DCC" w:rsidP="00FA707A">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56" w:type="dxa"/>
            <w:vAlign w:val="center"/>
          </w:tcPr>
          <w:p w:rsidR="00636EE1" w:rsidRPr="00214770" w:rsidRDefault="00636EE1"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20.000,00</w:t>
            </w:r>
          </w:p>
        </w:tc>
      </w:tr>
      <w:tr w:rsidR="00FA707A" w:rsidTr="00F927DF">
        <w:trPr>
          <w:trHeight w:val="613"/>
        </w:trPr>
        <w:tc>
          <w:tcPr>
            <w:tcW w:w="402" w:type="dxa"/>
            <w:vMerge/>
            <w:shd w:val="clear" w:color="auto" w:fill="E6EED5"/>
            <w:vAlign w:val="center"/>
          </w:tcPr>
          <w:p w:rsidR="00FA707A" w:rsidRPr="00315859" w:rsidRDefault="00FA707A" w:rsidP="00315859">
            <w:pPr>
              <w:jc w:val="center"/>
              <w:rPr>
                <w:rFonts w:ascii="Cambria" w:hAnsi="Cambria" w:cs="Cambria"/>
                <w:b/>
                <w:bCs/>
                <w:color w:val="7030A0"/>
                <w:lang w:eastAsia="en-US"/>
              </w:rPr>
            </w:pPr>
          </w:p>
        </w:tc>
        <w:tc>
          <w:tcPr>
            <w:tcW w:w="449" w:type="dxa"/>
            <w:shd w:val="clear" w:color="auto" w:fill="E6EED5"/>
            <w:vAlign w:val="center"/>
          </w:tcPr>
          <w:p w:rsidR="00FA707A" w:rsidRPr="00FA707A" w:rsidRDefault="00FA707A"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08</w:t>
            </w:r>
          </w:p>
        </w:tc>
        <w:tc>
          <w:tcPr>
            <w:tcW w:w="1985" w:type="dxa"/>
            <w:shd w:val="clear" w:color="auto" w:fill="E6EED5"/>
            <w:vAlign w:val="center"/>
          </w:tcPr>
          <w:p w:rsidR="00FA707A" w:rsidRPr="00214770" w:rsidRDefault="00FA707A"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Borç Verme</w:t>
            </w:r>
          </w:p>
        </w:tc>
        <w:tc>
          <w:tcPr>
            <w:tcW w:w="1881" w:type="dxa"/>
            <w:shd w:val="clear" w:color="auto" w:fill="E6EED5"/>
            <w:vAlign w:val="center"/>
          </w:tcPr>
          <w:p w:rsidR="00FA707A" w:rsidRPr="00214770" w:rsidRDefault="00FA707A" w:rsidP="00F927DF">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86" w:type="dxa"/>
            <w:shd w:val="clear" w:color="auto" w:fill="E6EED5"/>
            <w:vAlign w:val="center"/>
          </w:tcPr>
          <w:p w:rsidR="00FA707A" w:rsidRPr="00214770" w:rsidRDefault="00FA707A" w:rsidP="00106EF7">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59" w:type="dxa"/>
            <w:shd w:val="clear" w:color="auto" w:fill="E6EED5"/>
            <w:vAlign w:val="center"/>
          </w:tcPr>
          <w:p w:rsidR="00FA707A" w:rsidRPr="00214770" w:rsidRDefault="00FA707A" w:rsidP="00FA707A">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56" w:type="dxa"/>
            <w:shd w:val="clear" w:color="auto" w:fill="E6EED5"/>
            <w:vAlign w:val="center"/>
          </w:tcPr>
          <w:p w:rsidR="00FA707A" w:rsidRPr="00214770" w:rsidRDefault="00FA707A" w:rsidP="00106EF7">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r>
      <w:tr w:rsidR="00FA707A" w:rsidTr="00F927DF">
        <w:trPr>
          <w:trHeight w:val="613"/>
        </w:trPr>
        <w:tc>
          <w:tcPr>
            <w:tcW w:w="402" w:type="dxa"/>
            <w:vMerge/>
            <w:vAlign w:val="center"/>
          </w:tcPr>
          <w:p w:rsidR="00FA707A" w:rsidRPr="00315859" w:rsidRDefault="00FA707A" w:rsidP="00315859">
            <w:pPr>
              <w:jc w:val="center"/>
              <w:rPr>
                <w:rFonts w:ascii="Cambria" w:hAnsi="Cambria" w:cs="Cambria"/>
                <w:b/>
                <w:bCs/>
                <w:color w:val="7030A0"/>
                <w:lang w:eastAsia="en-US"/>
              </w:rPr>
            </w:pPr>
          </w:p>
        </w:tc>
        <w:tc>
          <w:tcPr>
            <w:tcW w:w="449" w:type="dxa"/>
            <w:vAlign w:val="center"/>
          </w:tcPr>
          <w:p w:rsidR="00FA707A" w:rsidRPr="00FA707A" w:rsidRDefault="00FA707A" w:rsidP="00315859">
            <w:pPr>
              <w:jc w:val="left"/>
              <w:rPr>
                <w:rFonts w:ascii="Calibri" w:hAnsi="Calibri" w:cs="Calibri"/>
                <w:b/>
                <w:color w:val="00B050"/>
                <w:lang w:eastAsia="en-US"/>
              </w:rPr>
            </w:pPr>
            <w:r w:rsidRPr="00FA707A">
              <w:rPr>
                <w:rFonts w:ascii="Calibri" w:hAnsi="Calibri" w:cs="Calibri"/>
                <w:b/>
                <w:color w:val="00B050"/>
                <w:sz w:val="22"/>
                <w:szCs w:val="22"/>
                <w:lang w:eastAsia="en-US"/>
              </w:rPr>
              <w:t>09</w:t>
            </w:r>
          </w:p>
        </w:tc>
        <w:tc>
          <w:tcPr>
            <w:tcW w:w="1985" w:type="dxa"/>
            <w:vAlign w:val="center"/>
          </w:tcPr>
          <w:p w:rsidR="00FA707A" w:rsidRPr="00214770" w:rsidRDefault="00FA707A"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Yedek Ödenek</w:t>
            </w:r>
          </w:p>
        </w:tc>
        <w:tc>
          <w:tcPr>
            <w:tcW w:w="1881" w:type="dxa"/>
            <w:vAlign w:val="center"/>
          </w:tcPr>
          <w:p w:rsidR="00FA707A" w:rsidRPr="00214770" w:rsidRDefault="00FA707A" w:rsidP="00F927DF">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86" w:type="dxa"/>
            <w:vAlign w:val="center"/>
          </w:tcPr>
          <w:p w:rsidR="00FA707A" w:rsidRPr="00214770" w:rsidRDefault="00FA707A"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 xml:space="preserve">  14.501.000,00</w:t>
            </w:r>
          </w:p>
        </w:tc>
        <w:tc>
          <w:tcPr>
            <w:tcW w:w="1659" w:type="dxa"/>
            <w:vAlign w:val="center"/>
          </w:tcPr>
          <w:p w:rsidR="00FA707A" w:rsidRPr="00214770" w:rsidRDefault="00FA707A" w:rsidP="00FA707A">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56" w:type="dxa"/>
            <w:vAlign w:val="center"/>
          </w:tcPr>
          <w:p w:rsidR="00FA707A" w:rsidRPr="00214770" w:rsidRDefault="00FA707A"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14.501.000,00</w:t>
            </w:r>
          </w:p>
        </w:tc>
      </w:tr>
      <w:tr w:rsidR="00FA707A" w:rsidTr="00F927DF">
        <w:trPr>
          <w:trHeight w:val="613"/>
        </w:trPr>
        <w:tc>
          <w:tcPr>
            <w:tcW w:w="402" w:type="dxa"/>
            <w:vMerge/>
            <w:shd w:val="clear" w:color="auto" w:fill="E6EED5"/>
            <w:vAlign w:val="center"/>
          </w:tcPr>
          <w:p w:rsidR="00FA707A" w:rsidRPr="00315859" w:rsidRDefault="00FA707A" w:rsidP="00315859">
            <w:pPr>
              <w:jc w:val="center"/>
              <w:rPr>
                <w:rFonts w:ascii="Cambria" w:hAnsi="Cambria" w:cs="Cambria"/>
                <w:b/>
                <w:bCs/>
                <w:color w:val="7030A0"/>
                <w:lang w:eastAsia="en-US"/>
              </w:rPr>
            </w:pPr>
          </w:p>
        </w:tc>
        <w:tc>
          <w:tcPr>
            <w:tcW w:w="2434" w:type="dxa"/>
            <w:gridSpan w:val="2"/>
            <w:shd w:val="clear" w:color="auto" w:fill="E6EED5"/>
            <w:vAlign w:val="center"/>
          </w:tcPr>
          <w:p w:rsidR="00FA707A" w:rsidRPr="00315859" w:rsidRDefault="00FA707A"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Toplam Bütçe Kaynak İhtiyacı</w:t>
            </w:r>
          </w:p>
        </w:tc>
        <w:tc>
          <w:tcPr>
            <w:tcW w:w="1881" w:type="dxa"/>
            <w:shd w:val="clear" w:color="auto" w:fill="E6EED5"/>
            <w:vAlign w:val="center"/>
          </w:tcPr>
          <w:p w:rsidR="00FA707A" w:rsidRPr="00214770" w:rsidRDefault="00FA707A"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120.615.000,00</w:t>
            </w:r>
          </w:p>
        </w:tc>
        <w:tc>
          <w:tcPr>
            <w:tcW w:w="1686" w:type="dxa"/>
            <w:shd w:val="clear" w:color="auto" w:fill="E6EED5"/>
            <w:vAlign w:val="center"/>
          </w:tcPr>
          <w:p w:rsidR="00FA707A" w:rsidRPr="00214770" w:rsidRDefault="00FA707A"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124.324.000,00</w:t>
            </w:r>
          </w:p>
        </w:tc>
        <w:tc>
          <w:tcPr>
            <w:tcW w:w="1659" w:type="dxa"/>
            <w:shd w:val="clear" w:color="auto" w:fill="E6EED5"/>
            <w:vAlign w:val="center"/>
          </w:tcPr>
          <w:p w:rsidR="00FA707A" w:rsidRPr="00214770" w:rsidRDefault="00FA707A" w:rsidP="00FA707A">
            <w:pPr>
              <w:jc w:val="center"/>
              <w:rPr>
                <w:rFonts w:ascii="Calibri" w:hAnsi="Calibri" w:cs="Calibri"/>
                <w:color w:val="215868"/>
                <w:sz w:val="20"/>
                <w:szCs w:val="20"/>
                <w:lang w:eastAsia="en-US"/>
              </w:rPr>
            </w:pPr>
            <w:r w:rsidRPr="00214770">
              <w:rPr>
                <w:rFonts w:ascii="Calibri" w:hAnsi="Calibri" w:cs="Calibri"/>
                <w:color w:val="215868"/>
                <w:sz w:val="20"/>
                <w:szCs w:val="20"/>
                <w:lang w:eastAsia="en-US"/>
              </w:rPr>
              <w:t>-</w:t>
            </w:r>
          </w:p>
        </w:tc>
        <w:tc>
          <w:tcPr>
            <w:tcW w:w="1656" w:type="dxa"/>
            <w:shd w:val="clear" w:color="auto" w:fill="E6EED5"/>
            <w:vAlign w:val="center"/>
          </w:tcPr>
          <w:p w:rsidR="00FA707A" w:rsidRPr="00214770" w:rsidRDefault="00FA707A" w:rsidP="00FA707A">
            <w:pPr>
              <w:jc w:val="right"/>
              <w:rPr>
                <w:rFonts w:ascii="Calibri" w:hAnsi="Calibri" w:cs="Calibri"/>
                <w:color w:val="215868"/>
                <w:sz w:val="20"/>
                <w:szCs w:val="20"/>
                <w:lang w:eastAsia="en-US"/>
              </w:rPr>
            </w:pPr>
            <w:r w:rsidRPr="00214770">
              <w:rPr>
                <w:rFonts w:ascii="Calibri" w:hAnsi="Calibri" w:cs="Calibri"/>
                <w:color w:val="215868"/>
                <w:sz w:val="20"/>
                <w:szCs w:val="20"/>
                <w:lang w:eastAsia="en-US"/>
              </w:rPr>
              <w:t>244.939.000,00</w:t>
            </w:r>
          </w:p>
        </w:tc>
      </w:tr>
      <w:tr w:rsidR="00FA707A">
        <w:trPr>
          <w:trHeight w:val="663"/>
        </w:trPr>
        <w:tc>
          <w:tcPr>
            <w:tcW w:w="402" w:type="dxa"/>
            <w:vMerge w:val="restart"/>
            <w:textDirection w:val="btLr"/>
            <w:vAlign w:val="center"/>
          </w:tcPr>
          <w:p w:rsidR="00FA707A" w:rsidRPr="00315859" w:rsidRDefault="00FA707A" w:rsidP="00315859">
            <w:pPr>
              <w:ind w:left="113" w:right="113"/>
              <w:jc w:val="center"/>
              <w:rPr>
                <w:rFonts w:ascii="Cambria" w:hAnsi="Cambria" w:cs="Cambria"/>
                <w:b/>
                <w:bCs/>
                <w:color w:val="7030A0"/>
                <w:sz w:val="28"/>
                <w:szCs w:val="28"/>
                <w:lang w:eastAsia="en-US"/>
              </w:rPr>
            </w:pPr>
            <w:r w:rsidRPr="00315859">
              <w:rPr>
                <w:rFonts w:ascii="Cambria" w:hAnsi="Cambria" w:cs="Cambria"/>
                <w:b/>
                <w:bCs/>
                <w:color w:val="7030A0"/>
                <w:sz w:val="28"/>
                <w:szCs w:val="28"/>
                <w:lang w:eastAsia="en-US"/>
              </w:rPr>
              <w:t>BÜTÇE DIŞI KAYNAK</w:t>
            </w:r>
          </w:p>
        </w:tc>
        <w:tc>
          <w:tcPr>
            <w:tcW w:w="2434" w:type="dxa"/>
            <w:gridSpan w:val="2"/>
            <w:vAlign w:val="center"/>
          </w:tcPr>
          <w:p w:rsidR="00FA707A" w:rsidRPr="00214770" w:rsidRDefault="00FA707A"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Döner Sermaye</w:t>
            </w:r>
          </w:p>
        </w:tc>
        <w:tc>
          <w:tcPr>
            <w:tcW w:w="1881" w:type="dxa"/>
          </w:tcPr>
          <w:p w:rsidR="00FA707A" w:rsidRPr="00214770" w:rsidRDefault="00FA707A" w:rsidP="00A66DCC">
            <w:pPr>
              <w:jc w:val="center"/>
              <w:rPr>
                <w:rFonts w:ascii="Calibri" w:hAnsi="Calibri" w:cs="Calibri"/>
                <w:color w:val="215868"/>
                <w:lang w:eastAsia="en-US"/>
              </w:rPr>
            </w:pPr>
            <w:r w:rsidRPr="00214770">
              <w:rPr>
                <w:rFonts w:ascii="Calibri" w:hAnsi="Calibri" w:cs="Calibri"/>
                <w:color w:val="215868"/>
                <w:lang w:eastAsia="en-US"/>
              </w:rPr>
              <w:t>-</w:t>
            </w:r>
          </w:p>
        </w:tc>
        <w:tc>
          <w:tcPr>
            <w:tcW w:w="1686" w:type="dxa"/>
          </w:tcPr>
          <w:p w:rsidR="00FA707A" w:rsidRPr="00214770" w:rsidRDefault="00FA707A" w:rsidP="00FA707A">
            <w:pPr>
              <w:jc w:val="center"/>
              <w:rPr>
                <w:rFonts w:ascii="Calibri" w:hAnsi="Calibri" w:cs="Calibri"/>
                <w:color w:val="215868"/>
                <w:lang w:eastAsia="en-US"/>
              </w:rPr>
            </w:pPr>
            <w:r w:rsidRPr="00214770">
              <w:rPr>
                <w:rFonts w:ascii="Calibri" w:hAnsi="Calibri" w:cs="Calibri"/>
                <w:color w:val="215868"/>
                <w:lang w:eastAsia="en-US"/>
              </w:rPr>
              <w:t>-</w:t>
            </w:r>
          </w:p>
        </w:tc>
        <w:tc>
          <w:tcPr>
            <w:tcW w:w="1659" w:type="dxa"/>
          </w:tcPr>
          <w:p w:rsidR="00FA707A" w:rsidRPr="00214770" w:rsidRDefault="00FA707A" w:rsidP="00FA707A">
            <w:pPr>
              <w:jc w:val="center"/>
              <w:rPr>
                <w:rFonts w:ascii="Calibri" w:hAnsi="Calibri" w:cs="Calibri"/>
                <w:color w:val="215868"/>
                <w:lang w:eastAsia="en-US"/>
              </w:rPr>
            </w:pPr>
            <w:r w:rsidRPr="00214770">
              <w:rPr>
                <w:rFonts w:ascii="Calibri" w:hAnsi="Calibri" w:cs="Calibri"/>
                <w:color w:val="215868"/>
                <w:lang w:eastAsia="en-US"/>
              </w:rPr>
              <w:t>-</w:t>
            </w:r>
          </w:p>
        </w:tc>
        <w:tc>
          <w:tcPr>
            <w:tcW w:w="1656" w:type="dxa"/>
          </w:tcPr>
          <w:p w:rsidR="00FA707A" w:rsidRPr="00214770" w:rsidRDefault="00FA707A" w:rsidP="00FA707A">
            <w:pPr>
              <w:jc w:val="center"/>
              <w:rPr>
                <w:rFonts w:ascii="Calibri" w:hAnsi="Calibri" w:cs="Calibri"/>
                <w:color w:val="215868"/>
                <w:lang w:eastAsia="en-US"/>
              </w:rPr>
            </w:pPr>
            <w:r w:rsidRPr="00214770">
              <w:rPr>
                <w:rFonts w:ascii="Calibri" w:hAnsi="Calibri" w:cs="Calibri"/>
                <w:color w:val="215868"/>
                <w:lang w:eastAsia="en-US"/>
              </w:rPr>
              <w:t>-</w:t>
            </w:r>
          </w:p>
        </w:tc>
      </w:tr>
      <w:tr w:rsidR="00FA707A">
        <w:trPr>
          <w:trHeight w:val="613"/>
        </w:trPr>
        <w:tc>
          <w:tcPr>
            <w:tcW w:w="402" w:type="dxa"/>
            <w:vMerge/>
            <w:shd w:val="clear" w:color="auto" w:fill="E6EED5"/>
          </w:tcPr>
          <w:p w:rsidR="00FA707A" w:rsidRPr="00315859" w:rsidRDefault="00FA707A" w:rsidP="0071636B">
            <w:pPr>
              <w:rPr>
                <w:rFonts w:ascii="Cambria" w:hAnsi="Cambria" w:cs="Cambria"/>
                <w:b/>
                <w:bCs/>
                <w:lang w:eastAsia="en-US"/>
              </w:rPr>
            </w:pPr>
          </w:p>
        </w:tc>
        <w:tc>
          <w:tcPr>
            <w:tcW w:w="2434" w:type="dxa"/>
            <w:gridSpan w:val="2"/>
            <w:shd w:val="clear" w:color="auto" w:fill="E6EED5"/>
            <w:vAlign w:val="center"/>
          </w:tcPr>
          <w:p w:rsidR="00FA707A" w:rsidRPr="00214770" w:rsidRDefault="00FA707A"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Diğer Yurt İçi</w:t>
            </w:r>
          </w:p>
        </w:tc>
        <w:tc>
          <w:tcPr>
            <w:tcW w:w="1881" w:type="dxa"/>
            <w:shd w:val="clear" w:color="auto" w:fill="E6EED5"/>
          </w:tcPr>
          <w:p w:rsidR="00FA707A" w:rsidRPr="00214770" w:rsidRDefault="00FA707A" w:rsidP="00A26226">
            <w:pPr>
              <w:jc w:val="center"/>
              <w:rPr>
                <w:rFonts w:ascii="Calibri" w:hAnsi="Calibri" w:cs="Calibri"/>
                <w:color w:val="215868"/>
                <w:lang w:eastAsia="en-US"/>
              </w:rPr>
            </w:pPr>
            <w:r w:rsidRPr="00214770">
              <w:rPr>
                <w:rFonts w:ascii="Calibri" w:hAnsi="Calibri" w:cs="Calibri"/>
                <w:color w:val="215868"/>
                <w:lang w:eastAsia="en-US"/>
              </w:rPr>
              <w:t>-</w:t>
            </w:r>
          </w:p>
        </w:tc>
        <w:tc>
          <w:tcPr>
            <w:tcW w:w="1686" w:type="dxa"/>
            <w:shd w:val="clear" w:color="auto" w:fill="E6EED5"/>
          </w:tcPr>
          <w:p w:rsidR="00FA707A" w:rsidRPr="00214770" w:rsidRDefault="00FA707A" w:rsidP="00FA707A">
            <w:pPr>
              <w:jc w:val="center"/>
              <w:rPr>
                <w:rFonts w:ascii="Calibri" w:hAnsi="Calibri" w:cs="Calibri"/>
                <w:color w:val="215868"/>
                <w:lang w:eastAsia="en-US"/>
              </w:rPr>
            </w:pPr>
            <w:r w:rsidRPr="00214770">
              <w:rPr>
                <w:rFonts w:ascii="Calibri" w:hAnsi="Calibri" w:cs="Calibri"/>
                <w:color w:val="215868"/>
                <w:lang w:eastAsia="en-US"/>
              </w:rPr>
              <w:t>-</w:t>
            </w:r>
          </w:p>
        </w:tc>
        <w:tc>
          <w:tcPr>
            <w:tcW w:w="1659" w:type="dxa"/>
            <w:shd w:val="clear" w:color="auto" w:fill="E6EED5"/>
          </w:tcPr>
          <w:p w:rsidR="00FA707A" w:rsidRPr="00214770" w:rsidRDefault="00FA707A" w:rsidP="00FA707A">
            <w:pPr>
              <w:jc w:val="center"/>
              <w:rPr>
                <w:rFonts w:ascii="Calibri" w:hAnsi="Calibri" w:cs="Calibri"/>
                <w:color w:val="215868"/>
                <w:lang w:eastAsia="en-US"/>
              </w:rPr>
            </w:pPr>
            <w:r w:rsidRPr="00214770">
              <w:rPr>
                <w:rFonts w:ascii="Calibri" w:hAnsi="Calibri" w:cs="Calibri"/>
                <w:color w:val="215868"/>
                <w:lang w:eastAsia="en-US"/>
              </w:rPr>
              <w:t>-</w:t>
            </w:r>
          </w:p>
        </w:tc>
        <w:tc>
          <w:tcPr>
            <w:tcW w:w="1656" w:type="dxa"/>
            <w:shd w:val="clear" w:color="auto" w:fill="E6EED5"/>
          </w:tcPr>
          <w:p w:rsidR="00FA707A" w:rsidRPr="00214770" w:rsidRDefault="00FA707A" w:rsidP="00FA707A">
            <w:pPr>
              <w:jc w:val="center"/>
              <w:rPr>
                <w:rFonts w:ascii="Calibri" w:hAnsi="Calibri" w:cs="Calibri"/>
                <w:color w:val="215868"/>
                <w:lang w:eastAsia="en-US"/>
              </w:rPr>
            </w:pPr>
            <w:r w:rsidRPr="00214770">
              <w:rPr>
                <w:rFonts w:ascii="Calibri" w:hAnsi="Calibri" w:cs="Calibri"/>
                <w:color w:val="215868"/>
                <w:lang w:eastAsia="en-US"/>
              </w:rPr>
              <w:t>-</w:t>
            </w:r>
          </w:p>
        </w:tc>
      </w:tr>
      <w:tr w:rsidR="00FA707A">
        <w:trPr>
          <w:trHeight w:val="613"/>
        </w:trPr>
        <w:tc>
          <w:tcPr>
            <w:tcW w:w="402" w:type="dxa"/>
            <w:vMerge/>
          </w:tcPr>
          <w:p w:rsidR="00FA707A" w:rsidRPr="00315859" w:rsidRDefault="00FA707A" w:rsidP="0071636B">
            <w:pPr>
              <w:rPr>
                <w:rFonts w:ascii="Cambria" w:hAnsi="Cambria" w:cs="Cambria"/>
                <w:b/>
                <w:bCs/>
                <w:lang w:eastAsia="en-US"/>
              </w:rPr>
            </w:pPr>
          </w:p>
        </w:tc>
        <w:tc>
          <w:tcPr>
            <w:tcW w:w="2434" w:type="dxa"/>
            <w:gridSpan w:val="2"/>
            <w:vAlign w:val="center"/>
          </w:tcPr>
          <w:p w:rsidR="00FA707A" w:rsidRPr="00214770" w:rsidRDefault="00FA707A" w:rsidP="00315859">
            <w:pPr>
              <w:jc w:val="left"/>
              <w:rPr>
                <w:rFonts w:ascii="Calibri" w:hAnsi="Calibri" w:cs="Calibri"/>
                <w:b/>
                <w:color w:val="984806"/>
                <w:lang w:eastAsia="en-US"/>
              </w:rPr>
            </w:pPr>
            <w:r w:rsidRPr="00214770">
              <w:rPr>
                <w:rFonts w:ascii="Calibri" w:hAnsi="Calibri" w:cs="Calibri"/>
                <w:b/>
                <w:color w:val="984806"/>
                <w:sz w:val="22"/>
                <w:szCs w:val="22"/>
                <w:lang w:eastAsia="en-US"/>
              </w:rPr>
              <w:t>Yurt Dışı</w:t>
            </w:r>
          </w:p>
        </w:tc>
        <w:tc>
          <w:tcPr>
            <w:tcW w:w="1881" w:type="dxa"/>
          </w:tcPr>
          <w:p w:rsidR="00FA707A" w:rsidRPr="00214770" w:rsidRDefault="00FA707A" w:rsidP="00A26226">
            <w:pPr>
              <w:jc w:val="center"/>
              <w:rPr>
                <w:rFonts w:ascii="Calibri" w:hAnsi="Calibri" w:cs="Calibri"/>
                <w:color w:val="215868"/>
                <w:lang w:eastAsia="en-US"/>
              </w:rPr>
            </w:pPr>
            <w:r w:rsidRPr="00214770">
              <w:rPr>
                <w:rFonts w:ascii="Calibri" w:hAnsi="Calibri" w:cs="Calibri"/>
                <w:color w:val="215868"/>
                <w:lang w:eastAsia="en-US"/>
              </w:rPr>
              <w:t>-</w:t>
            </w:r>
          </w:p>
        </w:tc>
        <w:tc>
          <w:tcPr>
            <w:tcW w:w="1686" w:type="dxa"/>
          </w:tcPr>
          <w:p w:rsidR="00FA707A" w:rsidRPr="00214770" w:rsidRDefault="00FA707A" w:rsidP="00FA707A">
            <w:pPr>
              <w:jc w:val="center"/>
              <w:rPr>
                <w:rFonts w:ascii="Calibri" w:hAnsi="Calibri" w:cs="Calibri"/>
                <w:color w:val="215868"/>
                <w:lang w:eastAsia="en-US"/>
              </w:rPr>
            </w:pPr>
            <w:r w:rsidRPr="00214770">
              <w:rPr>
                <w:rFonts w:ascii="Calibri" w:hAnsi="Calibri" w:cs="Calibri"/>
                <w:color w:val="215868"/>
                <w:lang w:eastAsia="en-US"/>
              </w:rPr>
              <w:t>-</w:t>
            </w:r>
          </w:p>
        </w:tc>
        <w:tc>
          <w:tcPr>
            <w:tcW w:w="1659" w:type="dxa"/>
          </w:tcPr>
          <w:p w:rsidR="00FA707A" w:rsidRPr="00214770" w:rsidRDefault="00FA707A" w:rsidP="00FA707A">
            <w:pPr>
              <w:jc w:val="center"/>
              <w:rPr>
                <w:rFonts w:ascii="Calibri" w:hAnsi="Calibri" w:cs="Calibri"/>
                <w:color w:val="215868"/>
                <w:lang w:eastAsia="en-US"/>
              </w:rPr>
            </w:pPr>
            <w:r w:rsidRPr="00214770">
              <w:rPr>
                <w:rFonts w:ascii="Calibri" w:hAnsi="Calibri" w:cs="Calibri"/>
                <w:color w:val="215868"/>
                <w:lang w:eastAsia="en-US"/>
              </w:rPr>
              <w:t>-</w:t>
            </w:r>
          </w:p>
        </w:tc>
        <w:tc>
          <w:tcPr>
            <w:tcW w:w="1656" w:type="dxa"/>
          </w:tcPr>
          <w:p w:rsidR="00FA707A" w:rsidRPr="00214770" w:rsidRDefault="00FA707A" w:rsidP="00FA707A">
            <w:pPr>
              <w:jc w:val="center"/>
              <w:rPr>
                <w:rFonts w:ascii="Calibri" w:hAnsi="Calibri" w:cs="Calibri"/>
                <w:color w:val="215868"/>
                <w:lang w:eastAsia="en-US"/>
              </w:rPr>
            </w:pPr>
            <w:r w:rsidRPr="00214770">
              <w:rPr>
                <w:rFonts w:ascii="Calibri" w:hAnsi="Calibri" w:cs="Calibri"/>
                <w:color w:val="215868"/>
                <w:lang w:eastAsia="en-US"/>
              </w:rPr>
              <w:t>-</w:t>
            </w:r>
          </w:p>
        </w:tc>
      </w:tr>
      <w:tr w:rsidR="00FA707A">
        <w:trPr>
          <w:trHeight w:val="1078"/>
        </w:trPr>
        <w:tc>
          <w:tcPr>
            <w:tcW w:w="402" w:type="dxa"/>
            <w:vMerge/>
            <w:shd w:val="clear" w:color="auto" w:fill="E6EED5"/>
          </w:tcPr>
          <w:p w:rsidR="00FA707A" w:rsidRPr="00315859" w:rsidRDefault="00FA707A" w:rsidP="0071636B">
            <w:pPr>
              <w:rPr>
                <w:rFonts w:ascii="Cambria" w:hAnsi="Cambria" w:cs="Cambria"/>
                <w:b/>
                <w:bCs/>
                <w:lang w:eastAsia="en-US"/>
              </w:rPr>
            </w:pPr>
          </w:p>
        </w:tc>
        <w:tc>
          <w:tcPr>
            <w:tcW w:w="2434" w:type="dxa"/>
            <w:gridSpan w:val="2"/>
            <w:shd w:val="clear" w:color="auto" w:fill="E6EED5"/>
            <w:vAlign w:val="center"/>
          </w:tcPr>
          <w:p w:rsidR="00FA707A" w:rsidRPr="00315859" w:rsidRDefault="00FA707A" w:rsidP="00315859">
            <w:pPr>
              <w:jc w:val="center"/>
              <w:rPr>
                <w:rFonts w:ascii="Calibri" w:hAnsi="Calibri" w:cs="Calibri"/>
                <w:b/>
                <w:bCs/>
                <w:color w:val="7030A0"/>
                <w:lang w:eastAsia="en-US"/>
              </w:rPr>
            </w:pPr>
            <w:r w:rsidRPr="00315859">
              <w:rPr>
                <w:rFonts w:ascii="Calibri" w:hAnsi="Calibri" w:cs="Calibri"/>
                <w:b/>
                <w:bCs/>
                <w:color w:val="7030A0"/>
                <w:sz w:val="22"/>
                <w:szCs w:val="22"/>
                <w:lang w:eastAsia="en-US"/>
              </w:rPr>
              <w:t>Toplam Bütçe Dışı Kaynak İhtiyacı</w:t>
            </w:r>
          </w:p>
        </w:tc>
        <w:tc>
          <w:tcPr>
            <w:tcW w:w="1881" w:type="dxa"/>
            <w:shd w:val="clear" w:color="auto" w:fill="E6EED5"/>
          </w:tcPr>
          <w:p w:rsidR="00FA707A" w:rsidRPr="00214770" w:rsidRDefault="00FA707A" w:rsidP="0071636B">
            <w:pPr>
              <w:rPr>
                <w:rFonts w:ascii="Calibri" w:hAnsi="Calibri" w:cs="Calibri"/>
                <w:color w:val="215868"/>
                <w:lang w:eastAsia="en-US"/>
              </w:rPr>
            </w:pPr>
          </w:p>
        </w:tc>
        <w:tc>
          <w:tcPr>
            <w:tcW w:w="1686" w:type="dxa"/>
            <w:shd w:val="clear" w:color="auto" w:fill="E6EED5"/>
          </w:tcPr>
          <w:p w:rsidR="00FA707A" w:rsidRPr="00214770" w:rsidRDefault="00FA707A" w:rsidP="00FA707A">
            <w:pPr>
              <w:jc w:val="center"/>
              <w:rPr>
                <w:rFonts w:ascii="Calibri" w:hAnsi="Calibri" w:cs="Calibri"/>
                <w:color w:val="215868"/>
                <w:lang w:eastAsia="en-US"/>
              </w:rPr>
            </w:pPr>
          </w:p>
        </w:tc>
        <w:tc>
          <w:tcPr>
            <w:tcW w:w="1659" w:type="dxa"/>
            <w:shd w:val="clear" w:color="auto" w:fill="E6EED5"/>
          </w:tcPr>
          <w:p w:rsidR="00FA707A" w:rsidRPr="00214770" w:rsidRDefault="00FA707A" w:rsidP="00FA707A">
            <w:pPr>
              <w:jc w:val="center"/>
              <w:rPr>
                <w:rFonts w:ascii="Calibri" w:hAnsi="Calibri" w:cs="Calibri"/>
                <w:color w:val="215868"/>
                <w:lang w:eastAsia="en-US"/>
              </w:rPr>
            </w:pPr>
          </w:p>
        </w:tc>
        <w:tc>
          <w:tcPr>
            <w:tcW w:w="1656" w:type="dxa"/>
            <w:shd w:val="clear" w:color="auto" w:fill="E6EED5"/>
          </w:tcPr>
          <w:p w:rsidR="00FA707A" w:rsidRPr="00214770" w:rsidRDefault="00FA707A" w:rsidP="00FA707A">
            <w:pPr>
              <w:jc w:val="center"/>
              <w:rPr>
                <w:rFonts w:ascii="Calibri" w:hAnsi="Calibri" w:cs="Calibri"/>
                <w:color w:val="215868"/>
                <w:lang w:eastAsia="en-US"/>
              </w:rPr>
            </w:pPr>
          </w:p>
        </w:tc>
      </w:tr>
      <w:tr w:rsidR="00FA707A" w:rsidTr="00F927DF">
        <w:trPr>
          <w:trHeight w:val="587"/>
        </w:trPr>
        <w:tc>
          <w:tcPr>
            <w:tcW w:w="2836" w:type="dxa"/>
            <w:gridSpan w:val="3"/>
            <w:vAlign w:val="center"/>
          </w:tcPr>
          <w:p w:rsidR="00FA707A" w:rsidRPr="00315859" w:rsidRDefault="00FA707A" w:rsidP="00315859">
            <w:pPr>
              <w:jc w:val="center"/>
              <w:rPr>
                <w:rFonts w:ascii="Cambria" w:hAnsi="Cambria" w:cs="Cambria"/>
                <w:b/>
                <w:bCs/>
                <w:color w:val="7030A0"/>
                <w:lang w:eastAsia="en-US"/>
              </w:rPr>
            </w:pPr>
            <w:r w:rsidRPr="00315859">
              <w:rPr>
                <w:rFonts w:ascii="Cambria" w:hAnsi="Cambria" w:cs="Cambria"/>
                <w:b/>
                <w:bCs/>
                <w:color w:val="7030A0"/>
                <w:sz w:val="22"/>
                <w:szCs w:val="22"/>
                <w:lang w:eastAsia="en-US"/>
              </w:rPr>
              <w:t>TOPLAM KAYNAK İHTİYACI</w:t>
            </w:r>
          </w:p>
        </w:tc>
        <w:tc>
          <w:tcPr>
            <w:tcW w:w="1881" w:type="dxa"/>
            <w:vAlign w:val="center"/>
          </w:tcPr>
          <w:p w:rsidR="00FA707A" w:rsidRPr="00FA707A" w:rsidRDefault="00FA707A" w:rsidP="00FA707A">
            <w:pPr>
              <w:jc w:val="center"/>
              <w:rPr>
                <w:rFonts w:ascii="Calibri" w:hAnsi="Calibri" w:cs="Calibri"/>
                <w:b/>
                <w:color w:val="7030A0"/>
                <w:sz w:val="22"/>
                <w:szCs w:val="22"/>
                <w:lang w:eastAsia="en-US"/>
              </w:rPr>
            </w:pPr>
            <w:r w:rsidRPr="00FA707A">
              <w:rPr>
                <w:rFonts w:ascii="Calibri" w:hAnsi="Calibri" w:cs="Calibri"/>
                <w:b/>
                <w:color w:val="7030A0"/>
                <w:sz w:val="22"/>
                <w:szCs w:val="22"/>
                <w:lang w:eastAsia="en-US"/>
              </w:rPr>
              <w:t>120.615.000,00</w:t>
            </w:r>
          </w:p>
        </w:tc>
        <w:tc>
          <w:tcPr>
            <w:tcW w:w="1686" w:type="dxa"/>
            <w:vAlign w:val="center"/>
          </w:tcPr>
          <w:p w:rsidR="00FA707A" w:rsidRPr="00FA707A" w:rsidRDefault="00FA707A" w:rsidP="00FA707A">
            <w:pPr>
              <w:jc w:val="center"/>
              <w:rPr>
                <w:rFonts w:ascii="Calibri" w:hAnsi="Calibri" w:cs="Calibri"/>
                <w:b/>
                <w:color w:val="7030A0"/>
                <w:sz w:val="22"/>
                <w:szCs w:val="22"/>
                <w:lang w:eastAsia="en-US"/>
              </w:rPr>
            </w:pPr>
            <w:r w:rsidRPr="00FA707A">
              <w:rPr>
                <w:rFonts w:ascii="Calibri" w:hAnsi="Calibri" w:cs="Calibri"/>
                <w:b/>
                <w:color w:val="7030A0"/>
                <w:sz w:val="22"/>
                <w:szCs w:val="22"/>
                <w:lang w:eastAsia="en-US"/>
              </w:rPr>
              <w:t>124.324.000,00</w:t>
            </w:r>
          </w:p>
        </w:tc>
        <w:tc>
          <w:tcPr>
            <w:tcW w:w="1659" w:type="dxa"/>
            <w:vAlign w:val="center"/>
          </w:tcPr>
          <w:p w:rsidR="00FA707A" w:rsidRPr="00FA707A" w:rsidRDefault="00FA707A" w:rsidP="00FA707A">
            <w:pPr>
              <w:jc w:val="center"/>
              <w:rPr>
                <w:rFonts w:ascii="Calibri" w:hAnsi="Calibri" w:cs="Calibri"/>
                <w:b/>
                <w:color w:val="7030A0"/>
                <w:sz w:val="22"/>
                <w:szCs w:val="22"/>
                <w:lang w:eastAsia="en-US"/>
              </w:rPr>
            </w:pPr>
            <w:r w:rsidRPr="00FA707A">
              <w:rPr>
                <w:rFonts w:ascii="Calibri" w:hAnsi="Calibri" w:cs="Calibri"/>
                <w:b/>
                <w:color w:val="7030A0"/>
                <w:sz w:val="22"/>
                <w:szCs w:val="22"/>
                <w:lang w:eastAsia="en-US"/>
              </w:rPr>
              <w:t>-</w:t>
            </w:r>
          </w:p>
        </w:tc>
        <w:tc>
          <w:tcPr>
            <w:tcW w:w="1656" w:type="dxa"/>
            <w:vAlign w:val="center"/>
          </w:tcPr>
          <w:p w:rsidR="00FA707A" w:rsidRPr="00FA707A" w:rsidRDefault="00FA707A" w:rsidP="00FA707A">
            <w:pPr>
              <w:jc w:val="center"/>
              <w:rPr>
                <w:rFonts w:ascii="Calibri" w:hAnsi="Calibri" w:cs="Calibri"/>
                <w:b/>
                <w:color w:val="7030A0"/>
                <w:sz w:val="22"/>
                <w:szCs w:val="22"/>
                <w:lang w:eastAsia="en-US"/>
              </w:rPr>
            </w:pPr>
            <w:r w:rsidRPr="00FA707A">
              <w:rPr>
                <w:rFonts w:ascii="Calibri" w:hAnsi="Calibri" w:cs="Calibri"/>
                <w:b/>
                <w:color w:val="7030A0"/>
                <w:sz w:val="22"/>
                <w:szCs w:val="22"/>
                <w:lang w:eastAsia="en-US"/>
              </w:rPr>
              <w:t>244.939.000,00</w:t>
            </w:r>
          </w:p>
        </w:tc>
      </w:tr>
    </w:tbl>
    <w:p w:rsidR="00636EE1" w:rsidRDefault="00636EE1" w:rsidP="006150D7">
      <w:pPr>
        <w:pStyle w:val="GvdeMetniGirintisi3"/>
        <w:ind w:left="705" w:firstLine="0"/>
        <w:rPr>
          <w:rFonts w:ascii="Times New Roman" w:hAnsi="Times New Roman" w:cs="Times New Roman"/>
          <w:b/>
          <w:bCs/>
          <w:color w:val="E36C0A"/>
        </w:rPr>
      </w:pPr>
    </w:p>
    <w:p w:rsidR="00636EE1" w:rsidRDefault="00636EE1" w:rsidP="00674CE3">
      <w:pPr>
        <w:pStyle w:val="GvdeMetniGirintisi3"/>
        <w:rPr>
          <w:rFonts w:ascii="Times New Roman" w:hAnsi="Times New Roman" w:cs="Times New Roman"/>
          <w:b/>
          <w:bCs/>
        </w:rPr>
      </w:pPr>
    </w:p>
    <w:tbl>
      <w:tblPr>
        <w:tblpPr w:leftFromText="141" w:rightFromText="141" w:vertAnchor="text" w:horzAnchor="margin" w:tblpXSpec="center" w:tblpY="837"/>
        <w:tblW w:w="10843"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CellMar>
          <w:left w:w="70" w:type="dxa"/>
          <w:right w:w="70" w:type="dxa"/>
        </w:tblCellMar>
        <w:tblLook w:val="00A0" w:firstRow="1" w:lastRow="0" w:firstColumn="1" w:lastColumn="0" w:noHBand="0" w:noVBand="0"/>
      </w:tblPr>
      <w:tblGrid>
        <w:gridCol w:w="717"/>
        <w:gridCol w:w="581"/>
        <w:gridCol w:w="3146"/>
        <w:gridCol w:w="1685"/>
        <w:gridCol w:w="582"/>
        <w:gridCol w:w="1444"/>
        <w:gridCol w:w="602"/>
        <w:gridCol w:w="1484"/>
        <w:gridCol w:w="602"/>
      </w:tblGrid>
      <w:tr w:rsidR="00636EE1" w:rsidRPr="007A0456" w:rsidTr="00D568A6">
        <w:trPr>
          <w:trHeight w:val="315"/>
        </w:trPr>
        <w:tc>
          <w:tcPr>
            <w:tcW w:w="1298" w:type="dxa"/>
            <w:gridSpan w:val="2"/>
            <w:shd w:val="clear" w:color="000000" w:fill="FFCC99"/>
            <w:vAlign w:val="center"/>
          </w:tcPr>
          <w:p w:rsidR="00636EE1" w:rsidRPr="00D568A6" w:rsidRDefault="00636EE1" w:rsidP="00B11381">
            <w:pPr>
              <w:rPr>
                <w:b/>
                <w:bCs/>
                <w:color w:val="7030A0"/>
              </w:rPr>
            </w:pPr>
            <w:r w:rsidRPr="00D568A6">
              <w:rPr>
                <w:b/>
                <w:bCs/>
                <w:color w:val="7030A0"/>
              </w:rPr>
              <w:lastRenderedPageBreak/>
              <w:t>İdare Adı</w:t>
            </w:r>
          </w:p>
        </w:tc>
        <w:tc>
          <w:tcPr>
            <w:tcW w:w="3146" w:type="dxa"/>
            <w:vAlign w:val="center"/>
          </w:tcPr>
          <w:p w:rsidR="00636EE1" w:rsidRPr="00D568A6" w:rsidRDefault="00D568A6" w:rsidP="00D568A6">
            <w:pPr>
              <w:jc w:val="center"/>
              <w:rPr>
                <w:color w:val="00B0F0"/>
              </w:rPr>
            </w:pPr>
            <w:r w:rsidRPr="00D568A6">
              <w:rPr>
                <w:color w:val="00B0F0"/>
              </w:rPr>
              <w:t>MANİSA BELEDİYESİ</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227"/>
        </w:trPr>
        <w:tc>
          <w:tcPr>
            <w:tcW w:w="717" w:type="dxa"/>
            <w:noWrap/>
            <w:vAlign w:val="bottom"/>
          </w:tcPr>
          <w:p w:rsidR="00636EE1" w:rsidRPr="007A0456" w:rsidRDefault="00636EE1" w:rsidP="00B11381"/>
        </w:tc>
        <w:tc>
          <w:tcPr>
            <w:tcW w:w="581" w:type="dxa"/>
            <w:noWrap/>
            <w:vAlign w:val="bottom"/>
          </w:tcPr>
          <w:p w:rsidR="00636EE1" w:rsidRPr="007A0456" w:rsidRDefault="00636EE1" w:rsidP="00B11381"/>
        </w:tc>
        <w:tc>
          <w:tcPr>
            <w:tcW w:w="3146" w:type="dxa"/>
            <w:noWrap/>
            <w:vAlign w:val="bottom"/>
          </w:tcPr>
          <w:p w:rsidR="00636EE1" w:rsidRPr="007A0456" w:rsidRDefault="00636EE1" w:rsidP="00B11381"/>
        </w:tc>
        <w:tc>
          <w:tcPr>
            <w:tcW w:w="1685" w:type="dxa"/>
            <w:noWrap/>
            <w:vAlign w:val="bottom"/>
          </w:tcPr>
          <w:p w:rsidR="00636EE1" w:rsidRPr="007A0456" w:rsidRDefault="00636EE1" w:rsidP="00B11381"/>
        </w:tc>
        <w:tc>
          <w:tcPr>
            <w:tcW w:w="582" w:type="dxa"/>
            <w:noWrap/>
            <w:vAlign w:val="bottom"/>
          </w:tcPr>
          <w:p w:rsidR="00636EE1" w:rsidRPr="007A0456" w:rsidRDefault="00636EE1" w:rsidP="00B11381"/>
        </w:tc>
        <w:tc>
          <w:tcPr>
            <w:tcW w:w="1444" w:type="dxa"/>
            <w:noWrap/>
            <w:vAlign w:val="bottom"/>
          </w:tcPr>
          <w:p w:rsidR="00636EE1" w:rsidRPr="007A0456" w:rsidRDefault="00636EE1" w:rsidP="00B11381"/>
        </w:tc>
        <w:tc>
          <w:tcPr>
            <w:tcW w:w="602" w:type="dxa"/>
            <w:noWrap/>
            <w:vAlign w:val="bottom"/>
          </w:tcPr>
          <w:p w:rsidR="00636EE1" w:rsidRPr="007A0456" w:rsidRDefault="00636EE1" w:rsidP="00B11381"/>
        </w:tc>
        <w:tc>
          <w:tcPr>
            <w:tcW w:w="1484" w:type="dxa"/>
            <w:noWrap/>
            <w:vAlign w:val="bottom"/>
          </w:tcPr>
          <w:p w:rsidR="00636EE1" w:rsidRPr="007A0456" w:rsidRDefault="00636EE1" w:rsidP="00B11381"/>
        </w:tc>
        <w:tc>
          <w:tcPr>
            <w:tcW w:w="602" w:type="dxa"/>
            <w:noWrap/>
            <w:vAlign w:val="bottom"/>
          </w:tcPr>
          <w:p w:rsidR="00636EE1" w:rsidRPr="007A0456" w:rsidRDefault="00636EE1" w:rsidP="00B11381"/>
        </w:tc>
      </w:tr>
      <w:tr w:rsidR="00636EE1" w:rsidRPr="007A0456" w:rsidTr="00952725">
        <w:trPr>
          <w:trHeight w:val="390"/>
        </w:trPr>
        <w:tc>
          <w:tcPr>
            <w:tcW w:w="717" w:type="dxa"/>
            <w:vMerge w:val="restart"/>
            <w:shd w:val="clear" w:color="000000" w:fill="FFCC99"/>
            <w:textDirection w:val="btLr"/>
            <w:vAlign w:val="center"/>
          </w:tcPr>
          <w:p w:rsidR="00636EE1" w:rsidRPr="00D568A6" w:rsidRDefault="00636EE1" w:rsidP="00FA707A">
            <w:pPr>
              <w:jc w:val="center"/>
              <w:rPr>
                <w:b/>
                <w:bCs/>
                <w:color w:val="7030A0"/>
              </w:rPr>
            </w:pPr>
            <w:r w:rsidRPr="00D568A6">
              <w:rPr>
                <w:b/>
                <w:bCs/>
                <w:color w:val="7030A0"/>
              </w:rPr>
              <w:t xml:space="preserve">Performans </w:t>
            </w:r>
            <w:r w:rsidRPr="00D568A6">
              <w:rPr>
                <w:b/>
                <w:bCs/>
                <w:color w:val="7030A0"/>
              </w:rPr>
              <w:br/>
              <w:t>Hedefi</w:t>
            </w:r>
          </w:p>
        </w:tc>
        <w:tc>
          <w:tcPr>
            <w:tcW w:w="581" w:type="dxa"/>
            <w:vMerge w:val="restart"/>
            <w:shd w:val="clear" w:color="000000" w:fill="FFCC99"/>
            <w:textDirection w:val="btLr"/>
            <w:vAlign w:val="center"/>
          </w:tcPr>
          <w:p w:rsidR="00636EE1" w:rsidRPr="00D568A6" w:rsidRDefault="00636EE1" w:rsidP="00FA707A">
            <w:pPr>
              <w:jc w:val="center"/>
              <w:rPr>
                <w:b/>
                <w:bCs/>
                <w:color w:val="7030A0"/>
              </w:rPr>
            </w:pPr>
            <w:r w:rsidRPr="00D568A6">
              <w:rPr>
                <w:b/>
                <w:bCs/>
                <w:color w:val="7030A0"/>
              </w:rPr>
              <w:t>Faaliyet</w:t>
            </w:r>
          </w:p>
        </w:tc>
        <w:tc>
          <w:tcPr>
            <w:tcW w:w="3146" w:type="dxa"/>
            <w:vMerge w:val="restart"/>
            <w:shd w:val="clear" w:color="000000" w:fill="FFCC99"/>
            <w:vAlign w:val="center"/>
          </w:tcPr>
          <w:p w:rsidR="00636EE1" w:rsidRPr="00D568A6" w:rsidRDefault="00636EE1" w:rsidP="00B11381">
            <w:pPr>
              <w:rPr>
                <w:b/>
                <w:bCs/>
                <w:color w:val="7030A0"/>
              </w:rPr>
            </w:pPr>
            <w:r w:rsidRPr="00D568A6">
              <w:rPr>
                <w:b/>
                <w:bCs/>
                <w:color w:val="7030A0"/>
              </w:rPr>
              <w:t> </w:t>
            </w:r>
          </w:p>
        </w:tc>
        <w:tc>
          <w:tcPr>
            <w:tcW w:w="2267" w:type="dxa"/>
            <w:gridSpan w:val="2"/>
            <w:shd w:val="clear" w:color="000000" w:fill="FFCC99"/>
            <w:vAlign w:val="center"/>
          </w:tcPr>
          <w:p w:rsidR="00636EE1" w:rsidRPr="00D568A6" w:rsidRDefault="00636EE1" w:rsidP="004F7CE7">
            <w:pPr>
              <w:jc w:val="center"/>
              <w:rPr>
                <w:b/>
                <w:bCs/>
                <w:color w:val="7030A0"/>
                <w:sz w:val="20"/>
                <w:szCs w:val="20"/>
              </w:rPr>
            </w:pPr>
            <w:r w:rsidRPr="00D568A6">
              <w:rPr>
                <w:b/>
                <w:bCs/>
                <w:color w:val="7030A0"/>
                <w:sz w:val="20"/>
                <w:szCs w:val="20"/>
              </w:rPr>
              <w:t>BÜTÇE İÇİ</w:t>
            </w:r>
          </w:p>
        </w:tc>
        <w:tc>
          <w:tcPr>
            <w:tcW w:w="2046" w:type="dxa"/>
            <w:gridSpan w:val="2"/>
            <w:shd w:val="clear" w:color="000000" w:fill="FFCC99"/>
            <w:vAlign w:val="center"/>
          </w:tcPr>
          <w:p w:rsidR="00636EE1" w:rsidRPr="00D568A6" w:rsidRDefault="00636EE1" w:rsidP="004F7CE7">
            <w:pPr>
              <w:jc w:val="center"/>
              <w:rPr>
                <w:b/>
                <w:bCs/>
                <w:color w:val="7030A0"/>
                <w:sz w:val="20"/>
                <w:szCs w:val="20"/>
              </w:rPr>
            </w:pPr>
            <w:r w:rsidRPr="00D568A6">
              <w:rPr>
                <w:b/>
                <w:bCs/>
                <w:color w:val="7030A0"/>
                <w:sz w:val="20"/>
                <w:szCs w:val="20"/>
              </w:rPr>
              <w:t>BÜTÇE DIŞI</w:t>
            </w:r>
          </w:p>
        </w:tc>
        <w:tc>
          <w:tcPr>
            <w:tcW w:w="2086" w:type="dxa"/>
            <w:gridSpan w:val="2"/>
            <w:shd w:val="clear" w:color="000000" w:fill="FFCC99"/>
            <w:vAlign w:val="center"/>
          </w:tcPr>
          <w:p w:rsidR="00636EE1" w:rsidRPr="00D568A6" w:rsidRDefault="00636EE1" w:rsidP="004F7CE7">
            <w:pPr>
              <w:jc w:val="center"/>
              <w:rPr>
                <w:b/>
                <w:bCs/>
                <w:color w:val="7030A0"/>
                <w:sz w:val="20"/>
                <w:szCs w:val="20"/>
              </w:rPr>
            </w:pPr>
            <w:r w:rsidRPr="00D568A6">
              <w:rPr>
                <w:b/>
                <w:bCs/>
                <w:color w:val="7030A0"/>
                <w:sz w:val="20"/>
                <w:szCs w:val="20"/>
              </w:rPr>
              <w:t>TOPLAM</w:t>
            </w:r>
          </w:p>
        </w:tc>
      </w:tr>
      <w:tr w:rsidR="00636EE1" w:rsidRPr="007A0456">
        <w:trPr>
          <w:trHeight w:val="832"/>
        </w:trPr>
        <w:tc>
          <w:tcPr>
            <w:tcW w:w="717" w:type="dxa"/>
            <w:vMerge/>
            <w:vAlign w:val="center"/>
          </w:tcPr>
          <w:p w:rsidR="00636EE1" w:rsidRPr="00D568A6" w:rsidRDefault="00636EE1" w:rsidP="00B11381">
            <w:pPr>
              <w:rPr>
                <w:b/>
                <w:bCs/>
                <w:color w:val="7030A0"/>
              </w:rPr>
            </w:pPr>
          </w:p>
        </w:tc>
        <w:tc>
          <w:tcPr>
            <w:tcW w:w="581" w:type="dxa"/>
            <w:vMerge/>
            <w:vAlign w:val="center"/>
          </w:tcPr>
          <w:p w:rsidR="00636EE1" w:rsidRPr="00D568A6" w:rsidRDefault="00636EE1" w:rsidP="00B11381">
            <w:pPr>
              <w:rPr>
                <w:b/>
                <w:bCs/>
                <w:color w:val="7030A0"/>
              </w:rPr>
            </w:pPr>
          </w:p>
        </w:tc>
        <w:tc>
          <w:tcPr>
            <w:tcW w:w="3146" w:type="dxa"/>
            <w:vMerge/>
            <w:vAlign w:val="center"/>
          </w:tcPr>
          <w:p w:rsidR="00636EE1" w:rsidRPr="00D568A6" w:rsidRDefault="00636EE1" w:rsidP="00B11381">
            <w:pPr>
              <w:rPr>
                <w:b/>
                <w:bCs/>
                <w:color w:val="7030A0"/>
              </w:rPr>
            </w:pPr>
          </w:p>
        </w:tc>
        <w:tc>
          <w:tcPr>
            <w:tcW w:w="1685" w:type="dxa"/>
            <w:shd w:val="clear" w:color="000000" w:fill="FFCC99"/>
            <w:noWrap/>
            <w:vAlign w:val="center"/>
          </w:tcPr>
          <w:p w:rsidR="00636EE1" w:rsidRPr="00D568A6" w:rsidRDefault="00636EE1" w:rsidP="004F7CE7">
            <w:pPr>
              <w:jc w:val="center"/>
              <w:rPr>
                <w:b/>
                <w:bCs/>
                <w:color w:val="7030A0"/>
                <w:sz w:val="20"/>
                <w:szCs w:val="20"/>
              </w:rPr>
            </w:pPr>
            <w:r w:rsidRPr="00D568A6">
              <w:rPr>
                <w:b/>
                <w:bCs/>
                <w:color w:val="7030A0"/>
                <w:sz w:val="20"/>
                <w:szCs w:val="20"/>
              </w:rPr>
              <w:t>TL</w:t>
            </w:r>
          </w:p>
        </w:tc>
        <w:tc>
          <w:tcPr>
            <w:tcW w:w="582" w:type="dxa"/>
            <w:shd w:val="clear" w:color="000000" w:fill="FFCC99"/>
            <w:vAlign w:val="center"/>
          </w:tcPr>
          <w:p w:rsidR="00636EE1" w:rsidRPr="00D568A6" w:rsidRDefault="00636EE1" w:rsidP="004F7CE7">
            <w:pPr>
              <w:jc w:val="center"/>
              <w:rPr>
                <w:b/>
                <w:bCs/>
                <w:color w:val="7030A0"/>
                <w:sz w:val="20"/>
                <w:szCs w:val="20"/>
              </w:rPr>
            </w:pPr>
            <w:r w:rsidRPr="00D568A6">
              <w:rPr>
                <w:b/>
                <w:bCs/>
                <w:color w:val="7030A0"/>
                <w:sz w:val="20"/>
                <w:szCs w:val="20"/>
              </w:rPr>
              <w:t xml:space="preserve">PAY </w:t>
            </w:r>
            <w:r w:rsidRPr="00D568A6">
              <w:rPr>
                <w:b/>
                <w:bCs/>
                <w:color w:val="7030A0"/>
                <w:sz w:val="20"/>
                <w:szCs w:val="20"/>
              </w:rPr>
              <w:br/>
              <w:t>(%)</w:t>
            </w:r>
          </w:p>
        </w:tc>
        <w:tc>
          <w:tcPr>
            <w:tcW w:w="1444" w:type="dxa"/>
            <w:shd w:val="clear" w:color="000000" w:fill="FFCC99"/>
            <w:noWrap/>
            <w:vAlign w:val="center"/>
          </w:tcPr>
          <w:p w:rsidR="00636EE1" w:rsidRPr="00D568A6" w:rsidRDefault="00636EE1" w:rsidP="004F7CE7">
            <w:pPr>
              <w:jc w:val="center"/>
              <w:rPr>
                <w:b/>
                <w:bCs/>
                <w:color w:val="7030A0"/>
                <w:sz w:val="20"/>
                <w:szCs w:val="20"/>
              </w:rPr>
            </w:pPr>
            <w:r w:rsidRPr="00D568A6">
              <w:rPr>
                <w:b/>
                <w:bCs/>
                <w:color w:val="7030A0"/>
                <w:sz w:val="20"/>
                <w:szCs w:val="20"/>
              </w:rPr>
              <w:t>TL</w:t>
            </w:r>
          </w:p>
        </w:tc>
        <w:tc>
          <w:tcPr>
            <w:tcW w:w="602" w:type="dxa"/>
            <w:shd w:val="clear" w:color="000000" w:fill="FFCC99"/>
            <w:vAlign w:val="center"/>
          </w:tcPr>
          <w:p w:rsidR="00636EE1" w:rsidRPr="00D568A6" w:rsidRDefault="00636EE1" w:rsidP="004F7CE7">
            <w:pPr>
              <w:jc w:val="center"/>
              <w:rPr>
                <w:b/>
                <w:bCs/>
                <w:color w:val="7030A0"/>
                <w:sz w:val="20"/>
                <w:szCs w:val="20"/>
              </w:rPr>
            </w:pPr>
            <w:r w:rsidRPr="00D568A6">
              <w:rPr>
                <w:b/>
                <w:bCs/>
                <w:color w:val="7030A0"/>
                <w:sz w:val="20"/>
                <w:szCs w:val="20"/>
              </w:rPr>
              <w:t xml:space="preserve">PAY </w:t>
            </w:r>
            <w:r w:rsidRPr="00D568A6">
              <w:rPr>
                <w:b/>
                <w:bCs/>
                <w:color w:val="7030A0"/>
                <w:sz w:val="20"/>
                <w:szCs w:val="20"/>
              </w:rPr>
              <w:br/>
              <w:t>(%)</w:t>
            </w:r>
          </w:p>
        </w:tc>
        <w:tc>
          <w:tcPr>
            <w:tcW w:w="1484" w:type="dxa"/>
            <w:shd w:val="clear" w:color="000000" w:fill="FFCC99"/>
            <w:noWrap/>
            <w:vAlign w:val="center"/>
          </w:tcPr>
          <w:p w:rsidR="00636EE1" w:rsidRPr="00D568A6" w:rsidRDefault="00636EE1" w:rsidP="004F7CE7">
            <w:pPr>
              <w:jc w:val="center"/>
              <w:rPr>
                <w:b/>
                <w:bCs/>
                <w:color w:val="7030A0"/>
                <w:sz w:val="20"/>
                <w:szCs w:val="20"/>
              </w:rPr>
            </w:pPr>
            <w:r w:rsidRPr="00D568A6">
              <w:rPr>
                <w:b/>
                <w:bCs/>
                <w:color w:val="7030A0"/>
                <w:sz w:val="20"/>
                <w:szCs w:val="20"/>
              </w:rPr>
              <w:t>TL</w:t>
            </w:r>
          </w:p>
        </w:tc>
        <w:tc>
          <w:tcPr>
            <w:tcW w:w="602" w:type="dxa"/>
            <w:shd w:val="clear" w:color="000000" w:fill="FFCC99"/>
            <w:vAlign w:val="center"/>
          </w:tcPr>
          <w:p w:rsidR="00636EE1" w:rsidRPr="00D568A6" w:rsidRDefault="00636EE1" w:rsidP="004F7CE7">
            <w:pPr>
              <w:jc w:val="center"/>
              <w:rPr>
                <w:b/>
                <w:bCs/>
                <w:color w:val="7030A0"/>
                <w:sz w:val="20"/>
                <w:szCs w:val="20"/>
              </w:rPr>
            </w:pPr>
            <w:r w:rsidRPr="00D568A6">
              <w:rPr>
                <w:b/>
                <w:bCs/>
                <w:color w:val="7030A0"/>
                <w:sz w:val="20"/>
                <w:szCs w:val="20"/>
              </w:rPr>
              <w:t xml:space="preserve">PAY </w:t>
            </w:r>
            <w:r w:rsidRPr="00D568A6">
              <w:rPr>
                <w:b/>
                <w:bCs/>
                <w:color w:val="7030A0"/>
                <w:sz w:val="20"/>
                <w:szCs w:val="20"/>
              </w:rPr>
              <w:br/>
              <w:t>(%)</w:t>
            </w:r>
          </w:p>
        </w:tc>
      </w:tr>
      <w:tr w:rsidR="00636EE1" w:rsidRPr="007A0456">
        <w:trPr>
          <w:trHeight w:val="1182"/>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FA707A">
            <w:pPr>
              <w:jc w:val="center"/>
            </w:pPr>
            <w:r w:rsidRPr="007A0456">
              <w:t>Performans Hedefleri Tablosunda Görülen Tüm Faaliyetlere İlişkin Kaynak İhtiyacı Bütçe İçi Kaynaklardan Karşılanacaktır.</w:t>
            </w:r>
          </w:p>
        </w:tc>
        <w:tc>
          <w:tcPr>
            <w:tcW w:w="1685" w:type="dxa"/>
            <w:noWrap/>
            <w:vAlign w:val="bottom"/>
          </w:tcPr>
          <w:p w:rsidR="00636EE1" w:rsidRPr="007A0456" w:rsidRDefault="00636EE1" w:rsidP="00B11381">
            <w:r w:rsidRPr="007A0456">
              <w:t> </w:t>
            </w:r>
          </w:p>
        </w:tc>
        <w:tc>
          <w:tcPr>
            <w:tcW w:w="582" w:type="dxa"/>
            <w:noWrap/>
            <w:vAlign w:val="center"/>
          </w:tcPr>
          <w:p w:rsidR="00636EE1" w:rsidRPr="007A0456" w:rsidRDefault="00636EE1" w:rsidP="00C83834">
            <w:pPr>
              <w:jc w:val="center"/>
            </w:pPr>
            <w:r w:rsidRPr="007A0456">
              <w:t>1,00</w:t>
            </w:r>
          </w:p>
        </w:tc>
        <w:tc>
          <w:tcPr>
            <w:tcW w:w="1444" w:type="dxa"/>
            <w:noWrap/>
            <w:vAlign w:val="center"/>
          </w:tcPr>
          <w:p w:rsidR="00636EE1" w:rsidRPr="007A0456" w:rsidRDefault="00636EE1" w:rsidP="00C83834">
            <w:pPr>
              <w:jc w:val="center"/>
            </w:pPr>
          </w:p>
        </w:tc>
        <w:tc>
          <w:tcPr>
            <w:tcW w:w="602" w:type="dxa"/>
            <w:noWrap/>
            <w:vAlign w:val="center"/>
          </w:tcPr>
          <w:p w:rsidR="00636EE1" w:rsidRPr="007A0456" w:rsidRDefault="00636EE1" w:rsidP="00C83834">
            <w:pPr>
              <w:jc w:val="center"/>
            </w:pPr>
            <w:r w:rsidRPr="007A0456">
              <w:t>0,00</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520"/>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478"/>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636EE1" w:rsidRPr="007A0456">
        <w:trPr>
          <w:trHeight w:val="11"/>
        </w:trPr>
        <w:tc>
          <w:tcPr>
            <w:tcW w:w="717" w:type="dxa"/>
            <w:noWrap/>
            <w:vAlign w:val="center"/>
          </w:tcPr>
          <w:p w:rsidR="00636EE1" w:rsidRPr="007A0456" w:rsidRDefault="00636EE1" w:rsidP="00B11381">
            <w:r w:rsidRPr="007A0456">
              <w:t> </w:t>
            </w:r>
          </w:p>
        </w:tc>
        <w:tc>
          <w:tcPr>
            <w:tcW w:w="581" w:type="dxa"/>
            <w:noWrap/>
            <w:vAlign w:val="center"/>
          </w:tcPr>
          <w:p w:rsidR="00636EE1" w:rsidRPr="007A0456" w:rsidRDefault="00636EE1" w:rsidP="00B11381">
            <w:r w:rsidRPr="007A0456">
              <w:t> </w:t>
            </w:r>
          </w:p>
        </w:tc>
        <w:tc>
          <w:tcPr>
            <w:tcW w:w="3146" w:type="dxa"/>
            <w:vAlign w:val="center"/>
          </w:tcPr>
          <w:p w:rsidR="00636EE1" w:rsidRPr="007A0456" w:rsidRDefault="00636EE1" w:rsidP="00B11381">
            <w:r w:rsidRPr="007A0456">
              <w:t> </w:t>
            </w:r>
          </w:p>
        </w:tc>
        <w:tc>
          <w:tcPr>
            <w:tcW w:w="1685" w:type="dxa"/>
            <w:noWrap/>
            <w:vAlign w:val="bottom"/>
          </w:tcPr>
          <w:p w:rsidR="00636EE1" w:rsidRPr="007A0456" w:rsidRDefault="00636EE1" w:rsidP="00B11381">
            <w:r w:rsidRPr="007A0456">
              <w:t> </w:t>
            </w:r>
          </w:p>
        </w:tc>
        <w:tc>
          <w:tcPr>
            <w:tcW w:w="582" w:type="dxa"/>
            <w:noWrap/>
            <w:vAlign w:val="bottom"/>
          </w:tcPr>
          <w:p w:rsidR="00636EE1" w:rsidRPr="007A0456" w:rsidRDefault="00636EE1" w:rsidP="00B11381">
            <w:r w:rsidRPr="007A0456">
              <w:t> </w:t>
            </w:r>
          </w:p>
        </w:tc>
        <w:tc>
          <w:tcPr>
            <w:tcW w:w="144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c>
          <w:tcPr>
            <w:tcW w:w="1484" w:type="dxa"/>
            <w:noWrap/>
            <w:vAlign w:val="bottom"/>
          </w:tcPr>
          <w:p w:rsidR="00636EE1" w:rsidRPr="007A0456" w:rsidRDefault="00636EE1" w:rsidP="00B11381">
            <w:r w:rsidRPr="007A0456">
              <w:t> </w:t>
            </w:r>
          </w:p>
        </w:tc>
        <w:tc>
          <w:tcPr>
            <w:tcW w:w="602" w:type="dxa"/>
            <w:noWrap/>
            <w:vAlign w:val="bottom"/>
          </w:tcPr>
          <w:p w:rsidR="00636EE1" w:rsidRPr="007A0456" w:rsidRDefault="00636EE1" w:rsidP="00B11381">
            <w:r w:rsidRPr="007A0456">
              <w:t> </w:t>
            </w:r>
          </w:p>
        </w:tc>
      </w:tr>
      <w:tr w:rsidR="00952725" w:rsidRPr="007A0456" w:rsidTr="00952725">
        <w:trPr>
          <w:trHeight w:val="520"/>
        </w:trPr>
        <w:tc>
          <w:tcPr>
            <w:tcW w:w="4444" w:type="dxa"/>
            <w:gridSpan w:val="3"/>
            <w:shd w:val="clear" w:color="000000" w:fill="FFCC99"/>
            <w:vAlign w:val="center"/>
          </w:tcPr>
          <w:p w:rsidR="00952725" w:rsidRPr="007F5B35" w:rsidRDefault="00952725" w:rsidP="00C83834">
            <w:pPr>
              <w:jc w:val="left"/>
              <w:rPr>
                <w:b/>
                <w:bCs/>
                <w:color w:val="0070C0"/>
              </w:rPr>
            </w:pPr>
            <w:r w:rsidRPr="007F5B35">
              <w:rPr>
                <w:b/>
                <w:bCs/>
                <w:color w:val="0070C0"/>
              </w:rPr>
              <w:t>Performans Hedefleri Maliyetleri Toplamı</w:t>
            </w:r>
          </w:p>
        </w:tc>
        <w:tc>
          <w:tcPr>
            <w:tcW w:w="1685" w:type="dxa"/>
            <w:shd w:val="clear" w:color="000000" w:fill="FFCC99"/>
            <w:noWrap/>
            <w:vAlign w:val="center"/>
          </w:tcPr>
          <w:p w:rsidR="00952725" w:rsidRPr="00214770" w:rsidRDefault="00952725" w:rsidP="00952725">
            <w:pPr>
              <w:jc w:val="center"/>
              <w:rPr>
                <w:rFonts w:ascii="Calibri" w:hAnsi="Calibri" w:cs="Calibri"/>
                <w:b/>
                <w:color w:val="215868"/>
                <w:sz w:val="22"/>
                <w:szCs w:val="22"/>
                <w:lang w:eastAsia="en-US"/>
              </w:rPr>
            </w:pPr>
            <w:r w:rsidRPr="00214770">
              <w:rPr>
                <w:rFonts w:ascii="Calibri" w:hAnsi="Calibri" w:cs="Calibri"/>
                <w:b/>
                <w:color w:val="215868"/>
                <w:sz w:val="22"/>
                <w:szCs w:val="22"/>
                <w:lang w:eastAsia="en-US"/>
              </w:rPr>
              <w:t>120.615.000,00</w:t>
            </w:r>
          </w:p>
        </w:tc>
        <w:tc>
          <w:tcPr>
            <w:tcW w:w="582" w:type="dxa"/>
            <w:shd w:val="clear" w:color="000000" w:fill="FFCC99"/>
            <w:noWrap/>
            <w:vAlign w:val="bottom"/>
          </w:tcPr>
          <w:p w:rsidR="00952725" w:rsidRPr="007A0456" w:rsidRDefault="00952725" w:rsidP="00B11381">
            <w:r w:rsidRPr="007A0456">
              <w:t> </w:t>
            </w:r>
          </w:p>
        </w:tc>
        <w:tc>
          <w:tcPr>
            <w:tcW w:w="1444" w:type="dxa"/>
            <w:shd w:val="clear" w:color="000000" w:fill="FFCC99"/>
            <w:noWrap/>
            <w:vAlign w:val="bottom"/>
          </w:tcPr>
          <w:p w:rsidR="00952725" w:rsidRPr="007A0456" w:rsidRDefault="00952725" w:rsidP="00B11381">
            <w:r w:rsidRPr="007A0456">
              <w:t> </w:t>
            </w:r>
          </w:p>
        </w:tc>
        <w:tc>
          <w:tcPr>
            <w:tcW w:w="602" w:type="dxa"/>
            <w:shd w:val="clear" w:color="000000" w:fill="FFCC99"/>
            <w:noWrap/>
            <w:vAlign w:val="bottom"/>
          </w:tcPr>
          <w:p w:rsidR="00952725" w:rsidRPr="007A0456" w:rsidRDefault="00952725" w:rsidP="00B11381">
            <w:r w:rsidRPr="007A0456">
              <w:t> </w:t>
            </w:r>
          </w:p>
        </w:tc>
        <w:tc>
          <w:tcPr>
            <w:tcW w:w="1484" w:type="dxa"/>
            <w:shd w:val="clear" w:color="000000" w:fill="FFCC99"/>
            <w:noWrap/>
            <w:vAlign w:val="bottom"/>
          </w:tcPr>
          <w:p w:rsidR="00952725" w:rsidRPr="007A0456" w:rsidRDefault="00952725" w:rsidP="00B11381">
            <w:r w:rsidRPr="007A0456">
              <w:t> </w:t>
            </w:r>
          </w:p>
        </w:tc>
        <w:tc>
          <w:tcPr>
            <w:tcW w:w="602" w:type="dxa"/>
            <w:shd w:val="clear" w:color="000000" w:fill="FFCC99"/>
            <w:noWrap/>
            <w:vAlign w:val="bottom"/>
          </w:tcPr>
          <w:p w:rsidR="00952725" w:rsidRPr="007A0456" w:rsidRDefault="00952725" w:rsidP="00B11381">
            <w:r w:rsidRPr="007A0456">
              <w:t> </w:t>
            </w:r>
          </w:p>
        </w:tc>
      </w:tr>
      <w:tr w:rsidR="00952725" w:rsidRPr="007A0456" w:rsidTr="00952725">
        <w:trPr>
          <w:trHeight w:val="520"/>
        </w:trPr>
        <w:tc>
          <w:tcPr>
            <w:tcW w:w="4444" w:type="dxa"/>
            <w:gridSpan w:val="3"/>
            <w:shd w:val="clear" w:color="000000" w:fill="FFCC99"/>
            <w:vAlign w:val="center"/>
          </w:tcPr>
          <w:p w:rsidR="00952725" w:rsidRPr="007F5B35" w:rsidRDefault="00952725" w:rsidP="00C83834">
            <w:pPr>
              <w:jc w:val="left"/>
              <w:rPr>
                <w:b/>
                <w:bCs/>
                <w:color w:val="0070C0"/>
              </w:rPr>
            </w:pPr>
            <w:r w:rsidRPr="007F5B35">
              <w:rPr>
                <w:b/>
                <w:bCs/>
                <w:color w:val="0070C0"/>
              </w:rPr>
              <w:t>Genel Yönetim Giderleri</w:t>
            </w:r>
          </w:p>
        </w:tc>
        <w:tc>
          <w:tcPr>
            <w:tcW w:w="1685" w:type="dxa"/>
            <w:shd w:val="clear" w:color="000000" w:fill="FFCC99"/>
            <w:noWrap/>
            <w:vAlign w:val="center"/>
          </w:tcPr>
          <w:p w:rsidR="00952725" w:rsidRPr="00214770" w:rsidRDefault="00952725" w:rsidP="00952725">
            <w:pPr>
              <w:jc w:val="center"/>
              <w:rPr>
                <w:rFonts w:ascii="Calibri" w:hAnsi="Calibri" w:cs="Calibri"/>
                <w:b/>
                <w:color w:val="215868"/>
                <w:sz w:val="22"/>
                <w:szCs w:val="22"/>
                <w:lang w:eastAsia="en-US"/>
              </w:rPr>
            </w:pPr>
            <w:r w:rsidRPr="00214770">
              <w:rPr>
                <w:rFonts w:ascii="Calibri" w:hAnsi="Calibri" w:cs="Calibri"/>
                <w:b/>
                <w:color w:val="215868"/>
                <w:sz w:val="22"/>
                <w:szCs w:val="22"/>
                <w:lang w:eastAsia="en-US"/>
              </w:rPr>
              <w:t>124.324.000,00</w:t>
            </w:r>
          </w:p>
        </w:tc>
        <w:tc>
          <w:tcPr>
            <w:tcW w:w="582" w:type="dxa"/>
            <w:shd w:val="clear" w:color="000000" w:fill="FFCC99"/>
            <w:noWrap/>
            <w:vAlign w:val="bottom"/>
          </w:tcPr>
          <w:p w:rsidR="00952725" w:rsidRPr="007A0456" w:rsidRDefault="00952725" w:rsidP="00B11381">
            <w:r w:rsidRPr="007A0456">
              <w:t> </w:t>
            </w:r>
          </w:p>
        </w:tc>
        <w:tc>
          <w:tcPr>
            <w:tcW w:w="1444" w:type="dxa"/>
            <w:shd w:val="clear" w:color="000000" w:fill="FFCC99"/>
            <w:noWrap/>
            <w:vAlign w:val="bottom"/>
          </w:tcPr>
          <w:p w:rsidR="00952725" w:rsidRPr="007A0456" w:rsidRDefault="00952725" w:rsidP="00B11381">
            <w:r w:rsidRPr="007A0456">
              <w:t> </w:t>
            </w:r>
          </w:p>
        </w:tc>
        <w:tc>
          <w:tcPr>
            <w:tcW w:w="602" w:type="dxa"/>
            <w:shd w:val="clear" w:color="000000" w:fill="FFCC99"/>
            <w:noWrap/>
            <w:vAlign w:val="bottom"/>
          </w:tcPr>
          <w:p w:rsidR="00952725" w:rsidRPr="007A0456" w:rsidRDefault="00952725" w:rsidP="00B11381">
            <w:r w:rsidRPr="007A0456">
              <w:t> </w:t>
            </w:r>
          </w:p>
        </w:tc>
        <w:tc>
          <w:tcPr>
            <w:tcW w:w="1484" w:type="dxa"/>
            <w:shd w:val="clear" w:color="000000" w:fill="FFCC99"/>
            <w:noWrap/>
            <w:vAlign w:val="bottom"/>
          </w:tcPr>
          <w:p w:rsidR="00952725" w:rsidRPr="007A0456" w:rsidRDefault="00952725" w:rsidP="00B11381">
            <w:r w:rsidRPr="007A0456">
              <w:t> </w:t>
            </w:r>
          </w:p>
        </w:tc>
        <w:tc>
          <w:tcPr>
            <w:tcW w:w="602" w:type="dxa"/>
            <w:shd w:val="clear" w:color="000000" w:fill="FFCC99"/>
            <w:noWrap/>
            <w:vAlign w:val="bottom"/>
          </w:tcPr>
          <w:p w:rsidR="00952725" w:rsidRPr="007A0456" w:rsidRDefault="00952725" w:rsidP="00B11381">
            <w:r w:rsidRPr="007A0456">
              <w:t> </w:t>
            </w:r>
          </w:p>
        </w:tc>
      </w:tr>
      <w:tr w:rsidR="00636EE1" w:rsidRPr="007A0456" w:rsidTr="00952725">
        <w:trPr>
          <w:trHeight w:val="520"/>
        </w:trPr>
        <w:tc>
          <w:tcPr>
            <w:tcW w:w="4444" w:type="dxa"/>
            <w:gridSpan w:val="3"/>
            <w:shd w:val="clear" w:color="000000" w:fill="FFCC99"/>
            <w:vAlign w:val="center"/>
          </w:tcPr>
          <w:p w:rsidR="00636EE1" w:rsidRPr="007F5B35" w:rsidRDefault="00636EE1" w:rsidP="00C83834">
            <w:pPr>
              <w:jc w:val="left"/>
              <w:rPr>
                <w:b/>
                <w:bCs/>
                <w:color w:val="0070C0"/>
              </w:rPr>
            </w:pPr>
            <w:r w:rsidRPr="007F5B35">
              <w:rPr>
                <w:b/>
                <w:bCs/>
                <w:color w:val="0070C0"/>
              </w:rPr>
              <w:t>Diğer İdarelere Transfer Edilecek Kaynaklar Toplamı</w:t>
            </w:r>
          </w:p>
        </w:tc>
        <w:tc>
          <w:tcPr>
            <w:tcW w:w="1685" w:type="dxa"/>
            <w:shd w:val="clear" w:color="000000" w:fill="FFCC99"/>
            <w:noWrap/>
            <w:vAlign w:val="center"/>
          </w:tcPr>
          <w:p w:rsidR="00636EE1" w:rsidRPr="007A0456" w:rsidRDefault="00952725" w:rsidP="00952725">
            <w:pPr>
              <w:jc w:val="center"/>
            </w:pPr>
            <w:r>
              <w:t>-</w:t>
            </w:r>
          </w:p>
        </w:tc>
        <w:tc>
          <w:tcPr>
            <w:tcW w:w="582" w:type="dxa"/>
            <w:shd w:val="clear" w:color="000000" w:fill="FFCC99"/>
            <w:noWrap/>
            <w:vAlign w:val="bottom"/>
          </w:tcPr>
          <w:p w:rsidR="00636EE1" w:rsidRPr="007A0456" w:rsidRDefault="00636EE1" w:rsidP="00B11381">
            <w:r w:rsidRPr="007A0456">
              <w:t> </w:t>
            </w:r>
          </w:p>
        </w:tc>
        <w:tc>
          <w:tcPr>
            <w:tcW w:w="1444" w:type="dxa"/>
            <w:shd w:val="clear" w:color="000000" w:fill="FFCC99"/>
            <w:noWrap/>
            <w:vAlign w:val="bottom"/>
          </w:tcPr>
          <w:p w:rsidR="00636EE1" w:rsidRPr="007A0456" w:rsidRDefault="00636EE1" w:rsidP="00B11381">
            <w:r w:rsidRPr="007A0456">
              <w:t> </w:t>
            </w:r>
          </w:p>
        </w:tc>
        <w:tc>
          <w:tcPr>
            <w:tcW w:w="602" w:type="dxa"/>
            <w:shd w:val="clear" w:color="000000" w:fill="FFCC99"/>
            <w:noWrap/>
            <w:vAlign w:val="bottom"/>
          </w:tcPr>
          <w:p w:rsidR="00636EE1" w:rsidRPr="007A0456" w:rsidRDefault="00636EE1" w:rsidP="00B11381">
            <w:r w:rsidRPr="007A0456">
              <w:t> </w:t>
            </w:r>
          </w:p>
        </w:tc>
        <w:tc>
          <w:tcPr>
            <w:tcW w:w="1484" w:type="dxa"/>
            <w:shd w:val="clear" w:color="000000" w:fill="FFCC99"/>
            <w:noWrap/>
            <w:vAlign w:val="bottom"/>
          </w:tcPr>
          <w:p w:rsidR="00636EE1" w:rsidRPr="007A0456" w:rsidRDefault="00636EE1" w:rsidP="00B11381">
            <w:r w:rsidRPr="007A0456">
              <w:t> </w:t>
            </w:r>
          </w:p>
        </w:tc>
        <w:tc>
          <w:tcPr>
            <w:tcW w:w="602" w:type="dxa"/>
            <w:shd w:val="clear" w:color="000000" w:fill="FFCC99"/>
            <w:noWrap/>
            <w:vAlign w:val="bottom"/>
          </w:tcPr>
          <w:p w:rsidR="00636EE1" w:rsidRPr="007A0456" w:rsidRDefault="00636EE1" w:rsidP="00B11381">
            <w:r w:rsidRPr="007A0456">
              <w:t> </w:t>
            </w:r>
          </w:p>
        </w:tc>
      </w:tr>
      <w:tr w:rsidR="00952725" w:rsidRPr="007A0456" w:rsidTr="00952725">
        <w:trPr>
          <w:trHeight w:val="520"/>
        </w:trPr>
        <w:tc>
          <w:tcPr>
            <w:tcW w:w="4444" w:type="dxa"/>
            <w:gridSpan w:val="3"/>
            <w:shd w:val="clear" w:color="000000" w:fill="FFCC99"/>
            <w:vAlign w:val="center"/>
          </w:tcPr>
          <w:p w:rsidR="00952725" w:rsidRPr="007F5B35" w:rsidRDefault="00952725" w:rsidP="00C83834">
            <w:pPr>
              <w:jc w:val="left"/>
              <w:rPr>
                <w:b/>
                <w:bCs/>
                <w:color w:val="0070C0"/>
              </w:rPr>
            </w:pPr>
            <w:r w:rsidRPr="007F5B35">
              <w:rPr>
                <w:b/>
                <w:bCs/>
                <w:color w:val="0070C0"/>
              </w:rPr>
              <w:t>Genel Toplam</w:t>
            </w:r>
          </w:p>
        </w:tc>
        <w:tc>
          <w:tcPr>
            <w:tcW w:w="1685" w:type="dxa"/>
            <w:shd w:val="clear" w:color="000000" w:fill="FFCC99"/>
            <w:noWrap/>
            <w:vAlign w:val="center"/>
          </w:tcPr>
          <w:p w:rsidR="00952725" w:rsidRPr="00214770" w:rsidRDefault="00952725" w:rsidP="00952725">
            <w:pPr>
              <w:jc w:val="center"/>
              <w:rPr>
                <w:rFonts w:ascii="Calibri" w:hAnsi="Calibri" w:cs="Calibri"/>
                <w:b/>
                <w:color w:val="215868"/>
                <w:sz w:val="22"/>
                <w:szCs w:val="22"/>
                <w:lang w:eastAsia="en-US"/>
              </w:rPr>
            </w:pPr>
            <w:r w:rsidRPr="00214770">
              <w:rPr>
                <w:rFonts w:ascii="Calibri" w:hAnsi="Calibri" w:cs="Calibri"/>
                <w:b/>
                <w:color w:val="215868"/>
                <w:sz w:val="22"/>
                <w:szCs w:val="22"/>
                <w:lang w:eastAsia="en-US"/>
              </w:rPr>
              <w:t>244.939.000,00</w:t>
            </w:r>
          </w:p>
        </w:tc>
        <w:tc>
          <w:tcPr>
            <w:tcW w:w="582" w:type="dxa"/>
            <w:shd w:val="clear" w:color="000000" w:fill="FFCC99"/>
            <w:noWrap/>
            <w:vAlign w:val="bottom"/>
          </w:tcPr>
          <w:p w:rsidR="00952725" w:rsidRPr="007A0456" w:rsidRDefault="00952725" w:rsidP="00B11381">
            <w:r w:rsidRPr="007A0456">
              <w:t> </w:t>
            </w:r>
          </w:p>
        </w:tc>
        <w:tc>
          <w:tcPr>
            <w:tcW w:w="1444" w:type="dxa"/>
            <w:shd w:val="clear" w:color="000000" w:fill="FFCC99"/>
            <w:noWrap/>
            <w:vAlign w:val="bottom"/>
          </w:tcPr>
          <w:p w:rsidR="00952725" w:rsidRPr="007A0456" w:rsidRDefault="00952725" w:rsidP="00B11381">
            <w:r w:rsidRPr="007A0456">
              <w:t> </w:t>
            </w:r>
          </w:p>
        </w:tc>
        <w:tc>
          <w:tcPr>
            <w:tcW w:w="602" w:type="dxa"/>
            <w:shd w:val="clear" w:color="000000" w:fill="FFCC99"/>
            <w:noWrap/>
            <w:vAlign w:val="bottom"/>
          </w:tcPr>
          <w:p w:rsidR="00952725" w:rsidRPr="007A0456" w:rsidRDefault="00952725" w:rsidP="00B11381">
            <w:r w:rsidRPr="007A0456">
              <w:t> </w:t>
            </w:r>
          </w:p>
        </w:tc>
        <w:tc>
          <w:tcPr>
            <w:tcW w:w="1484" w:type="dxa"/>
            <w:shd w:val="clear" w:color="000000" w:fill="FFCC99"/>
            <w:noWrap/>
            <w:vAlign w:val="bottom"/>
          </w:tcPr>
          <w:p w:rsidR="00952725" w:rsidRPr="007A0456" w:rsidRDefault="00952725" w:rsidP="00B11381">
            <w:r w:rsidRPr="007A0456">
              <w:t> </w:t>
            </w:r>
          </w:p>
        </w:tc>
        <w:tc>
          <w:tcPr>
            <w:tcW w:w="602" w:type="dxa"/>
            <w:shd w:val="clear" w:color="000000" w:fill="FFCC99"/>
            <w:noWrap/>
            <w:vAlign w:val="bottom"/>
          </w:tcPr>
          <w:p w:rsidR="00952725" w:rsidRPr="007A0456" w:rsidRDefault="00952725" w:rsidP="00B11381">
            <w:r w:rsidRPr="007A0456">
              <w:t> </w:t>
            </w:r>
          </w:p>
        </w:tc>
      </w:tr>
    </w:tbl>
    <w:p w:rsidR="00636EE1" w:rsidRDefault="00636EE1" w:rsidP="00674CE3">
      <w:pPr>
        <w:pStyle w:val="GvdeMetniGirintisi3"/>
        <w:ind w:left="705" w:firstLine="0"/>
        <w:rPr>
          <w:rFonts w:ascii="Times New Roman" w:hAnsi="Times New Roman" w:cs="Times New Roman"/>
          <w:b/>
          <w:bCs/>
        </w:rPr>
      </w:pPr>
      <w:r>
        <w:rPr>
          <w:rFonts w:ascii="Times New Roman" w:hAnsi="Times New Roman" w:cs="Times New Roman"/>
          <w:b/>
          <w:bCs/>
          <w:color w:val="E36C0A"/>
        </w:rPr>
        <w:t>F-</w:t>
      </w:r>
      <w:r w:rsidRPr="00BF0B32">
        <w:rPr>
          <w:rFonts w:ascii="Times New Roman" w:hAnsi="Times New Roman" w:cs="Times New Roman"/>
          <w:b/>
          <w:bCs/>
          <w:color w:val="E36C0A"/>
        </w:rPr>
        <w:t>İDARE PERFORMANS TABLOSU</w:t>
      </w:r>
    </w:p>
    <w:p w:rsidR="0022524F" w:rsidRDefault="0022524F" w:rsidP="00B11381">
      <w:pPr>
        <w:rPr>
          <w:rFonts w:ascii="Verdana" w:hAnsi="Verdana" w:cs="Verdana"/>
          <w:b/>
          <w:bCs/>
          <w:color w:val="FF0000"/>
          <w:sz w:val="28"/>
          <w:szCs w:val="28"/>
        </w:rPr>
      </w:pPr>
    </w:p>
    <w:p w:rsidR="0022524F" w:rsidRDefault="0022524F" w:rsidP="00B11381">
      <w:pPr>
        <w:rPr>
          <w:rFonts w:ascii="Verdana" w:hAnsi="Verdana" w:cs="Verdana"/>
          <w:b/>
          <w:bCs/>
          <w:color w:val="FF0000"/>
          <w:sz w:val="28"/>
          <w:szCs w:val="28"/>
        </w:rPr>
      </w:pPr>
    </w:p>
    <w:p w:rsidR="00636EE1" w:rsidRDefault="00636EE1" w:rsidP="00B11381">
      <w:pPr>
        <w:rPr>
          <w:b/>
          <w:bCs/>
        </w:rPr>
      </w:pPr>
      <w:r>
        <w:rPr>
          <w:rFonts w:ascii="Verdana" w:hAnsi="Verdana" w:cs="Verdana"/>
          <w:b/>
          <w:bCs/>
          <w:color w:val="FF0000"/>
          <w:sz w:val="28"/>
          <w:szCs w:val="28"/>
        </w:rPr>
        <w:lastRenderedPageBreak/>
        <w:t>II</w:t>
      </w:r>
      <w:r w:rsidRPr="00F62B5E">
        <w:rPr>
          <w:rFonts w:ascii="Verdana" w:hAnsi="Verdana" w:cs="Verdana"/>
          <w:b/>
          <w:bCs/>
          <w:color w:val="FF0000"/>
          <w:sz w:val="28"/>
          <w:szCs w:val="28"/>
        </w:rPr>
        <w:t>I-</w:t>
      </w:r>
      <w:r>
        <w:rPr>
          <w:rFonts w:ascii="Verdana" w:hAnsi="Verdana" w:cs="Verdana"/>
          <w:b/>
          <w:bCs/>
          <w:color w:val="FF0000"/>
          <w:sz w:val="28"/>
          <w:szCs w:val="28"/>
        </w:rPr>
        <w:t>MALİ</w:t>
      </w:r>
      <w:r w:rsidRPr="00F62B5E">
        <w:rPr>
          <w:rFonts w:ascii="Verdana" w:hAnsi="Verdana" w:cs="Verdana"/>
          <w:b/>
          <w:bCs/>
          <w:color w:val="FF0000"/>
          <w:sz w:val="28"/>
          <w:szCs w:val="28"/>
        </w:rPr>
        <w:t xml:space="preserve"> BİLGİLER </w:t>
      </w:r>
    </w:p>
    <w:tbl>
      <w:tblPr>
        <w:tblpPr w:leftFromText="141" w:rightFromText="141" w:vertAnchor="text" w:horzAnchor="margin" w:tblpXSpec="center" w:tblpY="64"/>
        <w:tblW w:w="11583"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CellMar>
          <w:left w:w="70" w:type="dxa"/>
          <w:right w:w="70" w:type="dxa"/>
        </w:tblCellMar>
        <w:tblLook w:val="00A0" w:firstRow="1" w:lastRow="0" w:firstColumn="1" w:lastColumn="0" w:noHBand="0" w:noVBand="0"/>
      </w:tblPr>
      <w:tblGrid>
        <w:gridCol w:w="670"/>
        <w:gridCol w:w="515"/>
        <w:gridCol w:w="4015"/>
        <w:gridCol w:w="2108"/>
        <w:gridCol w:w="2085"/>
        <w:gridCol w:w="2190"/>
      </w:tblGrid>
      <w:tr w:rsidR="00636EE1" w:rsidRPr="007F7C22" w:rsidTr="007F7C22">
        <w:trPr>
          <w:trHeight w:val="183"/>
        </w:trPr>
        <w:tc>
          <w:tcPr>
            <w:tcW w:w="11582" w:type="dxa"/>
            <w:gridSpan w:val="6"/>
            <w:noWrap/>
            <w:vAlign w:val="center"/>
          </w:tcPr>
          <w:p w:rsidR="00636EE1" w:rsidRPr="007F5B35" w:rsidRDefault="00636EE1" w:rsidP="00300263">
            <w:pPr>
              <w:jc w:val="center"/>
              <w:rPr>
                <w:rFonts w:ascii="Arial" w:hAnsi="Arial" w:cs="Arial"/>
                <w:b/>
                <w:color w:val="FF0000"/>
                <w:sz w:val="28"/>
                <w:szCs w:val="28"/>
              </w:rPr>
            </w:pPr>
            <w:r w:rsidRPr="007F5B35">
              <w:rPr>
                <w:rFonts w:ascii="Arial" w:hAnsi="Arial" w:cs="Arial"/>
                <w:b/>
                <w:bCs/>
                <w:color w:val="FF0000"/>
                <w:sz w:val="28"/>
                <w:szCs w:val="28"/>
              </w:rPr>
              <w:t>ÇOK YILLI GİDER BÜTÇESİ</w:t>
            </w:r>
          </w:p>
        </w:tc>
      </w:tr>
      <w:tr w:rsidR="00636EE1" w:rsidRPr="007F7C22" w:rsidTr="007F7C22">
        <w:trPr>
          <w:trHeight w:val="172"/>
        </w:trPr>
        <w:tc>
          <w:tcPr>
            <w:tcW w:w="1185" w:type="dxa"/>
            <w:gridSpan w:val="2"/>
            <w:vAlign w:val="center"/>
          </w:tcPr>
          <w:p w:rsidR="00636EE1" w:rsidRPr="00D568A6" w:rsidRDefault="00636EE1" w:rsidP="00D568A6">
            <w:pPr>
              <w:jc w:val="center"/>
              <w:rPr>
                <w:rFonts w:ascii="Microsoft Sans Serif" w:hAnsi="Microsoft Sans Serif" w:cs="Microsoft Sans Serif"/>
                <w:b/>
                <w:bCs/>
                <w:color w:val="00B0F0"/>
                <w:sz w:val="14"/>
                <w:szCs w:val="14"/>
              </w:rPr>
            </w:pPr>
            <w:r w:rsidRPr="00D568A6">
              <w:rPr>
                <w:rFonts w:ascii="Microsoft Sans Serif" w:hAnsi="Microsoft Sans Serif" w:cs="Microsoft Sans Serif"/>
                <w:b/>
                <w:bCs/>
                <w:color w:val="00B0F0"/>
                <w:sz w:val="14"/>
                <w:szCs w:val="14"/>
              </w:rPr>
              <w:t>EKO.KOD</w:t>
            </w:r>
          </w:p>
        </w:tc>
        <w:tc>
          <w:tcPr>
            <w:tcW w:w="4015" w:type="dxa"/>
            <w:vMerge w:val="restart"/>
            <w:vAlign w:val="center"/>
          </w:tcPr>
          <w:p w:rsidR="00636EE1" w:rsidRPr="00D568A6" w:rsidRDefault="00636EE1" w:rsidP="004F7CE7">
            <w:pPr>
              <w:jc w:val="center"/>
              <w:rPr>
                <w:rFonts w:ascii="Microsoft Sans Serif" w:hAnsi="Microsoft Sans Serif" w:cs="Microsoft Sans Serif"/>
                <w:b/>
                <w:bCs/>
                <w:color w:val="00B0F0"/>
                <w:sz w:val="14"/>
                <w:szCs w:val="14"/>
              </w:rPr>
            </w:pPr>
            <w:r w:rsidRPr="00D568A6">
              <w:rPr>
                <w:rFonts w:ascii="Microsoft Sans Serif" w:hAnsi="Microsoft Sans Serif" w:cs="Microsoft Sans Serif"/>
                <w:b/>
                <w:bCs/>
                <w:color w:val="00B0F0"/>
                <w:sz w:val="14"/>
                <w:szCs w:val="14"/>
              </w:rPr>
              <w:t>AÇIKLAMA</w:t>
            </w:r>
          </w:p>
        </w:tc>
        <w:tc>
          <w:tcPr>
            <w:tcW w:w="2108" w:type="dxa"/>
            <w:vMerge w:val="restart"/>
            <w:vAlign w:val="center"/>
          </w:tcPr>
          <w:p w:rsidR="00636EE1" w:rsidRPr="00D568A6" w:rsidRDefault="00636EE1" w:rsidP="004F7CE7">
            <w:pPr>
              <w:jc w:val="center"/>
              <w:rPr>
                <w:rFonts w:ascii="Microsoft Sans Serif" w:hAnsi="Microsoft Sans Serif" w:cs="Microsoft Sans Serif"/>
                <w:b/>
                <w:bCs/>
                <w:color w:val="00B0F0"/>
                <w:sz w:val="14"/>
                <w:szCs w:val="14"/>
              </w:rPr>
            </w:pPr>
            <w:r w:rsidRPr="00D568A6">
              <w:rPr>
                <w:rFonts w:ascii="Microsoft Sans Serif" w:hAnsi="Microsoft Sans Serif" w:cs="Microsoft Sans Serif"/>
                <w:b/>
                <w:bCs/>
                <w:color w:val="00B0F0"/>
                <w:sz w:val="14"/>
                <w:szCs w:val="14"/>
              </w:rPr>
              <w:t>2013 YILI ÖDENEĞİ</w:t>
            </w:r>
          </w:p>
        </w:tc>
        <w:tc>
          <w:tcPr>
            <w:tcW w:w="2085" w:type="dxa"/>
            <w:vMerge w:val="restart"/>
            <w:vAlign w:val="center"/>
          </w:tcPr>
          <w:p w:rsidR="00636EE1" w:rsidRPr="00D568A6" w:rsidRDefault="00636EE1" w:rsidP="00345C46">
            <w:pPr>
              <w:jc w:val="center"/>
              <w:rPr>
                <w:rFonts w:ascii="Microsoft Sans Serif" w:hAnsi="Microsoft Sans Serif" w:cs="Microsoft Sans Serif"/>
                <w:b/>
                <w:bCs/>
                <w:color w:val="00B0F0"/>
                <w:sz w:val="14"/>
                <w:szCs w:val="14"/>
              </w:rPr>
            </w:pPr>
            <w:r w:rsidRPr="00D568A6">
              <w:rPr>
                <w:rFonts w:ascii="Microsoft Sans Serif" w:hAnsi="Microsoft Sans Serif" w:cs="Microsoft Sans Serif"/>
                <w:b/>
                <w:bCs/>
                <w:color w:val="00B0F0"/>
                <w:sz w:val="14"/>
                <w:szCs w:val="14"/>
              </w:rPr>
              <w:t>2014 YILI TAHMİNİ</w:t>
            </w:r>
          </w:p>
        </w:tc>
        <w:tc>
          <w:tcPr>
            <w:tcW w:w="2190" w:type="dxa"/>
            <w:vMerge w:val="restart"/>
            <w:noWrap/>
            <w:vAlign w:val="center"/>
          </w:tcPr>
          <w:p w:rsidR="00636EE1" w:rsidRPr="00D568A6" w:rsidRDefault="00636EE1" w:rsidP="00345C46">
            <w:pPr>
              <w:jc w:val="center"/>
              <w:rPr>
                <w:rFonts w:ascii="Microsoft Sans Serif" w:hAnsi="Microsoft Sans Serif" w:cs="Microsoft Sans Serif"/>
                <w:b/>
                <w:bCs/>
                <w:color w:val="00B0F0"/>
                <w:sz w:val="14"/>
                <w:szCs w:val="14"/>
              </w:rPr>
            </w:pPr>
            <w:r w:rsidRPr="00D568A6">
              <w:rPr>
                <w:rFonts w:ascii="Microsoft Sans Serif" w:hAnsi="Microsoft Sans Serif" w:cs="Microsoft Sans Serif"/>
                <w:b/>
                <w:bCs/>
                <w:color w:val="00B0F0"/>
                <w:sz w:val="14"/>
                <w:szCs w:val="14"/>
              </w:rPr>
              <w:t>2015 YILI TAHMİNİ</w:t>
            </w:r>
          </w:p>
        </w:tc>
      </w:tr>
      <w:tr w:rsidR="00636EE1" w:rsidRPr="007F7C22" w:rsidTr="007F7C22">
        <w:trPr>
          <w:trHeight w:val="197"/>
        </w:trPr>
        <w:tc>
          <w:tcPr>
            <w:tcW w:w="670" w:type="dxa"/>
            <w:vAlign w:val="center"/>
          </w:tcPr>
          <w:p w:rsidR="00636EE1" w:rsidRPr="00D568A6" w:rsidRDefault="00636EE1" w:rsidP="004F7CE7">
            <w:pPr>
              <w:jc w:val="center"/>
              <w:rPr>
                <w:rFonts w:ascii="Microsoft Sans Serif" w:hAnsi="Microsoft Sans Serif" w:cs="Microsoft Sans Serif"/>
                <w:b/>
                <w:bCs/>
                <w:color w:val="00B0F0"/>
                <w:sz w:val="14"/>
                <w:szCs w:val="14"/>
              </w:rPr>
            </w:pPr>
            <w:r w:rsidRPr="00D568A6">
              <w:rPr>
                <w:rFonts w:ascii="Microsoft Sans Serif" w:hAnsi="Microsoft Sans Serif" w:cs="Microsoft Sans Serif"/>
                <w:b/>
                <w:bCs/>
                <w:color w:val="00B0F0"/>
                <w:sz w:val="14"/>
                <w:szCs w:val="14"/>
              </w:rPr>
              <w:t>I</w:t>
            </w:r>
          </w:p>
        </w:tc>
        <w:tc>
          <w:tcPr>
            <w:tcW w:w="515" w:type="dxa"/>
            <w:vAlign w:val="center"/>
          </w:tcPr>
          <w:p w:rsidR="00636EE1" w:rsidRPr="00D568A6" w:rsidRDefault="00636EE1" w:rsidP="004F7CE7">
            <w:pPr>
              <w:jc w:val="center"/>
              <w:rPr>
                <w:rFonts w:ascii="Microsoft Sans Serif" w:hAnsi="Microsoft Sans Serif" w:cs="Microsoft Sans Serif"/>
                <w:b/>
                <w:bCs/>
                <w:color w:val="00B0F0"/>
                <w:sz w:val="14"/>
                <w:szCs w:val="14"/>
              </w:rPr>
            </w:pPr>
            <w:r w:rsidRPr="00D568A6">
              <w:rPr>
                <w:rFonts w:ascii="Microsoft Sans Serif" w:hAnsi="Microsoft Sans Serif" w:cs="Microsoft Sans Serif"/>
                <w:b/>
                <w:bCs/>
                <w:color w:val="00B0F0"/>
                <w:sz w:val="14"/>
                <w:szCs w:val="14"/>
              </w:rPr>
              <w:t>II</w:t>
            </w:r>
          </w:p>
        </w:tc>
        <w:tc>
          <w:tcPr>
            <w:tcW w:w="4015" w:type="dxa"/>
            <w:vMerge/>
            <w:vAlign w:val="center"/>
          </w:tcPr>
          <w:p w:rsidR="00636EE1" w:rsidRPr="007F7C22" w:rsidRDefault="00636EE1" w:rsidP="00B11381">
            <w:pPr>
              <w:rPr>
                <w:rFonts w:ascii="Microsoft Sans Serif" w:hAnsi="Microsoft Sans Serif" w:cs="Microsoft Sans Serif"/>
                <w:b/>
                <w:bCs/>
                <w:color w:val="000000"/>
                <w:sz w:val="14"/>
                <w:szCs w:val="14"/>
              </w:rPr>
            </w:pPr>
          </w:p>
        </w:tc>
        <w:tc>
          <w:tcPr>
            <w:tcW w:w="2108" w:type="dxa"/>
            <w:vMerge/>
            <w:vAlign w:val="center"/>
          </w:tcPr>
          <w:p w:rsidR="00636EE1" w:rsidRPr="007F7C22" w:rsidRDefault="00636EE1" w:rsidP="00B11381">
            <w:pPr>
              <w:rPr>
                <w:rFonts w:ascii="Microsoft Sans Serif" w:hAnsi="Microsoft Sans Serif" w:cs="Microsoft Sans Serif"/>
                <w:b/>
                <w:bCs/>
                <w:color w:val="000000"/>
                <w:sz w:val="14"/>
                <w:szCs w:val="14"/>
              </w:rPr>
            </w:pPr>
          </w:p>
        </w:tc>
        <w:tc>
          <w:tcPr>
            <w:tcW w:w="2085" w:type="dxa"/>
            <w:vMerge/>
            <w:vAlign w:val="center"/>
          </w:tcPr>
          <w:p w:rsidR="00636EE1" w:rsidRPr="007F7C22" w:rsidRDefault="00636EE1" w:rsidP="00B11381">
            <w:pPr>
              <w:rPr>
                <w:rFonts w:ascii="Microsoft Sans Serif" w:hAnsi="Microsoft Sans Serif" w:cs="Microsoft Sans Serif"/>
                <w:b/>
                <w:bCs/>
                <w:color w:val="000000"/>
                <w:sz w:val="14"/>
                <w:szCs w:val="14"/>
              </w:rPr>
            </w:pPr>
          </w:p>
        </w:tc>
        <w:tc>
          <w:tcPr>
            <w:tcW w:w="2190" w:type="dxa"/>
            <w:vMerge/>
            <w:vAlign w:val="center"/>
          </w:tcPr>
          <w:p w:rsidR="00636EE1" w:rsidRPr="007F7C22" w:rsidRDefault="00636EE1" w:rsidP="00B11381">
            <w:pPr>
              <w:rPr>
                <w:rFonts w:ascii="Microsoft Sans Serif" w:hAnsi="Microsoft Sans Serif" w:cs="Microsoft Sans Serif"/>
                <w:b/>
                <w:bCs/>
                <w:sz w:val="14"/>
                <w:szCs w:val="14"/>
              </w:rPr>
            </w:pPr>
          </w:p>
        </w:tc>
      </w:tr>
      <w:tr w:rsidR="00191679" w:rsidRPr="007F7C22" w:rsidTr="007F7C22">
        <w:trPr>
          <w:trHeight w:val="183"/>
        </w:trPr>
        <w:tc>
          <w:tcPr>
            <w:tcW w:w="670" w:type="dxa"/>
            <w:vAlign w:val="center"/>
          </w:tcPr>
          <w:p w:rsidR="00191679" w:rsidRPr="007F5B35" w:rsidRDefault="00191679" w:rsidP="004F7CE7">
            <w:pPr>
              <w:jc w:val="center"/>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01</w:t>
            </w:r>
          </w:p>
        </w:tc>
        <w:tc>
          <w:tcPr>
            <w:tcW w:w="515" w:type="dxa"/>
          </w:tcPr>
          <w:p w:rsidR="00191679" w:rsidRPr="007F5B35" w:rsidRDefault="00191679" w:rsidP="004F7CE7">
            <w:pPr>
              <w:jc w:val="center"/>
              <w:rPr>
                <w:rFonts w:ascii="Microsoft Sans Serif" w:hAnsi="Microsoft Sans Serif" w:cs="Microsoft Sans Serif"/>
                <w:b/>
                <w:bCs/>
                <w:color w:val="FF0000"/>
                <w:sz w:val="14"/>
                <w:szCs w:val="14"/>
              </w:rPr>
            </w:pPr>
          </w:p>
        </w:tc>
        <w:tc>
          <w:tcPr>
            <w:tcW w:w="4015" w:type="dxa"/>
            <w:vAlign w:val="center"/>
          </w:tcPr>
          <w:p w:rsidR="00191679" w:rsidRPr="007F5B35" w:rsidRDefault="00191679" w:rsidP="004F7CE7">
            <w:pPr>
              <w:jc w:val="left"/>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PERSONEL GİDERLERİ</w:t>
            </w:r>
          </w:p>
        </w:tc>
        <w:tc>
          <w:tcPr>
            <w:tcW w:w="2108"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21.103.817,00</w:t>
            </w:r>
          </w:p>
        </w:tc>
        <w:tc>
          <w:tcPr>
            <w:tcW w:w="2085"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22.159.007,85</w:t>
            </w:r>
          </w:p>
        </w:tc>
        <w:tc>
          <w:tcPr>
            <w:tcW w:w="2190"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23.045.368,16</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01</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1</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MEMURLAR</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13.956.589,00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14.654.418,45</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15.240.595,19</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01</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2</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SÖZLEŞMELİ PERSONEL</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1.588.372,00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1.667.790,60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1.734.502,22</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01</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3</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İŞÇİLER</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5.369.856,00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5.638.348,80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5.863.882,75</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01</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4</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GEÇİCİ PERSONEL</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49.000,00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51.450,00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53.508,00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01</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5</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DİĞER PERSONEL</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140.000,00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147.000,00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152.880,00</w:t>
            </w:r>
          </w:p>
        </w:tc>
      </w:tr>
      <w:tr w:rsidR="00191679" w:rsidRPr="007F7C22" w:rsidTr="007F7C22">
        <w:trPr>
          <w:trHeight w:val="197"/>
        </w:trPr>
        <w:tc>
          <w:tcPr>
            <w:tcW w:w="670" w:type="dxa"/>
            <w:vAlign w:val="center"/>
          </w:tcPr>
          <w:p w:rsidR="00191679" w:rsidRPr="007F5B35" w:rsidRDefault="00191679" w:rsidP="004F7CE7">
            <w:pPr>
              <w:jc w:val="center"/>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02</w:t>
            </w:r>
          </w:p>
        </w:tc>
        <w:tc>
          <w:tcPr>
            <w:tcW w:w="515" w:type="dxa"/>
          </w:tcPr>
          <w:p w:rsidR="00191679" w:rsidRPr="007F5B35" w:rsidRDefault="00191679" w:rsidP="004F7CE7">
            <w:pPr>
              <w:jc w:val="center"/>
              <w:rPr>
                <w:rFonts w:ascii="Microsoft Sans Serif" w:hAnsi="Microsoft Sans Serif" w:cs="Microsoft Sans Serif"/>
                <w:b/>
                <w:bCs/>
                <w:color w:val="FF0000"/>
                <w:sz w:val="14"/>
                <w:szCs w:val="14"/>
              </w:rPr>
            </w:pPr>
          </w:p>
        </w:tc>
        <w:tc>
          <w:tcPr>
            <w:tcW w:w="4015" w:type="dxa"/>
            <w:vAlign w:val="center"/>
          </w:tcPr>
          <w:p w:rsidR="00191679" w:rsidRPr="007F5B35" w:rsidRDefault="00191679" w:rsidP="004F7CE7">
            <w:pPr>
              <w:jc w:val="left"/>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SOS.GÜV.KUR.DEV.PRİM GİD.</w:t>
            </w:r>
          </w:p>
        </w:tc>
        <w:tc>
          <w:tcPr>
            <w:tcW w:w="2108"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3.042.433,00</w:t>
            </w:r>
          </w:p>
        </w:tc>
        <w:tc>
          <w:tcPr>
            <w:tcW w:w="2085"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3.194.554,65</w:t>
            </w:r>
          </w:p>
        </w:tc>
        <w:tc>
          <w:tcPr>
            <w:tcW w:w="2190"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3.322.336,84</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02</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1</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MEMURLAR</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2.432.089,00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2.553.693,45</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2.655.841,19</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02</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2</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SÖZLEŞMELİ PERSONEL</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19.339,00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20.305,95</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21.118,19</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02</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3</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İŞÇİLER</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503.276,00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528.439,80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549.577,38</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02</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4</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GEÇİCİ PERSONEL</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87.729,00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92.115,45</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95.800,07</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02</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5</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DİĞER PERSONEL</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vAlign w:val="center"/>
          </w:tcPr>
          <w:p w:rsidR="00191679" w:rsidRPr="007F5B35" w:rsidRDefault="00191679" w:rsidP="004F7CE7">
            <w:pPr>
              <w:jc w:val="center"/>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03</w:t>
            </w:r>
          </w:p>
        </w:tc>
        <w:tc>
          <w:tcPr>
            <w:tcW w:w="515" w:type="dxa"/>
          </w:tcPr>
          <w:p w:rsidR="00191679" w:rsidRPr="007F5B35" w:rsidRDefault="00191679" w:rsidP="004F7CE7">
            <w:pPr>
              <w:jc w:val="center"/>
              <w:rPr>
                <w:rFonts w:ascii="Microsoft Sans Serif" w:hAnsi="Microsoft Sans Serif" w:cs="Microsoft Sans Serif"/>
                <w:b/>
                <w:bCs/>
                <w:color w:val="FF0000"/>
                <w:sz w:val="14"/>
                <w:szCs w:val="14"/>
              </w:rPr>
            </w:pPr>
          </w:p>
        </w:tc>
        <w:tc>
          <w:tcPr>
            <w:tcW w:w="4015" w:type="dxa"/>
            <w:vAlign w:val="center"/>
          </w:tcPr>
          <w:p w:rsidR="00191679" w:rsidRPr="007F5B35" w:rsidRDefault="00191679" w:rsidP="004F7CE7">
            <w:pPr>
              <w:jc w:val="left"/>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MAL VE HİZMET ALIM GİDERLERİ</w:t>
            </w:r>
          </w:p>
        </w:tc>
        <w:tc>
          <w:tcPr>
            <w:tcW w:w="2108"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69.934.750,00</w:t>
            </w:r>
          </w:p>
        </w:tc>
        <w:tc>
          <w:tcPr>
            <w:tcW w:w="2085"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73.431.487,50</w:t>
            </w:r>
          </w:p>
        </w:tc>
        <w:tc>
          <w:tcPr>
            <w:tcW w:w="2190"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76.368.747,00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03</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1</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ÜRETİME YÖNELİK MAL VE MALZEME ALIMLARI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15.000,00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15.750,00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16.380,00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03</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2</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TÜKETİME YÖNELİK MAL VE MALZEME ALIMLARI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19.217.550,00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20.178.427,50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20.985.564,60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03</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3</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YOLLUKLAR</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353.500,00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371.175,00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386.022,00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03</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4</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GÖREV GİDERLERİ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1.227.200,00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1.288.560,00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1.340.102,40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03</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5</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HİZMET ALIMLARI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41.769.000,00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43.857.450,00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45.611.748,00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03</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6</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TEMSİL VE TANITMA GİDERLERİ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2.400.000,00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2.520.000,00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2.620.800,00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03</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7</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MENKUL MAL ALIM, BAKIM VE ONARIM GİDERLERİ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4.007.000,00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4.207.350,00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4.375.644,00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03</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8</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GAYRIMENKUL MAL BAKIM VE ONARIM GİDERLERİ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874.500,00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918.225,00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954.954,00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03</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9</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TEDAVİ VE CENAZE GİDERLERİ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71.000,00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74.550,00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77.532,00</w:t>
            </w:r>
          </w:p>
        </w:tc>
      </w:tr>
      <w:tr w:rsidR="00191679" w:rsidRPr="007F7C22" w:rsidTr="007F7C22">
        <w:trPr>
          <w:trHeight w:val="183"/>
        </w:trPr>
        <w:tc>
          <w:tcPr>
            <w:tcW w:w="670" w:type="dxa"/>
            <w:vAlign w:val="center"/>
          </w:tcPr>
          <w:p w:rsidR="00191679" w:rsidRPr="007F5B35" w:rsidRDefault="00191679" w:rsidP="004F7CE7">
            <w:pPr>
              <w:jc w:val="center"/>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04</w:t>
            </w:r>
          </w:p>
        </w:tc>
        <w:tc>
          <w:tcPr>
            <w:tcW w:w="515" w:type="dxa"/>
          </w:tcPr>
          <w:p w:rsidR="00191679" w:rsidRPr="007F5B35" w:rsidRDefault="00191679" w:rsidP="004F7CE7">
            <w:pPr>
              <w:jc w:val="center"/>
              <w:rPr>
                <w:rFonts w:ascii="Microsoft Sans Serif" w:hAnsi="Microsoft Sans Serif" w:cs="Microsoft Sans Serif"/>
                <w:b/>
                <w:bCs/>
                <w:color w:val="FF0000"/>
                <w:sz w:val="14"/>
                <w:szCs w:val="14"/>
              </w:rPr>
            </w:pPr>
          </w:p>
        </w:tc>
        <w:tc>
          <w:tcPr>
            <w:tcW w:w="4015" w:type="dxa"/>
            <w:vAlign w:val="center"/>
          </w:tcPr>
          <w:p w:rsidR="00191679" w:rsidRPr="007F5B35" w:rsidRDefault="00191679" w:rsidP="004F7CE7">
            <w:pPr>
              <w:jc w:val="left"/>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FAİZ GİDERLERİ</w:t>
            </w:r>
          </w:p>
        </w:tc>
        <w:tc>
          <w:tcPr>
            <w:tcW w:w="2108"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2.000.000,00</w:t>
            </w:r>
          </w:p>
        </w:tc>
        <w:tc>
          <w:tcPr>
            <w:tcW w:w="2085"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2.100.000,00</w:t>
            </w:r>
          </w:p>
        </w:tc>
        <w:tc>
          <w:tcPr>
            <w:tcW w:w="2190"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2.184.000,00</w:t>
            </w:r>
          </w:p>
        </w:tc>
      </w:tr>
      <w:tr w:rsidR="00191679" w:rsidRPr="007F7C22" w:rsidTr="007F7C22">
        <w:trPr>
          <w:trHeight w:val="183"/>
        </w:trPr>
        <w:tc>
          <w:tcPr>
            <w:tcW w:w="670" w:type="dxa"/>
            <w:vAlign w:val="center"/>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04</w:t>
            </w:r>
          </w:p>
        </w:tc>
        <w:tc>
          <w:tcPr>
            <w:tcW w:w="515" w:type="dxa"/>
            <w:vAlign w:val="center"/>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1</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KAMU İDARELERİNE ÖDENEN İÇ BORÇ FAİZ GİDERLERİ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04</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2</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DİĞER İÇ BORÇ FAİZ GİDERLERİ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2.000.000,00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2.100.000,00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2.184.000,00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04</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3</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DIŞ BORÇ FAİZ GİDERLERİ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vAlign w:val="center"/>
          </w:tcPr>
          <w:p w:rsidR="00191679" w:rsidRPr="007F5B35" w:rsidRDefault="00191679" w:rsidP="004F7CE7">
            <w:pPr>
              <w:jc w:val="center"/>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05</w:t>
            </w:r>
          </w:p>
        </w:tc>
        <w:tc>
          <w:tcPr>
            <w:tcW w:w="515" w:type="dxa"/>
          </w:tcPr>
          <w:p w:rsidR="00191679" w:rsidRPr="007F5B35" w:rsidRDefault="00191679" w:rsidP="004F7CE7">
            <w:pPr>
              <w:jc w:val="center"/>
              <w:rPr>
                <w:rFonts w:ascii="Microsoft Sans Serif" w:hAnsi="Microsoft Sans Serif" w:cs="Microsoft Sans Serif"/>
                <w:b/>
                <w:bCs/>
                <w:color w:val="FF0000"/>
                <w:sz w:val="14"/>
                <w:szCs w:val="14"/>
              </w:rPr>
            </w:pPr>
          </w:p>
        </w:tc>
        <w:tc>
          <w:tcPr>
            <w:tcW w:w="4015" w:type="dxa"/>
            <w:vAlign w:val="center"/>
          </w:tcPr>
          <w:p w:rsidR="00191679" w:rsidRPr="007F5B35" w:rsidRDefault="00191679" w:rsidP="004F7CE7">
            <w:pPr>
              <w:jc w:val="left"/>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CARİ TRANSFERLER</w:t>
            </w:r>
          </w:p>
        </w:tc>
        <w:tc>
          <w:tcPr>
            <w:tcW w:w="2108"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3.483.000,00</w:t>
            </w:r>
          </w:p>
        </w:tc>
        <w:tc>
          <w:tcPr>
            <w:tcW w:w="2085"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3.657.150,00</w:t>
            </w:r>
          </w:p>
        </w:tc>
        <w:tc>
          <w:tcPr>
            <w:tcW w:w="2190"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3.803.436,00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05</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1</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GÖREV ZARARLARI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493.000,00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517.650,00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538.356,00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05</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2</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HAZİNE YARDIMLARI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vAlign w:val="center"/>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05</w:t>
            </w:r>
          </w:p>
        </w:tc>
        <w:tc>
          <w:tcPr>
            <w:tcW w:w="515" w:type="dxa"/>
            <w:vAlign w:val="center"/>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3</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KAR AMACI GÜTMEYEN KURULUŞLARA YAPILAN TRANSFERLER</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1.000.000,00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1.050.000,00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1.092.000,00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05</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4</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HANE HALKINA YAPILAN TRANSFERLER</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240.000,00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252.000,00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262.080,00</w:t>
            </w:r>
          </w:p>
        </w:tc>
      </w:tr>
      <w:tr w:rsidR="00191679" w:rsidRPr="007F7C22" w:rsidTr="007F7C22">
        <w:trPr>
          <w:trHeight w:val="183"/>
        </w:trPr>
        <w:tc>
          <w:tcPr>
            <w:tcW w:w="670" w:type="dxa"/>
            <w:vAlign w:val="center"/>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05</w:t>
            </w:r>
          </w:p>
        </w:tc>
        <w:tc>
          <w:tcPr>
            <w:tcW w:w="515" w:type="dxa"/>
            <w:vAlign w:val="center"/>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5</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DEVLET SOSYAL GÜVENLİK KURUMLARINDAN HANE HALKINA YAPILAN FAYDA ÖDEMELERİ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05</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6</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YURTDIŞINA YAPILAN TRANSFERLER</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05</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7</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DİĞER İDARELERE TRANSFERLER</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05</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8</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GELİRLERDEN AYRILAN PAYLAR</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1.750.000,00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1.837.500,00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1.911.000,00</w:t>
            </w:r>
          </w:p>
        </w:tc>
      </w:tr>
      <w:tr w:rsidR="00191679" w:rsidRPr="007F7C22" w:rsidTr="007F7C22">
        <w:trPr>
          <w:trHeight w:val="183"/>
        </w:trPr>
        <w:tc>
          <w:tcPr>
            <w:tcW w:w="670" w:type="dxa"/>
            <w:vAlign w:val="center"/>
          </w:tcPr>
          <w:p w:rsidR="00191679" w:rsidRPr="007F5B35" w:rsidRDefault="00191679" w:rsidP="004F7CE7">
            <w:pPr>
              <w:jc w:val="center"/>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06</w:t>
            </w:r>
          </w:p>
        </w:tc>
        <w:tc>
          <w:tcPr>
            <w:tcW w:w="515" w:type="dxa"/>
          </w:tcPr>
          <w:p w:rsidR="00191679" w:rsidRPr="007F5B35" w:rsidRDefault="00191679" w:rsidP="004F7CE7">
            <w:pPr>
              <w:jc w:val="center"/>
              <w:rPr>
                <w:rFonts w:ascii="Microsoft Sans Serif" w:hAnsi="Microsoft Sans Serif" w:cs="Microsoft Sans Serif"/>
                <w:b/>
                <w:bCs/>
                <w:color w:val="FF0000"/>
                <w:sz w:val="14"/>
                <w:szCs w:val="14"/>
              </w:rPr>
            </w:pPr>
          </w:p>
        </w:tc>
        <w:tc>
          <w:tcPr>
            <w:tcW w:w="4015" w:type="dxa"/>
            <w:vAlign w:val="center"/>
          </w:tcPr>
          <w:p w:rsidR="00191679" w:rsidRPr="007F5B35" w:rsidRDefault="00191679" w:rsidP="004F7CE7">
            <w:pPr>
              <w:jc w:val="left"/>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SERMAYE GİDERLERİ</w:t>
            </w:r>
          </w:p>
        </w:tc>
        <w:tc>
          <w:tcPr>
            <w:tcW w:w="2108"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130.854.000,00</w:t>
            </w:r>
          </w:p>
        </w:tc>
        <w:tc>
          <w:tcPr>
            <w:tcW w:w="2085"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137.396.700,00</w:t>
            </w:r>
          </w:p>
        </w:tc>
        <w:tc>
          <w:tcPr>
            <w:tcW w:w="2190"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142.892.568,00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06</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1</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MAMUL MAL ALIMLARI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2.670.000,00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2.803.500,00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2.915.640,00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06</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2</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MENKUL SERMAYE ÜRETİM GİDERLERİ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1.350.000,00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1.417.500,00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1.474.200,00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06</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3</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GAYRI MADDİ MAL ALIMLARI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1.500.000,00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1.575.000,00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1.638.000,00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06</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4</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GAYRIMENKUL ALIMLARI VE KAMULAŞTIRMASI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9.550.000,00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10.027.500,00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10.428.600,00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06</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5</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GAYRIMENKUL SERMAYE ÜRETİM GİDERLERİ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84.730.000,00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88.966.500,00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92.525.160,00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06</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6</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MENKUL MALLARIN BÜYÜK ONARIM GİDERLERİ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24.204.000,00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25.414.200,00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26.430.768,00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06</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7</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GAYRIMENKUL BÜYÜK ONARIM GİDERLERİ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6.850.000,00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7.192.500,00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7.480.200,00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06</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8</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STOK ALIMLARI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06</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9</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DİĞER SERMAYE GİDERLERİ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vAlign w:val="center"/>
          </w:tcPr>
          <w:p w:rsidR="00191679" w:rsidRPr="007F5B35" w:rsidRDefault="00191679" w:rsidP="004F7CE7">
            <w:pPr>
              <w:jc w:val="center"/>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07</w:t>
            </w:r>
          </w:p>
        </w:tc>
        <w:tc>
          <w:tcPr>
            <w:tcW w:w="515" w:type="dxa"/>
          </w:tcPr>
          <w:p w:rsidR="00191679" w:rsidRPr="007F5B35" w:rsidRDefault="00191679" w:rsidP="004F7CE7">
            <w:pPr>
              <w:jc w:val="center"/>
              <w:rPr>
                <w:rFonts w:ascii="Microsoft Sans Serif" w:hAnsi="Microsoft Sans Serif" w:cs="Microsoft Sans Serif"/>
                <w:b/>
                <w:bCs/>
                <w:color w:val="FF0000"/>
                <w:sz w:val="14"/>
                <w:szCs w:val="14"/>
              </w:rPr>
            </w:pPr>
          </w:p>
        </w:tc>
        <w:tc>
          <w:tcPr>
            <w:tcW w:w="4015" w:type="dxa"/>
            <w:vAlign w:val="center"/>
          </w:tcPr>
          <w:p w:rsidR="00191679" w:rsidRPr="007F5B35" w:rsidRDefault="00191679" w:rsidP="004F7CE7">
            <w:pPr>
              <w:jc w:val="left"/>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SERMAYE TRANSFERLERİ</w:t>
            </w:r>
          </w:p>
        </w:tc>
        <w:tc>
          <w:tcPr>
            <w:tcW w:w="2108"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20.000,00</w:t>
            </w:r>
          </w:p>
        </w:tc>
        <w:tc>
          <w:tcPr>
            <w:tcW w:w="2085"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21.000,00</w:t>
            </w:r>
          </w:p>
        </w:tc>
        <w:tc>
          <w:tcPr>
            <w:tcW w:w="2190"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21.840,00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07</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1</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YURTİÇİ SERMAYE TRANSFERLERİ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21.000,00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21.840,00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07</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2</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YURTDIŞI SERMAYE TRANSFERLERİ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vAlign w:val="center"/>
          </w:tcPr>
          <w:p w:rsidR="00191679" w:rsidRPr="007F5B35" w:rsidRDefault="00191679" w:rsidP="004F7CE7">
            <w:pPr>
              <w:jc w:val="center"/>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08</w:t>
            </w:r>
          </w:p>
        </w:tc>
        <w:tc>
          <w:tcPr>
            <w:tcW w:w="515" w:type="dxa"/>
          </w:tcPr>
          <w:p w:rsidR="00191679" w:rsidRPr="007F5B35" w:rsidRDefault="00191679" w:rsidP="004F7CE7">
            <w:pPr>
              <w:jc w:val="center"/>
              <w:rPr>
                <w:rFonts w:ascii="Microsoft Sans Serif" w:hAnsi="Microsoft Sans Serif" w:cs="Microsoft Sans Serif"/>
                <w:b/>
                <w:bCs/>
                <w:color w:val="FF0000"/>
                <w:sz w:val="14"/>
                <w:szCs w:val="14"/>
              </w:rPr>
            </w:pPr>
          </w:p>
        </w:tc>
        <w:tc>
          <w:tcPr>
            <w:tcW w:w="4015" w:type="dxa"/>
            <w:vAlign w:val="center"/>
          </w:tcPr>
          <w:p w:rsidR="00191679" w:rsidRPr="007F5B35" w:rsidRDefault="00191679" w:rsidP="004F7CE7">
            <w:pPr>
              <w:jc w:val="left"/>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BORÇ VERME</w:t>
            </w:r>
          </w:p>
        </w:tc>
        <w:tc>
          <w:tcPr>
            <w:tcW w:w="2108"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0,00</w:t>
            </w:r>
          </w:p>
        </w:tc>
        <w:tc>
          <w:tcPr>
            <w:tcW w:w="2085"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0,00</w:t>
            </w:r>
          </w:p>
        </w:tc>
        <w:tc>
          <w:tcPr>
            <w:tcW w:w="2190"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08</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1</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YURTİÇİ BORÇ VERME</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08</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2</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YURTDIŞI BORÇ VERME</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72"/>
        </w:trPr>
        <w:tc>
          <w:tcPr>
            <w:tcW w:w="670" w:type="dxa"/>
            <w:vAlign w:val="center"/>
          </w:tcPr>
          <w:p w:rsidR="00191679" w:rsidRPr="007F5B35" w:rsidRDefault="00191679" w:rsidP="004F7CE7">
            <w:pPr>
              <w:jc w:val="center"/>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09</w:t>
            </w:r>
          </w:p>
        </w:tc>
        <w:tc>
          <w:tcPr>
            <w:tcW w:w="515" w:type="dxa"/>
          </w:tcPr>
          <w:p w:rsidR="00191679" w:rsidRPr="007F5B35" w:rsidRDefault="00191679" w:rsidP="004F7CE7">
            <w:pPr>
              <w:jc w:val="center"/>
              <w:rPr>
                <w:rFonts w:ascii="Microsoft Sans Serif" w:hAnsi="Microsoft Sans Serif" w:cs="Microsoft Sans Serif"/>
                <w:b/>
                <w:bCs/>
                <w:color w:val="FF0000"/>
                <w:sz w:val="14"/>
                <w:szCs w:val="14"/>
              </w:rPr>
            </w:pPr>
          </w:p>
        </w:tc>
        <w:tc>
          <w:tcPr>
            <w:tcW w:w="4015" w:type="dxa"/>
            <w:vAlign w:val="center"/>
          </w:tcPr>
          <w:p w:rsidR="00191679" w:rsidRPr="007F5B35" w:rsidRDefault="00191679" w:rsidP="004F7CE7">
            <w:pPr>
              <w:jc w:val="left"/>
              <w:rPr>
                <w:rFonts w:ascii="Microsoft Sans Serif" w:hAnsi="Microsoft Sans Serif" w:cs="Microsoft Sans Serif"/>
                <w:b/>
                <w:bCs/>
                <w:color w:val="FF0000"/>
                <w:sz w:val="14"/>
                <w:szCs w:val="14"/>
              </w:rPr>
            </w:pPr>
            <w:r w:rsidRPr="007F5B35">
              <w:rPr>
                <w:rFonts w:ascii="Microsoft Sans Serif" w:hAnsi="Microsoft Sans Serif" w:cs="Microsoft Sans Serif"/>
                <w:b/>
                <w:bCs/>
                <w:color w:val="FF0000"/>
                <w:sz w:val="14"/>
                <w:szCs w:val="14"/>
              </w:rPr>
              <w:t>YEDEK ÖDENEKLER</w:t>
            </w:r>
          </w:p>
        </w:tc>
        <w:tc>
          <w:tcPr>
            <w:tcW w:w="2108"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14.501.000,00</w:t>
            </w:r>
          </w:p>
        </w:tc>
        <w:tc>
          <w:tcPr>
            <w:tcW w:w="2085"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15.226.050,00</w:t>
            </w:r>
          </w:p>
        </w:tc>
        <w:tc>
          <w:tcPr>
            <w:tcW w:w="2190" w:type="dxa"/>
            <w:noWrap/>
          </w:tcPr>
          <w:p w:rsidR="00191679" w:rsidRPr="007F5B35" w:rsidRDefault="00191679">
            <w:pPr>
              <w:jc w:val="right"/>
              <w:rPr>
                <w:rFonts w:ascii="Tahoma" w:hAnsi="Tahoma" w:cs="Tahoma"/>
                <w:color w:val="C00000"/>
                <w:sz w:val="14"/>
                <w:szCs w:val="14"/>
              </w:rPr>
            </w:pPr>
            <w:r w:rsidRPr="007F5B35">
              <w:rPr>
                <w:rFonts w:ascii="Tahoma" w:hAnsi="Tahoma" w:cs="Tahoma"/>
                <w:color w:val="C00000"/>
                <w:sz w:val="14"/>
                <w:szCs w:val="14"/>
              </w:rPr>
              <w:t>15.835.092,00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09</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1</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PERSONEL YEDEK ÖDENEĞİ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1.500.000,00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1.575.000,00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1.638.000,00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09</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2</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KUR FARKLARINI KARŞILAMA ÖDENEĞİ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70"/>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09</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3</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YATIRIMLARI HIZLANDIRMA ÖDENEĞİ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09</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4</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ÖNGÖRÜLEMEYEN GİDERLER ÖDENEĞİ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09</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5</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DEPREM GİDERLERİNİ KARŞILAMA ÖDENEĞİ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1.050,00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1.092,00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09</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6</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YEDEK ÖDENEK</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13.000.000,00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13.650.000,00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14.196.000,00</w:t>
            </w:r>
          </w:p>
        </w:tc>
      </w:tr>
      <w:tr w:rsidR="00191679" w:rsidRPr="007F7C22" w:rsidTr="007F7C22">
        <w:trPr>
          <w:trHeight w:val="183"/>
        </w:trPr>
        <w:tc>
          <w:tcPr>
            <w:tcW w:w="670" w:type="dxa"/>
            <w:vAlign w:val="center"/>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09</w:t>
            </w:r>
          </w:p>
        </w:tc>
        <w:tc>
          <w:tcPr>
            <w:tcW w:w="515" w:type="dxa"/>
            <w:vAlign w:val="center"/>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7</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YENİ KURULACAK DAİRE VE İDARELERİN İHTİYAÇLARINI KARŞILAMA ÖDENEĞİ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1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09</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8</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MÜLTECİ VE GÖÇMEN GİDERLERİ ÖDENEĞİ</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7C22">
        <w:trPr>
          <w:trHeight w:val="83"/>
        </w:trPr>
        <w:tc>
          <w:tcPr>
            <w:tcW w:w="670"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09</w:t>
            </w:r>
          </w:p>
        </w:tc>
        <w:tc>
          <w:tcPr>
            <w:tcW w:w="515" w:type="dxa"/>
          </w:tcPr>
          <w:p w:rsidR="00191679" w:rsidRPr="007F7C22" w:rsidRDefault="00191679" w:rsidP="004F7CE7">
            <w:pPr>
              <w:jc w:val="cente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9</w:t>
            </w:r>
          </w:p>
        </w:tc>
        <w:tc>
          <w:tcPr>
            <w:tcW w:w="4015" w:type="dxa"/>
          </w:tcPr>
          <w:p w:rsidR="00191679" w:rsidRPr="007F7C22" w:rsidRDefault="00191679" w:rsidP="00B11381">
            <w:pPr>
              <w:rPr>
                <w:rFonts w:ascii="Microsoft Sans Serif" w:hAnsi="Microsoft Sans Serif" w:cs="Microsoft Sans Serif"/>
                <w:color w:val="000000"/>
                <w:sz w:val="14"/>
                <w:szCs w:val="14"/>
              </w:rPr>
            </w:pPr>
            <w:r w:rsidRPr="007F7C22">
              <w:rPr>
                <w:rFonts w:ascii="Microsoft Sans Serif" w:hAnsi="Microsoft Sans Serif" w:cs="Microsoft Sans Serif"/>
                <w:color w:val="000000"/>
                <w:sz w:val="14"/>
                <w:szCs w:val="14"/>
              </w:rPr>
              <w:t>DİĞER YEDEK ÖDENEKLER</w:t>
            </w:r>
          </w:p>
        </w:tc>
        <w:tc>
          <w:tcPr>
            <w:tcW w:w="2108"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085"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c>
          <w:tcPr>
            <w:tcW w:w="2190" w:type="dxa"/>
            <w:noWrap/>
          </w:tcPr>
          <w:p w:rsidR="00191679" w:rsidRPr="007F7C22" w:rsidRDefault="00191679">
            <w:pPr>
              <w:jc w:val="right"/>
              <w:rPr>
                <w:rFonts w:ascii="Tahoma" w:hAnsi="Tahoma" w:cs="Tahoma"/>
                <w:color w:val="000000"/>
                <w:sz w:val="14"/>
                <w:szCs w:val="14"/>
              </w:rPr>
            </w:pPr>
            <w:r w:rsidRPr="007F7C22">
              <w:rPr>
                <w:rFonts w:ascii="Tahoma" w:hAnsi="Tahoma" w:cs="Tahoma"/>
                <w:color w:val="000000"/>
                <w:sz w:val="14"/>
                <w:szCs w:val="14"/>
              </w:rPr>
              <w:t>0,00</w:t>
            </w:r>
          </w:p>
        </w:tc>
      </w:tr>
      <w:tr w:rsidR="00191679" w:rsidRPr="007F7C22" w:rsidTr="007F5B35">
        <w:trPr>
          <w:trHeight w:val="209"/>
        </w:trPr>
        <w:tc>
          <w:tcPr>
            <w:tcW w:w="5199" w:type="dxa"/>
            <w:gridSpan w:val="3"/>
            <w:vAlign w:val="center"/>
          </w:tcPr>
          <w:p w:rsidR="00191679" w:rsidRPr="007F5B35" w:rsidRDefault="00191679" w:rsidP="00191679">
            <w:pPr>
              <w:jc w:val="center"/>
              <w:rPr>
                <w:rFonts w:ascii="Microsoft Sans Serif" w:hAnsi="Microsoft Sans Serif" w:cs="Microsoft Sans Serif"/>
                <w:b/>
                <w:bCs/>
                <w:color w:val="00B0F0"/>
                <w:sz w:val="14"/>
                <w:szCs w:val="14"/>
              </w:rPr>
            </w:pPr>
            <w:r w:rsidRPr="007F5B35">
              <w:rPr>
                <w:rFonts w:ascii="Microsoft Sans Serif" w:hAnsi="Microsoft Sans Serif" w:cs="Microsoft Sans Serif"/>
                <w:b/>
                <w:bCs/>
                <w:color w:val="00B0F0"/>
                <w:sz w:val="14"/>
                <w:szCs w:val="14"/>
              </w:rPr>
              <w:t>GENEL TOPLAM</w:t>
            </w:r>
          </w:p>
        </w:tc>
        <w:tc>
          <w:tcPr>
            <w:tcW w:w="2108" w:type="dxa"/>
            <w:noWrap/>
            <w:vAlign w:val="center"/>
          </w:tcPr>
          <w:p w:rsidR="00191679" w:rsidRPr="007F5B35" w:rsidRDefault="00191679" w:rsidP="007F5B35">
            <w:pPr>
              <w:jc w:val="center"/>
              <w:rPr>
                <w:rFonts w:ascii="Tahoma" w:hAnsi="Tahoma" w:cs="Tahoma"/>
                <w:b/>
                <w:bCs/>
                <w:color w:val="00B0F0"/>
                <w:sz w:val="14"/>
                <w:szCs w:val="14"/>
              </w:rPr>
            </w:pPr>
            <w:r w:rsidRPr="007F5B35">
              <w:rPr>
                <w:rFonts w:ascii="Tahoma" w:hAnsi="Tahoma" w:cs="Tahoma"/>
                <w:b/>
                <w:bCs/>
                <w:color w:val="00B0F0"/>
                <w:sz w:val="14"/>
                <w:szCs w:val="14"/>
              </w:rPr>
              <w:t>244.939.000,00</w:t>
            </w:r>
          </w:p>
        </w:tc>
        <w:tc>
          <w:tcPr>
            <w:tcW w:w="2085" w:type="dxa"/>
            <w:noWrap/>
            <w:vAlign w:val="center"/>
          </w:tcPr>
          <w:p w:rsidR="00191679" w:rsidRPr="007F5B35" w:rsidRDefault="00191679" w:rsidP="007F5B35">
            <w:pPr>
              <w:jc w:val="center"/>
              <w:rPr>
                <w:rFonts w:ascii="Tahoma" w:hAnsi="Tahoma" w:cs="Tahoma"/>
                <w:b/>
                <w:bCs/>
                <w:color w:val="00B0F0"/>
                <w:sz w:val="14"/>
                <w:szCs w:val="14"/>
              </w:rPr>
            </w:pPr>
            <w:r w:rsidRPr="007F5B35">
              <w:rPr>
                <w:rFonts w:ascii="Tahoma" w:hAnsi="Tahoma" w:cs="Tahoma"/>
                <w:b/>
                <w:bCs/>
                <w:color w:val="00B0F0"/>
                <w:sz w:val="14"/>
                <w:szCs w:val="14"/>
              </w:rPr>
              <w:t>257.185.950,00</w:t>
            </w:r>
          </w:p>
        </w:tc>
        <w:tc>
          <w:tcPr>
            <w:tcW w:w="2190" w:type="dxa"/>
            <w:noWrap/>
            <w:vAlign w:val="center"/>
          </w:tcPr>
          <w:p w:rsidR="00191679" w:rsidRPr="007F5B35" w:rsidRDefault="00191679" w:rsidP="007F5B35">
            <w:pPr>
              <w:jc w:val="center"/>
              <w:rPr>
                <w:rFonts w:ascii="Tahoma" w:hAnsi="Tahoma" w:cs="Tahoma"/>
                <w:b/>
                <w:bCs/>
                <w:color w:val="00B0F0"/>
                <w:sz w:val="14"/>
                <w:szCs w:val="14"/>
              </w:rPr>
            </w:pPr>
            <w:r w:rsidRPr="007F5B35">
              <w:rPr>
                <w:rFonts w:ascii="Tahoma" w:hAnsi="Tahoma" w:cs="Tahoma"/>
                <w:b/>
                <w:bCs/>
                <w:color w:val="00B0F0"/>
                <w:sz w:val="14"/>
                <w:szCs w:val="14"/>
              </w:rPr>
              <w:t>267.473.388,00</w:t>
            </w:r>
          </w:p>
        </w:tc>
      </w:tr>
    </w:tbl>
    <w:p w:rsidR="00636EE1" w:rsidRPr="00A94EED" w:rsidRDefault="00636EE1" w:rsidP="00A94EED">
      <w:pPr>
        <w:pStyle w:val="GvdeMetniGirintisi3"/>
        <w:ind w:firstLine="0"/>
        <w:rPr>
          <w:rFonts w:ascii="Times New Roman" w:hAnsi="Times New Roman" w:cs="Times New Roman"/>
          <w:b/>
          <w:bCs/>
          <w:sz w:val="16"/>
          <w:szCs w:val="16"/>
        </w:rPr>
      </w:pPr>
    </w:p>
    <w:sectPr w:rsidR="00636EE1" w:rsidRPr="00A94EED" w:rsidSect="00A94EED">
      <w:headerReference w:type="default" r:id="rId15"/>
      <w:footerReference w:type="default" r:id="rId16"/>
      <w:pgSz w:w="11906" w:h="16838"/>
      <w:pgMar w:top="567" w:right="1133" w:bottom="851" w:left="993"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DB2" w:rsidRDefault="00080DB2">
      <w:r>
        <w:separator/>
      </w:r>
    </w:p>
  </w:endnote>
  <w:endnote w:type="continuationSeparator" w:id="0">
    <w:p w:rsidR="00080DB2" w:rsidRDefault="00080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Microsoft Sans Serif">
    <w:panose1 w:val="020B0604020202020204"/>
    <w:charset w:val="A2"/>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2C6" w:rsidRPr="00E10EE6" w:rsidRDefault="002852C6" w:rsidP="00E10EE6">
    <w:pPr>
      <w:pStyle w:val="Altbilgi"/>
      <w:pBdr>
        <w:top w:val="thinThickSmallGap" w:sz="24" w:space="1" w:color="622423"/>
      </w:pBdr>
      <w:tabs>
        <w:tab w:val="clear" w:pos="4536"/>
        <w:tab w:val="clear" w:pos="9072"/>
        <w:tab w:val="right" w:pos="9780"/>
      </w:tabs>
      <w:rPr>
        <w:rFonts w:ascii="Cambria" w:hAnsi="Cambria" w:cs="Cambria"/>
        <w:color w:val="C00000"/>
      </w:rPr>
    </w:pPr>
    <w:r>
      <w:rPr>
        <w:rFonts w:ascii="Cambria" w:hAnsi="Cambria" w:cs="Cambria"/>
        <w:color w:val="C00000"/>
      </w:rPr>
      <w:t>MANİSA BELEDİYESİ</w:t>
    </w:r>
    <w:r w:rsidRPr="00E10EE6">
      <w:rPr>
        <w:rFonts w:ascii="Cambria" w:hAnsi="Cambria" w:cs="Cambria"/>
        <w:color w:val="C00000"/>
      </w:rPr>
      <w:t>-2013</w:t>
    </w:r>
    <w:r w:rsidRPr="00E10EE6">
      <w:rPr>
        <w:rFonts w:ascii="Cambria" w:hAnsi="Cambria" w:cs="Cambria"/>
        <w:color w:val="C00000"/>
      </w:rPr>
      <w:tab/>
      <w:t xml:space="preserve">Sayfa </w:t>
    </w:r>
    <w:r w:rsidR="00E43C98" w:rsidRPr="00E10EE6">
      <w:rPr>
        <w:color w:val="C00000"/>
      </w:rPr>
      <w:fldChar w:fldCharType="begin"/>
    </w:r>
    <w:r w:rsidRPr="00E10EE6">
      <w:rPr>
        <w:color w:val="C00000"/>
      </w:rPr>
      <w:instrText xml:space="preserve"> PAGE   \* MERGEFORMAT </w:instrText>
    </w:r>
    <w:r w:rsidR="00E43C98" w:rsidRPr="00E10EE6">
      <w:rPr>
        <w:color w:val="C00000"/>
      </w:rPr>
      <w:fldChar w:fldCharType="separate"/>
    </w:r>
    <w:r w:rsidR="00595162" w:rsidRPr="00595162">
      <w:rPr>
        <w:rFonts w:ascii="Cambria" w:hAnsi="Cambria" w:cs="Cambria"/>
        <w:noProof/>
        <w:color w:val="C00000"/>
      </w:rPr>
      <w:t>4</w:t>
    </w:r>
    <w:r w:rsidR="00E43C98" w:rsidRPr="00E10EE6">
      <w:rPr>
        <w:color w:val="C00000"/>
      </w:rPr>
      <w:fldChar w:fldCharType="end"/>
    </w:r>
  </w:p>
  <w:p w:rsidR="002852C6" w:rsidRDefault="002852C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DB2" w:rsidRDefault="00080DB2">
      <w:r>
        <w:separator/>
      </w:r>
    </w:p>
  </w:footnote>
  <w:footnote w:type="continuationSeparator" w:id="0">
    <w:p w:rsidR="00080DB2" w:rsidRDefault="00080D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2C6" w:rsidRDefault="002852C6">
    <w:pPr>
      <w:pStyle w:val="stbilgi"/>
      <w:ind w:right="360"/>
      <w:rPr>
        <w:rFonts w:ascii="Verdana" w:hAnsi="Verdana" w:cs="Verdan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1DA7"/>
    <w:multiLevelType w:val="hybridMultilevel"/>
    <w:tmpl w:val="9432C84C"/>
    <w:lvl w:ilvl="0" w:tplc="D54ECDE6">
      <w:start w:val="4"/>
      <w:numFmt w:val="upperLetter"/>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1">
    <w:nsid w:val="033D77B8"/>
    <w:multiLevelType w:val="hybridMultilevel"/>
    <w:tmpl w:val="AF24A91A"/>
    <w:lvl w:ilvl="0" w:tplc="4B5C886A">
      <w:start w:val="1"/>
      <w:numFmt w:val="decimal"/>
      <w:lvlText w:val="%1-"/>
      <w:lvlJc w:val="left"/>
      <w:pPr>
        <w:ind w:left="795" w:hanging="435"/>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0D3907E9"/>
    <w:multiLevelType w:val="hybridMultilevel"/>
    <w:tmpl w:val="3AECBD10"/>
    <w:lvl w:ilvl="0" w:tplc="041F000F">
      <w:start w:val="1"/>
      <w:numFmt w:val="decimal"/>
      <w:lvlText w:val="%1."/>
      <w:lvlJc w:val="left"/>
      <w:pPr>
        <w:tabs>
          <w:tab w:val="num" w:pos="0"/>
        </w:tabs>
        <w:ind w:hanging="360"/>
      </w:pPr>
    </w:lvl>
    <w:lvl w:ilvl="1" w:tplc="041F0019">
      <w:start w:val="1"/>
      <w:numFmt w:val="lowerLetter"/>
      <w:lvlText w:val="%2."/>
      <w:lvlJc w:val="left"/>
      <w:pPr>
        <w:tabs>
          <w:tab w:val="num" w:pos="720"/>
        </w:tabs>
        <w:ind w:left="720" w:hanging="360"/>
      </w:pPr>
    </w:lvl>
    <w:lvl w:ilvl="2" w:tplc="041F001B">
      <w:start w:val="1"/>
      <w:numFmt w:val="lowerRoman"/>
      <w:lvlText w:val="%3."/>
      <w:lvlJc w:val="right"/>
      <w:pPr>
        <w:tabs>
          <w:tab w:val="num" w:pos="1440"/>
        </w:tabs>
        <w:ind w:left="1440" w:hanging="180"/>
      </w:pPr>
    </w:lvl>
    <w:lvl w:ilvl="3" w:tplc="041F000F">
      <w:start w:val="1"/>
      <w:numFmt w:val="decimal"/>
      <w:lvlText w:val="%4."/>
      <w:lvlJc w:val="left"/>
      <w:pPr>
        <w:tabs>
          <w:tab w:val="num" w:pos="2160"/>
        </w:tabs>
        <w:ind w:left="2160" w:hanging="360"/>
      </w:pPr>
    </w:lvl>
    <w:lvl w:ilvl="4" w:tplc="041F0019">
      <w:start w:val="1"/>
      <w:numFmt w:val="lowerLetter"/>
      <w:lvlText w:val="%5."/>
      <w:lvlJc w:val="left"/>
      <w:pPr>
        <w:tabs>
          <w:tab w:val="num" w:pos="2880"/>
        </w:tabs>
        <w:ind w:left="2880" w:hanging="360"/>
      </w:pPr>
    </w:lvl>
    <w:lvl w:ilvl="5" w:tplc="041F001B">
      <w:start w:val="1"/>
      <w:numFmt w:val="lowerRoman"/>
      <w:lvlText w:val="%6."/>
      <w:lvlJc w:val="right"/>
      <w:pPr>
        <w:tabs>
          <w:tab w:val="num" w:pos="3600"/>
        </w:tabs>
        <w:ind w:left="3600" w:hanging="180"/>
      </w:pPr>
    </w:lvl>
    <w:lvl w:ilvl="6" w:tplc="041F000F">
      <w:start w:val="1"/>
      <w:numFmt w:val="decimal"/>
      <w:lvlText w:val="%7."/>
      <w:lvlJc w:val="left"/>
      <w:pPr>
        <w:tabs>
          <w:tab w:val="num" w:pos="4320"/>
        </w:tabs>
        <w:ind w:left="4320" w:hanging="360"/>
      </w:pPr>
    </w:lvl>
    <w:lvl w:ilvl="7" w:tplc="041F0019">
      <w:start w:val="1"/>
      <w:numFmt w:val="lowerLetter"/>
      <w:lvlText w:val="%8."/>
      <w:lvlJc w:val="left"/>
      <w:pPr>
        <w:tabs>
          <w:tab w:val="num" w:pos="5040"/>
        </w:tabs>
        <w:ind w:left="5040" w:hanging="360"/>
      </w:pPr>
    </w:lvl>
    <w:lvl w:ilvl="8" w:tplc="041F001B">
      <w:start w:val="1"/>
      <w:numFmt w:val="lowerRoman"/>
      <w:lvlText w:val="%9."/>
      <w:lvlJc w:val="right"/>
      <w:pPr>
        <w:tabs>
          <w:tab w:val="num" w:pos="5760"/>
        </w:tabs>
        <w:ind w:left="5760" w:hanging="180"/>
      </w:pPr>
    </w:lvl>
  </w:abstractNum>
  <w:abstractNum w:abstractNumId="3">
    <w:nsid w:val="0F491E34"/>
    <w:multiLevelType w:val="hybridMultilevel"/>
    <w:tmpl w:val="80584D52"/>
    <w:lvl w:ilvl="0" w:tplc="041F0001">
      <w:start w:val="5"/>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124E61D0"/>
    <w:multiLevelType w:val="hybridMultilevel"/>
    <w:tmpl w:val="71F43912"/>
    <w:lvl w:ilvl="0" w:tplc="041F000F">
      <w:start w:val="1"/>
      <w:numFmt w:val="decimal"/>
      <w:lvlText w:val="%1."/>
      <w:lvlJc w:val="left"/>
      <w:pPr>
        <w:tabs>
          <w:tab w:val="num" w:pos="360"/>
        </w:tabs>
        <w:ind w:left="360" w:hanging="360"/>
      </w:p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5">
    <w:nsid w:val="14B9257B"/>
    <w:multiLevelType w:val="hybridMultilevel"/>
    <w:tmpl w:val="4D3EA1AC"/>
    <w:lvl w:ilvl="0" w:tplc="4DF2A472">
      <w:start w:val="1"/>
      <w:numFmt w:val="bullet"/>
      <w:lvlText w:val=""/>
      <w:lvlJc w:val="left"/>
      <w:pPr>
        <w:ind w:left="720" w:hanging="360"/>
      </w:pPr>
      <w:rPr>
        <w:rFonts w:ascii="Symbol" w:hAnsi="Symbol" w:cs="Symbol" w:hint="default"/>
        <w:color w:val="FF000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nsid w:val="24691223"/>
    <w:multiLevelType w:val="hybridMultilevel"/>
    <w:tmpl w:val="66A079A0"/>
    <w:lvl w:ilvl="0" w:tplc="7E4CAD1A">
      <w:start w:val="4"/>
      <w:numFmt w:val="upperLetter"/>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7">
    <w:nsid w:val="2AB061A1"/>
    <w:multiLevelType w:val="hybridMultilevel"/>
    <w:tmpl w:val="2040B9D8"/>
    <w:lvl w:ilvl="0" w:tplc="76262F32">
      <w:start w:val="4"/>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B45409C"/>
    <w:multiLevelType w:val="hybridMultilevel"/>
    <w:tmpl w:val="669E47F0"/>
    <w:lvl w:ilvl="0" w:tplc="DB06FEBE">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C3C2B1E"/>
    <w:multiLevelType w:val="hybridMultilevel"/>
    <w:tmpl w:val="C330826C"/>
    <w:lvl w:ilvl="0" w:tplc="041F0009">
      <w:start w:val="1"/>
      <w:numFmt w:val="bullet"/>
      <w:lvlText w:val=""/>
      <w:lvlJc w:val="left"/>
      <w:pPr>
        <w:ind w:left="720" w:hanging="360"/>
      </w:pPr>
      <w:rPr>
        <w:rFonts w:ascii="Wingdings" w:hAnsi="Wingdings" w:cs="Wingdings" w:hint="default"/>
        <w:color w:val="FF000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nsid w:val="2E553482"/>
    <w:multiLevelType w:val="hybridMultilevel"/>
    <w:tmpl w:val="01D249EE"/>
    <w:lvl w:ilvl="0" w:tplc="16F86C52">
      <w:start w:val="2"/>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nsid w:val="47F830F8"/>
    <w:multiLevelType w:val="hybridMultilevel"/>
    <w:tmpl w:val="F15AD394"/>
    <w:lvl w:ilvl="0" w:tplc="A544B346">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12">
    <w:nsid w:val="4B25022F"/>
    <w:multiLevelType w:val="hybridMultilevel"/>
    <w:tmpl w:val="F7507250"/>
    <w:lvl w:ilvl="0" w:tplc="5AF028C8">
      <w:start w:val="4"/>
      <w:numFmt w:val="upperLetter"/>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13">
    <w:nsid w:val="4E880711"/>
    <w:multiLevelType w:val="hybridMultilevel"/>
    <w:tmpl w:val="7326DBFE"/>
    <w:lvl w:ilvl="0" w:tplc="261EAEB2">
      <w:start w:val="4"/>
      <w:numFmt w:val="upperLetter"/>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4">
    <w:nsid w:val="53D85585"/>
    <w:multiLevelType w:val="hybridMultilevel"/>
    <w:tmpl w:val="1F1CE59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5">
    <w:nsid w:val="5AC27DFE"/>
    <w:multiLevelType w:val="hybridMultilevel"/>
    <w:tmpl w:val="8B3E2E3A"/>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6">
    <w:nsid w:val="6480541E"/>
    <w:multiLevelType w:val="hybridMultilevel"/>
    <w:tmpl w:val="577451BC"/>
    <w:lvl w:ilvl="0" w:tplc="65DABC2C">
      <w:start w:val="1"/>
      <w:numFmt w:val="decimal"/>
      <w:lvlText w:val="%1-"/>
      <w:lvlJc w:val="left"/>
      <w:pPr>
        <w:ind w:left="615" w:hanging="360"/>
      </w:pPr>
      <w:rPr>
        <w:rFonts w:hint="default"/>
      </w:rPr>
    </w:lvl>
    <w:lvl w:ilvl="1" w:tplc="041F0019">
      <w:start w:val="1"/>
      <w:numFmt w:val="lowerLetter"/>
      <w:lvlText w:val="%2."/>
      <w:lvlJc w:val="left"/>
      <w:pPr>
        <w:ind w:left="1335" w:hanging="360"/>
      </w:pPr>
    </w:lvl>
    <w:lvl w:ilvl="2" w:tplc="041F001B">
      <w:start w:val="1"/>
      <w:numFmt w:val="lowerRoman"/>
      <w:lvlText w:val="%3."/>
      <w:lvlJc w:val="right"/>
      <w:pPr>
        <w:ind w:left="2055" w:hanging="180"/>
      </w:pPr>
    </w:lvl>
    <w:lvl w:ilvl="3" w:tplc="041F000F">
      <w:start w:val="1"/>
      <w:numFmt w:val="decimal"/>
      <w:lvlText w:val="%4."/>
      <w:lvlJc w:val="left"/>
      <w:pPr>
        <w:ind w:left="2775" w:hanging="360"/>
      </w:pPr>
    </w:lvl>
    <w:lvl w:ilvl="4" w:tplc="041F0019">
      <w:start w:val="1"/>
      <w:numFmt w:val="lowerLetter"/>
      <w:lvlText w:val="%5."/>
      <w:lvlJc w:val="left"/>
      <w:pPr>
        <w:ind w:left="3495" w:hanging="360"/>
      </w:pPr>
    </w:lvl>
    <w:lvl w:ilvl="5" w:tplc="041F001B">
      <w:start w:val="1"/>
      <w:numFmt w:val="lowerRoman"/>
      <w:lvlText w:val="%6."/>
      <w:lvlJc w:val="right"/>
      <w:pPr>
        <w:ind w:left="4215" w:hanging="180"/>
      </w:pPr>
    </w:lvl>
    <w:lvl w:ilvl="6" w:tplc="041F000F">
      <w:start w:val="1"/>
      <w:numFmt w:val="decimal"/>
      <w:lvlText w:val="%7."/>
      <w:lvlJc w:val="left"/>
      <w:pPr>
        <w:ind w:left="4935" w:hanging="360"/>
      </w:pPr>
    </w:lvl>
    <w:lvl w:ilvl="7" w:tplc="041F0019">
      <w:start w:val="1"/>
      <w:numFmt w:val="lowerLetter"/>
      <w:lvlText w:val="%8."/>
      <w:lvlJc w:val="left"/>
      <w:pPr>
        <w:ind w:left="5655" w:hanging="360"/>
      </w:pPr>
    </w:lvl>
    <w:lvl w:ilvl="8" w:tplc="041F001B">
      <w:start w:val="1"/>
      <w:numFmt w:val="lowerRoman"/>
      <w:lvlText w:val="%9."/>
      <w:lvlJc w:val="right"/>
      <w:pPr>
        <w:ind w:left="6375" w:hanging="180"/>
      </w:pPr>
    </w:lvl>
  </w:abstractNum>
  <w:abstractNum w:abstractNumId="17">
    <w:nsid w:val="65110D40"/>
    <w:multiLevelType w:val="hybridMultilevel"/>
    <w:tmpl w:val="5E4ACBD6"/>
    <w:lvl w:ilvl="0" w:tplc="0DCCB60C">
      <w:start w:val="1"/>
      <w:numFmt w:val="decimal"/>
      <w:lvlText w:val="%1-"/>
      <w:lvlJc w:val="left"/>
      <w:pPr>
        <w:tabs>
          <w:tab w:val="num" w:pos="720"/>
        </w:tabs>
        <w:ind w:left="720" w:hanging="360"/>
      </w:pPr>
      <w:rPr>
        <w:rFonts w:hint="default"/>
      </w:rPr>
    </w:lvl>
    <w:lvl w:ilvl="1" w:tplc="13BED100">
      <w:start w:val="1"/>
      <w:numFmt w:val="bullet"/>
      <w:lvlText w:val=""/>
      <w:lvlJc w:val="left"/>
      <w:pPr>
        <w:tabs>
          <w:tab w:val="num" w:pos="1440"/>
        </w:tabs>
        <w:ind w:left="1440" w:hanging="360"/>
      </w:pPr>
      <w:rPr>
        <w:rFonts w:ascii="Symbol" w:hAnsi="Symbol" w:cs="Symbol"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nsid w:val="65F65925"/>
    <w:multiLevelType w:val="hybridMultilevel"/>
    <w:tmpl w:val="F8DEFB46"/>
    <w:lvl w:ilvl="0" w:tplc="02EED788">
      <w:start w:val="1"/>
      <w:numFmt w:val="upperLetter"/>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19">
    <w:nsid w:val="673A74B3"/>
    <w:multiLevelType w:val="hybridMultilevel"/>
    <w:tmpl w:val="A67686B0"/>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nsid w:val="6B515F77"/>
    <w:multiLevelType w:val="hybridMultilevel"/>
    <w:tmpl w:val="36B41FB0"/>
    <w:lvl w:ilvl="0" w:tplc="041F0017">
      <w:start w:val="1"/>
      <w:numFmt w:val="lowerLetter"/>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21">
    <w:nsid w:val="6ECA0A29"/>
    <w:multiLevelType w:val="hybridMultilevel"/>
    <w:tmpl w:val="F8DEFB46"/>
    <w:lvl w:ilvl="0" w:tplc="02EED788">
      <w:start w:val="1"/>
      <w:numFmt w:val="upperLetter"/>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22">
    <w:nsid w:val="75743ECB"/>
    <w:multiLevelType w:val="hybridMultilevel"/>
    <w:tmpl w:val="96B4245C"/>
    <w:lvl w:ilvl="0" w:tplc="DC5C3DD6">
      <w:start w:val="1"/>
      <w:numFmt w:val="decimal"/>
      <w:lvlText w:val="%1-"/>
      <w:lvlJc w:val="left"/>
      <w:pPr>
        <w:ind w:left="615" w:hanging="360"/>
      </w:pPr>
      <w:rPr>
        <w:rFonts w:hint="default"/>
      </w:rPr>
    </w:lvl>
    <w:lvl w:ilvl="1" w:tplc="041F0019">
      <w:start w:val="1"/>
      <w:numFmt w:val="lowerLetter"/>
      <w:lvlText w:val="%2."/>
      <w:lvlJc w:val="left"/>
      <w:pPr>
        <w:ind w:left="1335" w:hanging="360"/>
      </w:pPr>
    </w:lvl>
    <w:lvl w:ilvl="2" w:tplc="041F001B">
      <w:start w:val="1"/>
      <w:numFmt w:val="lowerRoman"/>
      <w:lvlText w:val="%3."/>
      <w:lvlJc w:val="right"/>
      <w:pPr>
        <w:ind w:left="2055" w:hanging="180"/>
      </w:pPr>
    </w:lvl>
    <w:lvl w:ilvl="3" w:tplc="041F000F">
      <w:start w:val="1"/>
      <w:numFmt w:val="decimal"/>
      <w:lvlText w:val="%4."/>
      <w:lvlJc w:val="left"/>
      <w:pPr>
        <w:ind w:left="2775" w:hanging="360"/>
      </w:pPr>
    </w:lvl>
    <w:lvl w:ilvl="4" w:tplc="041F0019">
      <w:start w:val="1"/>
      <w:numFmt w:val="lowerLetter"/>
      <w:lvlText w:val="%5."/>
      <w:lvlJc w:val="left"/>
      <w:pPr>
        <w:ind w:left="3495" w:hanging="360"/>
      </w:pPr>
    </w:lvl>
    <w:lvl w:ilvl="5" w:tplc="041F001B">
      <w:start w:val="1"/>
      <w:numFmt w:val="lowerRoman"/>
      <w:lvlText w:val="%6."/>
      <w:lvlJc w:val="right"/>
      <w:pPr>
        <w:ind w:left="4215" w:hanging="180"/>
      </w:pPr>
    </w:lvl>
    <w:lvl w:ilvl="6" w:tplc="041F000F">
      <w:start w:val="1"/>
      <w:numFmt w:val="decimal"/>
      <w:lvlText w:val="%7."/>
      <w:lvlJc w:val="left"/>
      <w:pPr>
        <w:ind w:left="4935" w:hanging="360"/>
      </w:pPr>
    </w:lvl>
    <w:lvl w:ilvl="7" w:tplc="041F0019">
      <w:start w:val="1"/>
      <w:numFmt w:val="lowerLetter"/>
      <w:lvlText w:val="%8."/>
      <w:lvlJc w:val="left"/>
      <w:pPr>
        <w:ind w:left="5655" w:hanging="360"/>
      </w:pPr>
    </w:lvl>
    <w:lvl w:ilvl="8" w:tplc="041F001B">
      <w:start w:val="1"/>
      <w:numFmt w:val="lowerRoman"/>
      <w:lvlText w:val="%9."/>
      <w:lvlJc w:val="right"/>
      <w:pPr>
        <w:ind w:left="6375" w:hanging="180"/>
      </w:pPr>
    </w:lvl>
  </w:abstractNum>
  <w:abstractNum w:abstractNumId="23">
    <w:nsid w:val="79D36F5F"/>
    <w:multiLevelType w:val="hybridMultilevel"/>
    <w:tmpl w:val="250A5D28"/>
    <w:lvl w:ilvl="0" w:tplc="DBC24854">
      <w:start w:val="1"/>
      <w:numFmt w:val="upperLetter"/>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num w:numId="1">
    <w:abstractNumId w:val="20"/>
  </w:num>
  <w:num w:numId="2">
    <w:abstractNumId w:val="17"/>
  </w:num>
  <w:num w:numId="3">
    <w:abstractNumId w:val="2"/>
  </w:num>
  <w:num w:numId="4">
    <w:abstractNumId w:val="14"/>
  </w:num>
  <w:num w:numId="5">
    <w:abstractNumId w:val="4"/>
  </w:num>
  <w:num w:numId="6">
    <w:abstractNumId w:val="19"/>
  </w:num>
  <w:num w:numId="7">
    <w:abstractNumId w:val="15"/>
  </w:num>
  <w:num w:numId="8">
    <w:abstractNumId w:val="18"/>
  </w:num>
  <w:num w:numId="9">
    <w:abstractNumId w:val="1"/>
  </w:num>
  <w:num w:numId="10">
    <w:abstractNumId w:val="16"/>
  </w:num>
  <w:num w:numId="11">
    <w:abstractNumId w:val="22"/>
  </w:num>
  <w:num w:numId="12">
    <w:abstractNumId w:val="7"/>
  </w:num>
  <w:num w:numId="13">
    <w:abstractNumId w:val="11"/>
  </w:num>
  <w:num w:numId="14">
    <w:abstractNumId w:val="10"/>
  </w:num>
  <w:num w:numId="15">
    <w:abstractNumId w:val="3"/>
  </w:num>
  <w:num w:numId="16">
    <w:abstractNumId w:val="6"/>
  </w:num>
  <w:num w:numId="17">
    <w:abstractNumId w:val="12"/>
  </w:num>
  <w:num w:numId="18">
    <w:abstractNumId w:val="0"/>
  </w:num>
  <w:num w:numId="19">
    <w:abstractNumId w:val="23"/>
  </w:num>
  <w:num w:numId="20">
    <w:abstractNumId w:val="21"/>
  </w:num>
  <w:num w:numId="21">
    <w:abstractNumId w:val="5"/>
  </w:num>
  <w:num w:numId="22">
    <w:abstractNumId w:val="9"/>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9"/>
  <w:hyphenationZone w:val="425"/>
  <w:doNotHyphenateCaps/>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FBB"/>
    <w:rsid w:val="00002288"/>
    <w:rsid w:val="00003DFB"/>
    <w:rsid w:val="00007B3E"/>
    <w:rsid w:val="000129C6"/>
    <w:rsid w:val="00020B1F"/>
    <w:rsid w:val="00024AF8"/>
    <w:rsid w:val="00032B66"/>
    <w:rsid w:val="00033C43"/>
    <w:rsid w:val="00035F69"/>
    <w:rsid w:val="00037F17"/>
    <w:rsid w:val="00040A7B"/>
    <w:rsid w:val="00042FD7"/>
    <w:rsid w:val="0004550B"/>
    <w:rsid w:val="00046B41"/>
    <w:rsid w:val="00052EE3"/>
    <w:rsid w:val="00054A92"/>
    <w:rsid w:val="00056183"/>
    <w:rsid w:val="00056A8E"/>
    <w:rsid w:val="00060A7C"/>
    <w:rsid w:val="00061B43"/>
    <w:rsid w:val="00062ABE"/>
    <w:rsid w:val="0006536D"/>
    <w:rsid w:val="00072F32"/>
    <w:rsid w:val="00073CA4"/>
    <w:rsid w:val="00073CB3"/>
    <w:rsid w:val="00080DB2"/>
    <w:rsid w:val="00084CED"/>
    <w:rsid w:val="0008794E"/>
    <w:rsid w:val="0009041D"/>
    <w:rsid w:val="00090F72"/>
    <w:rsid w:val="0009765D"/>
    <w:rsid w:val="000A04D6"/>
    <w:rsid w:val="000A0C6F"/>
    <w:rsid w:val="000A13DB"/>
    <w:rsid w:val="000A24C2"/>
    <w:rsid w:val="000A573D"/>
    <w:rsid w:val="000B2D66"/>
    <w:rsid w:val="000B5034"/>
    <w:rsid w:val="000B7504"/>
    <w:rsid w:val="000B7C02"/>
    <w:rsid w:val="000C1010"/>
    <w:rsid w:val="000D1556"/>
    <w:rsid w:val="000D2870"/>
    <w:rsid w:val="000D49F8"/>
    <w:rsid w:val="000D7929"/>
    <w:rsid w:val="000E0CDE"/>
    <w:rsid w:val="000E6314"/>
    <w:rsid w:val="000E6F12"/>
    <w:rsid w:val="000F1A3F"/>
    <w:rsid w:val="000F2129"/>
    <w:rsid w:val="000F4CC6"/>
    <w:rsid w:val="000F4E5F"/>
    <w:rsid w:val="000F5B07"/>
    <w:rsid w:val="000F7657"/>
    <w:rsid w:val="001028F2"/>
    <w:rsid w:val="00106EF7"/>
    <w:rsid w:val="00107F76"/>
    <w:rsid w:val="00111611"/>
    <w:rsid w:val="001133EB"/>
    <w:rsid w:val="00115679"/>
    <w:rsid w:val="00120EAD"/>
    <w:rsid w:val="001234A4"/>
    <w:rsid w:val="00126F1B"/>
    <w:rsid w:val="00143D81"/>
    <w:rsid w:val="00144135"/>
    <w:rsid w:val="00144CFB"/>
    <w:rsid w:val="00146E61"/>
    <w:rsid w:val="00150399"/>
    <w:rsid w:val="001526F2"/>
    <w:rsid w:val="001542E6"/>
    <w:rsid w:val="00175EB9"/>
    <w:rsid w:val="00176538"/>
    <w:rsid w:val="001766D2"/>
    <w:rsid w:val="00176EDD"/>
    <w:rsid w:val="00177F03"/>
    <w:rsid w:val="00177F16"/>
    <w:rsid w:val="001836DD"/>
    <w:rsid w:val="00184A97"/>
    <w:rsid w:val="00185134"/>
    <w:rsid w:val="0018661D"/>
    <w:rsid w:val="00191679"/>
    <w:rsid w:val="00191D53"/>
    <w:rsid w:val="00193F59"/>
    <w:rsid w:val="00196211"/>
    <w:rsid w:val="001A196F"/>
    <w:rsid w:val="001A3761"/>
    <w:rsid w:val="001A3D8B"/>
    <w:rsid w:val="001B3DEA"/>
    <w:rsid w:val="001B5DFC"/>
    <w:rsid w:val="001C4035"/>
    <w:rsid w:val="001D0B50"/>
    <w:rsid w:val="001D1DE3"/>
    <w:rsid w:val="001D6CA6"/>
    <w:rsid w:val="001F03A8"/>
    <w:rsid w:val="001F3697"/>
    <w:rsid w:val="001F3B17"/>
    <w:rsid w:val="001F3E4F"/>
    <w:rsid w:val="001F6053"/>
    <w:rsid w:val="00205BA4"/>
    <w:rsid w:val="002066B6"/>
    <w:rsid w:val="00213083"/>
    <w:rsid w:val="00214770"/>
    <w:rsid w:val="00221E32"/>
    <w:rsid w:val="0022277A"/>
    <w:rsid w:val="00224A05"/>
    <w:rsid w:val="0022524F"/>
    <w:rsid w:val="00235473"/>
    <w:rsid w:val="00237B64"/>
    <w:rsid w:val="002456DB"/>
    <w:rsid w:val="00247BD7"/>
    <w:rsid w:val="00250B8A"/>
    <w:rsid w:val="00257D50"/>
    <w:rsid w:val="0026163D"/>
    <w:rsid w:val="00270D08"/>
    <w:rsid w:val="00270DEC"/>
    <w:rsid w:val="002717CB"/>
    <w:rsid w:val="002744D8"/>
    <w:rsid w:val="0027550A"/>
    <w:rsid w:val="00275834"/>
    <w:rsid w:val="0027599F"/>
    <w:rsid w:val="00275E3B"/>
    <w:rsid w:val="0027718D"/>
    <w:rsid w:val="00282247"/>
    <w:rsid w:val="00283BA9"/>
    <w:rsid w:val="002852C6"/>
    <w:rsid w:val="00286608"/>
    <w:rsid w:val="0028741E"/>
    <w:rsid w:val="00293F85"/>
    <w:rsid w:val="002978F1"/>
    <w:rsid w:val="002B0EEA"/>
    <w:rsid w:val="002B5B76"/>
    <w:rsid w:val="002B77CA"/>
    <w:rsid w:val="002C1E69"/>
    <w:rsid w:val="002C1F38"/>
    <w:rsid w:val="002C5DFF"/>
    <w:rsid w:val="002D7D5C"/>
    <w:rsid w:val="002E3A15"/>
    <w:rsid w:val="002E4E67"/>
    <w:rsid w:val="002E7AAF"/>
    <w:rsid w:val="002F4669"/>
    <w:rsid w:val="00300263"/>
    <w:rsid w:val="00302FA0"/>
    <w:rsid w:val="0031135B"/>
    <w:rsid w:val="00315859"/>
    <w:rsid w:val="003205A8"/>
    <w:rsid w:val="003239DE"/>
    <w:rsid w:val="0034100C"/>
    <w:rsid w:val="00345B12"/>
    <w:rsid w:val="00345C46"/>
    <w:rsid w:val="003557F2"/>
    <w:rsid w:val="00355F57"/>
    <w:rsid w:val="0036268F"/>
    <w:rsid w:val="00363142"/>
    <w:rsid w:val="00380A90"/>
    <w:rsid w:val="0038166E"/>
    <w:rsid w:val="0038523D"/>
    <w:rsid w:val="00385C3E"/>
    <w:rsid w:val="00387577"/>
    <w:rsid w:val="003916BA"/>
    <w:rsid w:val="003917DE"/>
    <w:rsid w:val="00391F47"/>
    <w:rsid w:val="00396EE9"/>
    <w:rsid w:val="003A133B"/>
    <w:rsid w:val="003A2D79"/>
    <w:rsid w:val="003A42D8"/>
    <w:rsid w:val="003A6724"/>
    <w:rsid w:val="003B1827"/>
    <w:rsid w:val="003B253B"/>
    <w:rsid w:val="003B26AE"/>
    <w:rsid w:val="003B33BB"/>
    <w:rsid w:val="003B36B1"/>
    <w:rsid w:val="003C00CF"/>
    <w:rsid w:val="003C6642"/>
    <w:rsid w:val="003C7991"/>
    <w:rsid w:val="003C7A3C"/>
    <w:rsid w:val="003D2D2A"/>
    <w:rsid w:val="003E3340"/>
    <w:rsid w:val="003E53AB"/>
    <w:rsid w:val="003F4A15"/>
    <w:rsid w:val="003F4F62"/>
    <w:rsid w:val="00400B52"/>
    <w:rsid w:val="00400BEA"/>
    <w:rsid w:val="00400FFE"/>
    <w:rsid w:val="004146EF"/>
    <w:rsid w:val="00415559"/>
    <w:rsid w:val="0042307C"/>
    <w:rsid w:val="004279EE"/>
    <w:rsid w:val="004346B5"/>
    <w:rsid w:val="00434D3C"/>
    <w:rsid w:val="00436588"/>
    <w:rsid w:val="00440317"/>
    <w:rsid w:val="00446E1F"/>
    <w:rsid w:val="00447269"/>
    <w:rsid w:val="00453932"/>
    <w:rsid w:val="0045718C"/>
    <w:rsid w:val="004621E7"/>
    <w:rsid w:val="00466CB0"/>
    <w:rsid w:val="00470F92"/>
    <w:rsid w:val="0047177A"/>
    <w:rsid w:val="00472864"/>
    <w:rsid w:val="00472A8D"/>
    <w:rsid w:val="004862DC"/>
    <w:rsid w:val="00491B04"/>
    <w:rsid w:val="00492BC5"/>
    <w:rsid w:val="00493A16"/>
    <w:rsid w:val="00495231"/>
    <w:rsid w:val="004A1EAB"/>
    <w:rsid w:val="004A20B4"/>
    <w:rsid w:val="004B1F1F"/>
    <w:rsid w:val="004B3D39"/>
    <w:rsid w:val="004B424C"/>
    <w:rsid w:val="004B50AB"/>
    <w:rsid w:val="004B565B"/>
    <w:rsid w:val="004B62E5"/>
    <w:rsid w:val="004E1938"/>
    <w:rsid w:val="004E256C"/>
    <w:rsid w:val="004E2F15"/>
    <w:rsid w:val="004E338F"/>
    <w:rsid w:val="004E427B"/>
    <w:rsid w:val="004E4619"/>
    <w:rsid w:val="004F17C0"/>
    <w:rsid w:val="004F5739"/>
    <w:rsid w:val="004F6433"/>
    <w:rsid w:val="004F6E3A"/>
    <w:rsid w:val="004F7CE7"/>
    <w:rsid w:val="0050022D"/>
    <w:rsid w:val="0050662B"/>
    <w:rsid w:val="0051155C"/>
    <w:rsid w:val="00511D86"/>
    <w:rsid w:val="00514529"/>
    <w:rsid w:val="0052306F"/>
    <w:rsid w:val="0052768E"/>
    <w:rsid w:val="00531266"/>
    <w:rsid w:val="00532C30"/>
    <w:rsid w:val="00534FC0"/>
    <w:rsid w:val="005468D9"/>
    <w:rsid w:val="00552158"/>
    <w:rsid w:val="00552ADF"/>
    <w:rsid w:val="00561F52"/>
    <w:rsid w:val="00563207"/>
    <w:rsid w:val="00565616"/>
    <w:rsid w:val="00566959"/>
    <w:rsid w:val="0057242B"/>
    <w:rsid w:val="00573A25"/>
    <w:rsid w:val="00576EB4"/>
    <w:rsid w:val="00582287"/>
    <w:rsid w:val="00586897"/>
    <w:rsid w:val="0058760D"/>
    <w:rsid w:val="00587D11"/>
    <w:rsid w:val="00595162"/>
    <w:rsid w:val="005951BE"/>
    <w:rsid w:val="005953F3"/>
    <w:rsid w:val="00595DF7"/>
    <w:rsid w:val="005963BE"/>
    <w:rsid w:val="005A04AF"/>
    <w:rsid w:val="005A2484"/>
    <w:rsid w:val="005A2BA3"/>
    <w:rsid w:val="005A42B7"/>
    <w:rsid w:val="005A5B3D"/>
    <w:rsid w:val="005B25CA"/>
    <w:rsid w:val="005B28C8"/>
    <w:rsid w:val="005B39E6"/>
    <w:rsid w:val="005C082A"/>
    <w:rsid w:val="005C26FC"/>
    <w:rsid w:val="005C7E0D"/>
    <w:rsid w:val="005D0CD0"/>
    <w:rsid w:val="005D6ED3"/>
    <w:rsid w:val="005E0BD5"/>
    <w:rsid w:val="005E272A"/>
    <w:rsid w:val="005E2BD6"/>
    <w:rsid w:val="005E4099"/>
    <w:rsid w:val="005E76A8"/>
    <w:rsid w:val="005F0598"/>
    <w:rsid w:val="005F2D41"/>
    <w:rsid w:val="005F68E7"/>
    <w:rsid w:val="0060387B"/>
    <w:rsid w:val="00610802"/>
    <w:rsid w:val="00610941"/>
    <w:rsid w:val="00613E5A"/>
    <w:rsid w:val="006150D7"/>
    <w:rsid w:val="00617017"/>
    <w:rsid w:val="006268B0"/>
    <w:rsid w:val="00635B07"/>
    <w:rsid w:val="00636E58"/>
    <w:rsid w:val="00636EE1"/>
    <w:rsid w:val="00642EB6"/>
    <w:rsid w:val="00643C79"/>
    <w:rsid w:val="00650124"/>
    <w:rsid w:val="006504B4"/>
    <w:rsid w:val="006513EF"/>
    <w:rsid w:val="00653E72"/>
    <w:rsid w:val="006560B4"/>
    <w:rsid w:val="0066208F"/>
    <w:rsid w:val="00664A55"/>
    <w:rsid w:val="0066663F"/>
    <w:rsid w:val="00674CE3"/>
    <w:rsid w:val="0067602C"/>
    <w:rsid w:val="0068163B"/>
    <w:rsid w:val="00683288"/>
    <w:rsid w:val="00683C12"/>
    <w:rsid w:val="00686594"/>
    <w:rsid w:val="00694906"/>
    <w:rsid w:val="006B102A"/>
    <w:rsid w:val="006B2264"/>
    <w:rsid w:val="006B7CA1"/>
    <w:rsid w:val="006C0610"/>
    <w:rsid w:val="006D21FA"/>
    <w:rsid w:val="006D3056"/>
    <w:rsid w:val="006D455B"/>
    <w:rsid w:val="006D779C"/>
    <w:rsid w:val="006E080C"/>
    <w:rsid w:val="006E6BB1"/>
    <w:rsid w:val="006F3CB4"/>
    <w:rsid w:val="006F4521"/>
    <w:rsid w:val="006F457F"/>
    <w:rsid w:val="006F642A"/>
    <w:rsid w:val="0070246E"/>
    <w:rsid w:val="00705D7B"/>
    <w:rsid w:val="00707317"/>
    <w:rsid w:val="007117A1"/>
    <w:rsid w:val="00712BD2"/>
    <w:rsid w:val="00714FD4"/>
    <w:rsid w:val="00715D74"/>
    <w:rsid w:val="0071636B"/>
    <w:rsid w:val="00726A0E"/>
    <w:rsid w:val="007520CD"/>
    <w:rsid w:val="00754111"/>
    <w:rsid w:val="00757041"/>
    <w:rsid w:val="007578A0"/>
    <w:rsid w:val="00765ED7"/>
    <w:rsid w:val="00770236"/>
    <w:rsid w:val="0077095C"/>
    <w:rsid w:val="00781BBC"/>
    <w:rsid w:val="0078212A"/>
    <w:rsid w:val="007868A6"/>
    <w:rsid w:val="00794BFD"/>
    <w:rsid w:val="00795DE0"/>
    <w:rsid w:val="007A0456"/>
    <w:rsid w:val="007A7327"/>
    <w:rsid w:val="007B0332"/>
    <w:rsid w:val="007B7898"/>
    <w:rsid w:val="007C3487"/>
    <w:rsid w:val="007C37FB"/>
    <w:rsid w:val="007C4E15"/>
    <w:rsid w:val="007C5503"/>
    <w:rsid w:val="007D104D"/>
    <w:rsid w:val="007D1DB1"/>
    <w:rsid w:val="007D32AE"/>
    <w:rsid w:val="007D3E13"/>
    <w:rsid w:val="007D6846"/>
    <w:rsid w:val="007D6F02"/>
    <w:rsid w:val="007D7C74"/>
    <w:rsid w:val="007E6076"/>
    <w:rsid w:val="007E708A"/>
    <w:rsid w:val="007F5B35"/>
    <w:rsid w:val="007F6679"/>
    <w:rsid w:val="007F7C22"/>
    <w:rsid w:val="008028F6"/>
    <w:rsid w:val="00806F2B"/>
    <w:rsid w:val="00807D13"/>
    <w:rsid w:val="0081031F"/>
    <w:rsid w:val="00810A86"/>
    <w:rsid w:val="00812136"/>
    <w:rsid w:val="00815BE6"/>
    <w:rsid w:val="00817094"/>
    <w:rsid w:val="008207EE"/>
    <w:rsid w:val="00826A74"/>
    <w:rsid w:val="00827463"/>
    <w:rsid w:val="008307F5"/>
    <w:rsid w:val="0083788A"/>
    <w:rsid w:val="00840574"/>
    <w:rsid w:val="008451E2"/>
    <w:rsid w:val="00846099"/>
    <w:rsid w:val="00846B28"/>
    <w:rsid w:val="008518D0"/>
    <w:rsid w:val="0085387A"/>
    <w:rsid w:val="008538B9"/>
    <w:rsid w:val="008574E7"/>
    <w:rsid w:val="00860D82"/>
    <w:rsid w:val="00864366"/>
    <w:rsid w:val="008647BC"/>
    <w:rsid w:val="00864DE4"/>
    <w:rsid w:val="00865401"/>
    <w:rsid w:val="00881789"/>
    <w:rsid w:val="00886D07"/>
    <w:rsid w:val="008924DB"/>
    <w:rsid w:val="00892544"/>
    <w:rsid w:val="00892BE9"/>
    <w:rsid w:val="008938EE"/>
    <w:rsid w:val="00894644"/>
    <w:rsid w:val="008A1517"/>
    <w:rsid w:val="008A1EC5"/>
    <w:rsid w:val="008A1FBB"/>
    <w:rsid w:val="008A53C1"/>
    <w:rsid w:val="008A6127"/>
    <w:rsid w:val="008B5975"/>
    <w:rsid w:val="008B77EA"/>
    <w:rsid w:val="008C0E71"/>
    <w:rsid w:val="008C6A39"/>
    <w:rsid w:val="008C712C"/>
    <w:rsid w:val="008C75B8"/>
    <w:rsid w:val="008C79D8"/>
    <w:rsid w:val="008C7C08"/>
    <w:rsid w:val="008D6BF9"/>
    <w:rsid w:val="008D74AC"/>
    <w:rsid w:val="008D798C"/>
    <w:rsid w:val="008E067E"/>
    <w:rsid w:val="008E21CE"/>
    <w:rsid w:val="008E6601"/>
    <w:rsid w:val="008F3E01"/>
    <w:rsid w:val="008F5A9A"/>
    <w:rsid w:val="00903F9C"/>
    <w:rsid w:val="00905491"/>
    <w:rsid w:val="00911546"/>
    <w:rsid w:val="009139D8"/>
    <w:rsid w:val="00913B5D"/>
    <w:rsid w:val="00913D49"/>
    <w:rsid w:val="00915A3B"/>
    <w:rsid w:val="00921C05"/>
    <w:rsid w:val="00922519"/>
    <w:rsid w:val="00922DD8"/>
    <w:rsid w:val="0092635F"/>
    <w:rsid w:val="009330AE"/>
    <w:rsid w:val="009335F5"/>
    <w:rsid w:val="009369B6"/>
    <w:rsid w:val="009453E3"/>
    <w:rsid w:val="00945503"/>
    <w:rsid w:val="00946C94"/>
    <w:rsid w:val="00946E6D"/>
    <w:rsid w:val="00947AE5"/>
    <w:rsid w:val="00952725"/>
    <w:rsid w:val="00952AA0"/>
    <w:rsid w:val="00953495"/>
    <w:rsid w:val="00954BE7"/>
    <w:rsid w:val="00956681"/>
    <w:rsid w:val="00960E07"/>
    <w:rsid w:val="009632F7"/>
    <w:rsid w:val="009636FD"/>
    <w:rsid w:val="009672A2"/>
    <w:rsid w:val="00975369"/>
    <w:rsid w:val="0097538C"/>
    <w:rsid w:val="00977F73"/>
    <w:rsid w:val="00982247"/>
    <w:rsid w:val="00984828"/>
    <w:rsid w:val="00987200"/>
    <w:rsid w:val="00990273"/>
    <w:rsid w:val="00993B8A"/>
    <w:rsid w:val="00994D11"/>
    <w:rsid w:val="00995858"/>
    <w:rsid w:val="00995903"/>
    <w:rsid w:val="009A2AC4"/>
    <w:rsid w:val="009A34FE"/>
    <w:rsid w:val="009A3A08"/>
    <w:rsid w:val="009A6A4A"/>
    <w:rsid w:val="009B07C3"/>
    <w:rsid w:val="009B4209"/>
    <w:rsid w:val="009B7316"/>
    <w:rsid w:val="009C12CA"/>
    <w:rsid w:val="009C2B0F"/>
    <w:rsid w:val="009C6093"/>
    <w:rsid w:val="009D08E0"/>
    <w:rsid w:val="009D7F7F"/>
    <w:rsid w:val="009E0BD9"/>
    <w:rsid w:val="009E3149"/>
    <w:rsid w:val="009E41A1"/>
    <w:rsid w:val="009E54D7"/>
    <w:rsid w:val="009E5C77"/>
    <w:rsid w:val="009F0F0D"/>
    <w:rsid w:val="009F38E2"/>
    <w:rsid w:val="009F3CAB"/>
    <w:rsid w:val="009F5E20"/>
    <w:rsid w:val="00A07325"/>
    <w:rsid w:val="00A10E45"/>
    <w:rsid w:val="00A12213"/>
    <w:rsid w:val="00A12C70"/>
    <w:rsid w:val="00A17CEB"/>
    <w:rsid w:val="00A26226"/>
    <w:rsid w:val="00A276DD"/>
    <w:rsid w:val="00A30ADE"/>
    <w:rsid w:val="00A366F2"/>
    <w:rsid w:val="00A448FA"/>
    <w:rsid w:val="00A46455"/>
    <w:rsid w:val="00A4668A"/>
    <w:rsid w:val="00A479F7"/>
    <w:rsid w:val="00A546BB"/>
    <w:rsid w:val="00A562C1"/>
    <w:rsid w:val="00A66DCC"/>
    <w:rsid w:val="00A72F1C"/>
    <w:rsid w:val="00A72FD9"/>
    <w:rsid w:val="00A73859"/>
    <w:rsid w:val="00A82931"/>
    <w:rsid w:val="00A83A1B"/>
    <w:rsid w:val="00A84E23"/>
    <w:rsid w:val="00A87250"/>
    <w:rsid w:val="00A948E2"/>
    <w:rsid w:val="00A94EED"/>
    <w:rsid w:val="00AA1589"/>
    <w:rsid w:val="00AA1A8C"/>
    <w:rsid w:val="00AA402C"/>
    <w:rsid w:val="00AA4EE1"/>
    <w:rsid w:val="00AB0A1A"/>
    <w:rsid w:val="00AB129F"/>
    <w:rsid w:val="00AB2900"/>
    <w:rsid w:val="00AC30F1"/>
    <w:rsid w:val="00AC557E"/>
    <w:rsid w:val="00AC777E"/>
    <w:rsid w:val="00AD0D01"/>
    <w:rsid w:val="00AD4016"/>
    <w:rsid w:val="00AD42A0"/>
    <w:rsid w:val="00AD6C34"/>
    <w:rsid w:val="00AE68B4"/>
    <w:rsid w:val="00AF4079"/>
    <w:rsid w:val="00B01279"/>
    <w:rsid w:val="00B11381"/>
    <w:rsid w:val="00B1316F"/>
    <w:rsid w:val="00B153CB"/>
    <w:rsid w:val="00B243A0"/>
    <w:rsid w:val="00B315EE"/>
    <w:rsid w:val="00B365C4"/>
    <w:rsid w:val="00B373F3"/>
    <w:rsid w:val="00B40BA6"/>
    <w:rsid w:val="00B421C3"/>
    <w:rsid w:val="00B5144F"/>
    <w:rsid w:val="00B53491"/>
    <w:rsid w:val="00B54AD9"/>
    <w:rsid w:val="00B65EFF"/>
    <w:rsid w:val="00B70184"/>
    <w:rsid w:val="00B71F59"/>
    <w:rsid w:val="00B73567"/>
    <w:rsid w:val="00B7502C"/>
    <w:rsid w:val="00B75BD8"/>
    <w:rsid w:val="00B77217"/>
    <w:rsid w:val="00B84117"/>
    <w:rsid w:val="00B84E58"/>
    <w:rsid w:val="00B86370"/>
    <w:rsid w:val="00B87F24"/>
    <w:rsid w:val="00B91BBA"/>
    <w:rsid w:val="00B941A8"/>
    <w:rsid w:val="00BA6D1A"/>
    <w:rsid w:val="00BB4D5E"/>
    <w:rsid w:val="00BB60D5"/>
    <w:rsid w:val="00BC47E7"/>
    <w:rsid w:val="00BC600F"/>
    <w:rsid w:val="00BC7367"/>
    <w:rsid w:val="00BD26B1"/>
    <w:rsid w:val="00BD6D3B"/>
    <w:rsid w:val="00BE55A9"/>
    <w:rsid w:val="00BE6B2C"/>
    <w:rsid w:val="00BF0B32"/>
    <w:rsid w:val="00C001FA"/>
    <w:rsid w:val="00C02847"/>
    <w:rsid w:val="00C03F25"/>
    <w:rsid w:val="00C12C1E"/>
    <w:rsid w:val="00C15747"/>
    <w:rsid w:val="00C16F77"/>
    <w:rsid w:val="00C175F3"/>
    <w:rsid w:val="00C2096B"/>
    <w:rsid w:val="00C20A80"/>
    <w:rsid w:val="00C27A74"/>
    <w:rsid w:val="00C5258F"/>
    <w:rsid w:val="00C550DE"/>
    <w:rsid w:val="00C64678"/>
    <w:rsid w:val="00C64F7B"/>
    <w:rsid w:val="00C7228F"/>
    <w:rsid w:val="00C75C02"/>
    <w:rsid w:val="00C83167"/>
    <w:rsid w:val="00C83834"/>
    <w:rsid w:val="00C9759F"/>
    <w:rsid w:val="00C97EE4"/>
    <w:rsid w:val="00CA510F"/>
    <w:rsid w:val="00CA6EBD"/>
    <w:rsid w:val="00CB25BF"/>
    <w:rsid w:val="00CB691F"/>
    <w:rsid w:val="00CC6BEE"/>
    <w:rsid w:val="00CC757F"/>
    <w:rsid w:val="00CD4D56"/>
    <w:rsid w:val="00CD52DC"/>
    <w:rsid w:val="00CE455F"/>
    <w:rsid w:val="00CE5753"/>
    <w:rsid w:val="00CE7E55"/>
    <w:rsid w:val="00CF0CFF"/>
    <w:rsid w:val="00CF2AF4"/>
    <w:rsid w:val="00CF2B43"/>
    <w:rsid w:val="00CF5186"/>
    <w:rsid w:val="00CF587E"/>
    <w:rsid w:val="00D04585"/>
    <w:rsid w:val="00D05E6C"/>
    <w:rsid w:val="00D061A3"/>
    <w:rsid w:val="00D1545F"/>
    <w:rsid w:val="00D263B5"/>
    <w:rsid w:val="00D31BF0"/>
    <w:rsid w:val="00D32CC8"/>
    <w:rsid w:val="00D3300B"/>
    <w:rsid w:val="00D41EF2"/>
    <w:rsid w:val="00D43B42"/>
    <w:rsid w:val="00D44180"/>
    <w:rsid w:val="00D441C4"/>
    <w:rsid w:val="00D44AA8"/>
    <w:rsid w:val="00D4657A"/>
    <w:rsid w:val="00D50338"/>
    <w:rsid w:val="00D522C1"/>
    <w:rsid w:val="00D5506F"/>
    <w:rsid w:val="00D568A6"/>
    <w:rsid w:val="00D63FA6"/>
    <w:rsid w:val="00D6429E"/>
    <w:rsid w:val="00D70611"/>
    <w:rsid w:val="00D70A81"/>
    <w:rsid w:val="00D71A0C"/>
    <w:rsid w:val="00D76E73"/>
    <w:rsid w:val="00D835A2"/>
    <w:rsid w:val="00D85E85"/>
    <w:rsid w:val="00D87763"/>
    <w:rsid w:val="00D94B7E"/>
    <w:rsid w:val="00DA0997"/>
    <w:rsid w:val="00DA2B5D"/>
    <w:rsid w:val="00DA4A0B"/>
    <w:rsid w:val="00DA6472"/>
    <w:rsid w:val="00DA68D1"/>
    <w:rsid w:val="00DB058A"/>
    <w:rsid w:val="00DB0DFC"/>
    <w:rsid w:val="00DB1012"/>
    <w:rsid w:val="00DB1566"/>
    <w:rsid w:val="00DC0732"/>
    <w:rsid w:val="00DC2D1C"/>
    <w:rsid w:val="00DC4784"/>
    <w:rsid w:val="00DD30FB"/>
    <w:rsid w:val="00DD64F1"/>
    <w:rsid w:val="00DD73A5"/>
    <w:rsid w:val="00DD7407"/>
    <w:rsid w:val="00DE16DD"/>
    <w:rsid w:val="00DE1A23"/>
    <w:rsid w:val="00DE7325"/>
    <w:rsid w:val="00DE792D"/>
    <w:rsid w:val="00DF645E"/>
    <w:rsid w:val="00E01D63"/>
    <w:rsid w:val="00E053B6"/>
    <w:rsid w:val="00E07FF1"/>
    <w:rsid w:val="00E10EE6"/>
    <w:rsid w:val="00E209D9"/>
    <w:rsid w:val="00E328C6"/>
    <w:rsid w:val="00E35338"/>
    <w:rsid w:val="00E35E03"/>
    <w:rsid w:val="00E3770D"/>
    <w:rsid w:val="00E416FB"/>
    <w:rsid w:val="00E43C98"/>
    <w:rsid w:val="00E47663"/>
    <w:rsid w:val="00E47A62"/>
    <w:rsid w:val="00E509E3"/>
    <w:rsid w:val="00E605EB"/>
    <w:rsid w:val="00E62281"/>
    <w:rsid w:val="00E62A10"/>
    <w:rsid w:val="00E731F3"/>
    <w:rsid w:val="00E806B9"/>
    <w:rsid w:val="00E819E4"/>
    <w:rsid w:val="00E8297C"/>
    <w:rsid w:val="00E8639A"/>
    <w:rsid w:val="00E932F1"/>
    <w:rsid w:val="00E934F5"/>
    <w:rsid w:val="00E9681F"/>
    <w:rsid w:val="00EA1E48"/>
    <w:rsid w:val="00EA246A"/>
    <w:rsid w:val="00EA72DC"/>
    <w:rsid w:val="00EB2320"/>
    <w:rsid w:val="00EC3A24"/>
    <w:rsid w:val="00EC5A52"/>
    <w:rsid w:val="00ED1183"/>
    <w:rsid w:val="00ED44A7"/>
    <w:rsid w:val="00ED4F52"/>
    <w:rsid w:val="00ED5F15"/>
    <w:rsid w:val="00F05BDA"/>
    <w:rsid w:val="00F166FD"/>
    <w:rsid w:val="00F23EEF"/>
    <w:rsid w:val="00F310F6"/>
    <w:rsid w:val="00F3205A"/>
    <w:rsid w:val="00F327C5"/>
    <w:rsid w:val="00F3388F"/>
    <w:rsid w:val="00F44493"/>
    <w:rsid w:val="00F44878"/>
    <w:rsid w:val="00F4783F"/>
    <w:rsid w:val="00F51011"/>
    <w:rsid w:val="00F57837"/>
    <w:rsid w:val="00F61884"/>
    <w:rsid w:val="00F62B5E"/>
    <w:rsid w:val="00F671E4"/>
    <w:rsid w:val="00F6728B"/>
    <w:rsid w:val="00F70847"/>
    <w:rsid w:val="00F72135"/>
    <w:rsid w:val="00F74886"/>
    <w:rsid w:val="00F7651E"/>
    <w:rsid w:val="00F81AF5"/>
    <w:rsid w:val="00F84842"/>
    <w:rsid w:val="00F874E6"/>
    <w:rsid w:val="00F927DF"/>
    <w:rsid w:val="00F97C90"/>
    <w:rsid w:val="00FA1632"/>
    <w:rsid w:val="00FA1B17"/>
    <w:rsid w:val="00FA6CF1"/>
    <w:rsid w:val="00FA707A"/>
    <w:rsid w:val="00FA7E93"/>
    <w:rsid w:val="00FB082B"/>
    <w:rsid w:val="00FB42CE"/>
    <w:rsid w:val="00FC2EFF"/>
    <w:rsid w:val="00FC3397"/>
    <w:rsid w:val="00FC3933"/>
    <w:rsid w:val="00FC4F74"/>
    <w:rsid w:val="00FC5ACF"/>
    <w:rsid w:val="00FC61EF"/>
    <w:rsid w:val="00FD2F48"/>
    <w:rsid w:val="00FE2A60"/>
    <w:rsid w:val="00FF4B86"/>
    <w:rsid w:val="00FF71F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C712C"/>
    <w:pPr>
      <w:spacing w:before="100" w:beforeAutospacing="1" w:after="100" w:afterAutospacing="1"/>
      <w:jc w:val="both"/>
    </w:pPr>
    <w:rPr>
      <w:sz w:val="24"/>
      <w:szCs w:val="24"/>
    </w:rPr>
  </w:style>
  <w:style w:type="paragraph" w:styleId="Balk1">
    <w:name w:val="heading 1"/>
    <w:basedOn w:val="Normal"/>
    <w:next w:val="Normal"/>
    <w:link w:val="Balk1Char"/>
    <w:uiPriority w:val="99"/>
    <w:qFormat/>
    <w:rsid w:val="008C712C"/>
    <w:pPr>
      <w:keepNext/>
      <w:jc w:val="center"/>
      <w:outlineLvl w:val="0"/>
    </w:pPr>
    <w:rPr>
      <w:rFonts w:ascii="Arial" w:hAnsi="Arial" w:cs="Arial"/>
      <w:sz w:val="32"/>
      <w:szCs w:val="32"/>
    </w:rPr>
  </w:style>
  <w:style w:type="paragraph" w:styleId="Balk2">
    <w:name w:val="heading 2"/>
    <w:basedOn w:val="Normal"/>
    <w:next w:val="Normal"/>
    <w:link w:val="Balk2Char"/>
    <w:uiPriority w:val="99"/>
    <w:qFormat/>
    <w:rsid w:val="008C712C"/>
    <w:pPr>
      <w:keepNext/>
      <w:jc w:val="center"/>
      <w:outlineLvl w:val="1"/>
    </w:pPr>
    <w:rPr>
      <w:b/>
      <w:bCs/>
      <w:color w:val="FF0000"/>
      <w:sz w:val="16"/>
      <w:szCs w:val="16"/>
    </w:rPr>
  </w:style>
  <w:style w:type="paragraph" w:styleId="Balk3">
    <w:name w:val="heading 3"/>
    <w:basedOn w:val="Normal"/>
    <w:next w:val="Normal"/>
    <w:link w:val="Balk3Char"/>
    <w:uiPriority w:val="99"/>
    <w:qFormat/>
    <w:rsid w:val="008C712C"/>
    <w:pPr>
      <w:keepNext/>
      <w:outlineLvl w:val="2"/>
    </w:pPr>
    <w:rPr>
      <w:b/>
      <w:bCs/>
      <w:sz w:val="28"/>
      <w:szCs w:val="28"/>
    </w:rPr>
  </w:style>
  <w:style w:type="paragraph" w:styleId="Balk4">
    <w:name w:val="heading 4"/>
    <w:basedOn w:val="Normal"/>
    <w:next w:val="Normal"/>
    <w:link w:val="Balk4Char"/>
    <w:uiPriority w:val="99"/>
    <w:qFormat/>
    <w:rsid w:val="008C712C"/>
    <w:pPr>
      <w:keepNext/>
      <w:jc w:val="center"/>
      <w:outlineLvl w:val="3"/>
    </w:pPr>
    <w:rPr>
      <w:b/>
      <w:bCs/>
      <w:sz w:val="16"/>
      <w:szCs w:val="16"/>
    </w:rPr>
  </w:style>
  <w:style w:type="paragraph" w:styleId="Balk5">
    <w:name w:val="heading 5"/>
    <w:basedOn w:val="Normal"/>
    <w:next w:val="Normal"/>
    <w:link w:val="Balk5Char"/>
    <w:uiPriority w:val="99"/>
    <w:qFormat/>
    <w:rsid w:val="008C712C"/>
    <w:pPr>
      <w:keepNext/>
      <w:shd w:val="clear" w:color="auto" w:fill="3366FF"/>
      <w:jc w:val="center"/>
      <w:outlineLvl w:val="4"/>
    </w:pPr>
    <w:rPr>
      <w:b/>
      <w:bCs/>
      <w:color w:val="FF0000"/>
      <w:sz w:val="16"/>
      <w:szCs w:val="16"/>
    </w:rPr>
  </w:style>
  <w:style w:type="paragraph" w:styleId="Balk6">
    <w:name w:val="heading 6"/>
    <w:basedOn w:val="Normal"/>
    <w:next w:val="Normal"/>
    <w:link w:val="Balk6Char"/>
    <w:uiPriority w:val="99"/>
    <w:qFormat/>
    <w:rsid w:val="008C712C"/>
    <w:pPr>
      <w:keepNext/>
      <w:shd w:val="clear" w:color="auto" w:fill="99CCFF"/>
      <w:jc w:val="center"/>
      <w:outlineLvl w:val="5"/>
    </w:pPr>
    <w:rPr>
      <w:b/>
      <w:bCs/>
      <w:color w:val="FF0000"/>
      <w:sz w:val="16"/>
      <w:szCs w:val="16"/>
    </w:rPr>
  </w:style>
  <w:style w:type="paragraph" w:styleId="Balk7">
    <w:name w:val="heading 7"/>
    <w:basedOn w:val="Normal"/>
    <w:next w:val="Normal"/>
    <w:link w:val="Balk7Char"/>
    <w:uiPriority w:val="99"/>
    <w:qFormat/>
    <w:rsid w:val="008C712C"/>
    <w:pPr>
      <w:keepNext/>
      <w:ind w:left="-720"/>
      <w:outlineLvl w:val="6"/>
    </w:pPr>
    <w:rPr>
      <w:rFonts w:ascii="Arial" w:hAnsi="Arial" w:cs="Arial"/>
      <w:b/>
      <w:bCs/>
      <w:sz w:val="40"/>
      <w:szCs w:val="40"/>
    </w:rPr>
  </w:style>
  <w:style w:type="paragraph" w:styleId="Balk8">
    <w:name w:val="heading 8"/>
    <w:basedOn w:val="Normal"/>
    <w:next w:val="Normal"/>
    <w:link w:val="Balk8Char"/>
    <w:uiPriority w:val="99"/>
    <w:qFormat/>
    <w:rsid w:val="008C712C"/>
    <w:pPr>
      <w:keepNext/>
      <w:outlineLvl w:val="7"/>
    </w:pPr>
    <w:rPr>
      <w:rFonts w:ascii="Arial" w:hAnsi="Arial" w:cs="Arial"/>
      <w:b/>
      <w:bCs/>
    </w:rPr>
  </w:style>
  <w:style w:type="paragraph" w:styleId="Balk9">
    <w:name w:val="heading 9"/>
    <w:basedOn w:val="Normal"/>
    <w:next w:val="Normal"/>
    <w:link w:val="Balk9Char"/>
    <w:uiPriority w:val="99"/>
    <w:qFormat/>
    <w:rsid w:val="008C712C"/>
    <w:pPr>
      <w:keepNext/>
      <w:outlineLvl w:val="8"/>
    </w:pPr>
    <w:rPr>
      <w:rFonts w:ascii="Arial" w:hAnsi="Arial" w:cs="Arial"/>
      <w:b/>
      <w:bCs/>
      <w:sz w:val="40"/>
      <w:szCs w:val="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815E3B"/>
    <w:rPr>
      <w:rFonts w:ascii="Cambria" w:eastAsia="Times New Roman" w:hAnsi="Cambria" w:cs="Times New Roman"/>
      <w:b/>
      <w:bCs/>
      <w:kern w:val="32"/>
      <w:sz w:val="32"/>
      <w:szCs w:val="32"/>
    </w:rPr>
  </w:style>
  <w:style w:type="character" w:customStyle="1" w:styleId="Balk2Char">
    <w:name w:val="Başlık 2 Char"/>
    <w:link w:val="Balk2"/>
    <w:uiPriority w:val="9"/>
    <w:semiHidden/>
    <w:rsid w:val="00815E3B"/>
    <w:rPr>
      <w:rFonts w:ascii="Cambria" w:eastAsia="Times New Roman" w:hAnsi="Cambria" w:cs="Times New Roman"/>
      <w:b/>
      <w:bCs/>
      <w:i/>
      <w:iCs/>
      <w:sz w:val="28"/>
      <w:szCs w:val="28"/>
    </w:rPr>
  </w:style>
  <w:style w:type="character" w:customStyle="1" w:styleId="Balk3Char">
    <w:name w:val="Başlık 3 Char"/>
    <w:link w:val="Balk3"/>
    <w:uiPriority w:val="9"/>
    <w:semiHidden/>
    <w:rsid w:val="00815E3B"/>
    <w:rPr>
      <w:rFonts w:ascii="Cambria" w:eastAsia="Times New Roman" w:hAnsi="Cambria" w:cs="Times New Roman"/>
      <w:b/>
      <w:bCs/>
      <w:sz w:val="26"/>
      <w:szCs w:val="26"/>
    </w:rPr>
  </w:style>
  <w:style w:type="character" w:customStyle="1" w:styleId="Balk4Char">
    <w:name w:val="Başlık 4 Char"/>
    <w:link w:val="Balk4"/>
    <w:uiPriority w:val="9"/>
    <w:semiHidden/>
    <w:rsid w:val="00815E3B"/>
    <w:rPr>
      <w:rFonts w:ascii="Calibri" w:eastAsia="Times New Roman" w:hAnsi="Calibri" w:cs="Times New Roman"/>
      <w:b/>
      <w:bCs/>
      <w:sz w:val="28"/>
      <w:szCs w:val="28"/>
    </w:rPr>
  </w:style>
  <w:style w:type="character" w:customStyle="1" w:styleId="Balk5Char">
    <w:name w:val="Başlık 5 Char"/>
    <w:link w:val="Balk5"/>
    <w:uiPriority w:val="99"/>
    <w:locked/>
    <w:rsid w:val="00770236"/>
    <w:rPr>
      <w:b/>
      <w:bCs/>
      <w:color w:val="FF0000"/>
      <w:sz w:val="24"/>
      <w:szCs w:val="24"/>
      <w:shd w:val="clear" w:color="auto" w:fill="3366FF"/>
    </w:rPr>
  </w:style>
  <w:style w:type="character" w:customStyle="1" w:styleId="Balk6Char">
    <w:name w:val="Başlık 6 Char"/>
    <w:link w:val="Balk6"/>
    <w:uiPriority w:val="9"/>
    <w:semiHidden/>
    <w:rsid w:val="00815E3B"/>
    <w:rPr>
      <w:rFonts w:ascii="Calibri" w:eastAsia="Times New Roman" w:hAnsi="Calibri" w:cs="Times New Roman"/>
      <w:b/>
      <w:bCs/>
    </w:rPr>
  </w:style>
  <w:style w:type="character" w:customStyle="1" w:styleId="Balk7Char">
    <w:name w:val="Başlık 7 Char"/>
    <w:link w:val="Balk7"/>
    <w:uiPriority w:val="9"/>
    <w:semiHidden/>
    <w:rsid w:val="00815E3B"/>
    <w:rPr>
      <w:rFonts w:ascii="Calibri" w:eastAsia="Times New Roman" w:hAnsi="Calibri" w:cs="Times New Roman"/>
      <w:sz w:val="24"/>
      <w:szCs w:val="24"/>
    </w:rPr>
  </w:style>
  <w:style w:type="character" w:customStyle="1" w:styleId="Balk8Char">
    <w:name w:val="Başlık 8 Char"/>
    <w:link w:val="Balk8"/>
    <w:uiPriority w:val="9"/>
    <w:semiHidden/>
    <w:rsid w:val="00815E3B"/>
    <w:rPr>
      <w:rFonts w:ascii="Calibri" w:eastAsia="Times New Roman" w:hAnsi="Calibri" w:cs="Times New Roman"/>
      <w:i/>
      <w:iCs/>
      <w:sz w:val="24"/>
      <w:szCs w:val="24"/>
    </w:rPr>
  </w:style>
  <w:style w:type="character" w:customStyle="1" w:styleId="Balk9Char">
    <w:name w:val="Başlık 9 Char"/>
    <w:link w:val="Balk9"/>
    <w:uiPriority w:val="9"/>
    <w:semiHidden/>
    <w:rsid w:val="00815E3B"/>
    <w:rPr>
      <w:rFonts w:ascii="Cambria" w:eastAsia="Times New Roman" w:hAnsi="Cambria" w:cs="Times New Roman"/>
    </w:rPr>
  </w:style>
  <w:style w:type="paragraph" w:styleId="GvdeMetni3">
    <w:name w:val="Body Text 3"/>
    <w:basedOn w:val="Normal"/>
    <w:link w:val="GvdeMetni3Char"/>
    <w:uiPriority w:val="99"/>
    <w:semiHidden/>
    <w:rsid w:val="008C712C"/>
    <w:rPr>
      <w:sz w:val="16"/>
      <w:szCs w:val="16"/>
    </w:rPr>
  </w:style>
  <w:style w:type="character" w:customStyle="1" w:styleId="GvdeMetni3Char">
    <w:name w:val="Gövde Metni 3 Char"/>
    <w:link w:val="GvdeMetni3"/>
    <w:uiPriority w:val="99"/>
    <w:semiHidden/>
    <w:locked/>
    <w:rsid w:val="00A72FD9"/>
    <w:rPr>
      <w:sz w:val="24"/>
      <w:szCs w:val="24"/>
    </w:rPr>
  </w:style>
  <w:style w:type="paragraph" w:styleId="GvdeMetni">
    <w:name w:val="Body Text"/>
    <w:basedOn w:val="Normal"/>
    <w:link w:val="GvdeMetniChar"/>
    <w:uiPriority w:val="99"/>
    <w:semiHidden/>
    <w:rsid w:val="008C712C"/>
    <w:pPr>
      <w:jc w:val="center"/>
    </w:pPr>
    <w:rPr>
      <w:sz w:val="20"/>
      <w:szCs w:val="20"/>
    </w:rPr>
  </w:style>
  <w:style w:type="character" w:customStyle="1" w:styleId="GvdeMetniChar">
    <w:name w:val="Gövde Metni Char"/>
    <w:link w:val="GvdeMetni"/>
    <w:uiPriority w:val="99"/>
    <w:semiHidden/>
    <w:rsid w:val="00815E3B"/>
    <w:rPr>
      <w:sz w:val="24"/>
      <w:szCs w:val="24"/>
    </w:rPr>
  </w:style>
  <w:style w:type="paragraph" w:styleId="NormalWeb">
    <w:name w:val="Normal (Web)"/>
    <w:basedOn w:val="Normal"/>
    <w:uiPriority w:val="99"/>
    <w:rsid w:val="008C712C"/>
  </w:style>
  <w:style w:type="paragraph" w:styleId="GvdeMetniGirintisi">
    <w:name w:val="Body Text Indent"/>
    <w:basedOn w:val="Normal"/>
    <w:link w:val="GvdeMetniGirintisiChar"/>
    <w:uiPriority w:val="99"/>
    <w:semiHidden/>
    <w:rsid w:val="008C712C"/>
    <w:pPr>
      <w:ind w:firstLine="708"/>
    </w:pPr>
    <w:rPr>
      <w:rFonts w:ascii="Verdana" w:hAnsi="Verdana" w:cs="Verdana"/>
      <w:sz w:val="22"/>
      <w:szCs w:val="22"/>
    </w:rPr>
  </w:style>
  <w:style w:type="character" w:customStyle="1" w:styleId="GvdeMetniGirintisiChar">
    <w:name w:val="Gövde Metni Girintisi Char"/>
    <w:link w:val="GvdeMetniGirintisi"/>
    <w:uiPriority w:val="99"/>
    <w:semiHidden/>
    <w:rsid w:val="00815E3B"/>
    <w:rPr>
      <w:sz w:val="24"/>
      <w:szCs w:val="24"/>
    </w:rPr>
  </w:style>
  <w:style w:type="paragraph" w:customStyle="1" w:styleId="Baslk">
    <w:name w:val="Baslık"/>
    <w:basedOn w:val="Normal"/>
    <w:next w:val="Normal"/>
    <w:uiPriority w:val="99"/>
    <w:rsid w:val="008C712C"/>
    <w:pPr>
      <w:tabs>
        <w:tab w:val="left" w:pos="567"/>
      </w:tabs>
    </w:pPr>
    <w:rPr>
      <w:rFonts w:ascii="New York" w:hAnsi="New York" w:cs="New York"/>
      <w:sz w:val="22"/>
      <w:szCs w:val="22"/>
      <w:lang w:val="en-US"/>
    </w:rPr>
  </w:style>
  <w:style w:type="paragraph" w:styleId="bekMetni">
    <w:name w:val="Block Text"/>
    <w:basedOn w:val="Normal"/>
    <w:uiPriority w:val="99"/>
    <w:semiHidden/>
    <w:rsid w:val="008C712C"/>
    <w:pPr>
      <w:ind w:left="113" w:right="113"/>
    </w:pPr>
  </w:style>
  <w:style w:type="paragraph" w:styleId="GvdeMetni2">
    <w:name w:val="Body Text 2"/>
    <w:basedOn w:val="Normal"/>
    <w:link w:val="GvdeMetni2Char"/>
    <w:uiPriority w:val="99"/>
    <w:semiHidden/>
    <w:rsid w:val="008C712C"/>
    <w:rPr>
      <w:rFonts w:ascii="Arial" w:hAnsi="Arial" w:cs="Arial"/>
    </w:rPr>
  </w:style>
  <w:style w:type="character" w:customStyle="1" w:styleId="GvdeMetni2Char">
    <w:name w:val="Gövde Metni 2 Char"/>
    <w:link w:val="GvdeMetni2"/>
    <w:uiPriority w:val="99"/>
    <w:semiHidden/>
    <w:rsid w:val="00815E3B"/>
    <w:rPr>
      <w:sz w:val="24"/>
      <w:szCs w:val="24"/>
    </w:rPr>
  </w:style>
  <w:style w:type="paragraph" w:styleId="stbilgi">
    <w:name w:val="header"/>
    <w:basedOn w:val="Normal"/>
    <w:link w:val="stbilgiChar"/>
    <w:uiPriority w:val="99"/>
    <w:rsid w:val="008C712C"/>
    <w:pPr>
      <w:tabs>
        <w:tab w:val="center" w:pos="4536"/>
        <w:tab w:val="right" w:pos="9072"/>
      </w:tabs>
    </w:pPr>
  </w:style>
  <w:style w:type="character" w:customStyle="1" w:styleId="stbilgiChar">
    <w:name w:val="Üstbilgi Char"/>
    <w:link w:val="stbilgi"/>
    <w:uiPriority w:val="99"/>
    <w:locked/>
    <w:rsid w:val="00664A55"/>
    <w:rPr>
      <w:sz w:val="24"/>
      <w:szCs w:val="24"/>
    </w:rPr>
  </w:style>
  <w:style w:type="paragraph" w:styleId="GvdeMetniGirintisi3">
    <w:name w:val="Body Text Indent 3"/>
    <w:basedOn w:val="Normal"/>
    <w:link w:val="GvdeMetniGirintisi3Char"/>
    <w:uiPriority w:val="99"/>
    <w:semiHidden/>
    <w:rsid w:val="008C712C"/>
    <w:pPr>
      <w:ind w:firstLine="708"/>
    </w:pPr>
    <w:rPr>
      <w:rFonts w:ascii="Arial" w:hAnsi="Arial" w:cs="Arial"/>
      <w:sz w:val="28"/>
      <w:szCs w:val="28"/>
    </w:rPr>
  </w:style>
  <w:style w:type="character" w:customStyle="1" w:styleId="GvdeMetniGirintisi3Char">
    <w:name w:val="Gövde Metni Girintisi 3 Char"/>
    <w:link w:val="GvdeMetniGirintisi3"/>
    <w:uiPriority w:val="99"/>
    <w:semiHidden/>
    <w:rsid w:val="00815E3B"/>
    <w:rPr>
      <w:sz w:val="16"/>
      <w:szCs w:val="16"/>
    </w:rPr>
  </w:style>
  <w:style w:type="paragraph" w:customStyle="1" w:styleId="xl65">
    <w:name w:val="xl65"/>
    <w:basedOn w:val="Normal"/>
    <w:uiPriority w:val="99"/>
    <w:rsid w:val="008C712C"/>
    <w:rPr>
      <w:b/>
      <w:bCs/>
    </w:rPr>
  </w:style>
  <w:style w:type="paragraph" w:customStyle="1" w:styleId="xl66">
    <w:name w:val="xl66"/>
    <w:basedOn w:val="Normal"/>
    <w:uiPriority w:val="99"/>
    <w:rsid w:val="008C712C"/>
    <w:pPr>
      <w:textAlignment w:val="center"/>
    </w:pPr>
    <w:rPr>
      <w:b/>
      <w:bCs/>
    </w:rPr>
  </w:style>
  <w:style w:type="paragraph" w:customStyle="1" w:styleId="xl67">
    <w:name w:val="xl67"/>
    <w:basedOn w:val="Normal"/>
    <w:uiPriority w:val="99"/>
    <w:rsid w:val="008C712C"/>
    <w:pPr>
      <w:jc w:val="center"/>
    </w:pPr>
    <w:rPr>
      <w:b/>
      <w:bCs/>
    </w:rPr>
  </w:style>
  <w:style w:type="paragraph" w:customStyle="1" w:styleId="xl68">
    <w:name w:val="xl68"/>
    <w:basedOn w:val="Normal"/>
    <w:uiPriority w:val="99"/>
    <w:rsid w:val="008C712C"/>
    <w:pPr>
      <w:pBdr>
        <w:top w:val="single" w:sz="4" w:space="0" w:color="auto"/>
        <w:left w:val="single" w:sz="4" w:space="0" w:color="auto"/>
        <w:bottom w:val="single" w:sz="4" w:space="0" w:color="auto"/>
        <w:right w:val="single" w:sz="4" w:space="0" w:color="auto"/>
      </w:pBdr>
      <w:jc w:val="center"/>
    </w:pPr>
  </w:style>
  <w:style w:type="paragraph" w:customStyle="1" w:styleId="xl69">
    <w:name w:val="xl69"/>
    <w:basedOn w:val="Normal"/>
    <w:uiPriority w:val="99"/>
    <w:rsid w:val="008C712C"/>
    <w:pPr>
      <w:textAlignment w:val="center"/>
    </w:pPr>
  </w:style>
  <w:style w:type="paragraph" w:customStyle="1" w:styleId="xl70">
    <w:name w:val="xl70"/>
    <w:basedOn w:val="Normal"/>
    <w:uiPriority w:val="99"/>
    <w:rsid w:val="008C712C"/>
    <w:pPr>
      <w:pBdr>
        <w:top w:val="single" w:sz="4" w:space="0" w:color="auto"/>
        <w:left w:val="single" w:sz="4" w:space="0" w:color="auto"/>
        <w:bottom w:val="single" w:sz="4" w:space="0" w:color="auto"/>
        <w:right w:val="single" w:sz="4" w:space="0" w:color="auto"/>
      </w:pBdr>
      <w:jc w:val="center"/>
      <w:textAlignment w:val="center"/>
    </w:pPr>
  </w:style>
  <w:style w:type="paragraph" w:customStyle="1" w:styleId="xl71">
    <w:name w:val="xl71"/>
    <w:basedOn w:val="Normal"/>
    <w:uiPriority w:val="99"/>
    <w:rsid w:val="008C712C"/>
    <w:pPr>
      <w:jc w:val="right"/>
      <w:textAlignment w:val="center"/>
    </w:pPr>
    <w:rPr>
      <w:b/>
      <w:bCs/>
    </w:rPr>
  </w:style>
  <w:style w:type="paragraph" w:customStyle="1" w:styleId="xl72">
    <w:name w:val="xl72"/>
    <w:basedOn w:val="Normal"/>
    <w:uiPriority w:val="99"/>
    <w:rsid w:val="008C712C"/>
    <w:pPr>
      <w:jc w:val="right"/>
      <w:textAlignment w:val="center"/>
    </w:pPr>
  </w:style>
  <w:style w:type="paragraph" w:customStyle="1" w:styleId="xl73">
    <w:name w:val="xl73"/>
    <w:basedOn w:val="Normal"/>
    <w:uiPriority w:val="99"/>
    <w:rsid w:val="008C712C"/>
    <w:pPr>
      <w:pBdr>
        <w:top w:val="single" w:sz="4" w:space="0" w:color="auto"/>
        <w:left w:val="single" w:sz="4" w:space="0" w:color="auto"/>
        <w:bottom w:val="single" w:sz="4" w:space="0" w:color="auto"/>
        <w:right w:val="single" w:sz="4" w:space="0" w:color="auto"/>
      </w:pBdr>
      <w:textAlignment w:val="center"/>
    </w:pPr>
  </w:style>
  <w:style w:type="paragraph" w:customStyle="1" w:styleId="xl74">
    <w:name w:val="xl74"/>
    <w:basedOn w:val="Normal"/>
    <w:uiPriority w:val="99"/>
    <w:rsid w:val="008C712C"/>
    <w:pPr>
      <w:pBdr>
        <w:top w:val="single" w:sz="4" w:space="0" w:color="auto"/>
        <w:left w:val="single" w:sz="4" w:space="0" w:color="auto"/>
        <w:bottom w:val="single" w:sz="4" w:space="0" w:color="auto"/>
        <w:right w:val="single" w:sz="4" w:space="0" w:color="auto"/>
      </w:pBdr>
      <w:shd w:val="clear" w:color="auto" w:fill="FFCC99"/>
      <w:textAlignment w:val="center"/>
    </w:pPr>
    <w:rPr>
      <w:b/>
      <w:bCs/>
    </w:rPr>
  </w:style>
  <w:style w:type="paragraph" w:customStyle="1" w:styleId="xl75">
    <w:name w:val="xl75"/>
    <w:basedOn w:val="Normal"/>
    <w:uiPriority w:val="99"/>
    <w:rsid w:val="008C712C"/>
    <w:pPr>
      <w:pBdr>
        <w:top w:val="single" w:sz="4" w:space="0" w:color="auto"/>
        <w:left w:val="single" w:sz="4" w:space="0" w:color="auto"/>
        <w:bottom w:val="single" w:sz="4" w:space="0" w:color="auto"/>
      </w:pBdr>
      <w:shd w:val="clear" w:color="auto" w:fill="FFCC99"/>
      <w:jc w:val="center"/>
      <w:textAlignment w:val="center"/>
    </w:pPr>
    <w:rPr>
      <w:b/>
      <w:bCs/>
    </w:rPr>
  </w:style>
  <w:style w:type="paragraph" w:customStyle="1" w:styleId="xl76">
    <w:name w:val="xl76"/>
    <w:basedOn w:val="Normal"/>
    <w:uiPriority w:val="99"/>
    <w:rsid w:val="008C712C"/>
    <w:pPr>
      <w:pBdr>
        <w:top w:val="single" w:sz="4" w:space="0" w:color="auto"/>
        <w:left w:val="single" w:sz="4" w:space="0" w:color="auto"/>
        <w:bottom w:val="single" w:sz="4" w:space="0" w:color="auto"/>
        <w:right w:val="single" w:sz="4" w:space="0" w:color="auto"/>
      </w:pBdr>
      <w:shd w:val="clear" w:color="auto" w:fill="FFCC99"/>
      <w:jc w:val="center"/>
    </w:pPr>
    <w:rPr>
      <w:b/>
      <w:bCs/>
    </w:rPr>
  </w:style>
  <w:style w:type="paragraph" w:customStyle="1" w:styleId="xl77">
    <w:name w:val="xl77"/>
    <w:basedOn w:val="Normal"/>
    <w:uiPriority w:val="99"/>
    <w:rsid w:val="008C712C"/>
    <w:pPr>
      <w:pBdr>
        <w:top w:val="single" w:sz="4" w:space="0" w:color="auto"/>
      </w:pBdr>
      <w:textAlignment w:val="top"/>
    </w:pPr>
  </w:style>
  <w:style w:type="paragraph" w:customStyle="1" w:styleId="xl78">
    <w:name w:val="xl78"/>
    <w:basedOn w:val="Normal"/>
    <w:uiPriority w:val="99"/>
    <w:rsid w:val="008C712C"/>
    <w:pPr>
      <w:pBdr>
        <w:top w:val="single" w:sz="4" w:space="0" w:color="auto"/>
        <w:right w:val="single" w:sz="4" w:space="0" w:color="auto"/>
      </w:pBdr>
      <w:textAlignment w:val="top"/>
    </w:pPr>
  </w:style>
  <w:style w:type="paragraph" w:customStyle="1" w:styleId="xl79">
    <w:name w:val="xl79"/>
    <w:basedOn w:val="Normal"/>
    <w:uiPriority w:val="99"/>
    <w:rsid w:val="008C712C"/>
    <w:pPr>
      <w:pBdr>
        <w:top w:val="single" w:sz="4" w:space="0" w:color="auto"/>
        <w:left w:val="single" w:sz="4" w:space="0" w:color="auto"/>
        <w:bottom w:val="single" w:sz="4" w:space="0" w:color="auto"/>
        <w:right w:val="single" w:sz="4" w:space="0" w:color="auto"/>
      </w:pBdr>
      <w:jc w:val="center"/>
      <w:textAlignment w:val="center"/>
    </w:pPr>
  </w:style>
  <w:style w:type="paragraph" w:customStyle="1" w:styleId="xl80">
    <w:name w:val="xl80"/>
    <w:basedOn w:val="Normal"/>
    <w:uiPriority w:val="99"/>
    <w:rsid w:val="008C712C"/>
    <w:pPr>
      <w:pBdr>
        <w:top w:val="single" w:sz="4" w:space="0" w:color="auto"/>
        <w:left w:val="single" w:sz="4" w:space="0" w:color="auto"/>
        <w:bottom w:val="single" w:sz="4" w:space="0" w:color="auto"/>
        <w:right w:val="single" w:sz="4" w:space="0" w:color="auto"/>
      </w:pBdr>
      <w:textAlignment w:val="center"/>
    </w:pPr>
    <w:rPr>
      <w:b/>
      <w:bCs/>
    </w:rPr>
  </w:style>
  <w:style w:type="paragraph" w:customStyle="1" w:styleId="xl81">
    <w:name w:val="xl81"/>
    <w:basedOn w:val="Normal"/>
    <w:uiPriority w:val="99"/>
    <w:rsid w:val="008C712C"/>
    <w:pPr>
      <w:pBdr>
        <w:top w:val="single" w:sz="4" w:space="0" w:color="auto"/>
        <w:left w:val="single" w:sz="4" w:space="0" w:color="auto"/>
        <w:bottom w:val="single" w:sz="4" w:space="0" w:color="auto"/>
        <w:right w:val="single" w:sz="4" w:space="0" w:color="auto"/>
      </w:pBdr>
      <w:textAlignment w:val="center"/>
    </w:pPr>
  </w:style>
  <w:style w:type="paragraph" w:customStyle="1" w:styleId="xl82">
    <w:name w:val="xl82"/>
    <w:basedOn w:val="Normal"/>
    <w:uiPriority w:val="99"/>
    <w:rsid w:val="008C712C"/>
    <w:pPr>
      <w:pBdr>
        <w:top w:val="single" w:sz="4" w:space="0" w:color="auto"/>
        <w:left w:val="single" w:sz="4" w:space="0" w:color="auto"/>
      </w:pBdr>
      <w:textAlignment w:val="top"/>
    </w:pPr>
  </w:style>
  <w:style w:type="paragraph" w:customStyle="1" w:styleId="xl83">
    <w:name w:val="xl83"/>
    <w:basedOn w:val="Normal"/>
    <w:uiPriority w:val="99"/>
    <w:rsid w:val="008C712C"/>
    <w:pPr>
      <w:pBdr>
        <w:top w:val="single" w:sz="4" w:space="0" w:color="auto"/>
      </w:pBdr>
      <w:textAlignment w:val="top"/>
    </w:pPr>
  </w:style>
  <w:style w:type="paragraph" w:customStyle="1" w:styleId="xl84">
    <w:name w:val="xl84"/>
    <w:basedOn w:val="Normal"/>
    <w:uiPriority w:val="99"/>
    <w:rsid w:val="008C712C"/>
    <w:pPr>
      <w:pBdr>
        <w:top w:val="single" w:sz="4" w:space="0" w:color="auto"/>
        <w:left w:val="single" w:sz="4" w:space="0" w:color="auto"/>
        <w:bottom w:val="single" w:sz="4" w:space="0" w:color="auto"/>
      </w:pBdr>
      <w:jc w:val="center"/>
      <w:textAlignment w:val="center"/>
    </w:pPr>
  </w:style>
  <w:style w:type="paragraph" w:customStyle="1" w:styleId="xl85">
    <w:name w:val="xl85"/>
    <w:basedOn w:val="Normal"/>
    <w:uiPriority w:val="99"/>
    <w:rsid w:val="008C712C"/>
    <w:pPr>
      <w:pBdr>
        <w:top w:val="single" w:sz="4" w:space="0" w:color="auto"/>
        <w:bottom w:val="single" w:sz="4" w:space="0" w:color="auto"/>
      </w:pBdr>
      <w:jc w:val="center"/>
      <w:textAlignment w:val="center"/>
    </w:pPr>
  </w:style>
  <w:style w:type="paragraph" w:customStyle="1" w:styleId="xl86">
    <w:name w:val="xl86"/>
    <w:basedOn w:val="Normal"/>
    <w:uiPriority w:val="99"/>
    <w:rsid w:val="008C712C"/>
    <w:pPr>
      <w:pBdr>
        <w:left w:val="single" w:sz="4" w:space="0" w:color="auto"/>
        <w:bottom w:val="single" w:sz="4" w:space="0" w:color="auto"/>
      </w:pBdr>
      <w:textAlignment w:val="top"/>
    </w:pPr>
  </w:style>
  <w:style w:type="paragraph" w:customStyle="1" w:styleId="xl87">
    <w:name w:val="xl87"/>
    <w:basedOn w:val="Normal"/>
    <w:uiPriority w:val="99"/>
    <w:rsid w:val="008C712C"/>
    <w:pPr>
      <w:pBdr>
        <w:bottom w:val="single" w:sz="4" w:space="0" w:color="auto"/>
      </w:pBdr>
      <w:textAlignment w:val="top"/>
    </w:pPr>
  </w:style>
  <w:style w:type="paragraph" w:customStyle="1" w:styleId="xl88">
    <w:name w:val="xl88"/>
    <w:basedOn w:val="Normal"/>
    <w:uiPriority w:val="99"/>
    <w:rsid w:val="008C712C"/>
    <w:pPr>
      <w:pBdr>
        <w:bottom w:val="single" w:sz="4" w:space="0" w:color="auto"/>
        <w:right w:val="single" w:sz="4" w:space="0" w:color="auto"/>
      </w:pBdr>
      <w:textAlignment w:val="top"/>
    </w:pPr>
  </w:style>
  <w:style w:type="paragraph" w:customStyle="1" w:styleId="xl89">
    <w:name w:val="xl89"/>
    <w:basedOn w:val="Normal"/>
    <w:uiPriority w:val="99"/>
    <w:rsid w:val="008C712C"/>
    <w:pPr>
      <w:pBdr>
        <w:top w:val="single" w:sz="4" w:space="0" w:color="auto"/>
        <w:bottom w:val="single" w:sz="4" w:space="0" w:color="auto"/>
      </w:pBdr>
      <w:shd w:val="clear" w:color="auto" w:fill="FFCC99"/>
      <w:jc w:val="center"/>
      <w:textAlignment w:val="center"/>
    </w:pPr>
    <w:rPr>
      <w:b/>
      <w:bCs/>
    </w:rPr>
  </w:style>
  <w:style w:type="paragraph" w:customStyle="1" w:styleId="xl90">
    <w:name w:val="xl90"/>
    <w:basedOn w:val="Normal"/>
    <w:uiPriority w:val="99"/>
    <w:rsid w:val="008C712C"/>
    <w:pPr>
      <w:pBdr>
        <w:top w:val="single" w:sz="4" w:space="0" w:color="auto"/>
        <w:bottom w:val="single" w:sz="4" w:space="0" w:color="auto"/>
        <w:right w:val="single" w:sz="4" w:space="0" w:color="auto"/>
      </w:pBdr>
      <w:shd w:val="clear" w:color="auto" w:fill="FFCC99"/>
      <w:jc w:val="center"/>
      <w:textAlignment w:val="center"/>
    </w:pPr>
    <w:rPr>
      <w:b/>
      <w:bCs/>
    </w:rPr>
  </w:style>
  <w:style w:type="paragraph" w:customStyle="1" w:styleId="xl91">
    <w:name w:val="xl91"/>
    <w:basedOn w:val="Normal"/>
    <w:uiPriority w:val="99"/>
    <w:rsid w:val="008C712C"/>
    <w:pPr>
      <w:pBdr>
        <w:top w:val="single" w:sz="4" w:space="0" w:color="auto"/>
        <w:left w:val="single" w:sz="4" w:space="0" w:color="auto"/>
      </w:pBdr>
      <w:shd w:val="clear" w:color="auto" w:fill="FFCC99"/>
      <w:textAlignment w:val="center"/>
    </w:pPr>
    <w:rPr>
      <w:b/>
      <w:bCs/>
    </w:rPr>
  </w:style>
  <w:style w:type="paragraph" w:customStyle="1" w:styleId="xl92">
    <w:name w:val="xl92"/>
    <w:basedOn w:val="Normal"/>
    <w:uiPriority w:val="99"/>
    <w:rsid w:val="008C712C"/>
    <w:pPr>
      <w:pBdr>
        <w:top w:val="single" w:sz="4" w:space="0" w:color="auto"/>
        <w:right w:val="single" w:sz="4" w:space="0" w:color="auto"/>
      </w:pBdr>
      <w:shd w:val="clear" w:color="auto" w:fill="FFCC99"/>
      <w:textAlignment w:val="center"/>
    </w:pPr>
    <w:rPr>
      <w:b/>
      <w:bCs/>
    </w:rPr>
  </w:style>
  <w:style w:type="paragraph" w:customStyle="1" w:styleId="xl93">
    <w:name w:val="xl93"/>
    <w:basedOn w:val="Normal"/>
    <w:uiPriority w:val="99"/>
    <w:rsid w:val="008C712C"/>
    <w:pPr>
      <w:pBdr>
        <w:left w:val="single" w:sz="4" w:space="0" w:color="auto"/>
        <w:bottom w:val="single" w:sz="4" w:space="0" w:color="auto"/>
      </w:pBdr>
      <w:shd w:val="clear" w:color="auto" w:fill="FFCC99"/>
      <w:textAlignment w:val="center"/>
    </w:pPr>
    <w:rPr>
      <w:b/>
      <w:bCs/>
    </w:rPr>
  </w:style>
  <w:style w:type="paragraph" w:customStyle="1" w:styleId="xl94">
    <w:name w:val="xl94"/>
    <w:basedOn w:val="Normal"/>
    <w:uiPriority w:val="99"/>
    <w:rsid w:val="008C712C"/>
    <w:pPr>
      <w:pBdr>
        <w:bottom w:val="single" w:sz="4" w:space="0" w:color="auto"/>
        <w:right w:val="single" w:sz="4" w:space="0" w:color="auto"/>
      </w:pBdr>
      <w:shd w:val="clear" w:color="auto" w:fill="FFCC99"/>
      <w:textAlignment w:val="center"/>
    </w:pPr>
    <w:rPr>
      <w:b/>
      <w:bCs/>
    </w:rPr>
  </w:style>
  <w:style w:type="paragraph" w:customStyle="1" w:styleId="xl95">
    <w:name w:val="xl95"/>
    <w:basedOn w:val="Normal"/>
    <w:uiPriority w:val="99"/>
    <w:rsid w:val="008C712C"/>
    <w:pPr>
      <w:pBdr>
        <w:top w:val="single" w:sz="4" w:space="0" w:color="auto"/>
        <w:left w:val="single" w:sz="4" w:space="0" w:color="auto"/>
      </w:pBdr>
      <w:textAlignment w:val="top"/>
    </w:pPr>
  </w:style>
  <w:style w:type="paragraph" w:customStyle="1" w:styleId="xl96">
    <w:name w:val="xl96"/>
    <w:basedOn w:val="Normal"/>
    <w:uiPriority w:val="99"/>
    <w:rsid w:val="008C712C"/>
    <w:pPr>
      <w:pBdr>
        <w:top w:val="single" w:sz="4" w:space="0" w:color="auto"/>
      </w:pBdr>
      <w:textAlignment w:val="top"/>
    </w:pPr>
  </w:style>
  <w:style w:type="paragraph" w:customStyle="1" w:styleId="xl97">
    <w:name w:val="xl97"/>
    <w:basedOn w:val="Normal"/>
    <w:uiPriority w:val="99"/>
    <w:rsid w:val="008C712C"/>
    <w:pPr>
      <w:pBdr>
        <w:top w:val="single" w:sz="4" w:space="0" w:color="auto"/>
        <w:right w:val="single" w:sz="4" w:space="0" w:color="auto"/>
      </w:pBdr>
      <w:textAlignment w:val="top"/>
    </w:pPr>
  </w:style>
  <w:style w:type="paragraph" w:customStyle="1" w:styleId="xl98">
    <w:name w:val="xl98"/>
    <w:basedOn w:val="Normal"/>
    <w:uiPriority w:val="99"/>
    <w:rsid w:val="008C712C"/>
    <w:pPr>
      <w:pBdr>
        <w:left w:val="single" w:sz="4" w:space="0" w:color="auto"/>
        <w:bottom w:val="single" w:sz="4" w:space="0" w:color="auto"/>
      </w:pBdr>
      <w:textAlignment w:val="top"/>
    </w:pPr>
  </w:style>
  <w:style w:type="paragraph" w:customStyle="1" w:styleId="xl99">
    <w:name w:val="xl99"/>
    <w:basedOn w:val="Normal"/>
    <w:uiPriority w:val="99"/>
    <w:rsid w:val="008C712C"/>
    <w:pPr>
      <w:pBdr>
        <w:bottom w:val="single" w:sz="4" w:space="0" w:color="auto"/>
      </w:pBdr>
      <w:textAlignment w:val="top"/>
    </w:pPr>
  </w:style>
  <w:style w:type="paragraph" w:customStyle="1" w:styleId="xl100">
    <w:name w:val="xl100"/>
    <w:basedOn w:val="Normal"/>
    <w:uiPriority w:val="99"/>
    <w:rsid w:val="008C712C"/>
    <w:pPr>
      <w:pBdr>
        <w:bottom w:val="single" w:sz="4" w:space="0" w:color="auto"/>
        <w:right w:val="single" w:sz="4" w:space="0" w:color="auto"/>
      </w:pBdr>
      <w:textAlignment w:val="top"/>
    </w:pPr>
  </w:style>
  <w:style w:type="paragraph" w:customStyle="1" w:styleId="xl101">
    <w:name w:val="xl101"/>
    <w:basedOn w:val="Normal"/>
    <w:uiPriority w:val="99"/>
    <w:rsid w:val="008C712C"/>
    <w:pPr>
      <w:pBdr>
        <w:top w:val="single" w:sz="4" w:space="0" w:color="auto"/>
        <w:left w:val="single" w:sz="4" w:space="0" w:color="auto"/>
        <w:bottom w:val="single" w:sz="4" w:space="0" w:color="auto"/>
      </w:pBdr>
      <w:textAlignment w:val="center"/>
    </w:pPr>
  </w:style>
  <w:style w:type="paragraph" w:customStyle="1" w:styleId="xl102">
    <w:name w:val="xl102"/>
    <w:basedOn w:val="Normal"/>
    <w:uiPriority w:val="99"/>
    <w:rsid w:val="008C712C"/>
    <w:pPr>
      <w:pBdr>
        <w:top w:val="single" w:sz="4" w:space="0" w:color="auto"/>
        <w:bottom w:val="single" w:sz="4" w:space="0" w:color="auto"/>
      </w:pBdr>
      <w:textAlignment w:val="center"/>
    </w:pPr>
  </w:style>
  <w:style w:type="paragraph" w:customStyle="1" w:styleId="xl103">
    <w:name w:val="xl103"/>
    <w:basedOn w:val="Normal"/>
    <w:uiPriority w:val="99"/>
    <w:rsid w:val="008C712C"/>
    <w:pPr>
      <w:pBdr>
        <w:top w:val="single" w:sz="4" w:space="0" w:color="auto"/>
        <w:bottom w:val="single" w:sz="4" w:space="0" w:color="auto"/>
        <w:right w:val="single" w:sz="4" w:space="0" w:color="auto"/>
      </w:pBdr>
      <w:textAlignment w:val="center"/>
    </w:pPr>
  </w:style>
  <w:style w:type="paragraph" w:customStyle="1" w:styleId="xl104">
    <w:name w:val="xl104"/>
    <w:basedOn w:val="Normal"/>
    <w:uiPriority w:val="99"/>
    <w:rsid w:val="008C712C"/>
    <w:pPr>
      <w:pBdr>
        <w:left w:val="single" w:sz="4" w:space="0" w:color="auto"/>
      </w:pBdr>
      <w:textAlignment w:val="top"/>
    </w:pPr>
  </w:style>
  <w:style w:type="paragraph" w:customStyle="1" w:styleId="xl105">
    <w:name w:val="xl105"/>
    <w:basedOn w:val="Normal"/>
    <w:uiPriority w:val="99"/>
    <w:rsid w:val="008C712C"/>
    <w:pPr>
      <w:textAlignment w:val="top"/>
    </w:pPr>
  </w:style>
  <w:style w:type="paragraph" w:customStyle="1" w:styleId="xl106">
    <w:name w:val="xl106"/>
    <w:basedOn w:val="Normal"/>
    <w:uiPriority w:val="99"/>
    <w:rsid w:val="008C712C"/>
    <w:pPr>
      <w:pBdr>
        <w:right w:val="single" w:sz="4" w:space="0" w:color="auto"/>
      </w:pBdr>
      <w:textAlignment w:val="top"/>
    </w:pPr>
  </w:style>
  <w:style w:type="paragraph" w:customStyle="1" w:styleId="xl107">
    <w:name w:val="xl107"/>
    <w:basedOn w:val="Normal"/>
    <w:uiPriority w:val="99"/>
    <w:rsid w:val="008C712C"/>
    <w:pPr>
      <w:pBdr>
        <w:top w:val="single" w:sz="4" w:space="0" w:color="auto"/>
        <w:left w:val="single" w:sz="4" w:space="0" w:color="auto"/>
        <w:bottom w:val="single" w:sz="4" w:space="0" w:color="auto"/>
        <w:right w:val="single" w:sz="4" w:space="0" w:color="auto"/>
      </w:pBdr>
      <w:shd w:val="clear" w:color="auto" w:fill="FFCC99"/>
      <w:textAlignment w:val="center"/>
    </w:pPr>
    <w:rPr>
      <w:b/>
      <w:bCs/>
      <w:sz w:val="22"/>
      <w:szCs w:val="22"/>
    </w:rPr>
  </w:style>
  <w:style w:type="paragraph" w:customStyle="1" w:styleId="xl108">
    <w:name w:val="xl108"/>
    <w:basedOn w:val="Normal"/>
    <w:uiPriority w:val="99"/>
    <w:rsid w:val="008C712C"/>
    <w:pPr>
      <w:pBdr>
        <w:top w:val="single" w:sz="4" w:space="0" w:color="auto"/>
        <w:left w:val="single" w:sz="4" w:space="0" w:color="auto"/>
        <w:bottom w:val="single" w:sz="4" w:space="0" w:color="auto"/>
      </w:pBdr>
      <w:shd w:val="clear" w:color="auto" w:fill="FFCC99"/>
      <w:textAlignment w:val="center"/>
    </w:pPr>
    <w:rPr>
      <w:b/>
      <w:bCs/>
    </w:rPr>
  </w:style>
  <w:style w:type="paragraph" w:customStyle="1" w:styleId="xl109">
    <w:name w:val="xl109"/>
    <w:basedOn w:val="Normal"/>
    <w:uiPriority w:val="99"/>
    <w:rsid w:val="008C712C"/>
    <w:pPr>
      <w:pBdr>
        <w:top w:val="single" w:sz="4" w:space="0" w:color="auto"/>
        <w:bottom w:val="single" w:sz="4" w:space="0" w:color="auto"/>
      </w:pBdr>
      <w:shd w:val="clear" w:color="auto" w:fill="FFCC99"/>
      <w:textAlignment w:val="center"/>
    </w:pPr>
    <w:rPr>
      <w:b/>
      <w:bCs/>
    </w:rPr>
  </w:style>
  <w:style w:type="paragraph" w:customStyle="1" w:styleId="xl110">
    <w:name w:val="xl110"/>
    <w:basedOn w:val="Normal"/>
    <w:uiPriority w:val="99"/>
    <w:rsid w:val="008C712C"/>
    <w:pPr>
      <w:pBdr>
        <w:top w:val="single" w:sz="4" w:space="0" w:color="auto"/>
        <w:bottom w:val="single" w:sz="4" w:space="0" w:color="auto"/>
        <w:right w:val="single" w:sz="4" w:space="0" w:color="auto"/>
      </w:pBdr>
      <w:shd w:val="clear" w:color="auto" w:fill="FFCC99"/>
      <w:textAlignment w:val="center"/>
    </w:pPr>
    <w:rPr>
      <w:b/>
      <w:bCs/>
    </w:rPr>
  </w:style>
  <w:style w:type="paragraph" w:customStyle="1" w:styleId="xl111">
    <w:name w:val="xl111"/>
    <w:basedOn w:val="Normal"/>
    <w:uiPriority w:val="99"/>
    <w:rsid w:val="008C712C"/>
    <w:pPr>
      <w:pBdr>
        <w:top w:val="single" w:sz="4" w:space="0" w:color="auto"/>
        <w:left w:val="single" w:sz="4" w:space="0" w:color="auto"/>
      </w:pBdr>
      <w:shd w:val="clear" w:color="auto" w:fill="FFCC99"/>
      <w:textAlignment w:val="center"/>
    </w:pPr>
    <w:rPr>
      <w:b/>
      <w:bCs/>
    </w:rPr>
  </w:style>
  <w:style w:type="paragraph" w:customStyle="1" w:styleId="xl112">
    <w:name w:val="xl112"/>
    <w:basedOn w:val="Normal"/>
    <w:uiPriority w:val="99"/>
    <w:rsid w:val="008C712C"/>
    <w:pPr>
      <w:pBdr>
        <w:top w:val="single" w:sz="4" w:space="0" w:color="auto"/>
      </w:pBdr>
      <w:shd w:val="clear" w:color="auto" w:fill="FFCC99"/>
      <w:textAlignment w:val="center"/>
    </w:pPr>
    <w:rPr>
      <w:b/>
      <w:bCs/>
    </w:rPr>
  </w:style>
  <w:style w:type="paragraph" w:customStyle="1" w:styleId="xl113">
    <w:name w:val="xl113"/>
    <w:basedOn w:val="Normal"/>
    <w:uiPriority w:val="99"/>
    <w:rsid w:val="008C712C"/>
    <w:pPr>
      <w:pBdr>
        <w:top w:val="single" w:sz="4" w:space="0" w:color="auto"/>
        <w:right w:val="single" w:sz="4" w:space="0" w:color="auto"/>
      </w:pBdr>
      <w:shd w:val="clear" w:color="auto" w:fill="FFCC99"/>
      <w:textAlignment w:val="center"/>
    </w:pPr>
    <w:rPr>
      <w:b/>
      <w:bCs/>
    </w:rPr>
  </w:style>
  <w:style w:type="paragraph" w:styleId="GvdeMetniGirintisi2">
    <w:name w:val="Body Text Indent 2"/>
    <w:basedOn w:val="Normal"/>
    <w:link w:val="GvdeMetniGirintisi2Char"/>
    <w:uiPriority w:val="99"/>
    <w:semiHidden/>
    <w:rsid w:val="008C712C"/>
    <w:pPr>
      <w:tabs>
        <w:tab w:val="num" w:pos="720"/>
      </w:tabs>
      <w:ind w:left="360"/>
    </w:pPr>
    <w:rPr>
      <w:rFonts w:ascii="Arial" w:hAnsi="Arial" w:cs="Arial"/>
      <w:color w:val="000000"/>
      <w:sz w:val="26"/>
      <w:szCs w:val="26"/>
    </w:rPr>
  </w:style>
  <w:style w:type="character" w:customStyle="1" w:styleId="GvdeMetniGirintisi2Char">
    <w:name w:val="Gövde Metni Girintisi 2 Char"/>
    <w:link w:val="GvdeMetniGirintisi2"/>
    <w:uiPriority w:val="99"/>
    <w:semiHidden/>
    <w:rsid w:val="00815E3B"/>
    <w:rPr>
      <w:sz w:val="24"/>
      <w:szCs w:val="24"/>
    </w:rPr>
  </w:style>
  <w:style w:type="character" w:styleId="SayfaNumaras">
    <w:name w:val="page number"/>
    <w:basedOn w:val="VarsaylanParagrafYazTipi"/>
    <w:uiPriority w:val="99"/>
    <w:semiHidden/>
    <w:rsid w:val="008C712C"/>
  </w:style>
  <w:style w:type="paragraph" w:styleId="ResimYazs">
    <w:name w:val="caption"/>
    <w:basedOn w:val="Normal"/>
    <w:next w:val="Normal"/>
    <w:uiPriority w:val="99"/>
    <w:qFormat/>
    <w:rsid w:val="008C712C"/>
    <w:pPr>
      <w:tabs>
        <w:tab w:val="left" w:pos="9975"/>
      </w:tabs>
    </w:pPr>
    <w:rPr>
      <w:rFonts w:ascii="Verdana" w:hAnsi="Verdana" w:cs="Verdana"/>
      <w:b/>
      <w:bCs/>
      <w:sz w:val="22"/>
      <w:szCs w:val="22"/>
    </w:rPr>
  </w:style>
  <w:style w:type="paragraph" w:customStyle="1" w:styleId="xl24">
    <w:name w:val="xl24"/>
    <w:basedOn w:val="Normal"/>
    <w:uiPriority w:val="99"/>
    <w:rsid w:val="008C712C"/>
    <w:pPr>
      <w:pBdr>
        <w:top w:val="double" w:sz="6" w:space="0" w:color="auto"/>
        <w:left w:val="double" w:sz="6" w:space="0" w:color="auto"/>
        <w:bottom w:val="double" w:sz="6" w:space="0" w:color="auto"/>
        <w:right w:val="double" w:sz="6" w:space="0" w:color="auto"/>
      </w:pBdr>
      <w:jc w:val="center"/>
      <w:textAlignment w:val="center"/>
    </w:pPr>
    <w:rPr>
      <w:rFonts w:ascii="Arial" w:hAnsi="Arial" w:cs="Arial"/>
      <w:b/>
      <w:bCs/>
    </w:rPr>
  </w:style>
  <w:style w:type="paragraph" w:customStyle="1" w:styleId="xl25">
    <w:name w:val="xl25"/>
    <w:basedOn w:val="Normal"/>
    <w:uiPriority w:val="99"/>
    <w:rsid w:val="008C712C"/>
    <w:pPr>
      <w:pBdr>
        <w:top w:val="double" w:sz="6" w:space="0" w:color="auto"/>
        <w:left w:val="double" w:sz="6" w:space="0" w:color="auto"/>
        <w:bottom w:val="double" w:sz="6" w:space="0" w:color="auto"/>
        <w:right w:val="double" w:sz="6" w:space="0" w:color="auto"/>
      </w:pBdr>
      <w:textAlignment w:val="center"/>
    </w:pPr>
    <w:rPr>
      <w:rFonts w:ascii="Arial" w:hAnsi="Arial" w:cs="Arial"/>
      <w:b/>
      <w:bCs/>
    </w:rPr>
  </w:style>
  <w:style w:type="paragraph" w:customStyle="1" w:styleId="xl26">
    <w:name w:val="xl26"/>
    <w:basedOn w:val="Normal"/>
    <w:uiPriority w:val="99"/>
    <w:rsid w:val="008C712C"/>
    <w:pPr>
      <w:pBdr>
        <w:left w:val="single" w:sz="8" w:space="0" w:color="auto"/>
        <w:bottom w:val="single" w:sz="8" w:space="0" w:color="auto"/>
        <w:right w:val="single" w:sz="8" w:space="0" w:color="auto"/>
      </w:pBdr>
      <w:jc w:val="center"/>
      <w:textAlignment w:val="center"/>
    </w:pPr>
    <w:rPr>
      <w:rFonts w:ascii="Tahoma" w:hAnsi="Tahoma" w:cs="Tahoma"/>
      <w:b/>
      <w:bCs/>
    </w:rPr>
  </w:style>
  <w:style w:type="paragraph" w:customStyle="1" w:styleId="xl27">
    <w:name w:val="xl27"/>
    <w:basedOn w:val="Normal"/>
    <w:uiPriority w:val="99"/>
    <w:rsid w:val="008C712C"/>
    <w:pPr>
      <w:pBdr>
        <w:left w:val="single" w:sz="8" w:space="0" w:color="auto"/>
        <w:bottom w:val="single" w:sz="8" w:space="0" w:color="auto"/>
        <w:right w:val="single" w:sz="12" w:space="0" w:color="auto"/>
      </w:pBdr>
      <w:jc w:val="center"/>
      <w:textAlignment w:val="center"/>
    </w:pPr>
    <w:rPr>
      <w:rFonts w:ascii="Tahoma" w:hAnsi="Tahoma" w:cs="Tahoma"/>
      <w:b/>
      <w:bCs/>
    </w:rPr>
  </w:style>
  <w:style w:type="paragraph" w:customStyle="1" w:styleId="xl28">
    <w:name w:val="xl28"/>
    <w:basedOn w:val="Normal"/>
    <w:uiPriority w:val="99"/>
    <w:rsid w:val="008C712C"/>
    <w:pPr>
      <w:pBdr>
        <w:bottom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29">
    <w:name w:val="xl29"/>
    <w:basedOn w:val="Normal"/>
    <w:uiPriority w:val="99"/>
    <w:rsid w:val="008C712C"/>
    <w:pPr>
      <w:pBdr>
        <w:left w:val="single" w:sz="8" w:space="0" w:color="auto"/>
        <w:bottom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30">
    <w:name w:val="xl30"/>
    <w:basedOn w:val="Normal"/>
    <w:uiPriority w:val="99"/>
    <w:rsid w:val="008C712C"/>
    <w:pPr>
      <w:pBdr>
        <w:left w:val="single" w:sz="8" w:space="0" w:color="auto"/>
        <w:bottom w:val="single" w:sz="8" w:space="0" w:color="auto"/>
        <w:right w:val="single" w:sz="12" w:space="0" w:color="auto"/>
      </w:pBdr>
      <w:shd w:val="clear" w:color="auto" w:fill="CCFFFF"/>
      <w:jc w:val="center"/>
      <w:textAlignment w:val="center"/>
    </w:pPr>
    <w:rPr>
      <w:rFonts w:ascii="Tahoma" w:hAnsi="Tahoma" w:cs="Tahoma"/>
      <w:b/>
      <w:bCs/>
    </w:rPr>
  </w:style>
  <w:style w:type="paragraph" w:customStyle="1" w:styleId="xl31">
    <w:name w:val="xl31"/>
    <w:basedOn w:val="Normal"/>
    <w:uiPriority w:val="99"/>
    <w:rsid w:val="008C712C"/>
    <w:pPr>
      <w:pBdr>
        <w:bottom w:val="single" w:sz="8" w:space="0" w:color="auto"/>
        <w:right w:val="single" w:sz="8" w:space="0" w:color="auto"/>
      </w:pBdr>
      <w:jc w:val="center"/>
      <w:textAlignment w:val="center"/>
    </w:pPr>
    <w:rPr>
      <w:rFonts w:ascii="Tahoma" w:hAnsi="Tahoma" w:cs="Tahoma"/>
      <w:b/>
      <w:bCs/>
    </w:rPr>
  </w:style>
  <w:style w:type="paragraph" w:customStyle="1" w:styleId="xl32">
    <w:name w:val="xl32"/>
    <w:basedOn w:val="Normal"/>
    <w:uiPriority w:val="99"/>
    <w:rsid w:val="008C712C"/>
    <w:pPr>
      <w:pBdr>
        <w:left w:val="single" w:sz="8" w:space="0" w:color="auto"/>
        <w:right w:val="single" w:sz="12" w:space="0" w:color="auto"/>
      </w:pBdr>
      <w:jc w:val="center"/>
      <w:textAlignment w:val="center"/>
    </w:pPr>
    <w:rPr>
      <w:rFonts w:ascii="Tahoma" w:hAnsi="Tahoma" w:cs="Tahoma"/>
      <w:b/>
      <w:bCs/>
    </w:rPr>
  </w:style>
  <w:style w:type="paragraph" w:customStyle="1" w:styleId="xl33">
    <w:name w:val="xl33"/>
    <w:basedOn w:val="Normal"/>
    <w:uiPriority w:val="99"/>
    <w:rsid w:val="008C712C"/>
    <w:pPr>
      <w:pBdr>
        <w:bottom w:val="single" w:sz="8" w:space="0" w:color="auto"/>
        <w:right w:val="single" w:sz="8" w:space="0" w:color="auto"/>
      </w:pBdr>
      <w:shd w:val="clear" w:color="auto" w:fill="C0C0C0"/>
      <w:jc w:val="center"/>
      <w:textAlignment w:val="center"/>
    </w:pPr>
    <w:rPr>
      <w:rFonts w:ascii="Tahoma" w:hAnsi="Tahoma" w:cs="Tahoma"/>
      <w:b/>
      <w:bCs/>
    </w:rPr>
  </w:style>
  <w:style w:type="paragraph" w:customStyle="1" w:styleId="xl34">
    <w:name w:val="xl34"/>
    <w:basedOn w:val="Normal"/>
    <w:uiPriority w:val="99"/>
    <w:rsid w:val="008C712C"/>
    <w:pPr>
      <w:pBdr>
        <w:left w:val="single" w:sz="8" w:space="0" w:color="auto"/>
        <w:bottom w:val="single" w:sz="8" w:space="0" w:color="auto"/>
        <w:right w:val="single" w:sz="8" w:space="0" w:color="auto"/>
      </w:pBdr>
      <w:shd w:val="clear" w:color="auto" w:fill="C0C0C0"/>
      <w:jc w:val="center"/>
      <w:textAlignment w:val="center"/>
    </w:pPr>
    <w:rPr>
      <w:rFonts w:ascii="Tahoma" w:hAnsi="Tahoma" w:cs="Tahoma"/>
      <w:b/>
      <w:bCs/>
    </w:rPr>
  </w:style>
  <w:style w:type="paragraph" w:customStyle="1" w:styleId="xl35">
    <w:name w:val="xl35"/>
    <w:basedOn w:val="Normal"/>
    <w:uiPriority w:val="99"/>
    <w:rsid w:val="008C712C"/>
    <w:pPr>
      <w:pBdr>
        <w:left w:val="single" w:sz="8" w:space="0" w:color="auto"/>
        <w:bottom w:val="single" w:sz="8" w:space="0" w:color="auto"/>
        <w:right w:val="single" w:sz="12" w:space="0" w:color="auto"/>
      </w:pBdr>
      <w:shd w:val="clear" w:color="auto" w:fill="C0C0C0"/>
      <w:textAlignment w:val="center"/>
    </w:pPr>
    <w:rPr>
      <w:rFonts w:ascii="Tahoma" w:hAnsi="Tahoma" w:cs="Tahoma"/>
      <w:b/>
      <w:bCs/>
    </w:rPr>
  </w:style>
  <w:style w:type="paragraph" w:customStyle="1" w:styleId="xl36">
    <w:name w:val="xl36"/>
    <w:basedOn w:val="Normal"/>
    <w:uiPriority w:val="99"/>
    <w:rsid w:val="008C712C"/>
    <w:pPr>
      <w:pBdr>
        <w:bottom w:val="single" w:sz="8" w:space="0" w:color="auto"/>
      </w:pBdr>
      <w:shd w:val="clear" w:color="auto" w:fill="FFCC99"/>
      <w:jc w:val="center"/>
      <w:textAlignment w:val="center"/>
    </w:pPr>
    <w:rPr>
      <w:rFonts w:ascii="Tahoma" w:hAnsi="Tahoma" w:cs="Tahoma"/>
      <w:b/>
      <w:bCs/>
    </w:rPr>
  </w:style>
  <w:style w:type="paragraph" w:customStyle="1" w:styleId="xl37">
    <w:name w:val="xl37"/>
    <w:basedOn w:val="Normal"/>
    <w:uiPriority w:val="99"/>
    <w:rsid w:val="008C712C"/>
    <w:pPr>
      <w:pBdr>
        <w:left w:val="single" w:sz="8" w:space="0" w:color="auto"/>
        <w:bottom w:val="single" w:sz="8" w:space="0" w:color="auto"/>
        <w:right w:val="single" w:sz="8" w:space="0" w:color="auto"/>
      </w:pBdr>
      <w:shd w:val="clear" w:color="auto" w:fill="FFCC99"/>
      <w:jc w:val="center"/>
      <w:textAlignment w:val="center"/>
    </w:pPr>
    <w:rPr>
      <w:rFonts w:ascii="Tahoma" w:hAnsi="Tahoma" w:cs="Tahoma"/>
      <w:b/>
      <w:bCs/>
    </w:rPr>
  </w:style>
  <w:style w:type="paragraph" w:customStyle="1" w:styleId="xl38">
    <w:name w:val="xl38"/>
    <w:basedOn w:val="Normal"/>
    <w:uiPriority w:val="99"/>
    <w:rsid w:val="008C712C"/>
    <w:pPr>
      <w:pBdr>
        <w:bottom w:val="single" w:sz="8" w:space="0" w:color="auto"/>
        <w:right w:val="single" w:sz="12" w:space="0" w:color="auto"/>
      </w:pBdr>
      <w:shd w:val="clear" w:color="auto" w:fill="FFCC99"/>
      <w:jc w:val="center"/>
      <w:textAlignment w:val="center"/>
    </w:pPr>
    <w:rPr>
      <w:rFonts w:ascii="Tahoma" w:hAnsi="Tahoma" w:cs="Tahoma"/>
      <w:b/>
      <w:bCs/>
    </w:rPr>
  </w:style>
  <w:style w:type="paragraph" w:customStyle="1" w:styleId="xl39">
    <w:name w:val="xl39"/>
    <w:basedOn w:val="Normal"/>
    <w:uiPriority w:val="99"/>
    <w:rsid w:val="008C712C"/>
    <w:pPr>
      <w:pBdr>
        <w:top w:val="single" w:sz="8" w:space="0" w:color="auto"/>
        <w:bottom w:val="single" w:sz="8" w:space="0" w:color="auto"/>
        <w:right w:val="single" w:sz="8" w:space="0" w:color="auto"/>
      </w:pBdr>
      <w:shd w:val="clear" w:color="auto" w:fill="FFFF00"/>
      <w:jc w:val="center"/>
      <w:textAlignment w:val="center"/>
    </w:pPr>
    <w:rPr>
      <w:rFonts w:ascii="Tahoma" w:hAnsi="Tahoma" w:cs="Tahoma"/>
      <w:b/>
      <w:bCs/>
    </w:rPr>
  </w:style>
  <w:style w:type="paragraph" w:customStyle="1" w:styleId="xl40">
    <w:name w:val="xl40"/>
    <w:basedOn w:val="Normal"/>
    <w:uiPriority w:val="99"/>
    <w:rsid w:val="008C712C"/>
    <w:pPr>
      <w:pBdr>
        <w:top w:val="single" w:sz="8" w:space="0" w:color="auto"/>
        <w:left w:val="single" w:sz="8" w:space="0" w:color="auto"/>
        <w:bottom w:val="single" w:sz="8" w:space="0" w:color="auto"/>
        <w:right w:val="single" w:sz="8" w:space="0" w:color="auto"/>
      </w:pBdr>
      <w:shd w:val="clear" w:color="auto" w:fill="FFFF00"/>
      <w:jc w:val="center"/>
      <w:textAlignment w:val="center"/>
    </w:pPr>
    <w:rPr>
      <w:rFonts w:ascii="Tahoma" w:hAnsi="Tahoma" w:cs="Tahoma"/>
      <w:b/>
      <w:bCs/>
    </w:rPr>
  </w:style>
  <w:style w:type="paragraph" w:customStyle="1" w:styleId="xl41">
    <w:name w:val="xl41"/>
    <w:basedOn w:val="Normal"/>
    <w:uiPriority w:val="99"/>
    <w:rsid w:val="008C712C"/>
    <w:pPr>
      <w:pBdr>
        <w:top w:val="single" w:sz="8" w:space="0" w:color="auto"/>
        <w:left w:val="single" w:sz="8" w:space="0" w:color="auto"/>
        <w:bottom w:val="single" w:sz="8" w:space="0" w:color="auto"/>
        <w:right w:val="single" w:sz="12" w:space="0" w:color="auto"/>
      </w:pBdr>
      <w:shd w:val="clear" w:color="auto" w:fill="FFFF00"/>
      <w:jc w:val="center"/>
      <w:textAlignment w:val="center"/>
    </w:pPr>
    <w:rPr>
      <w:rFonts w:ascii="Tahoma" w:hAnsi="Tahoma" w:cs="Tahoma"/>
      <w:b/>
      <w:bCs/>
    </w:rPr>
  </w:style>
  <w:style w:type="paragraph" w:customStyle="1" w:styleId="xl42">
    <w:name w:val="xl42"/>
    <w:basedOn w:val="Normal"/>
    <w:uiPriority w:val="99"/>
    <w:rsid w:val="008C712C"/>
    <w:pPr>
      <w:pBdr>
        <w:top w:val="single" w:sz="8" w:space="0" w:color="auto"/>
        <w:left w:val="single" w:sz="12" w:space="0" w:color="auto"/>
        <w:bottom w:val="single" w:sz="8" w:space="0" w:color="auto"/>
        <w:right w:val="single" w:sz="8" w:space="0" w:color="auto"/>
      </w:pBdr>
      <w:jc w:val="center"/>
      <w:textAlignment w:val="center"/>
    </w:pPr>
    <w:rPr>
      <w:rFonts w:ascii="Tahoma" w:hAnsi="Tahoma" w:cs="Tahoma"/>
      <w:b/>
      <w:bCs/>
    </w:rPr>
  </w:style>
  <w:style w:type="paragraph" w:customStyle="1" w:styleId="xl43">
    <w:name w:val="xl43"/>
    <w:basedOn w:val="Normal"/>
    <w:uiPriority w:val="99"/>
    <w:rsid w:val="008C712C"/>
    <w:pPr>
      <w:pBdr>
        <w:top w:val="single" w:sz="8" w:space="0" w:color="auto"/>
        <w:left w:val="single" w:sz="8" w:space="0" w:color="auto"/>
        <w:bottom w:val="single" w:sz="8" w:space="0" w:color="auto"/>
        <w:right w:val="single" w:sz="8" w:space="0" w:color="auto"/>
      </w:pBdr>
      <w:jc w:val="center"/>
      <w:textAlignment w:val="center"/>
    </w:pPr>
    <w:rPr>
      <w:rFonts w:ascii="Tahoma" w:hAnsi="Tahoma" w:cs="Tahoma"/>
      <w:b/>
      <w:bCs/>
    </w:rPr>
  </w:style>
  <w:style w:type="paragraph" w:customStyle="1" w:styleId="xl44">
    <w:name w:val="xl44"/>
    <w:basedOn w:val="Normal"/>
    <w:uiPriority w:val="99"/>
    <w:rsid w:val="008C712C"/>
    <w:pPr>
      <w:pBdr>
        <w:top w:val="single" w:sz="8" w:space="0" w:color="auto"/>
        <w:left w:val="single" w:sz="8" w:space="0" w:color="auto"/>
        <w:bottom w:val="single" w:sz="8" w:space="0" w:color="auto"/>
        <w:right w:val="single" w:sz="12" w:space="0" w:color="auto"/>
      </w:pBdr>
      <w:jc w:val="center"/>
      <w:textAlignment w:val="center"/>
    </w:pPr>
    <w:rPr>
      <w:rFonts w:ascii="Tahoma" w:hAnsi="Tahoma" w:cs="Tahoma"/>
      <w:b/>
      <w:bCs/>
    </w:rPr>
  </w:style>
  <w:style w:type="paragraph" w:customStyle="1" w:styleId="xl45">
    <w:name w:val="xl45"/>
    <w:basedOn w:val="Normal"/>
    <w:uiPriority w:val="99"/>
    <w:rsid w:val="008C712C"/>
    <w:pPr>
      <w:pBdr>
        <w:top w:val="single" w:sz="8" w:space="0" w:color="auto"/>
        <w:bottom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46">
    <w:name w:val="xl46"/>
    <w:basedOn w:val="Normal"/>
    <w:uiPriority w:val="99"/>
    <w:rsid w:val="008C712C"/>
    <w:pPr>
      <w:pBdr>
        <w:top w:val="single" w:sz="8" w:space="0" w:color="auto"/>
        <w:left w:val="single" w:sz="8" w:space="0" w:color="auto"/>
        <w:bottom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47">
    <w:name w:val="xl47"/>
    <w:basedOn w:val="Normal"/>
    <w:uiPriority w:val="99"/>
    <w:rsid w:val="008C712C"/>
    <w:pPr>
      <w:pBdr>
        <w:top w:val="single" w:sz="8" w:space="0" w:color="auto"/>
        <w:left w:val="single" w:sz="8" w:space="0" w:color="auto"/>
        <w:bottom w:val="single" w:sz="8" w:space="0" w:color="auto"/>
        <w:right w:val="single" w:sz="12" w:space="0" w:color="auto"/>
      </w:pBdr>
      <w:shd w:val="clear" w:color="auto" w:fill="CCFFFF"/>
      <w:jc w:val="center"/>
      <w:textAlignment w:val="center"/>
    </w:pPr>
    <w:rPr>
      <w:rFonts w:ascii="Tahoma" w:hAnsi="Tahoma" w:cs="Tahoma"/>
      <w:b/>
      <w:bCs/>
    </w:rPr>
  </w:style>
  <w:style w:type="paragraph" w:customStyle="1" w:styleId="xl48">
    <w:name w:val="xl48"/>
    <w:basedOn w:val="Normal"/>
    <w:uiPriority w:val="99"/>
    <w:rsid w:val="008C712C"/>
    <w:pPr>
      <w:pBdr>
        <w:top w:val="single" w:sz="8" w:space="0" w:color="auto"/>
        <w:bottom w:val="single" w:sz="8" w:space="0" w:color="auto"/>
        <w:right w:val="single" w:sz="8" w:space="0" w:color="auto"/>
      </w:pBdr>
      <w:jc w:val="center"/>
      <w:textAlignment w:val="center"/>
    </w:pPr>
    <w:rPr>
      <w:rFonts w:ascii="Tahoma" w:hAnsi="Tahoma" w:cs="Tahoma"/>
      <w:b/>
      <w:bCs/>
    </w:rPr>
  </w:style>
  <w:style w:type="paragraph" w:customStyle="1" w:styleId="xl49">
    <w:name w:val="xl49"/>
    <w:basedOn w:val="Normal"/>
    <w:uiPriority w:val="99"/>
    <w:rsid w:val="008C712C"/>
    <w:pPr>
      <w:pBdr>
        <w:top w:val="single" w:sz="8" w:space="0" w:color="auto"/>
        <w:bottom w:val="single" w:sz="8" w:space="0" w:color="auto"/>
        <w:right w:val="single" w:sz="8" w:space="0" w:color="auto"/>
      </w:pBdr>
      <w:shd w:val="clear" w:color="auto" w:fill="C0C0C0"/>
      <w:jc w:val="center"/>
      <w:textAlignment w:val="center"/>
    </w:pPr>
    <w:rPr>
      <w:rFonts w:ascii="Tahoma" w:hAnsi="Tahoma" w:cs="Tahoma"/>
      <w:b/>
      <w:bCs/>
    </w:rPr>
  </w:style>
  <w:style w:type="paragraph" w:customStyle="1" w:styleId="xl50">
    <w:name w:val="xl50"/>
    <w:basedOn w:val="Normal"/>
    <w:uiPriority w:val="99"/>
    <w:rsid w:val="008C712C"/>
    <w:pPr>
      <w:pBdr>
        <w:top w:val="single" w:sz="8" w:space="0" w:color="auto"/>
        <w:left w:val="single" w:sz="8" w:space="0" w:color="auto"/>
        <w:bottom w:val="single" w:sz="8" w:space="0" w:color="auto"/>
        <w:right w:val="single" w:sz="8" w:space="0" w:color="auto"/>
      </w:pBdr>
      <w:shd w:val="clear" w:color="auto" w:fill="C0C0C0"/>
      <w:jc w:val="center"/>
      <w:textAlignment w:val="center"/>
    </w:pPr>
    <w:rPr>
      <w:rFonts w:ascii="Tahoma" w:hAnsi="Tahoma" w:cs="Tahoma"/>
      <w:b/>
      <w:bCs/>
    </w:rPr>
  </w:style>
  <w:style w:type="paragraph" w:customStyle="1" w:styleId="xl51">
    <w:name w:val="xl51"/>
    <w:basedOn w:val="Normal"/>
    <w:uiPriority w:val="99"/>
    <w:rsid w:val="008C712C"/>
    <w:pPr>
      <w:pBdr>
        <w:top w:val="single" w:sz="8" w:space="0" w:color="auto"/>
        <w:left w:val="single" w:sz="8" w:space="0" w:color="auto"/>
        <w:bottom w:val="single" w:sz="8" w:space="0" w:color="auto"/>
        <w:right w:val="single" w:sz="12" w:space="0" w:color="auto"/>
      </w:pBdr>
      <w:shd w:val="clear" w:color="auto" w:fill="C0C0C0"/>
      <w:textAlignment w:val="center"/>
    </w:pPr>
    <w:rPr>
      <w:rFonts w:ascii="Tahoma" w:hAnsi="Tahoma" w:cs="Tahoma"/>
      <w:b/>
      <w:bCs/>
    </w:rPr>
  </w:style>
  <w:style w:type="paragraph" w:customStyle="1" w:styleId="xl52">
    <w:name w:val="xl52"/>
    <w:basedOn w:val="Normal"/>
    <w:uiPriority w:val="99"/>
    <w:rsid w:val="008C712C"/>
    <w:pPr>
      <w:pBdr>
        <w:top w:val="single" w:sz="8" w:space="0" w:color="auto"/>
        <w:bottom w:val="single" w:sz="8" w:space="0" w:color="auto"/>
      </w:pBdr>
      <w:shd w:val="clear" w:color="auto" w:fill="FFCC99"/>
      <w:jc w:val="center"/>
      <w:textAlignment w:val="center"/>
    </w:pPr>
    <w:rPr>
      <w:rFonts w:ascii="Tahoma" w:hAnsi="Tahoma" w:cs="Tahoma"/>
      <w:b/>
      <w:bCs/>
    </w:rPr>
  </w:style>
  <w:style w:type="paragraph" w:customStyle="1" w:styleId="xl53">
    <w:name w:val="xl53"/>
    <w:basedOn w:val="Normal"/>
    <w:uiPriority w:val="99"/>
    <w:rsid w:val="008C712C"/>
    <w:pPr>
      <w:pBdr>
        <w:top w:val="single" w:sz="8" w:space="0" w:color="auto"/>
        <w:left w:val="single" w:sz="8" w:space="0" w:color="auto"/>
        <w:bottom w:val="single" w:sz="8" w:space="0" w:color="auto"/>
        <w:right w:val="single" w:sz="8" w:space="0" w:color="auto"/>
      </w:pBdr>
      <w:shd w:val="clear" w:color="auto" w:fill="FFCC99"/>
      <w:jc w:val="center"/>
      <w:textAlignment w:val="center"/>
    </w:pPr>
    <w:rPr>
      <w:rFonts w:ascii="Tahoma" w:hAnsi="Tahoma" w:cs="Tahoma"/>
      <w:b/>
      <w:bCs/>
    </w:rPr>
  </w:style>
  <w:style w:type="paragraph" w:customStyle="1" w:styleId="xl54">
    <w:name w:val="xl54"/>
    <w:basedOn w:val="Normal"/>
    <w:uiPriority w:val="99"/>
    <w:rsid w:val="008C712C"/>
    <w:pPr>
      <w:pBdr>
        <w:top w:val="single" w:sz="8" w:space="0" w:color="auto"/>
        <w:bottom w:val="single" w:sz="8" w:space="0" w:color="auto"/>
        <w:right w:val="single" w:sz="12" w:space="0" w:color="auto"/>
      </w:pBdr>
      <w:shd w:val="clear" w:color="auto" w:fill="FFCC99"/>
      <w:jc w:val="center"/>
      <w:textAlignment w:val="center"/>
    </w:pPr>
    <w:rPr>
      <w:rFonts w:ascii="Tahoma" w:hAnsi="Tahoma" w:cs="Tahoma"/>
      <w:b/>
      <w:bCs/>
    </w:rPr>
  </w:style>
  <w:style w:type="paragraph" w:customStyle="1" w:styleId="xl55">
    <w:name w:val="xl55"/>
    <w:basedOn w:val="Normal"/>
    <w:uiPriority w:val="99"/>
    <w:rsid w:val="008C712C"/>
    <w:pPr>
      <w:pBdr>
        <w:top w:val="single" w:sz="8" w:space="0" w:color="auto"/>
        <w:left w:val="single" w:sz="8" w:space="0" w:color="auto"/>
        <w:bottom w:val="single" w:sz="8" w:space="0" w:color="auto"/>
        <w:right w:val="single" w:sz="12" w:space="0" w:color="auto"/>
      </w:pBdr>
      <w:shd w:val="clear" w:color="auto" w:fill="C0C0C0"/>
      <w:jc w:val="center"/>
      <w:textAlignment w:val="center"/>
    </w:pPr>
    <w:rPr>
      <w:rFonts w:ascii="Tahoma" w:hAnsi="Tahoma" w:cs="Tahoma"/>
      <w:b/>
      <w:bCs/>
    </w:rPr>
  </w:style>
  <w:style w:type="paragraph" w:customStyle="1" w:styleId="xl56">
    <w:name w:val="xl56"/>
    <w:basedOn w:val="Normal"/>
    <w:uiPriority w:val="99"/>
    <w:rsid w:val="008C712C"/>
    <w:pPr>
      <w:pBdr>
        <w:top w:val="single" w:sz="8" w:space="0" w:color="auto"/>
        <w:bottom w:val="single" w:sz="8" w:space="0" w:color="auto"/>
        <w:right w:val="single" w:sz="8" w:space="0" w:color="auto"/>
      </w:pBdr>
      <w:jc w:val="center"/>
      <w:textAlignment w:val="center"/>
    </w:pPr>
    <w:rPr>
      <w:rFonts w:ascii="Tahoma" w:hAnsi="Tahoma" w:cs="Tahoma"/>
      <w:b/>
      <w:bCs/>
    </w:rPr>
  </w:style>
  <w:style w:type="paragraph" w:customStyle="1" w:styleId="xl57">
    <w:name w:val="xl57"/>
    <w:basedOn w:val="Normal"/>
    <w:uiPriority w:val="99"/>
    <w:rsid w:val="008C712C"/>
    <w:pPr>
      <w:pBdr>
        <w:top w:val="single" w:sz="8" w:space="0" w:color="auto"/>
        <w:right w:val="single" w:sz="8" w:space="0" w:color="auto"/>
      </w:pBdr>
      <w:shd w:val="clear" w:color="auto" w:fill="FFFF00"/>
      <w:jc w:val="center"/>
      <w:textAlignment w:val="center"/>
    </w:pPr>
    <w:rPr>
      <w:rFonts w:ascii="Tahoma" w:hAnsi="Tahoma" w:cs="Tahoma"/>
      <w:b/>
      <w:bCs/>
    </w:rPr>
  </w:style>
  <w:style w:type="paragraph" w:customStyle="1" w:styleId="xl58">
    <w:name w:val="xl58"/>
    <w:basedOn w:val="Normal"/>
    <w:uiPriority w:val="99"/>
    <w:rsid w:val="008C712C"/>
    <w:pPr>
      <w:pBdr>
        <w:top w:val="single" w:sz="8" w:space="0" w:color="auto"/>
        <w:left w:val="single" w:sz="8" w:space="0" w:color="auto"/>
        <w:right w:val="single" w:sz="8" w:space="0" w:color="auto"/>
      </w:pBdr>
      <w:shd w:val="clear" w:color="auto" w:fill="FFFF00"/>
      <w:jc w:val="center"/>
      <w:textAlignment w:val="center"/>
    </w:pPr>
    <w:rPr>
      <w:rFonts w:ascii="Tahoma" w:hAnsi="Tahoma" w:cs="Tahoma"/>
      <w:b/>
      <w:bCs/>
    </w:rPr>
  </w:style>
  <w:style w:type="paragraph" w:customStyle="1" w:styleId="xl59">
    <w:name w:val="xl59"/>
    <w:basedOn w:val="Normal"/>
    <w:uiPriority w:val="99"/>
    <w:rsid w:val="008C712C"/>
    <w:pPr>
      <w:pBdr>
        <w:top w:val="single" w:sz="8" w:space="0" w:color="auto"/>
        <w:left w:val="single" w:sz="8" w:space="0" w:color="auto"/>
        <w:right w:val="single" w:sz="12" w:space="0" w:color="auto"/>
      </w:pBdr>
      <w:shd w:val="clear" w:color="auto" w:fill="FFFF00"/>
      <w:jc w:val="center"/>
      <w:textAlignment w:val="center"/>
    </w:pPr>
    <w:rPr>
      <w:rFonts w:ascii="Tahoma" w:hAnsi="Tahoma" w:cs="Tahoma"/>
      <w:b/>
      <w:bCs/>
    </w:rPr>
  </w:style>
  <w:style w:type="paragraph" w:customStyle="1" w:styleId="xl60">
    <w:name w:val="xl60"/>
    <w:basedOn w:val="Normal"/>
    <w:uiPriority w:val="99"/>
    <w:rsid w:val="008C712C"/>
    <w:pPr>
      <w:pBdr>
        <w:top w:val="single" w:sz="8" w:space="0" w:color="auto"/>
        <w:left w:val="single" w:sz="12" w:space="0" w:color="auto"/>
        <w:right w:val="single" w:sz="8" w:space="0" w:color="auto"/>
      </w:pBdr>
      <w:jc w:val="center"/>
      <w:textAlignment w:val="center"/>
    </w:pPr>
    <w:rPr>
      <w:rFonts w:ascii="Tahoma" w:hAnsi="Tahoma" w:cs="Tahoma"/>
      <w:b/>
      <w:bCs/>
    </w:rPr>
  </w:style>
  <w:style w:type="paragraph" w:customStyle="1" w:styleId="xl61">
    <w:name w:val="xl61"/>
    <w:basedOn w:val="Normal"/>
    <w:uiPriority w:val="99"/>
    <w:rsid w:val="008C712C"/>
    <w:pPr>
      <w:pBdr>
        <w:top w:val="single" w:sz="8" w:space="0" w:color="auto"/>
        <w:left w:val="single" w:sz="8" w:space="0" w:color="auto"/>
        <w:right w:val="single" w:sz="8" w:space="0" w:color="auto"/>
      </w:pBdr>
      <w:jc w:val="center"/>
      <w:textAlignment w:val="center"/>
    </w:pPr>
    <w:rPr>
      <w:rFonts w:ascii="Tahoma" w:hAnsi="Tahoma" w:cs="Tahoma"/>
      <w:b/>
      <w:bCs/>
    </w:rPr>
  </w:style>
  <w:style w:type="paragraph" w:customStyle="1" w:styleId="xl62">
    <w:name w:val="xl62"/>
    <w:basedOn w:val="Normal"/>
    <w:uiPriority w:val="99"/>
    <w:rsid w:val="008C712C"/>
    <w:pPr>
      <w:pBdr>
        <w:top w:val="single" w:sz="8" w:space="0" w:color="auto"/>
        <w:left w:val="single" w:sz="8" w:space="0" w:color="auto"/>
        <w:right w:val="single" w:sz="12" w:space="0" w:color="auto"/>
      </w:pBdr>
      <w:jc w:val="center"/>
      <w:textAlignment w:val="center"/>
    </w:pPr>
    <w:rPr>
      <w:rFonts w:ascii="Tahoma" w:hAnsi="Tahoma" w:cs="Tahoma"/>
      <w:b/>
      <w:bCs/>
    </w:rPr>
  </w:style>
  <w:style w:type="paragraph" w:customStyle="1" w:styleId="xl63">
    <w:name w:val="xl63"/>
    <w:basedOn w:val="Normal"/>
    <w:uiPriority w:val="99"/>
    <w:rsid w:val="008C712C"/>
    <w:pPr>
      <w:pBdr>
        <w:top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64">
    <w:name w:val="xl64"/>
    <w:basedOn w:val="Normal"/>
    <w:uiPriority w:val="99"/>
    <w:rsid w:val="008C712C"/>
    <w:pPr>
      <w:pBdr>
        <w:top w:val="single" w:sz="8" w:space="0" w:color="auto"/>
        <w:left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114">
    <w:name w:val="xl114"/>
    <w:basedOn w:val="Normal"/>
    <w:uiPriority w:val="99"/>
    <w:rsid w:val="008C712C"/>
    <w:pPr>
      <w:pBdr>
        <w:bottom w:val="single" w:sz="8" w:space="0" w:color="auto"/>
      </w:pBdr>
      <w:textAlignment w:val="center"/>
    </w:pPr>
    <w:rPr>
      <w:rFonts w:ascii="Tahoma" w:hAnsi="Tahoma" w:cs="Tahoma"/>
      <w:b/>
      <w:bCs/>
      <w:sz w:val="18"/>
      <w:szCs w:val="18"/>
    </w:rPr>
  </w:style>
  <w:style w:type="paragraph" w:customStyle="1" w:styleId="xl115">
    <w:name w:val="xl115"/>
    <w:basedOn w:val="Normal"/>
    <w:uiPriority w:val="99"/>
    <w:rsid w:val="008C712C"/>
    <w:pPr>
      <w:pBdr>
        <w:top w:val="single" w:sz="8" w:space="0" w:color="auto"/>
        <w:bottom w:val="single" w:sz="8" w:space="0" w:color="auto"/>
      </w:pBdr>
      <w:textAlignment w:val="center"/>
    </w:pPr>
    <w:rPr>
      <w:rFonts w:ascii="Tahoma" w:hAnsi="Tahoma" w:cs="Tahoma"/>
      <w:b/>
      <w:bCs/>
      <w:sz w:val="18"/>
      <w:szCs w:val="18"/>
    </w:rPr>
  </w:style>
  <w:style w:type="paragraph" w:customStyle="1" w:styleId="xl116">
    <w:name w:val="xl116"/>
    <w:basedOn w:val="Normal"/>
    <w:uiPriority w:val="99"/>
    <w:rsid w:val="008C712C"/>
    <w:pPr>
      <w:pBdr>
        <w:top w:val="single" w:sz="8" w:space="0" w:color="auto"/>
      </w:pBdr>
      <w:textAlignment w:val="center"/>
    </w:pPr>
    <w:rPr>
      <w:rFonts w:ascii="Tahoma" w:hAnsi="Tahoma" w:cs="Tahoma"/>
      <w:b/>
      <w:bCs/>
      <w:sz w:val="18"/>
      <w:szCs w:val="18"/>
    </w:rPr>
  </w:style>
  <w:style w:type="paragraph" w:customStyle="1" w:styleId="xl117">
    <w:name w:val="xl117"/>
    <w:basedOn w:val="Normal"/>
    <w:uiPriority w:val="99"/>
    <w:rsid w:val="008C712C"/>
    <w:pPr>
      <w:pBdr>
        <w:left w:val="single" w:sz="12" w:space="0" w:color="auto"/>
        <w:bottom w:val="single" w:sz="8" w:space="0" w:color="auto"/>
      </w:pBdr>
      <w:textAlignment w:val="center"/>
    </w:pPr>
    <w:rPr>
      <w:rFonts w:ascii="Tahoma" w:hAnsi="Tahoma" w:cs="Tahoma"/>
      <w:b/>
      <w:bCs/>
    </w:rPr>
  </w:style>
  <w:style w:type="paragraph" w:customStyle="1" w:styleId="xl118">
    <w:name w:val="xl118"/>
    <w:basedOn w:val="Normal"/>
    <w:uiPriority w:val="99"/>
    <w:rsid w:val="008C712C"/>
    <w:pPr>
      <w:pBdr>
        <w:bottom w:val="single" w:sz="8" w:space="0" w:color="auto"/>
      </w:pBdr>
      <w:textAlignment w:val="center"/>
    </w:pPr>
    <w:rPr>
      <w:rFonts w:ascii="Tahoma" w:hAnsi="Tahoma" w:cs="Tahoma"/>
      <w:b/>
      <w:bCs/>
    </w:rPr>
  </w:style>
  <w:style w:type="paragraph" w:customStyle="1" w:styleId="xl119">
    <w:name w:val="xl119"/>
    <w:basedOn w:val="Normal"/>
    <w:uiPriority w:val="99"/>
    <w:rsid w:val="008C712C"/>
    <w:pPr>
      <w:pBdr>
        <w:top w:val="single" w:sz="8" w:space="0" w:color="auto"/>
        <w:left w:val="single" w:sz="12" w:space="0" w:color="auto"/>
        <w:bottom w:val="single" w:sz="8" w:space="0" w:color="auto"/>
      </w:pBdr>
      <w:textAlignment w:val="center"/>
    </w:pPr>
    <w:rPr>
      <w:rFonts w:ascii="Tahoma" w:hAnsi="Tahoma" w:cs="Tahoma"/>
      <w:b/>
      <w:bCs/>
    </w:rPr>
  </w:style>
  <w:style w:type="paragraph" w:customStyle="1" w:styleId="xl120">
    <w:name w:val="xl120"/>
    <w:basedOn w:val="Normal"/>
    <w:uiPriority w:val="99"/>
    <w:rsid w:val="008C712C"/>
    <w:pPr>
      <w:pBdr>
        <w:top w:val="single" w:sz="8" w:space="0" w:color="auto"/>
        <w:bottom w:val="single" w:sz="8" w:space="0" w:color="auto"/>
      </w:pBdr>
      <w:textAlignment w:val="center"/>
    </w:pPr>
    <w:rPr>
      <w:rFonts w:ascii="Tahoma" w:hAnsi="Tahoma" w:cs="Tahoma"/>
      <w:b/>
      <w:bCs/>
    </w:rPr>
  </w:style>
  <w:style w:type="paragraph" w:customStyle="1" w:styleId="xl121">
    <w:name w:val="xl121"/>
    <w:basedOn w:val="Normal"/>
    <w:uiPriority w:val="99"/>
    <w:rsid w:val="008C712C"/>
    <w:pPr>
      <w:pBdr>
        <w:top w:val="single" w:sz="8" w:space="0" w:color="auto"/>
        <w:left w:val="single" w:sz="12" w:space="0" w:color="auto"/>
      </w:pBdr>
      <w:textAlignment w:val="center"/>
    </w:pPr>
    <w:rPr>
      <w:rFonts w:ascii="Tahoma" w:hAnsi="Tahoma" w:cs="Tahoma"/>
      <w:b/>
      <w:bCs/>
    </w:rPr>
  </w:style>
  <w:style w:type="paragraph" w:customStyle="1" w:styleId="xl122">
    <w:name w:val="xl122"/>
    <w:basedOn w:val="Normal"/>
    <w:uiPriority w:val="99"/>
    <w:rsid w:val="008C712C"/>
    <w:pPr>
      <w:pBdr>
        <w:top w:val="single" w:sz="8" w:space="0" w:color="auto"/>
      </w:pBdr>
      <w:textAlignment w:val="center"/>
    </w:pPr>
    <w:rPr>
      <w:rFonts w:ascii="Tahoma" w:hAnsi="Tahoma" w:cs="Tahoma"/>
      <w:b/>
      <w:bCs/>
    </w:rPr>
  </w:style>
  <w:style w:type="paragraph" w:customStyle="1" w:styleId="xl123">
    <w:name w:val="xl123"/>
    <w:basedOn w:val="Normal"/>
    <w:uiPriority w:val="99"/>
    <w:rsid w:val="008C712C"/>
    <w:pPr>
      <w:pBdr>
        <w:top w:val="single" w:sz="8" w:space="0" w:color="auto"/>
        <w:left w:val="single" w:sz="8" w:space="0" w:color="auto"/>
        <w:bottom w:val="single" w:sz="12" w:space="0" w:color="auto"/>
        <w:right w:val="single" w:sz="12" w:space="0" w:color="auto"/>
      </w:pBdr>
      <w:shd w:val="clear" w:color="auto" w:fill="C0C0C0"/>
      <w:jc w:val="center"/>
      <w:textAlignment w:val="center"/>
    </w:pPr>
    <w:rPr>
      <w:rFonts w:ascii="Tahoma" w:hAnsi="Tahoma" w:cs="Tahoma"/>
      <w:b/>
      <w:bCs/>
      <w:sz w:val="18"/>
      <w:szCs w:val="18"/>
    </w:rPr>
  </w:style>
  <w:style w:type="paragraph" w:customStyle="1" w:styleId="xl124">
    <w:name w:val="xl124"/>
    <w:basedOn w:val="Normal"/>
    <w:uiPriority w:val="99"/>
    <w:rsid w:val="008C712C"/>
    <w:pPr>
      <w:textAlignment w:val="center"/>
    </w:pPr>
    <w:rPr>
      <w:rFonts w:ascii="Tahoma" w:hAnsi="Tahoma" w:cs="Tahoma"/>
    </w:rPr>
  </w:style>
  <w:style w:type="paragraph" w:customStyle="1" w:styleId="xl125">
    <w:name w:val="xl125"/>
    <w:basedOn w:val="Normal"/>
    <w:uiPriority w:val="99"/>
    <w:rsid w:val="008C712C"/>
    <w:pPr>
      <w:jc w:val="center"/>
      <w:textAlignment w:val="center"/>
    </w:pPr>
    <w:rPr>
      <w:rFonts w:ascii="Tahoma" w:hAnsi="Tahoma" w:cs="Tahoma"/>
    </w:rPr>
  </w:style>
  <w:style w:type="paragraph" w:customStyle="1" w:styleId="xl126">
    <w:name w:val="xl126"/>
    <w:basedOn w:val="Normal"/>
    <w:uiPriority w:val="99"/>
    <w:rsid w:val="008C712C"/>
    <w:pPr>
      <w:jc w:val="center"/>
      <w:textAlignment w:val="center"/>
    </w:pPr>
    <w:rPr>
      <w:rFonts w:ascii="Tahoma" w:hAnsi="Tahoma" w:cs="Tahoma"/>
    </w:rPr>
  </w:style>
  <w:style w:type="paragraph" w:customStyle="1" w:styleId="xl127">
    <w:name w:val="xl127"/>
    <w:basedOn w:val="Normal"/>
    <w:uiPriority w:val="99"/>
    <w:rsid w:val="008C712C"/>
    <w:pPr>
      <w:pBdr>
        <w:top w:val="single" w:sz="12" w:space="0" w:color="auto"/>
        <w:left w:val="single" w:sz="8" w:space="0" w:color="auto"/>
        <w:right w:val="single" w:sz="8" w:space="0" w:color="auto"/>
      </w:pBdr>
      <w:shd w:val="clear" w:color="auto" w:fill="99CCFF"/>
      <w:jc w:val="center"/>
      <w:textAlignment w:val="center"/>
    </w:pPr>
    <w:rPr>
      <w:rFonts w:ascii="Tahoma" w:hAnsi="Tahoma" w:cs="Tahoma"/>
      <w:b/>
      <w:bCs/>
    </w:rPr>
  </w:style>
  <w:style w:type="paragraph" w:customStyle="1" w:styleId="xl128">
    <w:name w:val="xl128"/>
    <w:basedOn w:val="Normal"/>
    <w:uiPriority w:val="99"/>
    <w:rsid w:val="008C712C"/>
    <w:pPr>
      <w:pBdr>
        <w:left w:val="single" w:sz="8" w:space="0" w:color="auto"/>
        <w:right w:val="single" w:sz="8" w:space="0" w:color="auto"/>
      </w:pBdr>
      <w:shd w:val="clear" w:color="auto" w:fill="99CCFF"/>
      <w:jc w:val="center"/>
      <w:textAlignment w:val="center"/>
    </w:pPr>
    <w:rPr>
      <w:rFonts w:ascii="Tahoma" w:hAnsi="Tahoma" w:cs="Tahoma"/>
      <w:b/>
      <w:bCs/>
    </w:rPr>
  </w:style>
  <w:style w:type="paragraph" w:customStyle="1" w:styleId="xl129">
    <w:name w:val="xl129"/>
    <w:basedOn w:val="Normal"/>
    <w:uiPriority w:val="99"/>
    <w:rsid w:val="008C712C"/>
    <w:pPr>
      <w:pBdr>
        <w:left w:val="single" w:sz="8" w:space="0" w:color="auto"/>
        <w:bottom w:val="single" w:sz="8" w:space="0" w:color="auto"/>
        <w:right w:val="single" w:sz="8" w:space="0" w:color="auto"/>
      </w:pBdr>
      <w:shd w:val="clear" w:color="auto" w:fill="99CCFF"/>
      <w:jc w:val="center"/>
      <w:textAlignment w:val="center"/>
    </w:pPr>
    <w:rPr>
      <w:rFonts w:ascii="Tahoma" w:hAnsi="Tahoma" w:cs="Tahoma"/>
      <w:b/>
      <w:bCs/>
    </w:rPr>
  </w:style>
  <w:style w:type="paragraph" w:customStyle="1" w:styleId="xl130">
    <w:name w:val="xl130"/>
    <w:basedOn w:val="Normal"/>
    <w:uiPriority w:val="99"/>
    <w:rsid w:val="008C712C"/>
    <w:pPr>
      <w:pBdr>
        <w:top w:val="single" w:sz="12" w:space="0" w:color="auto"/>
        <w:left w:val="single" w:sz="8" w:space="0" w:color="auto"/>
      </w:pBdr>
      <w:jc w:val="center"/>
      <w:textAlignment w:val="center"/>
    </w:pPr>
    <w:rPr>
      <w:rFonts w:ascii="Tahoma" w:hAnsi="Tahoma" w:cs="Tahoma"/>
      <w:b/>
      <w:bCs/>
      <w:sz w:val="28"/>
      <w:szCs w:val="28"/>
    </w:rPr>
  </w:style>
  <w:style w:type="paragraph" w:customStyle="1" w:styleId="xl131">
    <w:name w:val="xl131"/>
    <w:basedOn w:val="Normal"/>
    <w:uiPriority w:val="99"/>
    <w:rsid w:val="008C712C"/>
    <w:pPr>
      <w:pBdr>
        <w:top w:val="single" w:sz="12" w:space="0" w:color="auto"/>
        <w:right w:val="single" w:sz="8" w:space="0" w:color="auto"/>
      </w:pBdr>
      <w:jc w:val="center"/>
      <w:textAlignment w:val="center"/>
    </w:pPr>
    <w:rPr>
      <w:b/>
      <w:bCs/>
      <w:sz w:val="28"/>
      <w:szCs w:val="28"/>
    </w:rPr>
  </w:style>
  <w:style w:type="paragraph" w:customStyle="1" w:styleId="xl132">
    <w:name w:val="xl132"/>
    <w:basedOn w:val="Normal"/>
    <w:uiPriority w:val="99"/>
    <w:rsid w:val="008C712C"/>
    <w:pPr>
      <w:pBdr>
        <w:left w:val="single" w:sz="8" w:space="0" w:color="auto"/>
      </w:pBdr>
      <w:jc w:val="center"/>
      <w:textAlignment w:val="center"/>
    </w:pPr>
    <w:rPr>
      <w:b/>
      <w:bCs/>
      <w:sz w:val="28"/>
      <w:szCs w:val="28"/>
    </w:rPr>
  </w:style>
  <w:style w:type="paragraph" w:customStyle="1" w:styleId="xl133">
    <w:name w:val="xl133"/>
    <w:basedOn w:val="Normal"/>
    <w:uiPriority w:val="99"/>
    <w:rsid w:val="008C712C"/>
    <w:pPr>
      <w:pBdr>
        <w:right w:val="single" w:sz="8" w:space="0" w:color="auto"/>
      </w:pBdr>
      <w:jc w:val="center"/>
      <w:textAlignment w:val="center"/>
    </w:pPr>
    <w:rPr>
      <w:b/>
      <w:bCs/>
      <w:sz w:val="28"/>
      <w:szCs w:val="28"/>
    </w:rPr>
  </w:style>
  <w:style w:type="paragraph" w:customStyle="1" w:styleId="xl134">
    <w:name w:val="xl134"/>
    <w:basedOn w:val="Normal"/>
    <w:uiPriority w:val="99"/>
    <w:rsid w:val="008C712C"/>
    <w:pPr>
      <w:pBdr>
        <w:left w:val="single" w:sz="8" w:space="0" w:color="auto"/>
        <w:bottom w:val="single" w:sz="8" w:space="0" w:color="auto"/>
      </w:pBdr>
      <w:jc w:val="center"/>
      <w:textAlignment w:val="center"/>
    </w:pPr>
    <w:rPr>
      <w:b/>
      <w:bCs/>
      <w:sz w:val="28"/>
      <w:szCs w:val="28"/>
    </w:rPr>
  </w:style>
  <w:style w:type="paragraph" w:customStyle="1" w:styleId="xl135">
    <w:name w:val="xl135"/>
    <w:basedOn w:val="Normal"/>
    <w:uiPriority w:val="99"/>
    <w:rsid w:val="008C712C"/>
    <w:pPr>
      <w:pBdr>
        <w:bottom w:val="single" w:sz="8" w:space="0" w:color="auto"/>
        <w:right w:val="single" w:sz="8" w:space="0" w:color="auto"/>
      </w:pBdr>
      <w:jc w:val="center"/>
      <w:textAlignment w:val="center"/>
    </w:pPr>
    <w:rPr>
      <w:b/>
      <w:bCs/>
      <w:sz w:val="28"/>
      <w:szCs w:val="28"/>
    </w:rPr>
  </w:style>
  <w:style w:type="paragraph" w:customStyle="1" w:styleId="xl136">
    <w:name w:val="xl136"/>
    <w:basedOn w:val="Normal"/>
    <w:uiPriority w:val="99"/>
    <w:rsid w:val="008C712C"/>
    <w:pPr>
      <w:pBdr>
        <w:top w:val="single" w:sz="12" w:space="0" w:color="auto"/>
        <w:left w:val="single" w:sz="8" w:space="0" w:color="auto"/>
        <w:right w:val="single" w:sz="8" w:space="0" w:color="auto"/>
      </w:pBdr>
      <w:shd w:val="clear" w:color="auto" w:fill="C0C0C0"/>
      <w:jc w:val="center"/>
      <w:textAlignment w:val="center"/>
    </w:pPr>
    <w:rPr>
      <w:rFonts w:ascii="Tahoma" w:hAnsi="Tahoma" w:cs="Tahoma"/>
      <w:b/>
      <w:bCs/>
      <w:sz w:val="28"/>
      <w:szCs w:val="28"/>
    </w:rPr>
  </w:style>
  <w:style w:type="paragraph" w:customStyle="1" w:styleId="xl137">
    <w:name w:val="xl137"/>
    <w:basedOn w:val="Normal"/>
    <w:uiPriority w:val="99"/>
    <w:rsid w:val="008C712C"/>
    <w:pPr>
      <w:pBdr>
        <w:top w:val="single" w:sz="12" w:space="0" w:color="auto"/>
        <w:left w:val="single" w:sz="8" w:space="0" w:color="auto"/>
        <w:right w:val="single" w:sz="8" w:space="0" w:color="auto"/>
      </w:pBdr>
      <w:shd w:val="clear" w:color="auto" w:fill="C0C0C0"/>
      <w:textAlignment w:val="center"/>
    </w:pPr>
    <w:rPr>
      <w:b/>
      <w:bCs/>
      <w:sz w:val="28"/>
      <w:szCs w:val="28"/>
    </w:rPr>
  </w:style>
  <w:style w:type="paragraph" w:customStyle="1" w:styleId="xl138">
    <w:name w:val="xl138"/>
    <w:basedOn w:val="Normal"/>
    <w:uiPriority w:val="99"/>
    <w:rsid w:val="008C712C"/>
    <w:pPr>
      <w:pBdr>
        <w:left w:val="single" w:sz="8" w:space="0" w:color="auto"/>
        <w:right w:val="single" w:sz="8" w:space="0" w:color="auto"/>
      </w:pBdr>
      <w:shd w:val="clear" w:color="auto" w:fill="C0C0C0"/>
      <w:textAlignment w:val="center"/>
    </w:pPr>
    <w:rPr>
      <w:b/>
      <w:bCs/>
      <w:sz w:val="28"/>
      <w:szCs w:val="28"/>
    </w:rPr>
  </w:style>
  <w:style w:type="paragraph" w:customStyle="1" w:styleId="xl139">
    <w:name w:val="xl139"/>
    <w:basedOn w:val="Normal"/>
    <w:uiPriority w:val="99"/>
    <w:rsid w:val="008C712C"/>
    <w:pPr>
      <w:pBdr>
        <w:left w:val="single" w:sz="8" w:space="0" w:color="auto"/>
        <w:bottom w:val="single" w:sz="8" w:space="0" w:color="auto"/>
        <w:right w:val="single" w:sz="8" w:space="0" w:color="auto"/>
      </w:pBdr>
      <w:shd w:val="clear" w:color="auto" w:fill="C0C0C0"/>
      <w:textAlignment w:val="center"/>
    </w:pPr>
    <w:rPr>
      <w:b/>
      <w:bCs/>
      <w:sz w:val="28"/>
      <w:szCs w:val="28"/>
    </w:rPr>
  </w:style>
  <w:style w:type="paragraph" w:customStyle="1" w:styleId="xl140">
    <w:name w:val="xl140"/>
    <w:basedOn w:val="Normal"/>
    <w:uiPriority w:val="99"/>
    <w:rsid w:val="008C712C"/>
    <w:pPr>
      <w:pBdr>
        <w:top w:val="single" w:sz="12" w:space="0" w:color="auto"/>
      </w:pBdr>
      <w:jc w:val="center"/>
      <w:textAlignment w:val="center"/>
    </w:pPr>
    <w:rPr>
      <w:rFonts w:ascii="Tahoma" w:hAnsi="Tahoma" w:cs="Tahoma"/>
      <w:b/>
      <w:bCs/>
      <w:sz w:val="28"/>
      <w:szCs w:val="28"/>
    </w:rPr>
  </w:style>
  <w:style w:type="paragraph" w:customStyle="1" w:styleId="xl141">
    <w:name w:val="xl141"/>
    <w:basedOn w:val="Normal"/>
    <w:uiPriority w:val="99"/>
    <w:rsid w:val="008C712C"/>
    <w:pPr>
      <w:pBdr>
        <w:top w:val="single" w:sz="12" w:space="0" w:color="auto"/>
        <w:right w:val="single" w:sz="8" w:space="0" w:color="auto"/>
      </w:pBdr>
      <w:jc w:val="center"/>
      <w:textAlignment w:val="center"/>
    </w:pPr>
    <w:rPr>
      <w:rFonts w:ascii="Tahoma" w:hAnsi="Tahoma" w:cs="Tahoma"/>
      <w:b/>
      <w:bCs/>
      <w:sz w:val="28"/>
      <w:szCs w:val="28"/>
    </w:rPr>
  </w:style>
  <w:style w:type="paragraph" w:customStyle="1" w:styleId="xl142">
    <w:name w:val="xl142"/>
    <w:basedOn w:val="Normal"/>
    <w:uiPriority w:val="99"/>
    <w:rsid w:val="008C712C"/>
    <w:pPr>
      <w:pBdr>
        <w:left w:val="single" w:sz="8" w:space="0" w:color="auto"/>
      </w:pBdr>
      <w:jc w:val="center"/>
      <w:textAlignment w:val="center"/>
    </w:pPr>
    <w:rPr>
      <w:rFonts w:ascii="Tahoma" w:hAnsi="Tahoma" w:cs="Tahoma"/>
      <w:b/>
      <w:bCs/>
      <w:sz w:val="28"/>
      <w:szCs w:val="28"/>
    </w:rPr>
  </w:style>
  <w:style w:type="paragraph" w:customStyle="1" w:styleId="xl143">
    <w:name w:val="xl143"/>
    <w:basedOn w:val="Normal"/>
    <w:uiPriority w:val="99"/>
    <w:rsid w:val="008C712C"/>
    <w:pPr>
      <w:jc w:val="center"/>
      <w:textAlignment w:val="center"/>
    </w:pPr>
    <w:rPr>
      <w:rFonts w:ascii="Tahoma" w:hAnsi="Tahoma" w:cs="Tahoma"/>
      <w:b/>
      <w:bCs/>
      <w:sz w:val="28"/>
      <w:szCs w:val="28"/>
    </w:rPr>
  </w:style>
  <w:style w:type="paragraph" w:customStyle="1" w:styleId="xl144">
    <w:name w:val="xl144"/>
    <w:basedOn w:val="Normal"/>
    <w:uiPriority w:val="99"/>
    <w:rsid w:val="008C712C"/>
    <w:pPr>
      <w:pBdr>
        <w:right w:val="single" w:sz="8" w:space="0" w:color="auto"/>
      </w:pBdr>
      <w:jc w:val="center"/>
      <w:textAlignment w:val="center"/>
    </w:pPr>
    <w:rPr>
      <w:rFonts w:ascii="Tahoma" w:hAnsi="Tahoma" w:cs="Tahoma"/>
      <w:b/>
      <w:bCs/>
      <w:sz w:val="28"/>
      <w:szCs w:val="28"/>
    </w:rPr>
  </w:style>
  <w:style w:type="paragraph" w:customStyle="1" w:styleId="xl145">
    <w:name w:val="xl145"/>
    <w:basedOn w:val="Normal"/>
    <w:uiPriority w:val="99"/>
    <w:rsid w:val="008C712C"/>
    <w:pPr>
      <w:pBdr>
        <w:left w:val="single" w:sz="8" w:space="0" w:color="auto"/>
        <w:bottom w:val="single" w:sz="8" w:space="0" w:color="auto"/>
      </w:pBdr>
      <w:jc w:val="center"/>
      <w:textAlignment w:val="center"/>
    </w:pPr>
    <w:rPr>
      <w:rFonts w:ascii="Tahoma" w:hAnsi="Tahoma" w:cs="Tahoma"/>
      <w:b/>
      <w:bCs/>
      <w:sz w:val="28"/>
      <w:szCs w:val="28"/>
    </w:rPr>
  </w:style>
  <w:style w:type="paragraph" w:customStyle="1" w:styleId="xl146">
    <w:name w:val="xl146"/>
    <w:basedOn w:val="Normal"/>
    <w:uiPriority w:val="99"/>
    <w:rsid w:val="008C712C"/>
    <w:pPr>
      <w:pBdr>
        <w:bottom w:val="single" w:sz="8" w:space="0" w:color="auto"/>
      </w:pBdr>
      <w:jc w:val="center"/>
      <w:textAlignment w:val="center"/>
    </w:pPr>
    <w:rPr>
      <w:rFonts w:ascii="Tahoma" w:hAnsi="Tahoma" w:cs="Tahoma"/>
      <w:b/>
      <w:bCs/>
      <w:sz w:val="28"/>
      <w:szCs w:val="28"/>
    </w:rPr>
  </w:style>
  <w:style w:type="paragraph" w:customStyle="1" w:styleId="xl147">
    <w:name w:val="xl147"/>
    <w:basedOn w:val="Normal"/>
    <w:uiPriority w:val="99"/>
    <w:rsid w:val="008C712C"/>
    <w:pPr>
      <w:pBdr>
        <w:bottom w:val="single" w:sz="8" w:space="0" w:color="auto"/>
        <w:right w:val="single" w:sz="8" w:space="0" w:color="auto"/>
      </w:pBdr>
      <w:jc w:val="center"/>
      <w:textAlignment w:val="center"/>
    </w:pPr>
    <w:rPr>
      <w:rFonts w:ascii="Tahoma" w:hAnsi="Tahoma" w:cs="Tahoma"/>
      <w:b/>
      <w:bCs/>
      <w:sz w:val="28"/>
      <w:szCs w:val="28"/>
    </w:rPr>
  </w:style>
  <w:style w:type="paragraph" w:customStyle="1" w:styleId="xl148">
    <w:name w:val="xl148"/>
    <w:basedOn w:val="Normal"/>
    <w:uiPriority w:val="99"/>
    <w:rsid w:val="008C712C"/>
    <w:pPr>
      <w:pBdr>
        <w:top w:val="single" w:sz="12" w:space="0" w:color="auto"/>
        <w:left w:val="single" w:sz="8" w:space="0" w:color="auto"/>
      </w:pBdr>
      <w:shd w:val="clear" w:color="auto" w:fill="FFCC99"/>
      <w:jc w:val="center"/>
      <w:textAlignment w:val="center"/>
    </w:pPr>
    <w:rPr>
      <w:rFonts w:ascii="Tahoma" w:hAnsi="Tahoma" w:cs="Tahoma"/>
      <w:b/>
      <w:bCs/>
      <w:sz w:val="28"/>
      <w:szCs w:val="28"/>
    </w:rPr>
  </w:style>
  <w:style w:type="paragraph" w:customStyle="1" w:styleId="xl149">
    <w:name w:val="xl149"/>
    <w:basedOn w:val="Normal"/>
    <w:uiPriority w:val="99"/>
    <w:rsid w:val="008C712C"/>
    <w:pPr>
      <w:pBdr>
        <w:top w:val="single" w:sz="12" w:space="0" w:color="auto"/>
      </w:pBdr>
      <w:shd w:val="clear" w:color="auto" w:fill="FFCC99"/>
      <w:jc w:val="center"/>
      <w:textAlignment w:val="center"/>
    </w:pPr>
    <w:rPr>
      <w:rFonts w:ascii="Tahoma" w:hAnsi="Tahoma" w:cs="Tahoma"/>
      <w:b/>
      <w:bCs/>
      <w:sz w:val="28"/>
      <w:szCs w:val="28"/>
    </w:rPr>
  </w:style>
  <w:style w:type="paragraph" w:customStyle="1" w:styleId="xl150">
    <w:name w:val="xl150"/>
    <w:basedOn w:val="Normal"/>
    <w:uiPriority w:val="99"/>
    <w:rsid w:val="008C712C"/>
    <w:pPr>
      <w:pBdr>
        <w:top w:val="single" w:sz="12" w:space="0" w:color="auto"/>
        <w:right w:val="single" w:sz="8" w:space="0" w:color="auto"/>
      </w:pBdr>
      <w:shd w:val="clear" w:color="auto" w:fill="FFCC99"/>
      <w:jc w:val="center"/>
      <w:textAlignment w:val="center"/>
    </w:pPr>
    <w:rPr>
      <w:rFonts w:ascii="Tahoma" w:hAnsi="Tahoma" w:cs="Tahoma"/>
      <w:b/>
      <w:bCs/>
      <w:sz w:val="28"/>
      <w:szCs w:val="28"/>
    </w:rPr>
  </w:style>
  <w:style w:type="paragraph" w:customStyle="1" w:styleId="xl151">
    <w:name w:val="xl151"/>
    <w:basedOn w:val="Normal"/>
    <w:uiPriority w:val="99"/>
    <w:rsid w:val="008C712C"/>
    <w:pPr>
      <w:pBdr>
        <w:left w:val="single" w:sz="8" w:space="0" w:color="auto"/>
      </w:pBdr>
      <w:shd w:val="clear" w:color="auto" w:fill="FFCC99"/>
      <w:jc w:val="center"/>
      <w:textAlignment w:val="center"/>
    </w:pPr>
    <w:rPr>
      <w:rFonts w:ascii="Tahoma" w:hAnsi="Tahoma" w:cs="Tahoma"/>
      <w:b/>
      <w:bCs/>
      <w:sz w:val="28"/>
      <w:szCs w:val="28"/>
    </w:rPr>
  </w:style>
  <w:style w:type="paragraph" w:customStyle="1" w:styleId="xl152">
    <w:name w:val="xl152"/>
    <w:basedOn w:val="Normal"/>
    <w:uiPriority w:val="99"/>
    <w:rsid w:val="008C712C"/>
    <w:pPr>
      <w:shd w:val="clear" w:color="auto" w:fill="FFCC99"/>
      <w:jc w:val="center"/>
      <w:textAlignment w:val="center"/>
    </w:pPr>
    <w:rPr>
      <w:rFonts w:ascii="Tahoma" w:hAnsi="Tahoma" w:cs="Tahoma"/>
      <w:b/>
      <w:bCs/>
      <w:sz w:val="28"/>
      <w:szCs w:val="28"/>
    </w:rPr>
  </w:style>
  <w:style w:type="paragraph" w:customStyle="1" w:styleId="xl153">
    <w:name w:val="xl153"/>
    <w:basedOn w:val="Normal"/>
    <w:uiPriority w:val="99"/>
    <w:rsid w:val="008C712C"/>
    <w:pPr>
      <w:pBdr>
        <w:right w:val="single" w:sz="8" w:space="0" w:color="auto"/>
      </w:pBdr>
      <w:shd w:val="clear" w:color="auto" w:fill="FFCC99"/>
      <w:jc w:val="center"/>
      <w:textAlignment w:val="center"/>
    </w:pPr>
    <w:rPr>
      <w:rFonts w:ascii="Tahoma" w:hAnsi="Tahoma" w:cs="Tahoma"/>
      <w:b/>
      <w:bCs/>
      <w:sz w:val="28"/>
      <w:szCs w:val="28"/>
    </w:rPr>
  </w:style>
  <w:style w:type="paragraph" w:customStyle="1" w:styleId="xl154">
    <w:name w:val="xl154"/>
    <w:basedOn w:val="Normal"/>
    <w:uiPriority w:val="99"/>
    <w:rsid w:val="008C712C"/>
    <w:pPr>
      <w:pBdr>
        <w:left w:val="single" w:sz="8" w:space="0" w:color="auto"/>
        <w:bottom w:val="single" w:sz="8" w:space="0" w:color="auto"/>
      </w:pBdr>
      <w:shd w:val="clear" w:color="auto" w:fill="FFCC99"/>
      <w:jc w:val="center"/>
      <w:textAlignment w:val="center"/>
    </w:pPr>
    <w:rPr>
      <w:rFonts w:ascii="Tahoma" w:hAnsi="Tahoma" w:cs="Tahoma"/>
      <w:b/>
      <w:bCs/>
      <w:sz w:val="28"/>
      <w:szCs w:val="28"/>
    </w:rPr>
  </w:style>
  <w:style w:type="paragraph" w:customStyle="1" w:styleId="xl155">
    <w:name w:val="xl155"/>
    <w:basedOn w:val="Normal"/>
    <w:uiPriority w:val="99"/>
    <w:rsid w:val="008C712C"/>
    <w:pPr>
      <w:pBdr>
        <w:bottom w:val="single" w:sz="8" w:space="0" w:color="auto"/>
      </w:pBdr>
      <w:shd w:val="clear" w:color="auto" w:fill="FFCC99"/>
      <w:jc w:val="center"/>
      <w:textAlignment w:val="center"/>
    </w:pPr>
    <w:rPr>
      <w:rFonts w:ascii="Tahoma" w:hAnsi="Tahoma" w:cs="Tahoma"/>
      <w:b/>
      <w:bCs/>
      <w:sz w:val="28"/>
      <w:szCs w:val="28"/>
    </w:rPr>
  </w:style>
  <w:style w:type="paragraph" w:customStyle="1" w:styleId="xl156">
    <w:name w:val="xl156"/>
    <w:basedOn w:val="Normal"/>
    <w:uiPriority w:val="99"/>
    <w:rsid w:val="008C712C"/>
    <w:pPr>
      <w:pBdr>
        <w:bottom w:val="single" w:sz="8" w:space="0" w:color="auto"/>
        <w:right w:val="single" w:sz="8" w:space="0" w:color="auto"/>
      </w:pBdr>
      <w:shd w:val="clear" w:color="auto" w:fill="FFCC99"/>
      <w:jc w:val="center"/>
      <w:textAlignment w:val="center"/>
    </w:pPr>
    <w:rPr>
      <w:rFonts w:ascii="Tahoma" w:hAnsi="Tahoma" w:cs="Tahoma"/>
      <w:b/>
      <w:bCs/>
      <w:sz w:val="28"/>
      <w:szCs w:val="28"/>
    </w:rPr>
  </w:style>
  <w:style w:type="paragraph" w:customStyle="1" w:styleId="xl157">
    <w:name w:val="xl157"/>
    <w:basedOn w:val="Normal"/>
    <w:uiPriority w:val="99"/>
    <w:rsid w:val="008C712C"/>
    <w:pPr>
      <w:pBdr>
        <w:top w:val="single" w:sz="12" w:space="0" w:color="auto"/>
        <w:left w:val="single" w:sz="8" w:space="0" w:color="auto"/>
        <w:right w:val="single" w:sz="8" w:space="0" w:color="auto"/>
      </w:pBdr>
      <w:jc w:val="center"/>
      <w:textAlignment w:val="center"/>
    </w:pPr>
    <w:rPr>
      <w:rFonts w:ascii="Tahoma" w:hAnsi="Tahoma" w:cs="Tahoma"/>
      <w:b/>
      <w:bCs/>
      <w:sz w:val="28"/>
      <w:szCs w:val="28"/>
    </w:rPr>
  </w:style>
  <w:style w:type="paragraph" w:customStyle="1" w:styleId="xl158">
    <w:name w:val="xl158"/>
    <w:basedOn w:val="Normal"/>
    <w:uiPriority w:val="99"/>
    <w:rsid w:val="008C712C"/>
    <w:pPr>
      <w:pBdr>
        <w:left w:val="single" w:sz="8" w:space="0" w:color="auto"/>
        <w:right w:val="single" w:sz="8" w:space="0" w:color="auto"/>
      </w:pBdr>
      <w:jc w:val="center"/>
      <w:textAlignment w:val="center"/>
    </w:pPr>
    <w:rPr>
      <w:rFonts w:ascii="Tahoma" w:hAnsi="Tahoma" w:cs="Tahoma"/>
      <w:b/>
      <w:bCs/>
      <w:sz w:val="28"/>
      <w:szCs w:val="28"/>
    </w:rPr>
  </w:style>
  <w:style w:type="paragraph" w:customStyle="1" w:styleId="xl159">
    <w:name w:val="xl159"/>
    <w:basedOn w:val="Normal"/>
    <w:uiPriority w:val="99"/>
    <w:rsid w:val="008C712C"/>
    <w:pPr>
      <w:pBdr>
        <w:left w:val="single" w:sz="8" w:space="0" w:color="auto"/>
        <w:bottom w:val="single" w:sz="8" w:space="0" w:color="auto"/>
        <w:right w:val="single" w:sz="8" w:space="0" w:color="auto"/>
      </w:pBdr>
      <w:jc w:val="center"/>
      <w:textAlignment w:val="center"/>
    </w:pPr>
    <w:rPr>
      <w:rFonts w:ascii="Tahoma" w:hAnsi="Tahoma" w:cs="Tahoma"/>
      <w:b/>
      <w:bCs/>
      <w:sz w:val="28"/>
      <w:szCs w:val="28"/>
    </w:rPr>
  </w:style>
  <w:style w:type="paragraph" w:customStyle="1" w:styleId="xl160">
    <w:name w:val="xl160"/>
    <w:basedOn w:val="Normal"/>
    <w:uiPriority w:val="99"/>
    <w:rsid w:val="008C712C"/>
    <w:pPr>
      <w:pBdr>
        <w:top w:val="single" w:sz="12" w:space="0" w:color="auto"/>
        <w:left w:val="single" w:sz="8" w:space="0" w:color="auto"/>
        <w:right w:val="single" w:sz="8" w:space="0" w:color="auto"/>
      </w:pBdr>
      <w:shd w:val="clear" w:color="auto" w:fill="FFFF00"/>
      <w:jc w:val="center"/>
      <w:textAlignment w:val="center"/>
    </w:pPr>
    <w:rPr>
      <w:rFonts w:ascii="Tahoma" w:hAnsi="Tahoma" w:cs="Tahoma"/>
      <w:b/>
      <w:bCs/>
      <w:sz w:val="28"/>
      <w:szCs w:val="28"/>
    </w:rPr>
  </w:style>
  <w:style w:type="paragraph" w:customStyle="1" w:styleId="xl161">
    <w:name w:val="xl161"/>
    <w:basedOn w:val="Normal"/>
    <w:uiPriority w:val="99"/>
    <w:rsid w:val="008C712C"/>
    <w:pPr>
      <w:pBdr>
        <w:left w:val="single" w:sz="8" w:space="0" w:color="auto"/>
        <w:right w:val="single" w:sz="8" w:space="0" w:color="auto"/>
      </w:pBdr>
      <w:shd w:val="clear" w:color="auto" w:fill="FFFF00"/>
      <w:jc w:val="center"/>
      <w:textAlignment w:val="center"/>
    </w:pPr>
    <w:rPr>
      <w:rFonts w:ascii="Tahoma" w:hAnsi="Tahoma" w:cs="Tahoma"/>
      <w:b/>
      <w:bCs/>
      <w:sz w:val="28"/>
      <w:szCs w:val="28"/>
    </w:rPr>
  </w:style>
  <w:style w:type="paragraph" w:customStyle="1" w:styleId="xl162">
    <w:name w:val="xl162"/>
    <w:basedOn w:val="Normal"/>
    <w:uiPriority w:val="99"/>
    <w:rsid w:val="008C712C"/>
    <w:pPr>
      <w:pBdr>
        <w:left w:val="single" w:sz="8" w:space="0" w:color="auto"/>
        <w:bottom w:val="single" w:sz="8" w:space="0" w:color="auto"/>
        <w:right w:val="single" w:sz="8" w:space="0" w:color="auto"/>
      </w:pBdr>
      <w:shd w:val="clear" w:color="auto" w:fill="FFFF00"/>
      <w:jc w:val="center"/>
      <w:textAlignment w:val="center"/>
    </w:pPr>
    <w:rPr>
      <w:rFonts w:ascii="Tahoma" w:hAnsi="Tahoma" w:cs="Tahoma"/>
      <w:b/>
      <w:bCs/>
      <w:sz w:val="28"/>
      <w:szCs w:val="28"/>
    </w:rPr>
  </w:style>
  <w:style w:type="paragraph" w:customStyle="1" w:styleId="xl163">
    <w:name w:val="xl163"/>
    <w:basedOn w:val="Normal"/>
    <w:uiPriority w:val="99"/>
    <w:rsid w:val="008C712C"/>
    <w:pPr>
      <w:pBdr>
        <w:top w:val="single" w:sz="12" w:space="0" w:color="auto"/>
        <w:left w:val="single" w:sz="12" w:space="0" w:color="auto"/>
        <w:bottom w:val="single" w:sz="8" w:space="0" w:color="auto"/>
      </w:pBdr>
      <w:jc w:val="center"/>
      <w:textAlignment w:val="center"/>
    </w:pPr>
    <w:rPr>
      <w:rFonts w:ascii="Tahoma" w:hAnsi="Tahoma" w:cs="Tahoma"/>
      <w:b/>
      <w:bCs/>
      <w:sz w:val="18"/>
      <w:szCs w:val="18"/>
    </w:rPr>
  </w:style>
  <w:style w:type="paragraph" w:customStyle="1" w:styleId="xl164">
    <w:name w:val="xl164"/>
    <w:basedOn w:val="Normal"/>
    <w:uiPriority w:val="99"/>
    <w:rsid w:val="008C712C"/>
    <w:pPr>
      <w:pBdr>
        <w:top w:val="single" w:sz="12" w:space="0" w:color="auto"/>
        <w:bottom w:val="single" w:sz="8" w:space="0" w:color="auto"/>
      </w:pBdr>
      <w:jc w:val="center"/>
      <w:textAlignment w:val="center"/>
    </w:pPr>
    <w:rPr>
      <w:rFonts w:ascii="Tahoma" w:hAnsi="Tahoma" w:cs="Tahoma"/>
      <w:b/>
      <w:bCs/>
      <w:sz w:val="18"/>
      <w:szCs w:val="18"/>
    </w:rPr>
  </w:style>
  <w:style w:type="paragraph" w:customStyle="1" w:styleId="xl165">
    <w:name w:val="xl165"/>
    <w:basedOn w:val="Normal"/>
    <w:uiPriority w:val="99"/>
    <w:rsid w:val="008C712C"/>
    <w:pPr>
      <w:pBdr>
        <w:top w:val="single" w:sz="12" w:space="0" w:color="auto"/>
        <w:bottom w:val="single" w:sz="8" w:space="0" w:color="auto"/>
        <w:right w:val="single" w:sz="12" w:space="0" w:color="auto"/>
      </w:pBdr>
      <w:jc w:val="center"/>
      <w:textAlignment w:val="center"/>
    </w:pPr>
    <w:rPr>
      <w:rFonts w:ascii="Tahoma" w:hAnsi="Tahoma" w:cs="Tahoma"/>
      <w:b/>
      <w:bCs/>
      <w:sz w:val="18"/>
      <w:szCs w:val="18"/>
    </w:rPr>
  </w:style>
  <w:style w:type="paragraph" w:customStyle="1" w:styleId="xl166">
    <w:name w:val="xl166"/>
    <w:basedOn w:val="Normal"/>
    <w:uiPriority w:val="99"/>
    <w:rsid w:val="008C712C"/>
    <w:pPr>
      <w:pBdr>
        <w:top w:val="single" w:sz="12" w:space="0" w:color="auto"/>
        <w:left w:val="single" w:sz="12" w:space="0" w:color="auto"/>
        <w:bottom w:val="single" w:sz="8" w:space="0" w:color="auto"/>
      </w:pBdr>
      <w:shd w:val="clear" w:color="auto" w:fill="CCFFFF"/>
      <w:jc w:val="center"/>
      <w:textAlignment w:val="center"/>
    </w:pPr>
    <w:rPr>
      <w:rFonts w:ascii="Tahoma" w:hAnsi="Tahoma" w:cs="Tahoma"/>
      <w:b/>
      <w:bCs/>
      <w:sz w:val="18"/>
      <w:szCs w:val="18"/>
    </w:rPr>
  </w:style>
  <w:style w:type="paragraph" w:customStyle="1" w:styleId="xl167">
    <w:name w:val="xl167"/>
    <w:basedOn w:val="Normal"/>
    <w:uiPriority w:val="99"/>
    <w:rsid w:val="008C712C"/>
    <w:pPr>
      <w:pBdr>
        <w:top w:val="single" w:sz="12" w:space="0" w:color="auto"/>
        <w:bottom w:val="single" w:sz="8" w:space="0" w:color="auto"/>
      </w:pBdr>
      <w:shd w:val="clear" w:color="auto" w:fill="CCFFFF"/>
      <w:jc w:val="center"/>
      <w:textAlignment w:val="center"/>
    </w:pPr>
    <w:rPr>
      <w:rFonts w:ascii="Tahoma" w:hAnsi="Tahoma" w:cs="Tahoma"/>
      <w:b/>
      <w:bCs/>
      <w:sz w:val="18"/>
      <w:szCs w:val="18"/>
    </w:rPr>
  </w:style>
  <w:style w:type="paragraph" w:customStyle="1" w:styleId="xl168">
    <w:name w:val="xl168"/>
    <w:basedOn w:val="Normal"/>
    <w:uiPriority w:val="99"/>
    <w:rsid w:val="008C712C"/>
    <w:pPr>
      <w:pBdr>
        <w:top w:val="single" w:sz="12" w:space="0" w:color="auto"/>
        <w:bottom w:val="single" w:sz="8" w:space="0" w:color="auto"/>
        <w:right w:val="single" w:sz="12" w:space="0" w:color="auto"/>
      </w:pBdr>
      <w:shd w:val="clear" w:color="auto" w:fill="CCFFFF"/>
      <w:jc w:val="center"/>
      <w:textAlignment w:val="center"/>
    </w:pPr>
    <w:rPr>
      <w:rFonts w:ascii="Tahoma" w:hAnsi="Tahoma" w:cs="Tahoma"/>
      <w:b/>
      <w:bCs/>
      <w:sz w:val="18"/>
      <w:szCs w:val="18"/>
    </w:rPr>
  </w:style>
  <w:style w:type="paragraph" w:customStyle="1" w:styleId="xl169">
    <w:name w:val="xl169"/>
    <w:basedOn w:val="Normal"/>
    <w:uiPriority w:val="99"/>
    <w:rsid w:val="008C712C"/>
    <w:pPr>
      <w:pBdr>
        <w:top w:val="single" w:sz="12" w:space="0" w:color="auto"/>
        <w:left w:val="single" w:sz="8" w:space="0" w:color="auto"/>
        <w:right w:val="single" w:sz="8" w:space="0" w:color="auto"/>
      </w:pBdr>
      <w:shd w:val="clear" w:color="auto" w:fill="CCFFFF"/>
      <w:jc w:val="center"/>
      <w:textAlignment w:val="center"/>
    </w:pPr>
    <w:rPr>
      <w:rFonts w:ascii="Tahoma" w:hAnsi="Tahoma" w:cs="Tahoma"/>
      <w:b/>
      <w:bCs/>
      <w:sz w:val="28"/>
      <w:szCs w:val="28"/>
    </w:rPr>
  </w:style>
  <w:style w:type="paragraph" w:customStyle="1" w:styleId="xl170">
    <w:name w:val="xl170"/>
    <w:basedOn w:val="Normal"/>
    <w:uiPriority w:val="99"/>
    <w:rsid w:val="008C712C"/>
    <w:pPr>
      <w:pBdr>
        <w:left w:val="single" w:sz="8" w:space="0" w:color="auto"/>
        <w:right w:val="single" w:sz="8" w:space="0" w:color="auto"/>
      </w:pBdr>
      <w:shd w:val="clear" w:color="auto" w:fill="CCFFFF"/>
      <w:jc w:val="center"/>
      <w:textAlignment w:val="center"/>
    </w:pPr>
    <w:rPr>
      <w:rFonts w:ascii="Tahoma" w:hAnsi="Tahoma" w:cs="Tahoma"/>
      <w:b/>
      <w:bCs/>
      <w:sz w:val="28"/>
      <w:szCs w:val="28"/>
    </w:rPr>
  </w:style>
  <w:style w:type="paragraph" w:customStyle="1" w:styleId="xl171">
    <w:name w:val="xl171"/>
    <w:basedOn w:val="Normal"/>
    <w:uiPriority w:val="99"/>
    <w:rsid w:val="008C712C"/>
    <w:pPr>
      <w:pBdr>
        <w:left w:val="single" w:sz="8" w:space="0" w:color="auto"/>
        <w:bottom w:val="single" w:sz="8" w:space="0" w:color="auto"/>
        <w:right w:val="single" w:sz="8" w:space="0" w:color="auto"/>
      </w:pBdr>
      <w:shd w:val="clear" w:color="auto" w:fill="CCFFFF"/>
      <w:jc w:val="center"/>
      <w:textAlignment w:val="center"/>
    </w:pPr>
    <w:rPr>
      <w:rFonts w:ascii="Tahoma" w:hAnsi="Tahoma" w:cs="Tahoma"/>
      <w:b/>
      <w:bCs/>
      <w:sz w:val="28"/>
      <w:szCs w:val="28"/>
    </w:rPr>
  </w:style>
  <w:style w:type="paragraph" w:customStyle="1" w:styleId="xl172">
    <w:name w:val="xl172"/>
    <w:basedOn w:val="Normal"/>
    <w:uiPriority w:val="99"/>
    <w:rsid w:val="008C712C"/>
    <w:pPr>
      <w:pBdr>
        <w:top w:val="single" w:sz="12" w:space="0" w:color="auto"/>
        <w:left w:val="single" w:sz="12" w:space="0" w:color="auto"/>
        <w:bottom w:val="single" w:sz="12" w:space="0" w:color="auto"/>
      </w:pBdr>
      <w:shd w:val="clear" w:color="auto" w:fill="C0C0C0"/>
      <w:jc w:val="center"/>
      <w:textAlignment w:val="center"/>
    </w:pPr>
    <w:rPr>
      <w:rFonts w:ascii="Tahoma" w:hAnsi="Tahoma" w:cs="Tahoma"/>
      <w:b/>
      <w:bCs/>
      <w:sz w:val="22"/>
      <w:szCs w:val="22"/>
    </w:rPr>
  </w:style>
  <w:style w:type="paragraph" w:customStyle="1" w:styleId="xl173">
    <w:name w:val="xl173"/>
    <w:basedOn w:val="Normal"/>
    <w:uiPriority w:val="99"/>
    <w:rsid w:val="008C712C"/>
    <w:pPr>
      <w:pBdr>
        <w:top w:val="single" w:sz="12" w:space="0" w:color="auto"/>
        <w:bottom w:val="single" w:sz="12" w:space="0" w:color="auto"/>
      </w:pBdr>
      <w:shd w:val="clear" w:color="auto" w:fill="C0C0C0"/>
      <w:jc w:val="center"/>
      <w:textAlignment w:val="center"/>
    </w:pPr>
    <w:rPr>
      <w:rFonts w:ascii="Tahoma" w:hAnsi="Tahoma" w:cs="Tahoma"/>
      <w:b/>
      <w:bCs/>
      <w:sz w:val="22"/>
      <w:szCs w:val="22"/>
    </w:rPr>
  </w:style>
  <w:style w:type="paragraph" w:customStyle="1" w:styleId="xl174">
    <w:name w:val="xl174"/>
    <w:basedOn w:val="Normal"/>
    <w:uiPriority w:val="99"/>
    <w:rsid w:val="008C712C"/>
    <w:pPr>
      <w:pBdr>
        <w:top w:val="single" w:sz="12" w:space="0" w:color="auto"/>
        <w:bottom w:val="single" w:sz="12" w:space="0" w:color="auto"/>
        <w:right w:val="single" w:sz="12" w:space="0" w:color="auto"/>
      </w:pBdr>
      <w:shd w:val="clear" w:color="auto" w:fill="C0C0C0"/>
      <w:jc w:val="center"/>
      <w:textAlignment w:val="center"/>
    </w:pPr>
    <w:rPr>
      <w:rFonts w:ascii="Tahoma" w:hAnsi="Tahoma" w:cs="Tahoma"/>
      <w:b/>
      <w:bCs/>
      <w:sz w:val="22"/>
      <w:szCs w:val="22"/>
    </w:rPr>
  </w:style>
  <w:style w:type="paragraph" w:customStyle="1" w:styleId="xl175">
    <w:name w:val="xl175"/>
    <w:basedOn w:val="Normal"/>
    <w:uiPriority w:val="99"/>
    <w:rsid w:val="008C712C"/>
    <w:pPr>
      <w:pBdr>
        <w:top w:val="single" w:sz="12" w:space="0" w:color="auto"/>
        <w:left w:val="single" w:sz="12" w:space="0" w:color="auto"/>
        <w:bottom w:val="single" w:sz="8" w:space="0" w:color="auto"/>
        <w:right w:val="single" w:sz="12" w:space="0" w:color="auto"/>
      </w:pBdr>
      <w:shd w:val="clear" w:color="auto" w:fill="C0C0C0"/>
      <w:jc w:val="center"/>
      <w:textAlignment w:val="center"/>
    </w:pPr>
    <w:rPr>
      <w:rFonts w:ascii="Tahoma" w:hAnsi="Tahoma" w:cs="Tahoma"/>
      <w:b/>
      <w:bCs/>
      <w:sz w:val="22"/>
      <w:szCs w:val="22"/>
    </w:rPr>
  </w:style>
  <w:style w:type="paragraph" w:customStyle="1" w:styleId="xl176">
    <w:name w:val="xl176"/>
    <w:basedOn w:val="Normal"/>
    <w:uiPriority w:val="99"/>
    <w:rsid w:val="008C712C"/>
    <w:pPr>
      <w:pBdr>
        <w:top w:val="single" w:sz="8" w:space="0" w:color="auto"/>
        <w:left w:val="single" w:sz="12" w:space="0" w:color="auto"/>
        <w:bottom w:val="single" w:sz="12" w:space="0" w:color="auto"/>
        <w:right w:val="single" w:sz="12" w:space="0" w:color="auto"/>
      </w:pBdr>
      <w:shd w:val="clear" w:color="auto" w:fill="C0C0C0"/>
      <w:jc w:val="center"/>
      <w:textAlignment w:val="center"/>
    </w:pPr>
    <w:rPr>
      <w:rFonts w:ascii="Tahoma" w:hAnsi="Tahoma" w:cs="Tahoma"/>
      <w:b/>
      <w:bCs/>
      <w:sz w:val="22"/>
      <w:szCs w:val="22"/>
    </w:rPr>
  </w:style>
  <w:style w:type="paragraph" w:customStyle="1" w:styleId="xl177">
    <w:name w:val="xl177"/>
    <w:basedOn w:val="Normal"/>
    <w:uiPriority w:val="99"/>
    <w:rsid w:val="008C712C"/>
    <w:pPr>
      <w:pBdr>
        <w:top w:val="single" w:sz="12" w:space="0" w:color="auto"/>
        <w:left w:val="single" w:sz="12" w:space="0" w:color="auto"/>
        <w:bottom w:val="single" w:sz="8" w:space="0" w:color="auto"/>
      </w:pBdr>
      <w:shd w:val="clear" w:color="auto" w:fill="FFCC99"/>
      <w:jc w:val="center"/>
      <w:textAlignment w:val="center"/>
    </w:pPr>
    <w:rPr>
      <w:rFonts w:ascii="Tahoma" w:hAnsi="Tahoma" w:cs="Tahoma"/>
      <w:b/>
      <w:bCs/>
      <w:sz w:val="18"/>
      <w:szCs w:val="18"/>
    </w:rPr>
  </w:style>
  <w:style w:type="paragraph" w:customStyle="1" w:styleId="xl178">
    <w:name w:val="xl178"/>
    <w:basedOn w:val="Normal"/>
    <w:uiPriority w:val="99"/>
    <w:rsid w:val="008C712C"/>
    <w:pPr>
      <w:pBdr>
        <w:top w:val="single" w:sz="12" w:space="0" w:color="auto"/>
        <w:bottom w:val="single" w:sz="8" w:space="0" w:color="auto"/>
      </w:pBdr>
      <w:shd w:val="clear" w:color="auto" w:fill="FFCC99"/>
      <w:jc w:val="center"/>
      <w:textAlignment w:val="center"/>
    </w:pPr>
    <w:rPr>
      <w:rFonts w:ascii="Tahoma" w:hAnsi="Tahoma" w:cs="Tahoma"/>
      <w:b/>
      <w:bCs/>
      <w:sz w:val="18"/>
      <w:szCs w:val="18"/>
    </w:rPr>
  </w:style>
  <w:style w:type="paragraph" w:styleId="Altbilgi">
    <w:name w:val="footer"/>
    <w:basedOn w:val="Normal"/>
    <w:link w:val="AltbilgiChar"/>
    <w:uiPriority w:val="99"/>
    <w:rsid w:val="008C712C"/>
    <w:pPr>
      <w:tabs>
        <w:tab w:val="center" w:pos="4536"/>
        <w:tab w:val="right" w:pos="9072"/>
      </w:tabs>
    </w:pPr>
  </w:style>
  <w:style w:type="character" w:customStyle="1" w:styleId="AltbilgiChar">
    <w:name w:val="Altbilgi Char"/>
    <w:link w:val="Altbilgi"/>
    <w:uiPriority w:val="99"/>
    <w:locked/>
    <w:rsid w:val="00035F69"/>
    <w:rPr>
      <w:sz w:val="24"/>
      <w:szCs w:val="24"/>
    </w:rPr>
  </w:style>
  <w:style w:type="paragraph" w:styleId="ListeParagraf">
    <w:name w:val="List Paragraph"/>
    <w:basedOn w:val="Normal"/>
    <w:uiPriority w:val="99"/>
    <w:qFormat/>
    <w:rsid w:val="007C3487"/>
    <w:pPr>
      <w:ind w:left="708"/>
    </w:pPr>
  </w:style>
  <w:style w:type="paragraph" w:styleId="BalonMetni">
    <w:name w:val="Balloon Text"/>
    <w:basedOn w:val="Normal"/>
    <w:link w:val="BalonMetniChar"/>
    <w:uiPriority w:val="99"/>
    <w:semiHidden/>
    <w:rsid w:val="00664A55"/>
    <w:rPr>
      <w:rFonts w:ascii="Tahoma" w:hAnsi="Tahoma" w:cs="Tahoma"/>
      <w:sz w:val="16"/>
      <w:szCs w:val="16"/>
    </w:rPr>
  </w:style>
  <w:style w:type="character" w:customStyle="1" w:styleId="BalonMetniChar">
    <w:name w:val="Balon Metni Char"/>
    <w:link w:val="BalonMetni"/>
    <w:uiPriority w:val="99"/>
    <w:semiHidden/>
    <w:locked/>
    <w:rsid w:val="00664A55"/>
    <w:rPr>
      <w:rFonts w:ascii="Tahoma" w:hAnsi="Tahoma" w:cs="Tahoma"/>
      <w:sz w:val="16"/>
      <w:szCs w:val="16"/>
    </w:rPr>
  </w:style>
  <w:style w:type="table" w:styleId="TabloKlavuzu">
    <w:name w:val="Table Grid"/>
    <w:basedOn w:val="NormalTablo"/>
    <w:uiPriority w:val="99"/>
    <w:rsid w:val="00396E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cimalAligned">
    <w:name w:val="Decimal Aligned"/>
    <w:basedOn w:val="Normal"/>
    <w:uiPriority w:val="99"/>
    <w:rsid w:val="0067602C"/>
    <w:pPr>
      <w:tabs>
        <w:tab w:val="decimal" w:pos="360"/>
      </w:tabs>
      <w:spacing w:after="200" w:line="276" w:lineRule="auto"/>
    </w:pPr>
    <w:rPr>
      <w:rFonts w:ascii="Calibri" w:hAnsi="Calibri" w:cs="Calibri"/>
      <w:sz w:val="22"/>
      <w:szCs w:val="22"/>
      <w:lang w:eastAsia="en-US"/>
    </w:rPr>
  </w:style>
  <w:style w:type="paragraph" w:styleId="DipnotMetni">
    <w:name w:val="footnote text"/>
    <w:basedOn w:val="Normal"/>
    <w:link w:val="DipnotMetniChar"/>
    <w:uiPriority w:val="99"/>
    <w:semiHidden/>
    <w:rsid w:val="0067602C"/>
    <w:rPr>
      <w:rFonts w:ascii="Calibri" w:hAnsi="Calibri" w:cs="Calibri"/>
      <w:sz w:val="20"/>
      <w:szCs w:val="20"/>
      <w:lang w:eastAsia="en-US"/>
    </w:rPr>
  </w:style>
  <w:style w:type="character" w:customStyle="1" w:styleId="DipnotMetniChar">
    <w:name w:val="Dipnot Metni Char"/>
    <w:link w:val="DipnotMetni"/>
    <w:uiPriority w:val="99"/>
    <w:locked/>
    <w:rsid w:val="0067602C"/>
    <w:rPr>
      <w:rFonts w:ascii="Calibri" w:hAnsi="Calibri" w:cs="Calibri"/>
      <w:lang w:eastAsia="en-US"/>
    </w:rPr>
  </w:style>
  <w:style w:type="character" w:styleId="HafifVurgulama">
    <w:name w:val="Subtle Emphasis"/>
    <w:uiPriority w:val="99"/>
    <w:qFormat/>
    <w:rsid w:val="0067602C"/>
    <w:rPr>
      <w:rFonts w:eastAsia="Times New Roman"/>
      <w:i/>
      <w:iCs/>
      <w:color w:val="808080"/>
      <w:sz w:val="22"/>
      <w:szCs w:val="22"/>
      <w:lang w:val="tr-TR"/>
    </w:rPr>
  </w:style>
  <w:style w:type="table" w:customStyle="1" w:styleId="AkGlgeleme-Vurgu11">
    <w:name w:val="Açık Gölgeleme - Vurgu 11"/>
    <w:uiPriority w:val="99"/>
    <w:rsid w:val="0067602C"/>
    <w:rPr>
      <w:rFonts w:ascii="Calibri" w:hAnsi="Calibri" w:cs="Calibri"/>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OrtaList2-Vurgu1">
    <w:name w:val="Medium List 2 Accent 1"/>
    <w:basedOn w:val="NormalTablo"/>
    <w:uiPriority w:val="99"/>
    <w:rsid w:val="0067602C"/>
    <w:rPr>
      <w:rFonts w:ascii="Cambria" w:hAnsi="Cambria" w:cs="Cambria"/>
      <w:color w:val="000000"/>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OrtaGlgeleme2-Vurgu5">
    <w:name w:val="Medium Shading 2 Accent 5"/>
    <w:basedOn w:val="NormalTablo"/>
    <w:uiPriority w:val="99"/>
    <w:rsid w:val="00F3205A"/>
    <w:rPr>
      <w:rFonts w:ascii="Calibri" w:hAnsi="Calibri"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4">
    <w:name w:val="Calendar 4"/>
    <w:uiPriority w:val="99"/>
    <w:rsid w:val="00AA1589"/>
    <w:pPr>
      <w:snapToGrid w:val="0"/>
    </w:pPr>
    <w:rPr>
      <w:rFonts w:ascii="Calibri" w:hAnsi="Calibri" w:cs="Calibri"/>
      <w:b/>
      <w:bCs/>
      <w:color w:val="D9D9D9"/>
      <w:sz w:val="16"/>
      <w:szCs w:val="16"/>
      <w:lang w:eastAsia="en-US"/>
    </w:rPr>
    <w:tblPr>
      <w:tblStyleRowBandSize w:val="1"/>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style>
  <w:style w:type="paragraph" w:styleId="AralkYok">
    <w:name w:val="No Spacing"/>
    <w:link w:val="AralkYokChar"/>
    <w:uiPriority w:val="99"/>
    <w:qFormat/>
    <w:rsid w:val="00C5258F"/>
    <w:pPr>
      <w:spacing w:before="100" w:beforeAutospacing="1" w:after="100" w:afterAutospacing="1"/>
      <w:jc w:val="both"/>
    </w:pPr>
    <w:rPr>
      <w:rFonts w:ascii="Calibri" w:hAnsi="Calibri" w:cs="Calibri"/>
      <w:sz w:val="22"/>
      <w:szCs w:val="22"/>
      <w:lang w:eastAsia="en-US"/>
    </w:rPr>
  </w:style>
  <w:style w:type="character" w:customStyle="1" w:styleId="AralkYokChar">
    <w:name w:val="Aralık Yok Char"/>
    <w:link w:val="AralkYok"/>
    <w:uiPriority w:val="99"/>
    <w:locked/>
    <w:rsid w:val="00C5258F"/>
    <w:rPr>
      <w:rFonts w:ascii="Calibri" w:hAnsi="Calibri" w:cs="Calibri"/>
      <w:sz w:val="22"/>
      <w:szCs w:val="22"/>
      <w:lang w:val="tr-TR" w:eastAsia="en-US" w:bidi="ar-SA"/>
    </w:rPr>
  </w:style>
  <w:style w:type="paragraph" w:customStyle="1" w:styleId="Default">
    <w:name w:val="Default"/>
    <w:uiPriority w:val="99"/>
    <w:rsid w:val="008207EE"/>
    <w:pPr>
      <w:autoSpaceDE w:val="0"/>
      <w:autoSpaceDN w:val="0"/>
      <w:adjustRightInd w:val="0"/>
      <w:spacing w:before="100" w:beforeAutospacing="1" w:after="100" w:afterAutospacing="1"/>
      <w:jc w:val="both"/>
    </w:pPr>
    <w:rPr>
      <w:rFonts w:ascii="Calibri" w:hAnsi="Calibri" w:cs="Calibri"/>
      <w:color w:val="000000"/>
      <w:sz w:val="24"/>
      <w:szCs w:val="24"/>
    </w:rPr>
  </w:style>
  <w:style w:type="paragraph" w:styleId="TBal">
    <w:name w:val="TOC Heading"/>
    <w:basedOn w:val="Balk1"/>
    <w:next w:val="Normal"/>
    <w:uiPriority w:val="99"/>
    <w:qFormat/>
    <w:rsid w:val="0027599F"/>
    <w:pPr>
      <w:keepLines/>
      <w:spacing w:before="480" w:line="276" w:lineRule="auto"/>
      <w:jc w:val="left"/>
      <w:outlineLvl w:val="9"/>
    </w:pPr>
    <w:rPr>
      <w:rFonts w:ascii="Cambria" w:hAnsi="Cambria" w:cs="Cambria"/>
      <w:b/>
      <w:bCs/>
      <w:color w:val="365F91"/>
      <w:sz w:val="28"/>
      <w:szCs w:val="28"/>
      <w:lang w:eastAsia="en-US"/>
    </w:rPr>
  </w:style>
  <w:style w:type="paragraph" w:styleId="T2">
    <w:name w:val="toc 2"/>
    <w:basedOn w:val="Normal"/>
    <w:next w:val="Normal"/>
    <w:autoRedefine/>
    <w:uiPriority w:val="99"/>
    <w:semiHidden/>
    <w:rsid w:val="0027599F"/>
    <w:pPr>
      <w:spacing w:line="276" w:lineRule="auto"/>
      <w:ind w:left="220"/>
      <w:jc w:val="left"/>
    </w:pPr>
    <w:rPr>
      <w:rFonts w:ascii="Calibri" w:hAnsi="Calibri" w:cs="Calibri"/>
      <w:sz w:val="22"/>
      <w:szCs w:val="22"/>
      <w:lang w:eastAsia="en-US"/>
    </w:rPr>
  </w:style>
  <w:style w:type="paragraph" w:styleId="T1">
    <w:name w:val="toc 1"/>
    <w:basedOn w:val="Normal"/>
    <w:next w:val="Normal"/>
    <w:autoRedefine/>
    <w:uiPriority w:val="99"/>
    <w:semiHidden/>
    <w:rsid w:val="0027599F"/>
    <w:pPr>
      <w:spacing w:line="276" w:lineRule="auto"/>
      <w:jc w:val="left"/>
    </w:pPr>
    <w:rPr>
      <w:rFonts w:ascii="Calibri" w:hAnsi="Calibri" w:cs="Calibri"/>
      <w:sz w:val="22"/>
      <w:szCs w:val="22"/>
      <w:lang w:eastAsia="en-US"/>
    </w:rPr>
  </w:style>
  <w:style w:type="paragraph" w:styleId="T3">
    <w:name w:val="toc 3"/>
    <w:basedOn w:val="Normal"/>
    <w:next w:val="Normal"/>
    <w:autoRedefine/>
    <w:uiPriority w:val="99"/>
    <w:semiHidden/>
    <w:rsid w:val="0027599F"/>
    <w:pPr>
      <w:spacing w:line="276" w:lineRule="auto"/>
      <w:ind w:left="440"/>
      <w:jc w:val="left"/>
    </w:pPr>
    <w:rPr>
      <w:rFonts w:ascii="Calibri" w:hAnsi="Calibri" w:cs="Calibri"/>
      <w:sz w:val="22"/>
      <w:szCs w:val="22"/>
      <w:lang w:eastAsia="en-US"/>
    </w:rPr>
  </w:style>
  <w:style w:type="table" w:styleId="KoyuListe-Vurgu2">
    <w:name w:val="Dark List Accent 2"/>
    <w:basedOn w:val="NormalTablo"/>
    <w:uiPriority w:val="99"/>
    <w:rsid w:val="00B5144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3-Vurgu2">
    <w:name w:val="Medium Grid 3 Accent 2"/>
    <w:basedOn w:val="NormalTablo"/>
    <w:uiPriority w:val="99"/>
    <w:rsid w:val="00B5144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1-Vurgu2">
    <w:name w:val="Medium Grid 1 Accent 2"/>
    <w:basedOn w:val="NormalTablo"/>
    <w:uiPriority w:val="99"/>
    <w:rsid w:val="00B5144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Glgeleme2-Vurgu11">
    <w:name w:val="Orta Gölgeleme 2 - Vurgu 11"/>
    <w:uiPriority w:val="99"/>
    <w:rsid w:val="00B5144F"/>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AkListe-Vurgu2">
    <w:name w:val="Light List Accent 2"/>
    <w:basedOn w:val="NormalTablo"/>
    <w:uiPriority w:val="99"/>
    <w:rsid w:val="00B5144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2">
    <w:name w:val="Light Shading Accent 2"/>
    <w:basedOn w:val="NormalTablo"/>
    <w:uiPriority w:val="99"/>
    <w:rsid w:val="00B5144F"/>
    <w:rPr>
      <w:color w:val="943634"/>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Liste1-Vurgu4">
    <w:name w:val="Medium List 1 Accent 4"/>
    <w:basedOn w:val="NormalTablo"/>
    <w:uiPriority w:val="99"/>
    <w:rsid w:val="00B5144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Cambria"/>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OrtaGlgeleme1-Vurgu5">
    <w:name w:val="Medium Shading 1 Accent 5"/>
    <w:basedOn w:val="NormalTablo"/>
    <w:uiPriority w:val="99"/>
    <w:rsid w:val="00B5144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5">
    <w:name w:val="Light Grid Accent 5"/>
    <w:basedOn w:val="NormalTablo"/>
    <w:uiPriority w:val="99"/>
    <w:rsid w:val="007D684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2">
    <w:name w:val="Light Grid Accent 2"/>
    <w:basedOn w:val="NormalTablo"/>
    <w:uiPriority w:val="99"/>
    <w:rsid w:val="00EC3A24"/>
    <w:rPr>
      <w:rFonts w:ascii="Calibri" w:hAnsi="Calibri" w:cs="Calibri"/>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Klavuz3-Vurgu5">
    <w:name w:val="Medium Grid 3 Accent 5"/>
    <w:basedOn w:val="NormalTablo"/>
    <w:uiPriority w:val="99"/>
    <w:rsid w:val="009330AE"/>
    <w:rPr>
      <w:rFonts w:ascii="Calibri" w:hAnsi="Calibri" w:cs="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Klavuz-Vurgu3">
    <w:name w:val="Light Grid Accent 3"/>
    <w:basedOn w:val="NormalTablo"/>
    <w:uiPriority w:val="99"/>
    <w:rsid w:val="00674CE3"/>
    <w:pPr>
      <w:jc w:val="both"/>
    </w:pPr>
    <w:rPr>
      <w:rFonts w:ascii="Calibri" w:hAnsi="Calibri" w:cs="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C712C"/>
    <w:pPr>
      <w:spacing w:before="100" w:beforeAutospacing="1" w:after="100" w:afterAutospacing="1"/>
      <w:jc w:val="both"/>
    </w:pPr>
    <w:rPr>
      <w:sz w:val="24"/>
      <w:szCs w:val="24"/>
    </w:rPr>
  </w:style>
  <w:style w:type="paragraph" w:styleId="Balk1">
    <w:name w:val="heading 1"/>
    <w:basedOn w:val="Normal"/>
    <w:next w:val="Normal"/>
    <w:link w:val="Balk1Char"/>
    <w:uiPriority w:val="99"/>
    <w:qFormat/>
    <w:rsid w:val="008C712C"/>
    <w:pPr>
      <w:keepNext/>
      <w:jc w:val="center"/>
      <w:outlineLvl w:val="0"/>
    </w:pPr>
    <w:rPr>
      <w:rFonts w:ascii="Arial" w:hAnsi="Arial" w:cs="Arial"/>
      <w:sz w:val="32"/>
      <w:szCs w:val="32"/>
    </w:rPr>
  </w:style>
  <w:style w:type="paragraph" w:styleId="Balk2">
    <w:name w:val="heading 2"/>
    <w:basedOn w:val="Normal"/>
    <w:next w:val="Normal"/>
    <w:link w:val="Balk2Char"/>
    <w:uiPriority w:val="99"/>
    <w:qFormat/>
    <w:rsid w:val="008C712C"/>
    <w:pPr>
      <w:keepNext/>
      <w:jc w:val="center"/>
      <w:outlineLvl w:val="1"/>
    </w:pPr>
    <w:rPr>
      <w:b/>
      <w:bCs/>
      <w:color w:val="FF0000"/>
      <w:sz w:val="16"/>
      <w:szCs w:val="16"/>
    </w:rPr>
  </w:style>
  <w:style w:type="paragraph" w:styleId="Balk3">
    <w:name w:val="heading 3"/>
    <w:basedOn w:val="Normal"/>
    <w:next w:val="Normal"/>
    <w:link w:val="Balk3Char"/>
    <w:uiPriority w:val="99"/>
    <w:qFormat/>
    <w:rsid w:val="008C712C"/>
    <w:pPr>
      <w:keepNext/>
      <w:outlineLvl w:val="2"/>
    </w:pPr>
    <w:rPr>
      <w:b/>
      <w:bCs/>
      <w:sz w:val="28"/>
      <w:szCs w:val="28"/>
    </w:rPr>
  </w:style>
  <w:style w:type="paragraph" w:styleId="Balk4">
    <w:name w:val="heading 4"/>
    <w:basedOn w:val="Normal"/>
    <w:next w:val="Normal"/>
    <w:link w:val="Balk4Char"/>
    <w:uiPriority w:val="99"/>
    <w:qFormat/>
    <w:rsid w:val="008C712C"/>
    <w:pPr>
      <w:keepNext/>
      <w:jc w:val="center"/>
      <w:outlineLvl w:val="3"/>
    </w:pPr>
    <w:rPr>
      <w:b/>
      <w:bCs/>
      <w:sz w:val="16"/>
      <w:szCs w:val="16"/>
    </w:rPr>
  </w:style>
  <w:style w:type="paragraph" w:styleId="Balk5">
    <w:name w:val="heading 5"/>
    <w:basedOn w:val="Normal"/>
    <w:next w:val="Normal"/>
    <w:link w:val="Balk5Char"/>
    <w:uiPriority w:val="99"/>
    <w:qFormat/>
    <w:rsid w:val="008C712C"/>
    <w:pPr>
      <w:keepNext/>
      <w:shd w:val="clear" w:color="auto" w:fill="3366FF"/>
      <w:jc w:val="center"/>
      <w:outlineLvl w:val="4"/>
    </w:pPr>
    <w:rPr>
      <w:b/>
      <w:bCs/>
      <w:color w:val="FF0000"/>
      <w:sz w:val="16"/>
      <w:szCs w:val="16"/>
    </w:rPr>
  </w:style>
  <w:style w:type="paragraph" w:styleId="Balk6">
    <w:name w:val="heading 6"/>
    <w:basedOn w:val="Normal"/>
    <w:next w:val="Normal"/>
    <w:link w:val="Balk6Char"/>
    <w:uiPriority w:val="99"/>
    <w:qFormat/>
    <w:rsid w:val="008C712C"/>
    <w:pPr>
      <w:keepNext/>
      <w:shd w:val="clear" w:color="auto" w:fill="99CCFF"/>
      <w:jc w:val="center"/>
      <w:outlineLvl w:val="5"/>
    </w:pPr>
    <w:rPr>
      <w:b/>
      <w:bCs/>
      <w:color w:val="FF0000"/>
      <w:sz w:val="16"/>
      <w:szCs w:val="16"/>
    </w:rPr>
  </w:style>
  <w:style w:type="paragraph" w:styleId="Balk7">
    <w:name w:val="heading 7"/>
    <w:basedOn w:val="Normal"/>
    <w:next w:val="Normal"/>
    <w:link w:val="Balk7Char"/>
    <w:uiPriority w:val="99"/>
    <w:qFormat/>
    <w:rsid w:val="008C712C"/>
    <w:pPr>
      <w:keepNext/>
      <w:ind w:left="-720"/>
      <w:outlineLvl w:val="6"/>
    </w:pPr>
    <w:rPr>
      <w:rFonts w:ascii="Arial" w:hAnsi="Arial" w:cs="Arial"/>
      <w:b/>
      <w:bCs/>
      <w:sz w:val="40"/>
      <w:szCs w:val="40"/>
    </w:rPr>
  </w:style>
  <w:style w:type="paragraph" w:styleId="Balk8">
    <w:name w:val="heading 8"/>
    <w:basedOn w:val="Normal"/>
    <w:next w:val="Normal"/>
    <w:link w:val="Balk8Char"/>
    <w:uiPriority w:val="99"/>
    <w:qFormat/>
    <w:rsid w:val="008C712C"/>
    <w:pPr>
      <w:keepNext/>
      <w:outlineLvl w:val="7"/>
    </w:pPr>
    <w:rPr>
      <w:rFonts w:ascii="Arial" w:hAnsi="Arial" w:cs="Arial"/>
      <w:b/>
      <w:bCs/>
    </w:rPr>
  </w:style>
  <w:style w:type="paragraph" w:styleId="Balk9">
    <w:name w:val="heading 9"/>
    <w:basedOn w:val="Normal"/>
    <w:next w:val="Normal"/>
    <w:link w:val="Balk9Char"/>
    <w:uiPriority w:val="99"/>
    <w:qFormat/>
    <w:rsid w:val="008C712C"/>
    <w:pPr>
      <w:keepNext/>
      <w:outlineLvl w:val="8"/>
    </w:pPr>
    <w:rPr>
      <w:rFonts w:ascii="Arial" w:hAnsi="Arial" w:cs="Arial"/>
      <w:b/>
      <w:bCs/>
      <w:sz w:val="40"/>
      <w:szCs w:val="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815E3B"/>
    <w:rPr>
      <w:rFonts w:ascii="Cambria" w:eastAsia="Times New Roman" w:hAnsi="Cambria" w:cs="Times New Roman"/>
      <w:b/>
      <w:bCs/>
      <w:kern w:val="32"/>
      <w:sz w:val="32"/>
      <w:szCs w:val="32"/>
    </w:rPr>
  </w:style>
  <w:style w:type="character" w:customStyle="1" w:styleId="Balk2Char">
    <w:name w:val="Başlık 2 Char"/>
    <w:link w:val="Balk2"/>
    <w:uiPriority w:val="9"/>
    <w:semiHidden/>
    <w:rsid w:val="00815E3B"/>
    <w:rPr>
      <w:rFonts w:ascii="Cambria" w:eastAsia="Times New Roman" w:hAnsi="Cambria" w:cs="Times New Roman"/>
      <w:b/>
      <w:bCs/>
      <w:i/>
      <w:iCs/>
      <w:sz w:val="28"/>
      <w:szCs w:val="28"/>
    </w:rPr>
  </w:style>
  <w:style w:type="character" w:customStyle="1" w:styleId="Balk3Char">
    <w:name w:val="Başlık 3 Char"/>
    <w:link w:val="Balk3"/>
    <w:uiPriority w:val="9"/>
    <w:semiHidden/>
    <w:rsid w:val="00815E3B"/>
    <w:rPr>
      <w:rFonts w:ascii="Cambria" w:eastAsia="Times New Roman" w:hAnsi="Cambria" w:cs="Times New Roman"/>
      <w:b/>
      <w:bCs/>
      <w:sz w:val="26"/>
      <w:szCs w:val="26"/>
    </w:rPr>
  </w:style>
  <w:style w:type="character" w:customStyle="1" w:styleId="Balk4Char">
    <w:name w:val="Başlık 4 Char"/>
    <w:link w:val="Balk4"/>
    <w:uiPriority w:val="9"/>
    <w:semiHidden/>
    <w:rsid w:val="00815E3B"/>
    <w:rPr>
      <w:rFonts w:ascii="Calibri" w:eastAsia="Times New Roman" w:hAnsi="Calibri" w:cs="Times New Roman"/>
      <w:b/>
      <w:bCs/>
      <w:sz w:val="28"/>
      <w:szCs w:val="28"/>
    </w:rPr>
  </w:style>
  <w:style w:type="character" w:customStyle="1" w:styleId="Balk5Char">
    <w:name w:val="Başlık 5 Char"/>
    <w:link w:val="Balk5"/>
    <w:uiPriority w:val="99"/>
    <w:locked/>
    <w:rsid w:val="00770236"/>
    <w:rPr>
      <w:b/>
      <w:bCs/>
      <w:color w:val="FF0000"/>
      <w:sz w:val="24"/>
      <w:szCs w:val="24"/>
      <w:shd w:val="clear" w:color="auto" w:fill="3366FF"/>
    </w:rPr>
  </w:style>
  <w:style w:type="character" w:customStyle="1" w:styleId="Balk6Char">
    <w:name w:val="Başlık 6 Char"/>
    <w:link w:val="Balk6"/>
    <w:uiPriority w:val="9"/>
    <w:semiHidden/>
    <w:rsid w:val="00815E3B"/>
    <w:rPr>
      <w:rFonts w:ascii="Calibri" w:eastAsia="Times New Roman" w:hAnsi="Calibri" w:cs="Times New Roman"/>
      <w:b/>
      <w:bCs/>
    </w:rPr>
  </w:style>
  <w:style w:type="character" w:customStyle="1" w:styleId="Balk7Char">
    <w:name w:val="Başlık 7 Char"/>
    <w:link w:val="Balk7"/>
    <w:uiPriority w:val="9"/>
    <w:semiHidden/>
    <w:rsid w:val="00815E3B"/>
    <w:rPr>
      <w:rFonts w:ascii="Calibri" w:eastAsia="Times New Roman" w:hAnsi="Calibri" w:cs="Times New Roman"/>
      <w:sz w:val="24"/>
      <w:szCs w:val="24"/>
    </w:rPr>
  </w:style>
  <w:style w:type="character" w:customStyle="1" w:styleId="Balk8Char">
    <w:name w:val="Başlık 8 Char"/>
    <w:link w:val="Balk8"/>
    <w:uiPriority w:val="9"/>
    <w:semiHidden/>
    <w:rsid w:val="00815E3B"/>
    <w:rPr>
      <w:rFonts w:ascii="Calibri" w:eastAsia="Times New Roman" w:hAnsi="Calibri" w:cs="Times New Roman"/>
      <w:i/>
      <w:iCs/>
      <w:sz w:val="24"/>
      <w:szCs w:val="24"/>
    </w:rPr>
  </w:style>
  <w:style w:type="character" w:customStyle="1" w:styleId="Balk9Char">
    <w:name w:val="Başlık 9 Char"/>
    <w:link w:val="Balk9"/>
    <w:uiPriority w:val="9"/>
    <w:semiHidden/>
    <w:rsid w:val="00815E3B"/>
    <w:rPr>
      <w:rFonts w:ascii="Cambria" w:eastAsia="Times New Roman" w:hAnsi="Cambria" w:cs="Times New Roman"/>
    </w:rPr>
  </w:style>
  <w:style w:type="paragraph" w:styleId="GvdeMetni3">
    <w:name w:val="Body Text 3"/>
    <w:basedOn w:val="Normal"/>
    <w:link w:val="GvdeMetni3Char"/>
    <w:uiPriority w:val="99"/>
    <w:semiHidden/>
    <w:rsid w:val="008C712C"/>
    <w:rPr>
      <w:sz w:val="16"/>
      <w:szCs w:val="16"/>
    </w:rPr>
  </w:style>
  <w:style w:type="character" w:customStyle="1" w:styleId="GvdeMetni3Char">
    <w:name w:val="Gövde Metni 3 Char"/>
    <w:link w:val="GvdeMetni3"/>
    <w:uiPriority w:val="99"/>
    <w:semiHidden/>
    <w:locked/>
    <w:rsid w:val="00A72FD9"/>
    <w:rPr>
      <w:sz w:val="24"/>
      <w:szCs w:val="24"/>
    </w:rPr>
  </w:style>
  <w:style w:type="paragraph" w:styleId="GvdeMetni">
    <w:name w:val="Body Text"/>
    <w:basedOn w:val="Normal"/>
    <w:link w:val="GvdeMetniChar"/>
    <w:uiPriority w:val="99"/>
    <w:semiHidden/>
    <w:rsid w:val="008C712C"/>
    <w:pPr>
      <w:jc w:val="center"/>
    </w:pPr>
    <w:rPr>
      <w:sz w:val="20"/>
      <w:szCs w:val="20"/>
    </w:rPr>
  </w:style>
  <w:style w:type="character" w:customStyle="1" w:styleId="GvdeMetniChar">
    <w:name w:val="Gövde Metni Char"/>
    <w:link w:val="GvdeMetni"/>
    <w:uiPriority w:val="99"/>
    <w:semiHidden/>
    <w:rsid w:val="00815E3B"/>
    <w:rPr>
      <w:sz w:val="24"/>
      <w:szCs w:val="24"/>
    </w:rPr>
  </w:style>
  <w:style w:type="paragraph" w:styleId="NormalWeb">
    <w:name w:val="Normal (Web)"/>
    <w:basedOn w:val="Normal"/>
    <w:uiPriority w:val="99"/>
    <w:rsid w:val="008C712C"/>
  </w:style>
  <w:style w:type="paragraph" w:styleId="GvdeMetniGirintisi">
    <w:name w:val="Body Text Indent"/>
    <w:basedOn w:val="Normal"/>
    <w:link w:val="GvdeMetniGirintisiChar"/>
    <w:uiPriority w:val="99"/>
    <w:semiHidden/>
    <w:rsid w:val="008C712C"/>
    <w:pPr>
      <w:ind w:firstLine="708"/>
    </w:pPr>
    <w:rPr>
      <w:rFonts w:ascii="Verdana" w:hAnsi="Verdana" w:cs="Verdana"/>
      <w:sz w:val="22"/>
      <w:szCs w:val="22"/>
    </w:rPr>
  </w:style>
  <w:style w:type="character" w:customStyle="1" w:styleId="GvdeMetniGirintisiChar">
    <w:name w:val="Gövde Metni Girintisi Char"/>
    <w:link w:val="GvdeMetniGirintisi"/>
    <w:uiPriority w:val="99"/>
    <w:semiHidden/>
    <w:rsid w:val="00815E3B"/>
    <w:rPr>
      <w:sz w:val="24"/>
      <w:szCs w:val="24"/>
    </w:rPr>
  </w:style>
  <w:style w:type="paragraph" w:customStyle="1" w:styleId="Baslk">
    <w:name w:val="Baslık"/>
    <w:basedOn w:val="Normal"/>
    <w:next w:val="Normal"/>
    <w:uiPriority w:val="99"/>
    <w:rsid w:val="008C712C"/>
    <w:pPr>
      <w:tabs>
        <w:tab w:val="left" w:pos="567"/>
      </w:tabs>
    </w:pPr>
    <w:rPr>
      <w:rFonts w:ascii="New York" w:hAnsi="New York" w:cs="New York"/>
      <w:sz w:val="22"/>
      <w:szCs w:val="22"/>
      <w:lang w:val="en-US"/>
    </w:rPr>
  </w:style>
  <w:style w:type="paragraph" w:styleId="bekMetni">
    <w:name w:val="Block Text"/>
    <w:basedOn w:val="Normal"/>
    <w:uiPriority w:val="99"/>
    <w:semiHidden/>
    <w:rsid w:val="008C712C"/>
    <w:pPr>
      <w:ind w:left="113" w:right="113"/>
    </w:pPr>
  </w:style>
  <w:style w:type="paragraph" w:styleId="GvdeMetni2">
    <w:name w:val="Body Text 2"/>
    <w:basedOn w:val="Normal"/>
    <w:link w:val="GvdeMetni2Char"/>
    <w:uiPriority w:val="99"/>
    <w:semiHidden/>
    <w:rsid w:val="008C712C"/>
    <w:rPr>
      <w:rFonts w:ascii="Arial" w:hAnsi="Arial" w:cs="Arial"/>
    </w:rPr>
  </w:style>
  <w:style w:type="character" w:customStyle="1" w:styleId="GvdeMetni2Char">
    <w:name w:val="Gövde Metni 2 Char"/>
    <w:link w:val="GvdeMetni2"/>
    <w:uiPriority w:val="99"/>
    <w:semiHidden/>
    <w:rsid w:val="00815E3B"/>
    <w:rPr>
      <w:sz w:val="24"/>
      <w:szCs w:val="24"/>
    </w:rPr>
  </w:style>
  <w:style w:type="paragraph" w:styleId="stbilgi">
    <w:name w:val="header"/>
    <w:basedOn w:val="Normal"/>
    <w:link w:val="stbilgiChar"/>
    <w:uiPriority w:val="99"/>
    <w:rsid w:val="008C712C"/>
    <w:pPr>
      <w:tabs>
        <w:tab w:val="center" w:pos="4536"/>
        <w:tab w:val="right" w:pos="9072"/>
      </w:tabs>
    </w:pPr>
  </w:style>
  <w:style w:type="character" w:customStyle="1" w:styleId="stbilgiChar">
    <w:name w:val="Üstbilgi Char"/>
    <w:link w:val="stbilgi"/>
    <w:uiPriority w:val="99"/>
    <w:locked/>
    <w:rsid w:val="00664A55"/>
    <w:rPr>
      <w:sz w:val="24"/>
      <w:szCs w:val="24"/>
    </w:rPr>
  </w:style>
  <w:style w:type="paragraph" w:styleId="GvdeMetniGirintisi3">
    <w:name w:val="Body Text Indent 3"/>
    <w:basedOn w:val="Normal"/>
    <w:link w:val="GvdeMetniGirintisi3Char"/>
    <w:uiPriority w:val="99"/>
    <w:semiHidden/>
    <w:rsid w:val="008C712C"/>
    <w:pPr>
      <w:ind w:firstLine="708"/>
    </w:pPr>
    <w:rPr>
      <w:rFonts w:ascii="Arial" w:hAnsi="Arial" w:cs="Arial"/>
      <w:sz w:val="28"/>
      <w:szCs w:val="28"/>
    </w:rPr>
  </w:style>
  <w:style w:type="character" w:customStyle="1" w:styleId="GvdeMetniGirintisi3Char">
    <w:name w:val="Gövde Metni Girintisi 3 Char"/>
    <w:link w:val="GvdeMetniGirintisi3"/>
    <w:uiPriority w:val="99"/>
    <w:semiHidden/>
    <w:rsid w:val="00815E3B"/>
    <w:rPr>
      <w:sz w:val="16"/>
      <w:szCs w:val="16"/>
    </w:rPr>
  </w:style>
  <w:style w:type="paragraph" w:customStyle="1" w:styleId="xl65">
    <w:name w:val="xl65"/>
    <w:basedOn w:val="Normal"/>
    <w:uiPriority w:val="99"/>
    <w:rsid w:val="008C712C"/>
    <w:rPr>
      <w:b/>
      <w:bCs/>
    </w:rPr>
  </w:style>
  <w:style w:type="paragraph" w:customStyle="1" w:styleId="xl66">
    <w:name w:val="xl66"/>
    <w:basedOn w:val="Normal"/>
    <w:uiPriority w:val="99"/>
    <w:rsid w:val="008C712C"/>
    <w:pPr>
      <w:textAlignment w:val="center"/>
    </w:pPr>
    <w:rPr>
      <w:b/>
      <w:bCs/>
    </w:rPr>
  </w:style>
  <w:style w:type="paragraph" w:customStyle="1" w:styleId="xl67">
    <w:name w:val="xl67"/>
    <w:basedOn w:val="Normal"/>
    <w:uiPriority w:val="99"/>
    <w:rsid w:val="008C712C"/>
    <w:pPr>
      <w:jc w:val="center"/>
    </w:pPr>
    <w:rPr>
      <w:b/>
      <w:bCs/>
    </w:rPr>
  </w:style>
  <w:style w:type="paragraph" w:customStyle="1" w:styleId="xl68">
    <w:name w:val="xl68"/>
    <w:basedOn w:val="Normal"/>
    <w:uiPriority w:val="99"/>
    <w:rsid w:val="008C712C"/>
    <w:pPr>
      <w:pBdr>
        <w:top w:val="single" w:sz="4" w:space="0" w:color="auto"/>
        <w:left w:val="single" w:sz="4" w:space="0" w:color="auto"/>
        <w:bottom w:val="single" w:sz="4" w:space="0" w:color="auto"/>
        <w:right w:val="single" w:sz="4" w:space="0" w:color="auto"/>
      </w:pBdr>
      <w:jc w:val="center"/>
    </w:pPr>
  </w:style>
  <w:style w:type="paragraph" w:customStyle="1" w:styleId="xl69">
    <w:name w:val="xl69"/>
    <w:basedOn w:val="Normal"/>
    <w:uiPriority w:val="99"/>
    <w:rsid w:val="008C712C"/>
    <w:pPr>
      <w:textAlignment w:val="center"/>
    </w:pPr>
  </w:style>
  <w:style w:type="paragraph" w:customStyle="1" w:styleId="xl70">
    <w:name w:val="xl70"/>
    <w:basedOn w:val="Normal"/>
    <w:uiPriority w:val="99"/>
    <w:rsid w:val="008C712C"/>
    <w:pPr>
      <w:pBdr>
        <w:top w:val="single" w:sz="4" w:space="0" w:color="auto"/>
        <w:left w:val="single" w:sz="4" w:space="0" w:color="auto"/>
        <w:bottom w:val="single" w:sz="4" w:space="0" w:color="auto"/>
        <w:right w:val="single" w:sz="4" w:space="0" w:color="auto"/>
      </w:pBdr>
      <w:jc w:val="center"/>
      <w:textAlignment w:val="center"/>
    </w:pPr>
  </w:style>
  <w:style w:type="paragraph" w:customStyle="1" w:styleId="xl71">
    <w:name w:val="xl71"/>
    <w:basedOn w:val="Normal"/>
    <w:uiPriority w:val="99"/>
    <w:rsid w:val="008C712C"/>
    <w:pPr>
      <w:jc w:val="right"/>
      <w:textAlignment w:val="center"/>
    </w:pPr>
    <w:rPr>
      <w:b/>
      <w:bCs/>
    </w:rPr>
  </w:style>
  <w:style w:type="paragraph" w:customStyle="1" w:styleId="xl72">
    <w:name w:val="xl72"/>
    <w:basedOn w:val="Normal"/>
    <w:uiPriority w:val="99"/>
    <w:rsid w:val="008C712C"/>
    <w:pPr>
      <w:jc w:val="right"/>
      <w:textAlignment w:val="center"/>
    </w:pPr>
  </w:style>
  <w:style w:type="paragraph" w:customStyle="1" w:styleId="xl73">
    <w:name w:val="xl73"/>
    <w:basedOn w:val="Normal"/>
    <w:uiPriority w:val="99"/>
    <w:rsid w:val="008C712C"/>
    <w:pPr>
      <w:pBdr>
        <w:top w:val="single" w:sz="4" w:space="0" w:color="auto"/>
        <w:left w:val="single" w:sz="4" w:space="0" w:color="auto"/>
        <w:bottom w:val="single" w:sz="4" w:space="0" w:color="auto"/>
        <w:right w:val="single" w:sz="4" w:space="0" w:color="auto"/>
      </w:pBdr>
      <w:textAlignment w:val="center"/>
    </w:pPr>
  </w:style>
  <w:style w:type="paragraph" w:customStyle="1" w:styleId="xl74">
    <w:name w:val="xl74"/>
    <w:basedOn w:val="Normal"/>
    <w:uiPriority w:val="99"/>
    <w:rsid w:val="008C712C"/>
    <w:pPr>
      <w:pBdr>
        <w:top w:val="single" w:sz="4" w:space="0" w:color="auto"/>
        <w:left w:val="single" w:sz="4" w:space="0" w:color="auto"/>
        <w:bottom w:val="single" w:sz="4" w:space="0" w:color="auto"/>
        <w:right w:val="single" w:sz="4" w:space="0" w:color="auto"/>
      </w:pBdr>
      <w:shd w:val="clear" w:color="auto" w:fill="FFCC99"/>
      <w:textAlignment w:val="center"/>
    </w:pPr>
    <w:rPr>
      <w:b/>
      <w:bCs/>
    </w:rPr>
  </w:style>
  <w:style w:type="paragraph" w:customStyle="1" w:styleId="xl75">
    <w:name w:val="xl75"/>
    <w:basedOn w:val="Normal"/>
    <w:uiPriority w:val="99"/>
    <w:rsid w:val="008C712C"/>
    <w:pPr>
      <w:pBdr>
        <w:top w:val="single" w:sz="4" w:space="0" w:color="auto"/>
        <w:left w:val="single" w:sz="4" w:space="0" w:color="auto"/>
        <w:bottom w:val="single" w:sz="4" w:space="0" w:color="auto"/>
      </w:pBdr>
      <w:shd w:val="clear" w:color="auto" w:fill="FFCC99"/>
      <w:jc w:val="center"/>
      <w:textAlignment w:val="center"/>
    </w:pPr>
    <w:rPr>
      <w:b/>
      <w:bCs/>
    </w:rPr>
  </w:style>
  <w:style w:type="paragraph" w:customStyle="1" w:styleId="xl76">
    <w:name w:val="xl76"/>
    <w:basedOn w:val="Normal"/>
    <w:uiPriority w:val="99"/>
    <w:rsid w:val="008C712C"/>
    <w:pPr>
      <w:pBdr>
        <w:top w:val="single" w:sz="4" w:space="0" w:color="auto"/>
        <w:left w:val="single" w:sz="4" w:space="0" w:color="auto"/>
        <w:bottom w:val="single" w:sz="4" w:space="0" w:color="auto"/>
        <w:right w:val="single" w:sz="4" w:space="0" w:color="auto"/>
      </w:pBdr>
      <w:shd w:val="clear" w:color="auto" w:fill="FFCC99"/>
      <w:jc w:val="center"/>
    </w:pPr>
    <w:rPr>
      <w:b/>
      <w:bCs/>
    </w:rPr>
  </w:style>
  <w:style w:type="paragraph" w:customStyle="1" w:styleId="xl77">
    <w:name w:val="xl77"/>
    <w:basedOn w:val="Normal"/>
    <w:uiPriority w:val="99"/>
    <w:rsid w:val="008C712C"/>
    <w:pPr>
      <w:pBdr>
        <w:top w:val="single" w:sz="4" w:space="0" w:color="auto"/>
      </w:pBdr>
      <w:textAlignment w:val="top"/>
    </w:pPr>
  </w:style>
  <w:style w:type="paragraph" w:customStyle="1" w:styleId="xl78">
    <w:name w:val="xl78"/>
    <w:basedOn w:val="Normal"/>
    <w:uiPriority w:val="99"/>
    <w:rsid w:val="008C712C"/>
    <w:pPr>
      <w:pBdr>
        <w:top w:val="single" w:sz="4" w:space="0" w:color="auto"/>
        <w:right w:val="single" w:sz="4" w:space="0" w:color="auto"/>
      </w:pBdr>
      <w:textAlignment w:val="top"/>
    </w:pPr>
  </w:style>
  <w:style w:type="paragraph" w:customStyle="1" w:styleId="xl79">
    <w:name w:val="xl79"/>
    <w:basedOn w:val="Normal"/>
    <w:uiPriority w:val="99"/>
    <w:rsid w:val="008C712C"/>
    <w:pPr>
      <w:pBdr>
        <w:top w:val="single" w:sz="4" w:space="0" w:color="auto"/>
        <w:left w:val="single" w:sz="4" w:space="0" w:color="auto"/>
        <w:bottom w:val="single" w:sz="4" w:space="0" w:color="auto"/>
        <w:right w:val="single" w:sz="4" w:space="0" w:color="auto"/>
      </w:pBdr>
      <w:jc w:val="center"/>
      <w:textAlignment w:val="center"/>
    </w:pPr>
  </w:style>
  <w:style w:type="paragraph" w:customStyle="1" w:styleId="xl80">
    <w:name w:val="xl80"/>
    <w:basedOn w:val="Normal"/>
    <w:uiPriority w:val="99"/>
    <w:rsid w:val="008C712C"/>
    <w:pPr>
      <w:pBdr>
        <w:top w:val="single" w:sz="4" w:space="0" w:color="auto"/>
        <w:left w:val="single" w:sz="4" w:space="0" w:color="auto"/>
        <w:bottom w:val="single" w:sz="4" w:space="0" w:color="auto"/>
        <w:right w:val="single" w:sz="4" w:space="0" w:color="auto"/>
      </w:pBdr>
      <w:textAlignment w:val="center"/>
    </w:pPr>
    <w:rPr>
      <w:b/>
      <w:bCs/>
    </w:rPr>
  </w:style>
  <w:style w:type="paragraph" w:customStyle="1" w:styleId="xl81">
    <w:name w:val="xl81"/>
    <w:basedOn w:val="Normal"/>
    <w:uiPriority w:val="99"/>
    <w:rsid w:val="008C712C"/>
    <w:pPr>
      <w:pBdr>
        <w:top w:val="single" w:sz="4" w:space="0" w:color="auto"/>
        <w:left w:val="single" w:sz="4" w:space="0" w:color="auto"/>
        <w:bottom w:val="single" w:sz="4" w:space="0" w:color="auto"/>
        <w:right w:val="single" w:sz="4" w:space="0" w:color="auto"/>
      </w:pBdr>
      <w:textAlignment w:val="center"/>
    </w:pPr>
  </w:style>
  <w:style w:type="paragraph" w:customStyle="1" w:styleId="xl82">
    <w:name w:val="xl82"/>
    <w:basedOn w:val="Normal"/>
    <w:uiPriority w:val="99"/>
    <w:rsid w:val="008C712C"/>
    <w:pPr>
      <w:pBdr>
        <w:top w:val="single" w:sz="4" w:space="0" w:color="auto"/>
        <w:left w:val="single" w:sz="4" w:space="0" w:color="auto"/>
      </w:pBdr>
      <w:textAlignment w:val="top"/>
    </w:pPr>
  </w:style>
  <w:style w:type="paragraph" w:customStyle="1" w:styleId="xl83">
    <w:name w:val="xl83"/>
    <w:basedOn w:val="Normal"/>
    <w:uiPriority w:val="99"/>
    <w:rsid w:val="008C712C"/>
    <w:pPr>
      <w:pBdr>
        <w:top w:val="single" w:sz="4" w:space="0" w:color="auto"/>
      </w:pBdr>
      <w:textAlignment w:val="top"/>
    </w:pPr>
  </w:style>
  <w:style w:type="paragraph" w:customStyle="1" w:styleId="xl84">
    <w:name w:val="xl84"/>
    <w:basedOn w:val="Normal"/>
    <w:uiPriority w:val="99"/>
    <w:rsid w:val="008C712C"/>
    <w:pPr>
      <w:pBdr>
        <w:top w:val="single" w:sz="4" w:space="0" w:color="auto"/>
        <w:left w:val="single" w:sz="4" w:space="0" w:color="auto"/>
        <w:bottom w:val="single" w:sz="4" w:space="0" w:color="auto"/>
      </w:pBdr>
      <w:jc w:val="center"/>
      <w:textAlignment w:val="center"/>
    </w:pPr>
  </w:style>
  <w:style w:type="paragraph" w:customStyle="1" w:styleId="xl85">
    <w:name w:val="xl85"/>
    <w:basedOn w:val="Normal"/>
    <w:uiPriority w:val="99"/>
    <w:rsid w:val="008C712C"/>
    <w:pPr>
      <w:pBdr>
        <w:top w:val="single" w:sz="4" w:space="0" w:color="auto"/>
        <w:bottom w:val="single" w:sz="4" w:space="0" w:color="auto"/>
      </w:pBdr>
      <w:jc w:val="center"/>
      <w:textAlignment w:val="center"/>
    </w:pPr>
  </w:style>
  <w:style w:type="paragraph" w:customStyle="1" w:styleId="xl86">
    <w:name w:val="xl86"/>
    <w:basedOn w:val="Normal"/>
    <w:uiPriority w:val="99"/>
    <w:rsid w:val="008C712C"/>
    <w:pPr>
      <w:pBdr>
        <w:left w:val="single" w:sz="4" w:space="0" w:color="auto"/>
        <w:bottom w:val="single" w:sz="4" w:space="0" w:color="auto"/>
      </w:pBdr>
      <w:textAlignment w:val="top"/>
    </w:pPr>
  </w:style>
  <w:style w:type="paragraph" w:customStyle="1" w:styleId="xl87">
    <w:name w:val="xl87"/>
    <w:basedOn w:val="Normal"/>
    <w:uiPriority w:val="99"/>
    <w:rsid w:val="008C712C"/>
    <w:pPr>
      <w:pBdr>
        <w:bottom w:val="single" w:sz="4" w:space="0" w:color="auto"/>
      </w:pBdr>
      <w:textAlignment w:val="top"/>
    </w:pPr>
  </w:style>
  <w:style w:type="paragraph" w:customStyle="1" w:styleId="xl88">
    <w:name w:val="xl88"/>
    <w:basedOn w:val="Normal"/>
    <w:uiPriority w:val="99"/>
    <w:rsid w:val="008C712C"/>
    <w:pPr>
      <w:pBdr>
        <w:bottom w:val="single" w:sz="4" w:space="0" w:color="auto"/>
        <w:right w:val="single" w:sz="4" w:space="0" w:color="auto"/>
      </w:pBdr>
      <w:textAlignment w:val="top"/>
    </w:pPr>
  </w:style>
  <w:style w:type="paragraph" w:customStyle="1" w:styleId="xl89">
    <w:name w:val="xl89"/>
    <w:basedOn w:val="Normal"/>
    <w:uiPriority w:val="99"/>
    <w:rsid w:val="008C712C"/>
    <w:pPr>
      <w:pBdr>
        <w:top w:val="single" w:sz="4" w:space="0" w:color="auto"/>
        <w:bottom w:val="single" w:sz="4" w:space="0" w:color="auto"/>
      </w:pBdr>
      <w:shd w:val="clear" w:color="auto" w:fill="FFCC99"/>
      <w:jc w:val="center"/>
      <w:textAlignment w:val="center"/>
    </w:pPr>
    <w:rPr>
      <w:b/>
      <w:bCs/>
    </w:rPr>
  </w:style>
  <w:style w:type="paragraph" w:customStyle="1" w:styleId="xl90">
    <w:name w:val="xl90"/>
    <w:basedOn w:val="Normal"/>
    <w:uiPriority w:val="99"/>
    <w:rsid w:val="008C712C"/>
    <w:pPr>
      <w:pBdr>
        <w:top w:val="single" w:sz="4" w:space="0" w:color="auto"/>
        <w:bottom w:val="single" w:sz="4" w:space="0" w:color="auto"/>
        <w:right w:val="single" w:sz="4" w:space="0" w:color="auto"/>
      </w:pBdr>
      <w:shd w:val="clear" w:color="auto" w:fill="FFCC99"/>
      <w:jc w:val="center"/>
      <w:textAlignment w:val="center"/>
    </w:pPr>
    <w:rPr>
      <w:b/>
      <w:bCs/>
    </w:rPr>
  </w:style>
  <w:style w:type="paragraph" w:customStyle="1" w:styleId="xl91">
    <w:name w:val="xl91"/>
    <w:basedOn w:val="Normal"/>
    <w:uiPriority w:val="99"/>
    <w:rsid w:val="008C712C"/>
    <w:pPr>
      <w:pBdr>
        <w:top w:val="single" w:sz="4" w:space="0" w:color="auto"/>
        <w:left w:val="single" w:sz="4" w:space="0" w:color="auto"/>
      </w:pBdr>
      <w:shd w:val="clear" w:color="auto" w:fill="FFCC99"/>
      <w:textAlignment w:val="center"/>
    </w:pPr>
    <w:rPr>
      <w:b/>
      <w:bCs/>
    </w:rPr>
  </w:style>
  <w:style w:type="paragraph" w:customStyle="1" w:styleId="xl92">
    <w:name w:val="xl92"/>
    <w:basedOn w:val="Normal"/>
    <w:uiPriority w:val="99"/>
    <w:rsid w:val="008C712C"/>
    <w:pPr>
      <w:pBdr>
        <w:top w:val="single" w:sz="4" w:space="0" w:color="auto"/>
        <w:right w:val="single" w:sz="4" w:space="0" w:color="auto"/>
      </w:pBdr>
      <w:shd w:val="clear" w:color="auto" w:fill="FFCC99"/>
      <w:textAlignment w:val="center"/>
    </w:pPr>
    <w:rPr>
      <w:b/>
      <w:bCs/>
    </w:rPr>
  </w:style>
  <w:style w:type="paragraph" w:customStyle="1" w:styleId="xl93">
    <w:name w:val="xl93"/>
    <w:basedOn w:val="Normal"/>
    <w:uiPriority w:val="99"/>
    <w:rsid w:val="008C712C"/>
    <w:pPr>
      <w:pBdr>
        <w:left w:val="single" w:sz="4" w:space="0" w:color="auto"/>
        <w:bottom w:val="single" w:sz="4" w:space="0" w:color="auto"/>
      </w:pBdr>
      <w:shd w:val="clear" w:color="auto" w:fill="FFCC99"/>
      <w:textAlignment w:val="center"/>
    </w:pPr>
    <w:rPr>
      <w:b/>
      <w:bCs/>
    </w:rPr>
  </w:style>
  <w:style w:type="paragraph" w:customStyle="1" w:styleId="xl94">
    <w:name w:val="xl94"/>
    <w:basedOn w:val="Normal"/>
    <w:uiPriority w:val="99"/>
    <w:rsid w:val="008C712C"/>
    <w:pPr>
      <w:pBdr>
        <w:bottom w:val="single" w:sz="4" w:space="0" w:color="auto"/>
        <w:right w:val="single" w:sz="4" w:space="0" w:color="auto"/>
      </w:pBdr>
      <w:shd w:val="clear" w:color="auto" w:fill="FFCC99"/>
      <w:textAlignment w:val="center"/>
    </w:pPr>
    <w:rPr>
      <w:b/>
      <w:bCs/>
    </w:rPr>
  </w:style>
  <w:style w:type="paragraph" w:customStyle="1" w:styleId="xl95">
    <w:name w:val="xl95"/>
    <w:basedOn w:val="Normal"/>
    <w:uiPriority w:val="99"/>
    <w:rsid w:val="008C712C"/>
    <w:pPr>
      <w:pBdr>
        <w:top w:val="single" w:sz="4" w:space="0" w:color="auto"/>
        <w:left w:val="single" w:sz="4" w:space="0" w:color="auto"/>
      </w:pBdr>
      <w:textAlignment w:val="top"/>
    </w:pPr>
  </w:style>
  <w:style w:type="paragraph" w:customStyle="1" w:styleId="xl96">
    <w:name w:val="xl96"/>
    <w:basedOn w:val="Normal"/>
    <w:uiPriority w:val="99"/>
    <w:rsid w:val="008C712C"/>
    <w:pPr>
      <w:pBdr>
        <w:top w:val="single" w:sz="4" w:space="0" w:color="auto"/>
      </w:pBdr>
      <w:textAlignment w:val="top"/>
    </w:pPr>
  </w:style>
  <w:style w:type="paragraph" w:customStyle="1" w:styleId="xl97">
    <w:name w:val="xl97"/>
    <w:basedOn w:val="Normal"/>
    <w:uiPriority w:val="99"/>
    <w:rsid w:val="008C712C"/>
    <w:pPr>
      <w:pBdr>
        <w:top w:val="single" w:sz="4" w:space="0" w:color="auto"/>
        <w:right w:val="single" w:sz="4" w:space="0" w:color="auto"/>
      </w:pBdr>
      <w:textAlignment w:val="top"/>
    </w:pPr>
  </w:style>
  <w:style w:type="paragraph" w:customStyle="1" w:styleId="xl98">
    <w:name w:val="xl98"/>
    <w:basedOn w:val="Normal"/>
    <w:uiPriority w:val="99"/>
    <w:rsid w:val="008C712C"/>
    <w:pPr>
      <w:pBdr>
        <w:left w:val="single" w:sz="4" w:space="0" w:color="auto"/>
        <w:bottom w:val="single" w:sz="4" w:space="0" w:color="auto"/>
      </w:pBdr>
      <w:textAlignment w:val="top"/>
    </w:pPr>
  </w:style>
  <w:style w:type="paragraph" w:customStyle="1" w:styleId="xl99">
    <w:name w:val="xl99"/>
    <w:basedOn w:val="Normal"/>
    <w:uiPriority w:val="99"/>
    <w:rsid w:val="008C712C"/>
    <w:pPr>
      <w:pBdr>
        <w:bottom w:val="single" w:sz="4" w:space="0" w:color="auto"/>
      </w:pBdr>
      <w:textAlignment w:val="top"/>
    </w:pPr>
  </w:style>
  <w:style w:type="paragraph" w:customStyle="1" w:styleId="xl100">
    <w:name w:val="xl100"/>
    <w:basedOn w:val="Normal"/>
    <w:uiPriority w:val="99"/>
    <w:rsid w:val="008C712C"/>
    <w:pPr>
      <w:pBdr>
        <w:bottom w:val="single" w:sz="4" w:space="0" w:color="auto"/>
        <w:right w:val="single" w:sz="4" w:space="0" w:color="auto"/>
      </w:pBdr>
      <w:textAlignment w:val="top"/>
    </w:pPr>
  </w:style>
  <w:style w:type="paragraph" w:customStyle="1" w:styleId="xl101">
    <w:name w:val="xl101"/>
    <w:basedOn w:val="Normal"/>
    <w:uiPriority w:val="99"/>
    <w:rsid w:val="008C712C"/>
    <w:pPr>
      <w:pBdr>
        <w:top w:val="single" w:sz="4" w:space="0" w:color="auto"/>
        <w:left w:val="single" w:sz="4" w:space="0" w:color="auto"/>
        <w:bottom w:val="single" w:sz="4" w:space="0" w:color="auto"/>
      </w:pBdr>
      <w:textAlignment w:val="center"/>
    </w:pPr>
  </w:style>
  <w:style w:type="paragraph" w:customStyle="1" w:styleId="xl102">
    <w:name w:val="xl102"/>
    <w:basedOn w:val="Normal"/>
    <w:uiPriority w:val="99"/>
    <w:rsid w:val="008C712C"/>
    <w:pPr>
      <w:pBdr>
        <w:top w:val="single" w:sz="4" w:space="0" w:color="auto"/>
        <w:bottom w:val="single" w:sz="4" w:space="0" w:color="auto"/>
      </w:pBdr>
      <w:textAlignment w:val="center"/>
    </w:pPr>
  </w:style>
  <w:style w:type="paragraph" w:customStyle="1" w:styleId="xl103">
    <w:name w:val="xl103"/>
    <w:basedOn w:val="Normal"/>
    <w:uiPriority w:val="99"/>
    <w:rsid w:val="008C712C"/>
    <w:pPr>
      <w:pBdr>
        <w:top w:val="single" w:sz="4" w:space="0" w:color="auto"/>
        <w:bottom w:val="single" w:sz="4" w:space="0" w:color="auto"/>
        <w:right w:val="single" w:sz="4" w:space="0" w:color="auto"/>
      </w:pBdr>
      <w:textAlignment w:val="center"/>
    </w:pPr>
  </w:style>
  <w:style w:type="paragraph" w:customStyle="1" w:styleId="xl104">
    <w:name w:val="xl104"/>
    <w:basedOn w:val="Normal"/>
    <w:uiPriority w:val="99"/>
    <w:rsid w:val="008C712C"/>
    <w:pPr>
      <w:pBdr>
        <w:left w:val="single" w:sz="4" w:space="0" w:color="auto"/>
      </w:pBdr>
      <w:textAlignment w:val="top"/>
    </w:pPr>
  </w:style>
  <w:style w:type="paragraph" w:customStyle="1" w:styleId="xl105">
    <w:name w:val="xl105"/>
    <w:basedOn w:val="Normal"/>
    <w:uiPriority w:val="99"/>
    <w:rsid w:val="008C712C"/>
    <w:pPr>
      <w:textAlignment w:val="top"/>
    </w:pPr>
  </w:style>
  <w:style w:type="paragraph" w:customStyle="1" w:styleId="xl106">
    <w:name w:val="xl106"/>
    <w:basedOn w:val="Normal"/>
    <w:uiPriority w:val="99"/>
    <w:rsid w:val="008C712C"/>
    <w:pPr>
      <w:pBdr>
        <w:right w:val="single" w:sz="4" w:space="0" w:color="auto"/>
      </w:pBdr>
      <w:textAlignment w:val="top"/>
    </w:pPr>
  </w:style>
  <w:style w:type="paragraph" w:customStyle="1" w:styleId="xl107">
    <w:name w:val="xl107"/>
    <w:basedOn w:val="Normal"/>
    <w:uiPriority w:val="99"/>
    <w:rsid w:val="008C712C"/>
    <w:pPr>
      <w:pBdr>
        <w:top w:val="single" w:sz="4" w:space="0" w:color="auto"/>
        <w:left w:val="single" w:sz="4" w:space="0" w:color="auto"/>
        <w:bottom w:val="single" w:sz="4" w:space="0" w:color="auto"/>
        <w:right w:val="single" w:sz="4" w:space="0" w:color="auto"/>
      </w:pBdr>
      <w:shd w:val="clear" w:color="auto" w:fill="FFCC99"/>
      <w:textAlignment w:val="center"/>
    </w:pPr>
    <w:rPr>
      <w:b/>
      <w:bCs/>
      <w:sz w:val="22"/>
      <w:szCs w:val="22"/>
    </w:rPr>
  </w:style>
  <w:style w:type="paragraph" w:customStyle="1" w:styleId="xl108">
    <w:name w:val="xl108"/>
    <w:basedOn w:val="Normal"/>
    <w:uiPriority w:val="99"/>
    <w:rsid w:val="008C712C"/>
    <w:pPr>
      <w:pBdr>
        <w:top w:val="single" w:sz="4" w:space="0" w:color="auto"/>
        <w:left w:val="single" w:sz="4" w:space="0" w:color="auto"/>
        <w:bottom w:val="single" w:sz="4" w:space="0" w:color="auto"/>
      </w:pBdr>
      <w:shd w:val="clear" w:color="auto" w:fill="FFCC99"/>
      <w:textAlignment w:val="center"/>
    </w:pPr>
    <w:rPr>
      <w:b/>
      <w:bCs/>
    </w:rPr>
  </w:style>
  <w:style w:type="paragraph" w:customStyle="1" w:styleId="xl109">
    <w:name w:val="xl109"/>
    <w:basedOn w:val="Normal"/>
    <w:uiPriority w:val="99"/>
    <w:rsid w:val="008C712C"/>
    <w:pPr>
      <w:pBdr>
        <w:top w:val="single" w:sz="4" w:space="0" w:color="auto"/>
        <w:bottom w:val="single" w:sz="4" w:space="0" w:color="auto"/>
      </w:pBdr>
      <w:shd w:val="clear" w:color="auto" w:fill="FFCC99"/>
      <w:textAlignment w:val="center"/>
    </w:pPr>
    <w:rPr>
      <w:b/>
      <w:bCs/>
    </w:rPr>
  </w:style>
  <w:style w:type="paragraph" w:customStyle="1" w:styleId="xl110">
    <w:name w:val="xl110"/>
    <w:basedOn w:val="Normal"/>
    <w:uiPriority w:val="99"/>
    <w:rsid w:val="008C712C"/>
    <w:pPr>
      <w:pBdr>
        <w:top w:val="single" w:sz="4" w:space="0" w:color="auto"/>
        <w:bottom w:val="single" w:sz="4" w:space="0" w:color="auto"/>
        <w:right w:val="single" w:sz="4" w:space="0" w:color="auto"/>
      </w:pBdr>
      <w:shd w:val="clear" w:color="auto" w:fill="FFCC99"/>
      <w:textAlignment w:val="center"/>
    </w:pPr>
    <w:rPr>
      <w:b/>
      <w:bCs/>
    </w:rPr>
  </w:style>
  <w:style w:type="paragraph" w:customStyle="1" w:styleId="xl111">
    <w:name w:val="xl111"/>
    <w:basedOn w:val="Normal"/>
    <w:uiPriority w:val="99"/>
    <w:rsid w:val="008C712C"/>
    <w:pPr>
      <w:pBdr>
        <w:top w:val="single" w:sz="4" w:space="0" w:color="auto"/>
        <w:left w:val="single" w:sz="4" w:space="0" w:color="auto"/>
      </w:pBdr>
      <w:shd w:val="clear" w:color="auto" w:fill="FFCC99"/>
      <w:textAlignment w:val="center"/>
    </w:pPr>
    <w:rPr>
      <w:b/>
      <w:bCs/>
    </w:rPr>
  </w:style>
  <w:style w:type="paragraph" w:customStyle="1" w:styleId="xl112">
    <w:name w:val="xl112"/>
    <w:basedOn w:val="Normal"/>
    <w:uiPriority w:val="99"/>
    <w:rsid w:val="008C712C"/>
    <w:pPr>
      <w:pBdr>
        <w:top w:val="single" w:sz="4" w:space="0" w:color="auto"/>
      </w:pBdr>
      <w:shd w:val="clear" w:color="auto" w:fill="FFCC99"/>
      <w:textAlignment w:val="center"/>
    </w:pPr>
    <w:rPr>
      <w:b/>
      <w:bCs/>
    </w:rPr>
  </w:style>
  <w:style w:type="paragraph" w:customStyle="1" w:styleId="xl113">
    <w:name w:val="xl113"/>
    <w:basedOn w:val="Normal"/>
    <w:uiPriority w:val="99"/>
    <w:rsid w:val="008C712C"/>
    <w:pPr>
      <w:pBdr>
        <w:top w:val="single" w:sz="4" w:space="0" w:color="auto"/>
        <w:right w:val="single" w:sz="4" w:space="0" w:color="auto"/>
      </w:pBdr>
      <w:shd w:val="clear" w:color="auto" w:fill="FFCC99"/>
      <w:textAlignment w:val="center"/>
    </w:pPr>
    <w:rPr>
      <w:b/>
      <w:bCs/>
    </w:rPr>
  </w:style>
  <w:style w:type="paragraph" w:styleId="GvdeMetniGirintisi2">
    <w:name w:val="Body Text Indent 2"/>
    <w:basedOn w:val="Normal"/>
    <w:link w:val="GvdeMetniGirintisi2Char"/>
    <w:uiPriority w:val="99"/>
    <w:semiHidden/>
    <w:rsid w:val="008C712C"/>
    <w:pPr>
      <w:tabs>
        <w:tab w:val="num" w:pos="720"/>
      </w:tabs>
      <w:ind w:left="360"/>
    </w:pPr>
    <w:rPr>
      <w:rFonts w:ascii="Arial" w:hAnsi="Arial" w:cs="Arial"/>
      <w:color w:val="000000"/>
      <w:sz w:val="26"/>
      <w:szCs w:val="26"/>
    </w:rPr>
  </w:style>
  <w:style w:type="character" w:customStyle="1" w:styleId="GvdeMetniGirintisi2Char">
    <w:name w:val="Gövde Metni Girintisi 2 Char"/>
    <w:link w:val="GvdeMetniGirintisi2"/>
    <w:uiPriority w:val="99"/>
    <w:semiHidden/>
    <w:rsid w:val="00815E3B"/>
    <w:rPr>
      <w:sz w:val="24"/>
      <w:szCs w:val="24"/>
    </w:rPr>
  </w:style>
  <w:style w:type="character" w:styleId="SayfaNumaras">
    <w:name w:val="page number"/>
    <w:basedOn w:val="VarsaylanParagrafYazTipi"/>
    <w:uiPriority w:val="99"/>
    <w:semiHidden/>
    <w:rsid w:val="008C712C"/>
  </w:style>
  <w:style w:type="paragraph" w:styleId="ResimYazs">
    <w:name w:val="caption"/>
    <w:basedOn w:val="Normal"/>
    <w:next w:val="Normal"/>
    <w:uiPriority w:val="99"/>
    <w:qFormat/>
    <w:rsid w:val="008C712C"/>
    <w:pPr>
      <w:tabs>
        <w:tab w:val="left" w:pos="9975"/>
      </w:tabs>
    </w:pPr>
    <w:rPr>
      <w:rFonts w:ascii="Verdana" w:hAnsi="Verdana" w:cs="Verdana"/>
      <w:b/>
      <w:bCs/>
      <w:sz w:val="22"/>
      <w:szCs w:val="22"/>
    </w:rPr>
  </w:style>
  <w:style w:type="paragraph" w:customStyle="1" w:styleId="xl24">
    <w:name w:val="xl24"/>
    <w:basedOn w:val="Normal"/>
    <w:uiPriority w:val="99"/>
    <w:rsid w:val="008C712C"/>
    <w:pPr>
      <w:pBdr>
        <w:top w:val="double" w:sz="6" w:space="0" w:color="auto"/>
        <w:left w:val="double" w:sz="6" w:space="0" w:color="auto"/>
        <w:bottom w:val="double" w:sz="6" w:space="0" w:color="auto"/>
        <w:right w:val="double" w:sz="6" w:space="0" w:color="auto"/>
      </w:pBdr>
      <w:jc w:val="center"/>
      <w:textAlignment w:val="center"/>
    </w:pPr>
    <w:rPr>
      <w:rFonts w:ascii="Arial" w:hAnsi="Arial" w:cs="Arial"/>
      <w:b/>
      <w:bCs/>
    </w:rPr>
  </w:style>
  <w:style w:type="paragraph" w:customStyle="1" w:styleId="xl25">
    <w:name w:val="xl25"/>
    <w:basedOn w:val="Normal"/>
    <w:uiPriority w:val="99"/>
    <w:rsid w:val="008C712C"/>
    <w:pPr>
      <w:pBdr>
        <w:top w:val="double" w:sz="6" w:space="0" w:color="auto"/>
        <w:left w:val="double" w:sz="6" w:space="0" w:color="auto"/>
        <w:bottom w:val="double" w:sz="6" w:space="0" w:color="auto"/>
        <w:right w:val="double" w:sz="6" w:space="0" w:color="auto"/>
      </w:pBdr>
      <w:textAlignment w:val="center"/>
    </w:pPr>
    <w:rPr>
      <w:rFonts w:ascii="Arial" w:hAnsi="Arial" w:cs="Arial"/>
      <w:b/>
      <w:bCs/>
    </w:rPr>
  </w:style>
  <w:style w:type="paragraph" w:customStyle="1" w:styleId="xl26">
    <w:name w:val="xl26"/>
    <w:basedOn w:val="Normal"/>
    <w:uiPriority w:val="99"/>
    <w:rsid w:val="008C712C"/>
    <w:pPr>
      <w:pBdr>
        <w:left w:val="single" w:sz="8" w:space="0" w:color="auto"/>
        <w:bottom w:val="single" w:sz="8" w:space="0" w:color="auto"/>
        <w:right w:val="single" w:sz="8" w:space="0" w:color="auto"/>
      </w:pBdr>
      <w:jc w:val="center"/>
      <w:textAlignment w:val="center"/>
    </w:pPr>
    <w:rPr>
      <w:rFonts w:ascii="Tahoma" w:hAnsi="Tahoma" w:cs="Tahoma"/>
      <w:b/>
      <w:bCs/>
    </w:rPr>
  </w:style>
  <w:style w:type="paragraph" w:customStyle="1" w:styleId="xl27">
    <w:name w:val="xl27"/>
    <w:basedOn w:val="Normal"/>
    <w:uiPriority w:val="99"/>
    <w:rsid w:val="008C712C"/>
    <w:pPr>
      <w:pBdr>
        <w:left w:val="single" w:sz="8" w:space="0" w:color="auto"/>
        <w:bottom w:val="single" w:sz="8" w:space="0" w:color="auto"/>
        <w:right w:val="single" w:sz="12" w:space="0" w:color="auto"/>
      </w:pBdr>
      <w:jc w:val="center"/>
      <w:textAlignment w:val="center"/>
    </w:pPr>
    <w:rPr>
      <w:rFonts w:ascii="Tahoma" w:hAnsi="Tahoma" w:cs="Tahoma"/>
      <w:b/>
      <w:bCs/>
    </w:rPr>
  </w:style>
  <w:style w:type="paragraph" w:customStyle="1" w:styleId="xl28">
    <w:name w:val="xl28"/>
    <w:basedOn w:val="Normal"/>
    <w:uiPriority w:val="99"/>
    <w:rsid w:val="008C712C"/>
    <w:pPr>
      <w:pBdr>
        <w:bottom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29">
    <w:name w:val="xl29"/>
    <w:basedOn w:val="Normal"/>
    <w:uiPriority w:val="99"/>
    <w:rsid w:val="008C712C"/>
    <w:pPr>
      <w:pBdr>
        <w:left w:val="single" w:sz="8" w:space="0" w:color="auto"/>
        <w:bottom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30">
    <w:name w:val="xl30"/>
    <w:basedOn w:val="Normal"/>
    <w:uiPriority w:val="99"/>
    <w:rsid w:val="008C712C"/>
    <w:pPr>
      <w:pBdr>
        <w:left w:val="single" w:sz="8" w:space="0" w:color="auto"/>
        <w:bottom w:val="single" w:sz="8" w:space="0" w:color="auto"/>
        <w:right w:val="single" w:sz="12" w:space="0" w:color="auto"/>
      </w:pBdr>
      <w:shd w:val="clear" w:color="auto" w:fill="CCFFFF"/>
      <w:jc w:val="center"/>
      <w:textAlignment w:val="center"/>
    </w:pPr>
    <w:rPr>
      <w:rFonts w:ascii="Tahoma" w:hAnsi="Tahoma" w:cs="Tahoma"/>
      <w:b/>
      <w:bCs/>
    </w:rPr>
  </w:style>
  <w:style w:type="paragraph" w:customStyle="1" w:styleId="xl31">
    <w:name w:val="xl31"/>
    <w:basedOn w:val="Normal"/>
    <w:uiPriority w:val="99"/>
    <w:rsid w:val="008C712C"/>
    <w:pPr>
      <w:pBdr>
        <w:bottom w:val="single" w:sz="8" w:space="0" w:color="auto"/>
        <w:right w:val="single" w:sz="8" w:space="0" w:color="auto"/>
      </w:pBdr>
      <w:jc w:val="center"/>
      <w:textAlignment w:val="center"/>
    </w:pPr>
    <w:rPr>
      <w:rFonts w:ascii="Tahoma" w:hAnsi="Tahoma" w:cs="Tahoma"/>
      <w:b/>
      <w:bCs/>
    </w:rPr>
  </w:style>
  <w:style w:type="paragraph" w:customStyle="1" w:styleId="xl32">
    <w:name w:val="xl32"/>
    <w:basedOn w:val="Normal"/>
    <w:uiPriority w:val="99"/>
    <w:rsid w:val="008C712C"/>
    <w:pPr>
      <w:pBdr>
        <w:left w:val="single" w:sz="8" w:space="0" w:color="auto"/>
        <w:right w:val="single" w:sz="12" w:space="0" w:color="auto"/>
      </w:pBdr>
      <w:jc w:val="center"/>
      <w:textAlignment w:val="center"/>
    </w:pPr>
    <w:rPr>
      <w:rFonts w:ascii="Tahoma" w:hAnsi="Tahoma" w:cs="Tahoma"/>
      <w:b/>
      <w:bCs/>
    </w:rPr>
  </w:style>
  <w:style w:type="paragraph" w:customStyle="1" w:styleId="xl33">
    <w:name w:val="xl33"/>
    <w:basedOn w:val="Normal"/>
    <w:uiPriority w:val="99"/>
    <w:rsid w:val="008C712C"/>
    <w:pPr>
      <w:pBdr>
        <w:bottom w:val="single" w:sz="8" w:space="0" w:color="auto"/>
        <w:right w:val="single" w:sz="8" w:space="0" w:color="auto"/>
      </w:pBdr>
      <w:shd w:val="clear" w:color="auto" w:fill="C0C0C0"/>
      <w:jc w:val="center"/>
      <w:textAlignment w:val="center"/>
    </w:pPr>
    <w:rPr>
      <w:rFonts w:ascii="Tahoma" w:hAnsi="Tahoma" w:cs="Tahoma"/>
      <w:b/>
      <w:bCs/>
    </w:rPr>
  </w:style>
  <w:style w:type="paragraph" w:customStyle="1" w:styleId="xl34">
    <w:name w:val="xl34"/>
    <w:basedOn w:val="Normal"/>
    <w:uiPriority w:val="99"/>
    <w:rsid w:val="008C712C"/>
    <w:pPr>
      <w:pBdr>
        <w:left w:val="single" w:sz="8" w:space="0" w:color="auto"/>
        <w:bottom w:val="single" w:sz="8" w:space="0" w:color="auto"/>
        <w:right w:val="single" w:sz="8" w:space="0" w:color="auto"/>
      </w:pBdr>
      <w:shd w:val="clear" w:color="auto" w:fill="C0C0C0"/>
      <w:jc w:val="center"/>
      <w:textAlignment w:val="center"/>
    </w:pPr>
    <w:rPr>
      <w:rFonts w:ascii="Tahoma" w:hAnsi="Tahoma" w:cs="Tahoma"/>
      <w:b/>
      <w:bCs/>
    </w:rPr>
  </w:style>
  <w:style w:type="paragraph" w:customStyle="1" w:styleId="xl35">
    <w:name w:val="xl35"/>
    <w:basedOn w:val="Normal"/>
    <w:uiPriority w:val="99"/>
    <w:rsid w:val="008C712C"/>
    <w:pPr>
      <w:pBdr>
        <w:left w:val="single" w:sz="8" w:space="0" w:color="auto"/>
        <w:bottom w:val="single" w:sz="8" w:space="0" w:color="auto"/>
        <w:right w:val="single" w:sz="12" w:space="0" w:color="auto"/>
      </w:pBdr>
      <w:shd w:val="clear" w:color="auto" w:fill="C0C0C0"/>
      <w:textAlignment w:val="center"/>
    </w:pPr>
    <w:rPr>
      <w:rFonts w:ascii="Tahoma" w:hAnsi="Tahoma" w:cs="Tahoma"/>
      <w:b/>
      <w:bCs/>
    </w:rPr>
  </w:style>
  <w:style w:type="paragraph" w:customStyle="1" w:styleId="xl36">
    <w:name w:val="xl36"/>
    <w:basedOn w:val="Normal"/>
    <w:uiPriority w:val="99"/>
    <w:rsid w:val="008C712C"/>
    <w:pPr>
      <w:pBdr>
        <w:bottom w:val="single" w:sz="8" w:space="0" w:color="auto"/>
      </w:pBdr>
      <w:shd w:val="clear" w:color="auto" w:fill="FFCC99"/>
      <w:jc w:val="center"/>
      <w:textAlignment w:val="center"/>
    </w:pPr>
    <w:rPr>
      <w:rFonts w:ascii="Tahoma" w:hAnsi="Tahoma" w:cs="Tahoma"/>
      <w:b/>
      <w:bCs/>
    </w:rPr>
  </w:style>
  <w:style w:type="paragraph" w:customStyle="1" w:styleId="xl37">
    <w:name w:val="xl37"/>
    <w:basedOn w:val="Normal"/>
    <w:uiPriority w:val="99"/>
    <w:rsid w:val="008C712C"/>
    <w:pPr>
      <w:pBdr>
        <w:left w:val="single" w:sz="8" w:space="0" w:color="auto"/>
        <w:bottom w:val="single" w:sz="8" w:space="0" w:color="auto"/>
        <w:right w:val="single" w:sz="8" w:space="0" w:color="auto"/>
      </w:pBdr>
      <w:shd w:val="clear" w:color="auto" w:fill="FFCC99"/>
      <w:jc w:val="center"/>
      <w:textAlignment w:val="center"/>
    </w:pPr>
    <w:rPr>
      <w:rFonts w:ascii="Tahoma" w:hAnsi="Tahoma" w:cs="Tahoma"/>
      <w:b/>
      <w:bCs/>
    </w:rPr>
  </w:style>
  <w:style w:type="paragraph" w:customStyle="1" w:styleId="xl38">
    <w:name w:val="xl38"/>
    <w:basedOn w:val="Normal"/>
    <w:uiPriority w:val="99"/>
    <w:rsid w:val="008C712C"/>
    <w:pPr>
      <w:pBdr>
        <w:bottom w:val="single" w:sz="8" w:space="0" w:color="auto"/>
        <w:right w:val="single" w:sz="12" w:space="0" w:color="auto"/>
      </w:pBdr>
      <w:shd w:val="clear" w:color="auto" w:fill="FFCC99"/>
      <w:jc w:val="center"/>
      <w:textAlignment w:val="center"/>
    </w:pPr>
    <w:rPr>
      <w:rFonts w:ascii="Tahoma" w:hAnsi="Tahoma" w:cs="Tahoma"/>
      <w:b/>
      <w:bCs/>
    </w:rPr>
  </w:style>
  <w:style w:type="paragraph" w:customStyle="1" w:styleId="xl39">
    <w:name w:val="xl39"/>
    <w:basedOn w:val="Normal"/>
    <w:uiPriority w:val="99"/>
    <w:rsid w:val="008C712C"/>
    <w:pPr>
      <w:pBdr>
        <w:top w:val="single" w:sz="8" w:space="0" w:color="auto"/>
        <w:bottom w:val="single" w:sz="8" w:space="0" w:color="auto"/>
        <w:right w:val="single" w:sz="8" w:space="0" w:color="auto"/>
      </w:pBdr>
      <w:shd w:val="clear" w:color="auto" w:fill="FFFF00"/>
      <w:jc w:val="center"/>
      <w:textAlignment w:val="center"/>
    </w:pPr>
    <w:rPr>
      <w:rFonts w:ascii="Tahoma" w:hAnsi="Tahoma" w:cs="Tahoma"/>
      <w:b/>
      <w:bCs/>
    </w:rPr>
  </w:style>
  <w:style w:type="paragraph" w:customStyle="1" w:styleId="xl40">
    <w:name w:val="xl40"/>
    <w:basedOn w:val="Normal"/>
    <w:uiPriority w:val="99"/>
    <w:rsid w:val="008C712C"/>
    <w:pPr>
      <w:pBdr>
        <w:top w:val="single" w:sz="8" w:space="0" w:color="auto"/>
        <w:left w:val="single" w:sz="8" w:space="0" w:color="auto"/>
        <w:bottom w:val="single" w:sz="8" w:space="0" w:color="auto"/>
        <w:right w:val="single" w:sz="8" w:space="0" w:color="auto"/>
      </w:pBdr>
      <w:shd w:val="clear" w:color="auto" w:fill="FFFF00"/>
      <w:jc w:val="center"/>
      <w:textAlignment w:val="center"/>
    </w:pPr>
    <w:rPr>
      <w:rFonts w:ascii="Tahoma" w:hAnsi="Tahoma" w:cs="Tahoma"/>
      <w:b/>
      <w:bCs/>
    </w:rPr>
  </w:style>
  <w:style w:type="paragraph" w:customStyle="1" w:styleId="xl41">
    <w:name w:val="xl41"/>
    <w:basedOn w:val="Normal"/>
    <w:uiPriority w:val="99"/>
    <w:rsid w:val="008C712C"/>
    <w:pPr>
      <w:pBdr>
        <w:top w:val="single" w:sz="8" w:space="0" w:color="auto"/>
        <w:left w:val="single" w:sz="8" w:space="0" w:color="auto"/>
        <w:bottom w:val="single" w:sz="8" w:space="0" w:color="auto"/>
        <w:right w:val="single" w:sz="12" w:space="0" w:color="auto"/>
      </w:pBdr>
      <w:shd w:val="clear" w:color="auto" w:fill="FFFF00"/>
      <w:jc w:val="center"/>
      <w:textAlignment w:val="center"/>
    </w:pPr>
    <w:rPr>
      <w:rFonts w:ascii="Tahoma" w:hAnsi="Tahoma" w:cs="Tahoma"/>
      <w:b/>
      <w:bCs/>
    </w:rPr>
  </w:style>
  <w:style w:type="paragraph" w:customStyle="1" w:styleId="xl42">
    <w:name w:val="xl42"/>
    <w:basedOn w:val="Normal"/>
    <w:uiPriority w:val="99"/>
    <w:rsid w:val="008C712C"/>
    <w:pPr>
      <w:pBdr>
        <w:top w:val="single" w:sz="8" w:space="0" w:color="auto"/>
        <w:left w:val="single" w:sz="12" w:space="0" w:color="auto"/>
        <w:bottom w:val="single" w:sz="8" w:space="0" w:color="auto"/>
        <w:right w:val="single" w:sz="8" w:space="0" w:color="auto"/>
      </w:pBdr>
      <w:jc w:val="center"/>
      <w:textAlignment w:val="center"/>
    </w:pPr>
    <w:rPr>
      <w:rFonts w:ascii="Tahoma" w:hAnsi="Tahoma" w:cs="Tahoma"/>
      <w:b/>
      <w:bCs/>
    </w:rPr>
  </w:style>
  <w:style w:type="paragraph" w:customStyle="1" w:styleId="xl43">
    <w:name w:val="xl43"/>
    <w:basedOn w:val="Normal"/>
    <w:uiPriority w:val="99"/>
    <w:rsid w:val="008C712C"/>
    <w:pPr>
      <w:pBdr>
        <w:top w:val="single" w:sz="8" w:space="0" w:color="auto"/>
        <w:left w:val="single" w:sz="8" w:space="0" w:color="auto"/>
        <w:bottom w:val="single" w:sz="8" w:space="0" w:color="auto"/>
        <w:right w:val="single" w:sz="8" w:space="0" w:color="auto"/>
      </w:pBdr>
      <w:jc w:val="center"/>
      <w:textAlignment w:val="center"/>
    </w:pPr>
    <w:rPr>
      <w:rFonts w:ascii="Tahoma" w:hAnsi="Tahoma" w:cs="Tahoma"/>
      <w:b/>
      <w:bCs/>
    </w:rPr>
  </w:style>
  <w:style w:type="paragraph" w:customStyle="1" w:styleId="xl44">
    <w:name w:val="xl44"/>
    <w:basedOn w:val="Normal"/>
    <w:uiPriority w:val="99"/>
    <w:rsid w:val="008C712C"/>
    <w:pPr>
      <w:pBdr>
        <w:top w:val="single" w:sz="8" w:space="0" w:color="auto"/>
        <w:left w:val="single" w:sz="8" w:space="0" w:color="auto"/>
        <w:bottom w:val="single" w:sz="8" w:space="0" w:color="auto"/>
        <w:right w:val="single" w:sz="12" w:space="0" w:color="auto"/>
      </w:pBdr>
      <w:jc w:val="center"/>
      <w:textAlignment w:val="center"/>
    </w:pPr>
    <w:rPr>
      <w:rFonts w:ascii="Tahoma" w:hAnsi="Tahoma" w:cs="Tahoma"/>
      <w:b/>
      <w:bCs/>
    </w:rPr>
  </w:style>
  <w:style w:type="paragraph" w:customStyle="1" w:styleId="xl45">
    <w:name w:val="xl45"/>
    <w:basedOn w:val="Normal"/>
    <w:uiPriority w:val="99"/>
    <w:rsid w:val="008C712C"/>
    <w:pPr>
      <w:pBdr>
        <w:top w:val="single" w:sz="8" w:space="0" w:color="auto"/>
        <w:bottom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46">
    <w:name w:val="xl46"/>
    <w:basedOn w:val="Normal"/>
    <w:uiPriority w:val="99"/>
    <w:rsid w:val="008C712C"/>
    <w:pPr>
      <w:pBdr>
        <w:top w:val="single" w:sz="8" w:space="0" w:color="auto"/>
        <w:left w:val="single" w:sz="8" w:space="0" w:color="auto"/>
        <w:bottom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47">
    <w:name w:val="xl47"/>
    <w:basedOn w:val="Normal"/>
    <w:uiPriority w:val="99"/>
    <w:rsid w:val="008C712C"/>
    <w:pPr>
      <w:pBdr>
        <w:top w:val="single" w:sz="8" w:space="0" w:color="auto"/>
        <w:left w:val="single" w:sz="8" w:space="0" w:color="auto"/>
        <w:bottom w:val="single" w:sz="8" w:space="0" w:color="auto"/>
        <w:right w:val="single" w:sz="12" w:space="0" w:color="auto"/>
      </w:pBdr>
      <w:shd w:val="clear" w:color="auto" w:fill="CCFFFF"/>
      <w:jc w:val="center"/>
      <w:textAlignment w:val="center"/>
    </w:pPr>
    <w:rPr>
      <w:rFonts w:ascii="Tahoma" w:hAnsi="Tahoma" w:cs="Tahoma"/>
      <w:b/>
      <w:bCs/>
    </w:rPr>
  </w:style>
  <w:style w:type="paragraph" w:customStyle="1" w:styleId="xl48">
    <w:name w:val="xl48"/>
    <w:basedOn w:val="Normal"/>
    <w:uiPriority w:val="99"/>
    <w:rsid w:val="008C712C"/>
    <w:pPr>
      <w:pBdr>
        <w:top w:val="single" w:sz="8" w:space="0" w:color="auto"/>
        <w:bottom w:val="single" w:sz="8" w:space="0" w:color="auto"/>
        <w:right w:val="single" w:sz="8" w:space="0" w:color="auto"/>
      </w:pBdr>
      <w:jc w:val="center"/>
      <w:textAlignment w:val="center"/>
    </w:pPr>
    <w:rPr>
      <w:rFonts w:ascii="Tahoma" w:hAnsi="Tahoma" w:cs="Tahoma"/>
      <w:b/>
      <w:bCs/>
    </w:rPr>
  </w:style>
  <w:style w:type="paragraph" w:customStyle="1" w:styleId="xl49">
    <w:name w:val="xl49"/>
    <w:basedOn w:val="Normal"/>
    <w:uiPriority w:val="99"/>
    <w:rsid w:val="008C712C"/>
    <w:pPr>
      <w:pBdr>
        <w:top w:val="single" w:sz="8" w:space="0" w:color="auto"/>
        <w:bottom w:val="single" w:sz="8" w:space="0" w:color="auto"/>
        <w:right w:val="single" w:sz="8" w:space="0" w:color="auto"/>
      </w:pBdr>
      <w:shd w:val="clear" w:color="auto" w:fill="C0C0C0"/>
      <w:jc w:val="center"/>
      <w:textAlignment w:val="center"/>
    </w:pPr>
    <w:rPr>
      <w:rFonts w:ascii="Tahoma" w:hAnsi="Tahoma" w:cs="Tahoma"/>
      <w:b/>
      <w:bCs/>
    </w:rPr>
  </w:style>
  <w:style w:type="paragraph" w:customStyle="1" w:styleId="xl50">
    <w:name w:val="xl50"/>
    <w:basedOn w:val="Normal"/>
    <w:uiPriority w:val="99"/>
    <w:rsid w:val="008C712C"/>
    <w:pPr>
      <w:pBdr>
        <w:top w:val="single" w:sz="8" w:space="0" w:color="auto"/>
        <w:left w:val="single" w:sz="8" w:space="0" w:color="auto"/>
        <w:bottom w:val="single" w:sz="8" w:space="0" w:color="auto"/>
        <w:right w:val="single" w:sz="8" w:space="0" w:color="auto"/>
      </w:pBdr>
      <w:shd w:val="clear" w:color="auto" w:fill="C0C0C0"/>
      <w:jc w:val="center"/>
      <w:textAlignment w:val="center"/>
    </w:pPr>
    <w:rPr>
      <w:rFonts w:ascii="Tahoma" w:hAnsi="Tahoma" w:cs="Tahoma"/>
      <w:b/>
      <w:bCs/>
    </w:rPr>
  </w:style>
  <w:style w:type="paragraph" w:customStyle="1" w:styleId="xl51">
    <w:name w:val="xl51"/>
    <w:basedOn w:val="Normal"/>
    <w:uiPriority w:val="99"/>
    <w:rsid w:val="008C712C"/>
    <w:pPr>
      <w:pBdr>
        <w:top w:val="single" w:sz="8" w:space="0" w:color="auto"/>
        <w:left w:val="single" w:sz="8" w:space="0" w:color="auto"/>
        <w:bottom w:val="single" w:sz="8" w:space="0" w:color="auto"/>
        <w:right w:val="single" w:sz="12" w:space="0" w:color="auto"/>
      </w:pBdr>
      <w:shd w:val="clear" w:color="auto" w:fill="C0C0C0"/>
      <w:textAlignment w:val="center"/>
    </w:pPr>
    <w:rPr>
      <w:rFonts w:ascii="Tahoma" w:hAnsi="Tahoma" w:cs="Tahoma"/>
      <w:b/>
      <w:bCs/>
    </w:rPr>
  </w:style>
  <w:style w:type="paragraph" w:customStyle="1" w:styleId="xl52">
    <w:name w:val="xl52"/>
    <w:basedOn w:val="Normal"/>
    <w:uiPriority w:val="99"/>
    <w:rsid w:val="008C712C"/>
    <w:pPr>
      <w:pBdr>
        <w:top w:val="single" w:sz="8" w:space="0" w:color="auto"/>
        <w:bottom w:val="single" w:sz="8" w:space="0" w:color="auto"/>
      </w:pBdr>
      <w:shd w:val="clear" w:color="auto" w:fill="FFCC99"/>
      <w:jc w:val="center"/>
      <w:textAlignment w:val="center"/>
    </w:pPr>
    <w:rPr>
      <w:rFonts w:ascii="Tahoma" w:hAnsi="Tahoma" w:cs="Tahoma"/>
      <w:b/>
      <w:bCs/>
    </w:rPr>
  </w:style>
  <w:style w:type="paragraph" w:customStyle="1" w:styleId="xl53">
    <w:name w:val="xl53"/>
    <w:basedOn w:val="Normal"/>
    <w:uiPriority w:val="99"/>
    <w:rsid w:val="008C712C"/>
    <w:pPr>
      <w:pBdr>
        <w:top w:val="single" w:sz="8" w:space="0" w:color="auto"/>
        <w:left w:val="single" w:sz="8" w:space="0" w:color="auto"/>
        <w:bottom w:val="single" w:sz="8" w:space="0" w:color="auto"/>
        <w:right w:val="single" w:sz="8" w:space="0" w:color="auto"/>
      </w:pBdr>
      <w:shd w:val="clear" w:color="auto" w:fill="FFCC99"/>
      <w:jc w:val="center"/>
      <w:textAlignment w:val="center"/>
    </w:pPr>
    <w:rPr>
      <w:rFonts w:ascii="Tahoma" w:hAnsi="Tahoma" w:cs="Tahoma"/>
      <w:b/>
      <w:bCs/>
    </w:rPr>
  </w:style>
  <w:style w:type="paragraph" w:customStyle="1" w:styleId="xl54">
    <w:name w:val="xl54"/>
    <w:basedOn w:val="Normal"/>
    <w:uiPriority w:val="99"/>
    <w:rsid w:val="008C712C"/>
    <w:pPr>
      <w:pBdr>
        <w:top w:val="single" w:sz="8" w:space="0" w:color="auto"/>
        <w:bottom w:val="single" w:sz="8" w:space="0" w:color="auto"/>
        <w:right w:val="single" w:sz="12" w:space="0" w:color="auto"/>
      </w:pBdr>
      <w:shd w:val="clear" w:color="auto" w:fill="FFCC99"/>
      <w:jc w:val="center"/>
      <w:textAlignment w:val="center"/>
    </w:pPr>
    <w:rPr>
      <w:rFonts w:ascii="Tahoma" w:hAnsi="Tahoma" w:cs="Tahoma"/>
      <w:b/>
      <w:bCs/>
    </w:rPr>
  </w:style>
  <w:style w:type="paragraph" w:customStyle="1" w:styleId="xl55">
    <w:name w:val="xl55"/>
    <w:basedOn w:val="Normal"/>
    <w:uiPriority w:val="99"/>
    <w:rsid w:val="008C712C"/>
    <w:pPr>
      <w:pBdr>
        <w:top w:val="single" w:sz="8" w:space="0" w:color="auto"/>
        <w:left w:val="single" w:sz="8" w:space="0" w:color="auto"/>
        <w:bottom w:val="single" w:sz="8" w:space="0" w:color="auto"/>
        <w:right w:val="single" w:sz="12" w:space="0" w:color="auto"/>
      </w:pBdr>
      <w:shd w:val="clear" w:color="auto" w:fill="C0C0C0"/>
      <w:jc w:val="center"/>
      <w:textAlignment w:val="center"/>
    </w:pPr>
    <w:rPr>
      <w:rFonts w:ascii="Tahoma" w:hAnsi="Tahoma" w:cs="Tahoma"/>
      <w:b/>
      <w:bCs/>
    </w:rPr>
  </w:style>
  <w:style w:type="paragraph" w:customStyle="1" w:styleId="xl56">
    <w:name w:val="xl56"/>
    <w:basedOn w:val="Normal"/>
    <w:uiPriority w:val="99"/>
    <w:rsid w:val="008C712C"/>
    <w:pPr>
      <w:pBdr>
        <w:top w:val="single" w:sz="8" w:space="0" w:color="auto"/>
        <w:bottom w:val="single" w:sz="8" w:space="0" w:color="auto"/>
        <w:right w:val="single" w:sz="8" w:space="0" w:color="auto"/>
      </w:pBdr>
      <w:jc w:val="center"/>
      <w:textAlignment w:val="center"/>
    </w:pPr>
    <w:rPr>
      <w:rFonts w:ascii="Tahoma" w:hAnsi="Tahoma" w:cs="Tahoma"/>
      <w:b/>
      <w:bCs/>
    </w:rPr>
  </w:style>
  <w:style w:type="paragraph" w:customStyle="1" w:styleId="xl57">
    <w:name w:val="xl57"/>
    <w:basedOn w:val="Normal"/>
    <w:uiPriority w:val="99"/>
    <w:rsid w:val="008C712C"/>
    <w:pPr>
      <w:pBdr>
        <w:top w:val="single" w:sz="8" w:space="0" w:color="auto"/>
        <w:right w:val="single" w:sz="8" w:space="0" w:color="auto"/>
      </w:pBdr>
      <w:shd w:val="clear" w:color="auto" w:fill="FFFF00"/>
      <w:jc w:val="center"/>
      <w:textAlignment w:val="center"/>
    </w:pPr>
    <w:rPr>
      <w:rFonts w:ascii="Tahoma" w:hAnsi="Tahoma" w:cs="Tahoma"/>
      <w:b/>
      <w:bCs/>
    </w:rPr>
  </w:style>
  <w:style w:type="paragraph" w:customStyle="1" w:styleId="xl58">
    <w:name w:val="xl58"/>
    <w:basedOn w:val="Normal"/>
    <w:uiPriority w:val="99"/>
    <w:rsid w:val="008C712C"/>
    <w:pPr>
      <w:pBdr>
        <w:top w:val="single" w:sz="8" w:space="0" w:color="auto"/>
        <w:left w:val="single" w:sz="8" w:space="0" w:color="auto"/>
        <w:right w:val="single" w:sz="8" w:space="0" w:color="auto"/>
      </w:pBdr>
      <w:shd w:val="clear" w:color="auto" w:fill="FFFF00"/>
      <w:jc w:val="center"/>
      <w:textAlignment w:val="center"/>
    </w:pPr>
    <w:rPr>
      <w:rFonts w:ascii="Tahoma" w:hAnsi="Tahoma" w:cs="Tahoma"/>
      <w:b/>
      <w:bCs/>
    </w:rPr>
  </w:style>
  <w:style w:type="paragraph" w:customStyle="1" w:styleId="xl59">
    <w:name w:val="xl59"/>
    <w:basedOn w:val="Normal"/>
    <w:uiPriority w:val="99"/>
    <w:rsid w:val="008C712C"/>
    <w:pPr>
      <w:pBdr>
        <w:top w:val="single" w:sz="8" w:space="0" w:color="auto"/>
        <w:left w:val="single" w:sz="8" w:space="0" w:color="auto"/>
        <w:right w:val="single" w:sz="12" w:space="0" w:color="auto"/>
      </w:pBdr>
      <w:shd w:val="clear" w:color="auto" w:fill="FFFF00"/>
      <w:jc w:val="center"/>
      <w:textAlignment w:val="center"/>
    </w:pPr>
    <w:rPr>
      <w:rFonts w:ascii="Tahoma" w:hAnsi="Tahoma" w:cs="Tahoma"/>
      <w:b/>
      <w:bCs/>
    </w:rPr>
  </w:style>
  <w:style w:type="paragraph" w:customStyle="1" w:styleId="xl60">
    <w:name w:val="xl60"/>
    <w:basedOn w:val="Normal"/>
    <w:uiPriority w:val="99"/>
    <w:rsid w:val="008C712C"/>
    <w:pPr>
      <w:pBdr>
        <w:top w:val="single" w:sz="8" w:space="0" w:color="auto"/>
        <w:left w:val="single" w:sz="12" w:space="0" w:color="auto"/>
        <w:right w:val="single" w:sz="8" w:space="0" w:color="auto"/>
      </w:pBdr>
      <w:jc w:val="center"/>
      <w:textAlignment w:val="center"/>
    </w:pPr>
    <w:rPr>
      <w:rFonts w:ascii="Tahoma" w:hAnsi="Tahoma" w:cs="Tahoma"/>
      <w:b/>
      <w:bCs/>
    </w:rPr>
  </w:style>
  <w:style w:type="paragraph" w:customStyle="1" w:styleId="xl61">
    <w:name w:val="xl61"/>
    <w:basedOn w:val="Normal"/>
    <w:uiPriority w:val="99"/>
    <w:rsid w:val="008C712C"/>
    <w:pPr>
      <w:pBdr>
        <w:top w:val="single" w:sz="8" w:space="0" w:color="auto"/>
        <w:left w:val="single" w:sz="8" w:space="0" w:color="auto"/>
        <w:right w:val="single" w:sz="8" w:space="0" w:color="auto"/>
      </w:pBdr>
      <w:jc w:val="center"/>
      <w:textAlignment w:val="center"/>
    </w:pPr>
    <w:rPr>
      <w:rFonts w:ascii="Tahoma" w:hAnsi="Tahoma" w:cs="Tahoma"/>
      <w:b/>
      <w:bCs/>
    </w:rPr>
  </w:style>
  <w:style w:type="paragraph" w:customStyle="1" w:styleId="xl62">
    <w:name w:val="xl62"/>
    <w:basedOn w:val="Normal"/>
    <w:uiPriority w:val="99"/>
    <w:rsid w:val="008C712C"/>
    <w:pPr>
      <w:pBdr>
        <w:top w:val="single" w:sz="8" w:space="0" w:color="auto"/>
        <w:left w:val="single" w:sz="8" w:space="0" w:color="auto"/>
        <w:right w:val="single" w:sz="12" w:space="0" w:color="auto"/>
      </w:pBdr>
      <w:jc w:val="center"/>
      <w:textAlignment w:val="center"/>
    </w:pPr>
    <w:rPr>
      <w:rFonts w:ascii="Tahoma" w:hAnsi="Tahoma" w:cs="Tahoma"/>
      <w:b/>
      <w:bCs/>
    </w:rPr>
  </w:style>
  <w:style w:type="paragraph" w:customStyle="1" w:styleId="xl63">
    <w:name w:val="xl63"/>
    <w:basedOn w:val="Normal"/>
    <w:uiPriority w:val="99"/>
    <w:rsid w:val="008C712C"/>
    <w:pPr>
      <w:pBdr>
        <w:top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64">
    <w:name w:val="xl64"/>
    <w:basedOn w:val="Normal"/>
    <w:uiPriority w:val="99"/>
    <w:rsid w:val="008C712C"/>
    <w:pPr>
      <w:pBdr>
        <w:top w:val="single" w:sz="8" w:space="0" w:color="auto"/>
        <w:left w:val="single" w:sz="8" w:space="0" w:color="auto"/>
        <w:right w:val="single" w:sz="8" w:space="0" w:color="auto"/>
      </w:pBdr>
      <w:shd w:val="clear" w:color="auto" w:fill="CCFFFF"/>
      <w:jc w:val="center"/>
      <w:textAlignment w:val="center"/>
    </w:pPr>
    <w:rPr>
      <w:rFonts w:ascii="Tahoma" w:hAnsi="Tahoma" w:cs="Tahoma"/>
      <w:b/>
      <w:bCs/>
    </w:rPr>
  </w:style>
  <w:style w:type="paragraph" w:customStyle="1" w:styleId="xl114">
    <w:name w:val="xl114"/>
    <w:basedOn w:val="Normal"/>
    <w:uiPriority w:val="99"/>
    <w:rsid w:val="008C712C"/>
    <w:pPr>
      <w:pBdr>
        <w:bottom w:val="single" w:sz="8" w:space="0" w:color="auto"/>
      </w:pBdr>
      <w:textAlignment w:val="center"/>
    </w:pPr>
    <w:rPr>
      <w:rFonts w:ascii="Tahoma" w:hAnsi="Tahoma" w:cs="Tahoma"/>
      <w:b/>
      <w:bCs/>
      <w:sz w:val="18"/>
      <w:szCs w:val="18"/>
    </w:rPr>
  </w:style>
  <w:style w:type="paragraph" w:customStyle="1" w:styleId="xl115">
    <w:name w:val="xl115"/>
    <w:basedOn w:val="Normal"/>
    <w:uiPriority w:val="99"/>
    <w:rsid w:val="008C712C"/>
    <w:pPr>
      <w:pBdr>
        <w:top w:val="single" w:sz="8" w:space="0" w:color="auto"/>
        <w:bottom w:val="single" w:sz="8" w:space="0" w:color="auto"/>
      </w:pBdr>
      <w:textAlignment w:val="center"/>
    </w:pPr>
    <w:rPr>
      <w:rFonts w:ascii="Tahoma" w:hAnsi="Tahoma" w:cs="Tahoma"/>
      <w:b/>
      <w:bCs/>
      <w:sz w:val="18"/>
      <w:szCs w:val="18"/>
    </w:rPr>
  </w:style>
  <w:style w:type="paragraph" w:customStyle="1" w:styleId="xl116">
    <w:name w:val="xl116"/>
    <w:basedOn w:val="Normal"/>
    <w:uiPriority w:val="99"/>
    <w:rsid w:val="008C712C"/>
    <w:pPr>
      <w:pBdr>
        <w:top w:val="single" w:sz="8" w:space="0" w:color="auto"/>
      </w:pBdr>
      <w:textAlignment w:val="center"/>
    </w:pPr>
    <w:rPr>
      <w:rFonts w:ascii="Tahoma" w:hAnsi="Tahoma" w:cs="Tahoma"/>
      <w:b/>
      <w:bCs/>
      <w:sz w:val="18"/>
      <w:szCs w:val="18"/>
    </w:rPr>
  </w:style>
  <w:style w:type="paragraph" w:customStyle="1" w:styleId="xl117">
    <w:name w:val="xl117"/>
    <w:basedOn w:val="Normal"/>
    <w:uiPriority w:val="99"/>
    <w:rsid w:val="008C712C"/>
    <w:pPr>
      <w:pBdr>
        <w:left w:val="single" w:sz="12" w:space="0" w:color="auto"/>
        <w:bottom w:val="single" w:sz="8" w:space="0" w:color="auto"/>
      </w:pBdr>
      <w:textAlignment w:val="center"/>
    </w:pPr>
    <w:rPr>
      <w:rFonts w:ascii="Tahoma" w:hAnsi="Tahoma" w:cs="Tahoma"/>
      <w:b/>
      <w:bCs/>
    </w:rPr>
  </w:style>
  <w:style w:type="paragraph" w:customStyle="1" w:styleId="xl118">
    <w:name w:val="xl118"/>
    <w:basedOn w:val="Normal"/>
    <w:uiPriority w:val="99"/>
    <w:rsid w:val="008C712C"/>
    <w:pPr>
      <w:pBdr>
        <w:bottom w:val="single" w:sz="8" w:space="0" w:color="auto"/>
      </w:pBdr>
      <w:textAlignment w:val="center"/>
    </w:pPr>
    <w:rPr>
      <w:rFonts w:ascii="Tahoma" w:hAnsi="Tahoma" w:cs="Tahoma"/>
      <w:b/>
      <w:bCs/>
    </w:rPr>
  </w:style>
  <w:style w:type="paragraph" w:customStyle="1" w:styleId="xl119">
    <w:name w:val="xl119"/>
    <w:basedOn w:val="Normal"/>
    <w:uiPriority w:val="99"/>
    <w:rsid w:val="008C712C"/>
    <w:pPr>
      <w:pBdr>
        <w:top w:val="single" w:sz="8" w:space="0" w:color="auto"/>
        <w:left w:val="single" w:sz="12" w:space="0" w:color="auto"/>
        <w:bottom w:val="single" w:sz="8" w:space="0" w:color="auto"/>
      </w:pBdr>
      <w:textAlignment w:val="center"/>
    </w:pPr>
    <w:rPr>
      <w:rFonts w:ascii="Tahoma" w:hAnsi="Tahoma" w:cs="Tahoma"/>
      <w:b/>
      <w:bCs/>
    </w:rPr>
  </w:style>
  <w:style w:type="paragraph" w:customStyle="1" w:styleId="xl120">
    <w:name w:val="xl120"/>
    <w:basedOn w:val="Normal"/>
    <w:uiPriority w:val="99"/>
    <w:rsid w:val="008C712C"/>
    <w:pPr>
      <w:pBdr>
        <w:top w:val="single" w:sz="8" w:space="0" w:color="auto"/>
        <w:bottom w:val="single" w:sz="8" w:space="0" w:color="auto"/>
      </w:pBdr>
      <w:textAlignment w:val="center"/>
    </w:pPr>
    <w:rPr>
      <w:rFonts w:ascii="Tahoma" w:hAnsi="Tahoma" w:cs="Tahoma"/>
      <w:b/>
      <w:bCs/>
    </w:rPr>
  </w:style>
  <w:style w:type="paragraph" w:customStyle="1" w:styleId="xl121">
    <w:name w:val="xl121"/>
    <w:basedOn w:val="Normal"/>
    <w:uiPriority w:val="99"/>
    <w:rsid w:val="008C712C"/>
    <w:pPr>
      <w:pBdr>
        <w:top w:val="single" w:sz="8" w:space="0" w:color="auto"/>
        <w:left w:val="single" w:sz="12" w:space="0" w:color="auto"/>
      </w:pBdr>
      <w:textAlignment w:val="center"/>
    </w:pPr>
    <w:rPr>
      <w:rFonts w:ascii="Tahoma" w:hAnsi="Tahoma" w:cs="Tahoma"/>
      <w:b/>
      <w:bCs/>
    </w:rPr>
  </w:style>
  <w:style w:type="paragraph" w:customStyle="1" w:styleId="xl122">
    <w:name w:val="xl122"/>
    <w:basedOn w:val="Normal"/>
    <w:uiPriority w:val="99"/>
    <w:rsid w:val="008C712C"/>
    <w:pPr>
      <w:pBdr>
        <w:top w:val="single" w:sz="8" w:space="0" w:color="auto"/>
      </w:pBdr>
      <w:textAlignment w:val="center"/>
    </w:pPr>
    <w:rPr>
      <w:rFonts w:ascii="Tahoma" w:hAnsi="Tahoma" w:cs="Tahoma"/>
      <w:b/>
      <w:bCs/>
    </w:rPr>
  </w:style>
  <w:style w:type="paragraph" w:customStyle="1" w:styleId="xl123">
    <w:name w:val="xl123"/>
    <w:basedOn w:val="Normal"/>
    <w:uiPriority w:val="99"/>
    <w:rsid w:val="008C712C"/>
    <w:pPr>
      <w:pBdr>
        <w:top w:val="single" w:sz="8" w:space="0" w:color="auto"/>
        <w:left w:val="single" w:sz="8" w:space="0" w:color="auto"/>
        <w:bottom w:val="single" w:sz="12" w:space="0" w:color="auto"/>
        <w:right w:val="single" w:sz="12" w:space="0" w:color="auto"/>
      </w:pBdr>
      <w:shd w:val="clear" w:color="auto" w:fill="C0C0C0"/>
      <w:jc w:val="center"/>
      <w:textAlignment w:val="center"/>
    </w:pPr>
    <w:rPr>
      <w:rFonts w:ascii="Tahoma" w:hAnsi="Tahoma" w:cs="Tahoma"/>
      <w:b/>
      <w:bCs/>
      <w:sz w:val="18"/>
      <w:szCs w:val="18"/>
    </w:rPr>
  </w:style>
  <w:style w:type="paragraph" w:customStyle="1" w:styleId="xl124">
    <w:name w:val="xl124"/>
    <w:basedOn w:val="Normal"/>
    <w:uiPriority w:val="99"/>
    <w:rsid w:val="008C712C"/>
    <w:pPr>
      <w:textAlignment w:val="center"/>
    </w:pPr>
    <w:rPr>
      <w:rFonts w:ascii="Tahoma" w:hAnsi="Tahoma" w:cs="Tahoma"/>
    </w:rPr>
  </w:style>
  <w:style w:type="paragraph" w:customStyle="1" w:styleId="xl125">
    <w:name w:val="xl125"/>
    <w:basedOn w:val="Normal"/>
    <w:uiPriority w:val="99"/>
    <w:rsid w:val="008C712C"/>
    <w:pPr>
      <w:jc w:val="center"/>
      <w:textAlignment w:val="center"/>
    </w:pPr>
    <w:rPr>
      <w:rFonts w:ascii="Tahoma" w:hAnsi="Tahoma" w:cs="Tahoma"/>
    </w:rPr>
  </w:style>
  <w:style w:type="paragraph" w:customStyle="1" w:styleId="xl126">
    <w:name w:val="xl126"/>
    <w:basedOn w:val="Normal"/>
    <w:uiPriority w:val="99"/>
    <w:rsid w:val="008C712C"/>
    <w:pPr>
      <w:jc w:val="center"/>
      <w:textAlignment w:val="center"/>
    </w:pPr>
    <w:rPr>
      <w:rFonts w:ascii="Tahoma" w:hAnsi="Tahoma" w:cs="Tahoma"/>
    </w:rPr>
  </w:style>
  <w:style w:type="paragraph" w:customStyle="1" w:styleId="xl127">
    <w:name w:val="xl127"/>
    <w:basedOn w:val="Normal"/>
    <w:uiPriority w:val="99"/>
    <w:rsid w:val="008C712C"/>
    <w:pPr>
      <w:pBdr>
        <w:top w:val="single" w:sz="12" w:space="0" w:color="auto"/>
        <w:left w:val="single" w:sz="8" w:space="0" w:color="auto"/>
        <w:right w:val="single" w:sz="8" w:space="0" w:color="auto"/>
      </w:pBdr>
      <w:shd w:val="clear" w:color="auto" w:fill="99CCFF"/>
      <w:jc w:val="center"/>
      <w:textAlignment w:val="center"/>
    </w:pPr>
    <w:rPr>
      <w:rFonts w:ascii="Tahoma" w:hAnsi="Tahoma" w:cs="Tahoma"/>
      <w:b/>
      <w:bCs/>
    </w:rPr>
  </w:style>
  <w:style w:type="paragraph" w:customStyle="1" w:styleId="xl128">
    <w:name w:val="xl128"/>
    <w:basedOn w:val="Normal"/>
    <w:uiPriority w:val="99"/>
    <w:rsid w:val="008C712C"/>
    <w:pPr>
      <w:pBdr>
        <w:left w:val="single" w:sz="8" w:space="0" w:color="auto"/>
        <w:right w:val="single" w:sz="8" w:space="0" w:color="auto"/>
      </w:pBdr>
      <w:shd w:val="clear" w:color="auto" w:fill="99CCFF"/>
      <w:jc w:val="center"/>
      <w:textAlignment w:val="center"/>
    </w:pPr>
    <w:rPr>
      <w:rFonts w:ascii="Tahoma" w:hAnsi="Tahoma" w:cs="Tahoma"/>
      <w:b/>
      <w:bCs/>
    </w:rPr>
  </w:style>
  <w:style w:type="paragraph" w:customStyle="1" w:styleId="xl129">
    <w:name w:val="xl129"/>
    <w:basedOn w:val="Normal"/>
    <w:uiPriority w:val="99"/>
    <w:rsid w:val="008C712C"/>
    <w:pPr>
      <w:pBdr>
        <w:left w:val="single" w:sz="8" w:space="0" w:color="auto"/>
        <w:bottom w:val="single" w:sz="8" w:space="0" w:color="auto"/>
        <w:right w:val="single" w:sz="8" w:space="0" w:color="auto"/>
      </w:pBdr>
      <w:shd w:val="clear" w:color="auto" w:fill="99CCFF"/>
      <w:jc w:val="center"/>
      <w:textAlignment w:val="center"/>
    </w:pPr>
    <w:rPr>
      <w:rFonts w:ascii="Tahoma" w:hAnsi="Tahoma" w:cs="Tahoma"/>
      <w:b/>
      <w:bCs/>
    </w:rPr>
  </w:style>
  <w:style w:type="paragraph" w:customStyle="1" w:styleId="xl130">
    <w:name w:val="xl130"/>
    <w:basedOn w:val="Normal"/>
    <w:uiPriority w:val="99"/>
    <w:rsid w:val="008C712C"/>
    <w:pPr>
      <w:pBdr>
        <w:top w:val="single" w:sz="12" w:space="0" w:color="auto"/>
        <w:left w:val="single" w:sz="8" w:space="0" w:color="auto"/>
      </w:pBdr>
      <w:jc w:val="center"/>
      <w:textAlignment w:val="center"/>
    </w:pPr>
    <w:rPr>
      <w:rFonts w:ascii="Tahoma" w:hAnsi="Tahoma" w:cs="Tahoma"/>
      <w:b/>
      <w:bCs/>
      <w:sz w:val="28"/>
      <w:szCs w:val="28"/>
    </w:rPr>
  </w:style>
  <w:style w:type="paragraph" w:customStyle="1" w:styleId="xl131">
    <w:name w:val="xl131"/>
    <w:basedOn w:val="Normal"/>
    <w:uiPriority w:val="99"/>
    <w:rsid w:val="008C712C"/>
    <w:pPr>
      <w:pBdr>
        <w:top w:val="single" w:sz="12" w:space="0" w:color="auto"/>
        <w:right w:val="single" w:sz="8" w:space="0" w:color="auto"/>
      </w:pBdr>
      <w:jc w:val="center"/>
      <w:textAlignment w:val="center"/>
    </w:pPr>
    <w:rPr>
      <w:b/>
      <w:bCs/>
      <w:sz w:val="28"/>
      <w:szCs w:val="28"/>
    </w:rPr>
  </w:style>
  <w:style w:type="paragraph" w:customStyle="1" w:styleId="xl132">
    <w:name w:val="xl132"/>
    <w:basedOn w:val="Normal"/>
    <w:uiPriority w:val="99"/>
    <w:rsid w:val="008C712C"/>
    <w:pPr>
      <w:pBdr>
        <w:left w:val="single" w:sz="8" w:space="0" w:color="auto"/>
      </w:pBdr>
      <w:jc w:val="center"/>
      <w:textAlignment w:val="center"/>
    </w:pPr>
    <w:rPr>
      <w:b/>
      <w:bCs/>
      <w:sz w:val="28"/>
      <w:szCs w:val="28"/>
    </w:rPr>
  </w:style>
  <w:style w:type="paragraph" w:customStyle="1" w:styleId="xl133">
    <w:name w:val="xl133"/>
    <w:basedOn w:val="Normal"/>
    <w:uiPriority w:val="99"/>
    <w:rsid w:val="008C712C"/>
    <w:pPr>
      <w:pBdr>
        <w:right w:val="single" w:sz="8" w:space="0" w:color="auto"/>
      </w:pBdr>
      <w:jc w:val="center"/>
      <w:textAlignment w:val="center"/>
    </w:pPr>
    <w:rPr>
      <w:b/>
      <w:bCs/>
      <w:sz w:val="28"/>
      <w:szCs w:val="28"/>
    </w:rPr>
  </w:style>
  <w:style w:type="paragraph" w:customStyle="1" w:styleId="xl134">
    <w:name w:val="xl134"/>
    <w:basedOn w:val="Normal"/>
    <w:uiPriority w:val="99"/>
    <w:rsid w:val="008C712C"/>
    <w:pPr>
      <w:pBdr>
        <w:left w:val="single" w:sz="8" w:space="0" w:color="auto"/>
        <w:bottom w:val="single" w:sz="8" w:space="0" w:color="auto"/>
      </w:pBdr>
      <w:jc w:val="center"/>
      <w:textAlignment w:val="center"/>
    </w:pPr>
    <w:rPr>
      <w:b/>
      <w:bCs/>
      <w:sz w:val="28"/>
      <w:szCs w:val="28"/>
    </w:rPr>
  </w:style>
  <w:style w:type="paragraph" w:customStyle="1" w:styleId="xl135">
    <w:name w:val="xl135"/>
    <w:basedOn w:val="Normal"/>
    <w:uiPriority w:val="99"/>
    <w:rsid w:val="008C712C"/>
    <w:pPr>
      <w:pBdr>
        <w:bottom w:val="single" w:sz="8" w:space="0" w:color="auto"/>
        <w:right w:val="single" w:sz="8" w:space="0" w:color="auto"/>
      </w:pBdr>
      <w:jc w:val="center"/>
      <w:textAlignment w:val="center"/>
    </w:pPr>
    <w:rPr>
      <w:b/>
      <w:bCs/>
      <w:sz w:val="28"/>
      <w:szCs w:val="28"/>
    </w:rPr>
  </w:style>
  <w:style w:type="paragraph" w:customStyle="1" w:styleId="xl136">
    <w:name w:val="xl136"/>
    <w:basedOn w:val="Normal"/>
    <w:uiPriority w:val="99"/>
    <w:rsid w:val="008C712C"/>
    <w:pPr>
      <w:pBdr>
        <w:top w:val="single" w:sz="12" w:space="0" w:color="auto"/>
        <w:left w:val="single" w:sz="8" w:space="0" w:color="auto"/>
        <w:right w:val="single" w:sz="8" w:space="0" w:color="auto"/>
      </w:pBdr>
      <w:shd w:val="clear" w:color="auto" w:fill="C0C0C0"/>
      <w:jc w:val="center"/>
      <w:textAlignment w:val="center"/>
    </w:pPr>
    <w:rPr>
      <w:rFonts w:ascii="Tahoma" w:hAnsi="Tahoma" w:cs="Tahoma"/>
      <w:b/>
      <w:bCs/>
      <w:sz w:val="28"/>
      <w:szCs w:val="28"/>
    </w:rPr>
  </w:style>
  <w:style w:type="paragraph" w:customStyle="1" w:styleId="xl137">
    <w:name w:val="xl137"/>
    <w:basedOn w:val="Normal"/>
    <w:uiPriority w:val="99"/>
    <w:rsid w:val="008C712C"/>
    <w:pPr>
      <w:pBdr>
        <w:top w:val="single" w:sz="12" w:space="0" w:color="auto"/>
        <w:left w:val="single" w:sz="8" w:space="0" w:color="auto"/>
        <w:right w:val="single" w:sz="8" w:space="0" w:color="auto"/>
      </w:pBdr>
      <w:shd w:val="clear" w:color="auto" w:fill="C0C0C0"/>
      <w:textAlignment w:val="center"/>
    </w:pPr>
    <w:rPr>
      <w:b/>
      <w:bCs/>
      <w:sz w:val="28"/>
      <w:szCs w:val="28"/>
    </w:rPr>
  </w:style>
  <w:style w:type="paragraph" w:customStyle="1" w:styleId="xl138">
    <w:name w:val="xl138"/>
    <w:basedOn w:val="Normal"/>
    <w:uiPriority w:val="99"/>
    <w:rsid w:val="008C712C"/>
    <w:pPr>
      <w:pBdr>
        <w:left w:val="single" w:sz="8" w:space="0" w:color="auto"/>
        <w:right w:val="single" w:sz="8" w:space="0" w:color="auto"/>
      </w:pBdr>
      <w:shd w:val="clear" w:color="auto" w:fill="C0C0C0"/>
      <w:textAlignment w:val="center"/>
    </w:pPr>
    <w:rPr>
      <w:b/>
      <w:bCs/>
      <w:sz w:val="28"/>
      <w:szCs w:val="28"/>
    </w:rPr>
  </w:style>
  <w:style w:type="paragraph" w:customStyle="1" w:styleId="xl139">
    <w:name w:val="xl139"/>
    <w:basedOn w:val="Normal"/>
    <w:uiPriority w:val="99"/>
    <w:rsid w:val="008C712C"/>
    <w:pPr>
      <w:pBdr>
        <w:left w:val="single" w:sz="8" w:space="0" w:color="auto"/>
        <w:bottom w:val="single" w:sz="8" w:space="0" w:color="auto"/>
        <w:right w:val="single" w:sz="8" w:space="0" w:color="auto"/>
      </w:pBdr>
      <w:shd w:val="clear" w:color="auto" w:fill="C0C0C0"/>
      <w:textAlignment w:val="center"/>
    </w:pPr>
    <w:rPr>
      <w:b/>
      <w:bCs/>
      <w:sz w:val="28"/>
      <w:szCs w:val="28"/>
    </w:rPr>
  </w:style>
  <w:style w:type="paragraph" w:customStyle="1" w:styleId="xl140">
    <w:name w:val="xl140"/>
    <w:basedOn w:val="Normal"/>
    <w:uiPriority w:val="99"/>
    <w:rsid w:val="008C712C"/>
    <w:pPr>
      <w:pBdr>
        <w:top w:val="single" w:sz="12" w:space="0" w:color="auto"/>
      </w:pBdr>
      <w:jc w:val="center"/>
      <w:textAlignment w:val="center"/>
    </w:pPr>
    <w:rPr>
      <w:rFonts w:ascii="Tahoma" w:hAnsi="Tahoma" w:cs="Tahoma"/>
      <w:b/>
      <w:bCs/>
      <w:sz w:val="28"/>
      <w:szCs w:val="28"/>
    </w:rPr>
  </w:style>
  <w:style w:type="paragraph" w:customStyle="1" w:styleId="xl141">
    <w:name w:val="xl141"/>
    <w:basedOn w:val="Normal"/>
    <w:uiPriority w:val="99"/>
    <w:rsid w:val="008C712C"/>
    <w:pPr>
      <w:pBdr>
        <w:top w:val="single" w:sz="12" w:space="0" w:color="auto"/>
        <w:right w:val="single" w:sz="8" w:space="0" w:color="auto"/>
      </w:pBdr>
      <w:jc w:val="center"/>
      <w:textAlignment w:val="center"/>
    </w:pPr>
    <w:rPr>
      <w:rFonts w:ascii="Tahoma" w:hAnsi="Tahoma" w:cs="Tahoma"/>
      <w:b/>
      <w:bCs/>
      <w:sz w:val="28"/>
      <w:szCs w:val="28"/>
    </w:rPr>
  </w:style>
  <w:style w:type="paragraph" w:customStyle="1" w:styleId="xl142">
    <w:name w:val="xl142"/>
    <w:basedOn w:val="Normal"/>
    <w:uiPriority w:val="99"/>
    <w:rsid w:val="008C712C"/>
    <w:pPr>
      <w:pBdr>
        <w:left w:val="single" w:sz="8" w:space="0" w:color="auto"/>
      </w:pBdr>
      <w:jc w:val="center"/>
      <w:textAlignment w:val="center"/>
    </w:pPr>
    <w:rPr>
      <w:rFonts w:ascii="Tahoma" w:hAnsi="Tahoma" w:cs="Tahoma"/>
      <w:b/>
      <w:bCs/>
      <w:sz w:val="28"/>
      <w:szCs w:val="28"/>
    </w:rPr>
  </w:style>
  <w:style w:type="paragraph" w:customStyle="1" w:styleId="xl143">
    <w:name w:val="xl143"/>
    <w:basedOn w:val="Normal"/>
    <w:uiPriority w:val="99"/>
    <w:rsid w:val="008C712C"/>
    <w:pPr>
      <w:jc w:val="center"/>
      <w:textAlignment w:val="center"/>
    </w:pPr>
    <w:rPr>
      <w:rFonts w:ascii="Tahoma" w:hAnsi="Tahoma" w:cs="Tahoma"/>
      <w:b/>
      <w:bCs/>
      <w:sz w:val="28"/>
      <w:szCs w:val="28"/>
    </w:rPr>
  </w:style>
  <w:style w:type="paragraph" w:customStyle="1" w:styleId="xl144">
    <w:name w:val="xl144"/>
    <w:basedOn w:val="Normal"/>
    <w:uiPriority w:val="99"/>
    <w:rsid w:val="008C712C"/>
    <w:pPr>
      <w:pBdr>
        <w:right w:val="single" w:sz="8" w:space="0" w:color="auto"/>
      </w:pBdr>
      <w:jc w:val="center"/>
      <w:textAlignment w:val="center"/>
    </w:pPr>
    <w:rPr>
      <w:rFonts w:ascii="Tahoma" w:hAnsi="Tahoma" w:cs="Tahoma"/>
      <w:b/>
      <w:bCs/>
      <w:sz w:val="28"/>
      <w:szCs w:val="28"/>
    </w:rPr>
  </w:style>
  <w:style w:type="paragraph" w:customStyle="1" w:styleId="xl145">
    <w:name w:val="xl145"/>
    <w:basedOn w:val="Normal"/>
    <w:uiPriority w:val="99"/>
    <w:rsid w:val="008C712C"/>
    <w:pPr>
      <w:pBdr>
        <w:left w:val="single" w:sz="8" w:space="0" w:color="auto"/>
        <w:bottom w:val="single" w:sz="8" w:space="0" w:color="auto"/>
      </w:pBdr>
      <w:jc w:val="center"/>
      <w:textAlignment w:val="center"/>
    </w:pPr>
    <w:rPr>
      <w:rFonts w:ascii="Tahoma" w:hAnsi="Tahoma" w:cs="Tahoma"/>
      <w:b/>
      <w:bCs/>
      <w:sz w:val="28"/>
      <w:szCs w:val="28"/>
    </w:rPr>
  </w:style>
  <w:style w:type="paragraph" w:customStyle="1" w:styleId="xl146">
    <w:name w:val="xl146"/>
    <w:basedOn w:val="Normal"/>
    <w:uiPriority w:val="99"/>
    <w:rsid w:val="008C712C"/>
    <w:pPr>
      <w:pBdr>
        <w:bottom w:val="single" w:sz="8" w:space="0" w:color="auto"/>
      </w:pBdr>
      <w:jc w:val="center"/>
      <w:textAlignment w:val="center"/>
    </w:pPr>
    <w:rPr>
      <w:rFonts w:ascii="Tahoma" w:hAnsi="Tahoma" w:cs="Tahoma"/>
      <w:b/>
      <w:bCs/>
      <w:sz w:val="28"/>
      <w:szCs w:val="28"/>
    </w:rPr>
  </w:style>
  <w:style w:type="paragraph" w:customStyle="1" w:styleId="xl147">
    <w:name w:val="xl147"/>
    <w:basedOn w:val="Normal"/>
    <w:uiPriority w:val="99"/>
    <w:rsid w:val="008C712C"/>
    <w:pPr>
      <w:pBdr>
        <w:bottom w:val="single" w:sz="8" w:space="0" w:color="auto"/>
        <w:right w:val="single" w:sz="8" w:space="0" w:color="auto"/>
      </w:pBdr>
      <w:jc w:val="center"/>
      <w:textAlignment w:val="center"/>
    </w:pPr>
    <w:rPr>
      <w:rFonts w:ascii="Tahoma" w:hAnsi="Tahoma" w:cs="Tahoma"/>
      <w:b/>
      <w:bCs/>
      <w:sz w:val="28"/>
      <w:szCs w:val="28"/>
    </w:rPr>
  </w:style>
  <w:style w:type="paragraph" w:customStyle="1" w:styleId="xl148">
    <w:name w:val="xl148"/>
    <w:basedOn w:val="Normal"/>
    <w:uiPriority w:val="99"/>
    <w:rsid w:val="008C712C"/>
    <w:pPr>
      <w:pBdr>
        <w:top w:val="single" w:sz="12" w:space="0" w:color="auto"/>
        <w:left w:val="single" w:sz="8" w:space="0" w:color="auto"/>
      </w:pBdr>
      <w:shd w:val="clear" w:color="auto" w:fill="FFCC99"/>
      <w:jc w:val="center"/>
      <w:textAlignment w:val="center"/>
    </w:pPr>
    <w:rPr>
      <w:rFonts w:ascii="Tahoma" w:hAnsi="Tahoma" w:cs="Tahoma"/>
      <w:b/>
      <w:bCs/>
      <w:sz w:val="28"/>
      <w:szCs w:val="28"/>
    </w:rPr>
  </w:style>
  <w:style w:type="paragraph" w:customStyle="1" w:styleId="xl149">
    <w:name w:val="xl149"/>
    <w:basedOn w:val="Normal"/>
    <w:uiPriority w:val="99"/>
    <w:rsid w:val="008C712C"/>
    <w:pPr>
      <w:pBdr>
        <w:top w:val="single" w:sz="12" w:space="0" w:color="auto"/>
      </w:pBdr>
      <w:shd w:val="clear" w:color="auto" w:fill="FFCC99"/>
      <w:jc w:val="center"/>
      <w:textAlignment w:val="center"/>
    </w:pPr>
    <w:rPr>
      <w:rFonts w:ascii="Tahoma" w:hAnsi="Tahoma" w:cs="Tahoma"/>
      <w:b/>
      <w:bCs/>
      <w:sz w:val="28"/>
      <w:szCs w:val="28"/>
    </w:rPr>
  </w:style>
  <w:style w:type="paragraph" w:customStyle="1" w:styleId="xl150">
    <w:name w:val="xl150"/>
    <w:basedOn w:val="Normal"/>
    <w:uiPriority w:val="99"/>
    <w:rsid w:val="008C712C"/>
    <w:pPr>
      <w:pBdr>
        <w:top w:val="single" w:sz="12" w:space="0" w:color="auto"/>
        <w:right w:val="single" w:sz="8" w:space="0" w:color="auto"/>
      </w:pBdr>
      <w:shd w:val="clear" w:color="auto" w:fill="FFCC99"/>
      <w:jc w:val="center"/>
      <w:textAlignment w:val="center"/>
    </w:pPr>
    <w:rPr>
      <w:rFonts w:ascii="Tahoma" w:hAnsi="Tahoma" w:cs="Tahoma"/>
      <w:b/>
      <w:bCs/>
      <w:sz w:val="28"/>
      <w:szCs w:val="28"/>
    </w:rPr>
  </w:style>
  <w:style w:type="paragraph" w:customStyle="1" w:styleId="xl151">
    <w:name w:val="xl151"/>
    <w:basedOn w:val="Normal"/>
    <w:uiPriority w:val="99"/>
    <w:rsid w:val="008C712C"/>
    <w:pPr>
      <w:pBdr>
        <w:left w:val="single" w:sz="8" w:space="0" w:color="auto"/>
      </w:pBdr>
      <w:shd w:val="clear" w:color="auto" w:fill="FFCC99"/>
      <w:jc w:val="center"/>
      <w:textAlignment w:val="center"/>
    </w:pPr>
    <w:rPr>
      <w:rFonts w:ascii="Tahoma" w:hAnsi="Tahoma" w:cs="Tahoma"/>
      <w:b/>
      <w:bCs/>
      <w:sz w:val="28"/>
      <w:szCs w:val="28"/>
    </w:rPr>
  </w:style>
  <w:style w:type="paragraph" w:customStyle="1" w:styleId="xl152">
    <w:name w:val="xl152"/>
    <w:basedOn w:val="Normal"/>
    <w:uiPriority w:val="99"/>
    <w:rsid w:val="008C712C"/>
    <w:pPr>
      <w:shd w:val="clear" w:color="auto" w:fill="FFCC99"/>
      <w:jc w:val="center"/>
      <w:textAlignment w:val="center"/>
    </w:pPr>
    <w:rPr>
      <w:rFonts w:ascii="Tahoma" w:hAnsi="Tahoma" w:cs="Tahoma"/>
      <w:b/>
      <w:bCs/>
      <w:sz w:val="28"/>
      <w:szCs w:val="28"/>
    </w:rPr>
  </w:style>
  <w:style w:type="paragraph" w:customStyle="1" w:styleId="xl153">
    <w:name w:val="xl153"/>
    <w:basedOn w:val="Normal"/>
    <w:uiPriority w:val="99"/>
    <w:rsid w:val="008C712C"/>
    <w:pPr>
      <w:pBdr>
        <w:right w:val="single" w:sz="8" w:space="0" w:color="auto"/>
      </w:pBdr>
      <w:shd w:val="clear" w:color="auto" w:fill="FFCC99"/>
      <w:jc w:val="center"/>
      <w:textAlignment w:val="center"/>
    </w:pPr>
    <w:rPr>
      <w:rFonts w:ascii="Tahoma" w:hAnsi="Tahoma" w:cs="Tahoma"/>
      <w:b/>
      <w:bCs/>
      <w:sz w:val="28"/>
      <w:szCs w:val="28"/>
    </w:rPr>
  </w:style>
  <w:style w:type="paragraph" w:customStyle="1" w:styleId="xl154">
    <w:name w:val="xl154"/>
    <w:basedOn w:val="Normal"/>
    <w:uiPriority w:val="99"/>
    <w:rsid w:val="008C712C"/>
    <w:pPr>
      <w:pBdr>
        <w:left w:val="single" w:sz="8" w:space="0" w:color="auto"/>
        <w:bottom w:val="single" w:sz="8" w:space="0" w:color="auto"/>
      </w:pBdr>
      <w:shd w:val="clear" w:color="auto" w:fill="FFCC99"/>
      <w:jc w:val="center"/>
      <w:textAlignment w:val="center"/>
    </w:pPr>
    <w:rPr>
      <w:rFonts w:ascii="Tahoma" w:hAnsi="Tahoma" w:cs="Tahoma"/>
      <w:b/>
      <w:bCs/>
      <w:sz w:val="28"/>
      <w:szCs w:val="28"/>
    </w:rPr>
  </w:style>
  <w:style w:type="paragraph" w:customStyle="1" w:styleId="xl155">
    <w:name w:val="xl155"/>
    <w:basedOn w:val="Normal"/>
    <w:uiPriority w:val="99"/>
    <w:rsid w:val="008C712C"/>
    <w:pPr>
      <w:pBdr>
        <w:bottom w:val="single" w:sz="8" w:space="0" w:color="auto"/>
      </w:pBdr>
      <w:shd w:val="clear" w:color="auto" w:fill="FFCC99"/>
      <w:jc w:val="center"/>
      <w:textAlignment w:val="center"/>
    </w:pPr>
    <w:rPr>
      <w:rFonts w:ascii="Tahoma" w:hAnsi="Tahoma" w:cs="Tahoma"/>
      <w:b/>
      <w:bCs/>
      <w:sz w:val="28"/>
      <w:szCs w:val="28"/>
    </w:rPr>
  </w:style>
  <w:style w:type="paragraph" w:customStyle="1" w:styleId="xl156">
    <w:name w:val="xl156"/>
    <w:basedOn w:val="Normal"/>
    <w:uiPriority w:val="99"/>
    <w:rsid w:val="008C712C"/>
    <w:pPr>
      <w:pBdr>
        <w:bottom w:val="single" w:sz="8" w:space="0" w:color="auto"/>
        <w:right w:val="single" w:sz="8" w:space="0" w:color="auto"/>
      </w:pBdr>
      <w:shd w:val="clear" w:color="auto" w:fill="FFCC99"/>
      <w:jc w:val="center"/>
      <w:textAlignment w:val="center"/>
    </w:pPr>
    <w:rPr>
      <w:rFonts w:ascii="Tahoma" w:hAnsi="Tahoma" w:cs="Tahoma"/>
      <w:b/>
      <w:bCs/>
      <w:sz w:val="28"/>
      <w:szCs w:val="28"/>
    </w:rPr>
  </w:style>
  <w:style w:type="paragraph" w:customStyle="1" w:styleId="xl157">
    <w:name w:val="xl157"/>
    <w:basedOn w:val="Normal"/>
    <w:uiPriority w:val="99"/>
    <w:rsid w:val="008C712C"/>
    <w:pPr>
      <w:pBdr>
        <w:top w:val="single" w:sz="12" w:space="0" w:color="auto"/>
        <w:left w:val="single" w:sz="8" w:space="0" w:color="auto"/>
        <w:right w:val="single" w:sz="8" w:space="0" w:color="auto"/>
      </w:pBdr>
      <w:jc w:val="center"/>
      <w:textAlignment w:val="center"/>
    </w:pPr>
    <w:rPr>
      <w:rFonts w:ascii="Tahoma" w:hAnsi="Tahoma" w:cs="Tahoma"/>
      <w:b/>
      <w:bCs/>
      <w:sz w:val="28"/>
      <w:szCs w:val="28"/>
    </w:rPr>
  </w:style>
  <w:style w:type="paragraph" w:customStyle="1" w:styleId="xl158">
    <w:name w:val="xl158"/>
    <w:basedOn w:val="Normal"/>
    <w:uiPriority w:val="99"/>
    <w:rsid w:val="008C712C"/>
    <w:pPr>
      <w:pBdr>
        <w:left w:val="single" w:sz="8" w:space="0" w:color="auto"/>
        <w:right w:val="single" w:sz="8" w:space="0" w:color="auto"/>
      </w:pBdr>
      <w:jc w:val="center"/>
      <w:textAlignment w:val="center"/>
    </w:pPr>
    <w:rPr>
      <w:rFonts w:ascii="Tahoma" w:hAnsi="Tahoma" w:cs="Tahoma"/>
      <w:b/>
      <w:bCs/>
      <w:sz w:val="28"/>
      <w:szCs w:val="28"/>
    </w:rPr>
  </w:style>
  <w:style w:type="paragraph" w:customStyle="1" w:styleId="xl159">
    <w:name w:val="xl159"/>
    <w:basedOn w:val="Normal"/>
    <w:uiPriority w:val="99"/>
    <w:rsid w:val="008C712C"/>
    <w:pPr>
      <w:pBdr>
        <w:left w:val="single" w:sz="8" w:space="0" w:color="auto"/>
        <w:bottom w:val="single" w:sz="8" w:space="0" w:color="auto"/>
        <w:right w:val="single" w:sz="8" w:space="0" w:color="auto"/>
      </w:pBdr>
      <w:jc w:val="center"/>
      <w:textAlignment w:val="center"/>
    </w:pPr>
    <w:rPr>
      <w:rFonts w:ascii="Tahoma" w:hAnsi="Tahoma" w:cs="Tahoma"/>
      <w:b/>
      <w:bCs/>
      <w:sz w:val="28"/>
      <w:szCs w:val="28"/>
    </w:rPr>
  </w:style>
  <w:style w:type="paragraph" w:customStyle="1" w:styleId="xl160">
    <w:name w:val="xl160"/>
    <w:basedOn w:val="Normal"/>
    <w:uiPriority w:val="99"/>
    <w:rsid w:val="008C712C"/>
    <w:pPr>
      <w:pBdr>
        <w:top w:val="single" w:sz="12" w:space="0" w:color="auto"/>
        <w:left w:val="single" w:sz="8" w:space="0" w:color="auto"/>
        <w:right w:val="single" w:sz="8" w:space="0" w:color="auto"/>
      </w:pBdr>
      <w:shd w:val="clear" w:color="auto" w:fill="FFFF00"/>
      <w:jc w:val="center"/>
      <w:textAlignment w:val="center"/>
    </w:pPr>
    <w:rPr>
      <w:rFonts w:ascii="Tahoma" w:hAnsi="Tahoma" w:cs="Tahoma"/>
      <w:b/>
      <w:bCs/>
      <w:sz w:val="28"/>
      <w:szCs w:val="28"/>
    </w:rPr>
  </w:style>
  <w:style w:type="paragraph" w:customStyle="1" w:styleId="xl161">
    <w:name w:val="xl161"/>
    <w:basedOn w:val="Normal"/>
    <w:uiPriority w:val="99"/>
    <w:rsid w:val="008C712C"/>
    <w:pPr>
      <w:pBdr>
        <w:left w:val="single" w:sz="8" w:space="0" w:color="auto"/>
        <w:right w:val="single" w:sz="8" w:space="0" w:color="auto"/>
      </w:pBdr>
      <w:shd w:val="clear" w:color="auto" w:fill="FFFF00"/>
      <w:jc w:val="center"/>
      <w:textAlignment w:val="center"/>
    </w:pPr>
    <w:rPr>
      <w:rFonts w:ascii="Tahoma" w:hAnsi="Tahoma" w:cs="Tahoma"/>
      <w:b/>
      <w:bCs/>
      <w:sz w:val="28"/>
      <w:szCs w:val="28"/>
    </w:rPr>
  </w:style>
  <w:style w:type="paragraph" w:customStyle="1" w:styleId="xl162">
    <w:name w:val="xl162"/>
    <w:basedOn w:val="Normal"/>
    <w:uiPriority w:val="99"/>
    <w:rsid w:val="008C712C"/>
    <w:pPr>
      <w:pBdr>
        <w:left w:val="single" w:sz="8" w:space="0" w:color="auto"/>
        <w:bottom w:val="single" w:sz="8" w:space="0" w:color="auto"/>
        <w:right w:val="single" w:sz="8" w:space="0" w:color="auto"/>
      </w:pBdr>
      <w:shd w:val="clear" w:color="auto" w:fill="FFFF00"/>
      <w:jc w:val="center"/>
      <w:textAlignment w:val="center"/>
    </w:pPr>
    <w:rPr>
      <w:rFonts w:ascii="Tahoma" w:hAnsi="Tahoma" w:cs="Tahoma"/>
      <w:b/>
      <w:bCs/>
      <w:sz w:val="28"/>
      <w:szCs w:val="28"/>
    </w:rPr>
  </w:style>
  <w:style w:type="paragraph" w:customStyle="1" w:styleId="xl163">
    <w:name w:val="xl163"/>
    <w:basedOn w:val="Normal"/>
    <w:uiPriority w:val="99"/>
    <w:rsid w:val="008C712C"/>
    <w:pPr>
      <w:pBdr>
        <w:top w:val="single" w:sz="12" w:space="0" w:color="auto"/>
        <w:left w:val="single" w:sz="12" w:space="0" w:color="auto"/>
        <w:bottom w:val="single" w:sz="8" w:space="0" w:color="auto"/>
      </w:pBdr>
      <w:jc w:val="center"/>
      <w:textAlignment w:val="center"/>
    </w:pPr>
    <w:rPr>
      <w:rFonts w:ascii="Tahoma" w:hAnsi="Tahoma" w:cs="Tahoma"/>
      <w:b/>
      <w:bCs/>
      <w:sz w:val="18"/>
      <w:szCs w:val="18"/>
    </w:rPr>
  </w:style>
  <w:style w:type="paragraph" w:customStyle="1" w:styleId="xl164">
    <w:name w:val="xl164"/>
    <w:basedOn w:val="Normal"/>
    <w:uiPriority w:val="99"/>
    <w:rsid w:val="008C712C"/>
    <w:pPr>
      <w:pBdr>
        <w:top w:val="single" w:sz="12" w:space="0" w:color="auto"/>
        <w:bottom w:val="single" w:sz="8" w:space="0" w:color="auto"/>
      </w:pBdr>
      <w:jc w:val="center"/>
      <w:textAlignment w:val="center"/>
    </w:pPr>
    <w:rPr>
      <w:rFonts w:ascii="Tahoma" w:hAnsi="Tahoma" w:cs="Tahoma"/>
      <w:b/>
      <w:bCs/>
      <w:sz w:val="18"/>
      <w:szCs w:val="18"/>
    </w:rPr>
  </w:style>
  <w:style w:type="paragraph" w:customStyle="1" w:styleId="xl165">
    <w:name w:val="xl165"/>
    <w:basedOn w:val="Normal"/>
    <w:uiPriority w:val="99"/>
    <w:rsid w:val="008C712C"/>
    <w:pPr>
      <w:pBdr>
        <w:top w:val="single" w:sz="12" w:space="0" w:color="auto"/>
        <w:bottom w:val="single" w:sz="8" w:space="0" w:color="auto"/>
        <w:right w:val="single" w:sz="12" w:space="0" w:color="auto"/>
      </w:pBdr>
      <w:jc w:val="center"/>
      <w:textAlignment w:val="center"/>
    </w:pPr>
    <w:rPr>
      <w:rFonts w:ascii="Tahoma" w:hAnsi="Tahoma" w:cs="Tahoma"/>
      <w:b/>
      <w:bCs/>
      <w:sz w:val="18"/>
      <w:szCs w:val="18"/>
    </w:rPr>
  </w:style>
  <w:style w:type="paragraph" w:customStyle="1" w:styleId="xl166">
    <w:name w:val="xl166"/>
    <w:basedOn w:val="Normal"/>
    <w:uiPriority w:val="99"/>
    <w:rsid w:val="008C712C"/>
    <w:pPr>
      <w:pBdr>
        <w:top w:val="single" w:sz="12" w:space="0" w:color="auto"/>
        <w:left w:val="single" w:sz="12" w:space="0" w:color="auto"/>
        <w:bottom w:val="single" w:sz="8" w:space="0" w:color="auto"/>
      </w:pBdr>
      <w:shd w:val="clear" w:color="auto" w:fill="CCFFFF"/>
      <w:jc w:val="center"/>
      <w:textAlignment w:val="center"/>
    </w:pPr>
    <w:rPr>
      <w:rFonts w:ascii="Tahoma" w:hAnsi="Tahoma" w:cs="Tahoma"/>
      <w:b/>
      <w:bCs/>
      <w:sz w:val="18"/>
      <w:szCs w:val="18"/>
    </w:rPr>
  </w:style>
  <w:style w:type="paragraph" w:customStyle="1" w:styleId="xl167">
    <w:name w:val="xl167"/>
    <w:basedOn w:val="Normal"/>
    <w:uiPriority w:val="99"/>
    <w:rsid w:val="008C712C"/>
    <w:pPr>
      <w:pBdr>
        <w:top w:val="single" w:sz="12" w:space="0" w:color="auto"/>
        <w:bottom w:val="single" w:sz="8" w:space="0" w:color="auto"/>
      </w:pBdr>
      <w:shd w:val="clear" w:color="auto" w:fill="CCFFFF"/>
      <w:jc w:val="center"/>
      <w:textAlignment w:val="center"/>
    </w:pPr>
    <w:rPr>
      <w:rFonts w:ascii="Tahoma" w:hAnsi="Tahoma" w:cs="Tahoma"/>
      <w:b/>
      <w:bCs/>
      <w:sz w:val="18"/>
      <w:szCs w:val="18"/>
    </w:rPr>
  </w:style>
  <w:style w:type="paragraph" w:customStyle="1" w:styleId="xl168">
    <w:name w:val="xl168"/>
    <w:basedOn w:val="Normal"/>
    <w:uiPriority w:val="99"/>
    <w:rsid w:val="008C712C"/>
    <w:pPr>
      <w:pBdr>
        <w:top w:val="single" w:sz="12" w:space="0" w:color="auto"/>
        <w:bottom w:val="single" w:sz="8" w:space="0" w:color="auto"/>
        <w:right w:val="single" w:sz="12" w:space="0" w:color="auto"/>
      </w:pBdr>
      <w:shd w:val="clear" w:color="auto" w:fill="CCFFFF"/>
      <w:jc w:val="center"/>
      <w:textAlignment w:val="center"/>
    </w:pPr>
    <w:rPr>
      <w:rFonts w:ascii="Tahoma" w:hAnsi="Tahoma" w:cs="Tahoma"/>
      <w:b/>
      <w:bCs/>
      <w:sz w:val="18"/>
      <w:szCs w:val="18"/>
    </w:rPr>
  </w:style>
  <w:style w:type="paragraph" w:customStyle="1" w:styleId="xl169">
    <w:name w:val="xl169"/>
    <w:basedOn w:val="Normal"/>
    <w:uiPriority w:val="99"/>
    <w:rsid w:val="008C712C"/>
    <w:pPr>
      <w:pBdr>
        <w:top w:val="single" w:sz="12" w:space="0" w:color="auto"/>
        <w:left w:val="single" w:sz="8" w:space="0" w:color="auto"/>
        <w:right w:val="single" w:sz="8" w:space="0" w:color="auto"/>
      </w:pBdr>
      <w:shd w:val="clear" w:color="auto" w:fill="CCFFFF"/>
      <w:jc w:val="center"/>
      <w:textAlignment w:val="center"/>
    </w:pPr>
    <w:rPr>
      <w:rFonts w:ascii="Tahoma" w:hAnsi="Tahoma" w:cs="Tahoma"/>
      <w:b/>
      <w:bCs/>
      <w:sz w:val="28"/>
      <w:szCs w:val="28"/>
    </w:rPr>
  </w:style>
  <w:style w:type="paragraph" w:customStyle="1" w:styleId="xl170">
    <w:name w:val="xl170"/>
    <w:basedOn w:val="Normal"/>
    <w:uiPriority w:val="99"/>
    <w:rsid w:val="008C712C"/>
    <w:pPr>
      <w:pBdr>
        <w:left w:val="single" w:sz="8" w:space="0" w:color="auto"/>
        <w:right w:val="single" w:sz="8" w:space="0" w:color="auto"/>
      </w:pBdr>
      <w:shd w:val="clear" w:color="auto" w:fill="CCFFFF"/>
      <w:jc w:val="center"/>
      <w:textAlignment w:val="center"/>
    </w:pPr>
    <w:rPr>
      <w:rFonts w:ascii="Tahoma" w:hAnsi="Tahoma" w:cs="Tahoma"/>
      <w:b/>
      <w:bCs/>
      <w:sz w:val="28"/>
      <w:szCs w:val="28"/>
    </w:rPr>
  </w:style>
  <w:style w:type="paragraph" w:customStyle="1" w:styleId="xl171">
    <w:name w:val="xl171"/>
    <w:basedOn w:val="Normal"/>
    <w:uiPriority w:val="99"/>
    <w:rsid w:val="008C712C"/>
    <w:pPr>
      <w:pBdr>
        <w:left w:val="single" w:sz="8" w:space="0" w:color="auto"/>
        <w:bottom w:val="single" w:sz="8" w:space="0" w:color="auto"/>
        <w:right w:val="single" w:sz="8" w:space="0" w:color="auto"/>
      </w:pBdr>
      <w:shd w:val="clear" w:color="auto" w:fill="CCFFFF"/>
      <w:jc w:val="center"/>
      <w:textAlignment w:val="center"/>
    </w:pPr>
    <w:rPr>
      <w:rFonts w:ascii="Tahoma" w:hAnsi="Tahoma" w:cs="Tahoma"/>
      <w:b/>
      <w:bCs/>
      <w:sz w:val="28"/>
      <w:szCs w:val="28"/>
    </w:rPr>
  </w:style>
  <w:style w:type="paragraph" w:customStyle="1" w:styleId="xl172">
    <w:name w:val="xl172"/>
    <w:basedOn w:val="Normal"/>
    <w:uiPriority w:val="99"/>
    <w:rsid w:val="008C712C"/>
    <w:pPr>
      <w:pBdr>
        <w:top w:val="single" w:sz="12" w:space="0" w:color="auto"/>
        <w:left w:val="single" w:sz="12" w:space="0" w:color="auto"/>
        <w:bottom w:val="single" w:sz="12" w:space="0" w:color="auto"/>
      </w:pBdr>
      <w:shd w:val="clear" w:color="auto" w:fill="C0C0C0"/>
      <w:jc w:val="center"/>
      <w:textAlignment w:val="center"/>
    </w:pPr>
    <w:rPr>
      <w:rFonts w:ascii="Tahoma" w:hAnsi="Tahoma" w:cs="Tahoma"/>
      <w:b/>
      <w:bCs/>
      <w:sz w:val="22"/>
      <w:szCs w:val="22"/>
    </w:rPr>
  </w:style>
  <w:style w:type="paragraph" w:customStyle="1" w:styleId="xl173">
    <w:name w:val="xl173"/>
    <w:basedOn w:val="Normal"/>
    <w:uiPriority w:val="99"/>
    <w:rsid w:val="008C712C"/>
    <w:pPr>
      <w:pBdr>
        <w:top w:val="single" w:sz="12" w:space="0" w:color="auto"/>
        <w:bottom w:val="single" w:sz="12" w:space="0" w:color="auto"/>
      </w:pBdr>
      <w:shd w:val="clear" w:color="auto" w:fill="C0C0C0"/>
      <w:jc w:val="center"/>
      <w:textAlignment w:val="center"/>
    </w:pPr>
    <w:rPr>
      <w:rFonts w:ascii="Tahoma" w:hAnsi="Tahoma" w:cs="Tahoma"/>
      <w:b/>
      <w:bCs/>
      <w:sz w:val="22"/>
      <w:szCs w:val="22"/>
    </w:rPr>
  </w:style>
  <w:style w:type="paragraph" w:customStyle="1" w:styleId="xl174">
    <w:name w:val="xl174"/>
    <w:basedOn w:val="Normal"/>
    <w:uiPriority w:val="99"/>
    <w:rsid w:val="008C712C"/>
    <w:pPr>
      <w:pBdr>
        <w:top w:val="single" w:sz="12" w:space="0" w:color="auto"/>
        <w:bottom w:val="single" w:sz="12" w:space="0" w:color="auto"/>
        <w:right w:val="single" w:sz="12" w:space="0" w:color="auto"/>
      </w:pBdr>
      <w:shd w:val="clear" w:color="auto" w:fill="C0C0C0"/>
      <w:jc w:val="center"/>
      <w:textAlignment w:val="center"/>
    </w:pPr>
    <w:rPr>
      <w:rFonts w:ascii="Tahoma" w:hAnsi="Tahoma" w:cs="Tahoma"/>
      <w:b/>
      <w:bCs/>
      <w:sz w:val="22"/>
      <w:szCs w:val="22"/>
    </w:rPr>
  </w:style>
  <w:style w:type="paragraph" w:customStyle="1" w:styleId="xl175">
    <w:name w:val="xl175"/>
    <w:basedOn w:val="Normal"/>
    <w:uiPriority w:val="99"/>
    <w:rsid w:val="008C712C"/>
    <w:pPr>
      <w:pBdr>
        <w:top w:val="single" w:sz="12" w:space="0" w:color="auto"/>
        <w:left w:val="single" w:sz="12" w:space="0" w:color="auto"/>
        <w:bottom w:val="single" w:sz="8" w:space="0" w:color="auto"/>
        <w:right w:val="single" w:sz="12" w:space="0" w:color="auto"/>
      </w:pBdr>
      <w:shd w:val="clear" w:color="auto" w:fill="C0C0C0"/>
      <w:jc w:val="center"/>
      <w:textAlignment w:val="center"/>
    </w:pPr>
    <w:rPr>
      <w:rFonts w:ascii="Tahoma" w:hAnsi="Tahoma" w:cs="Tahoma"/>
      <w:b/>
      <w:bCs/>
      <w:sz w:val="22"/>
      <w:szCs w:val="22"/>
    </w:rPr>
  </w:style>
  <w:style w:type="paragraph" w:customStyle="1" w:styleId="xl176">
    <w:name w:val="xl176"/>
    <w:basedOn w:val="Normal"/>
    <w:uiPriority w:val="99"/>
    <w:rsid w:val="008C712C"/>
    <w:pPr>
      <w:pBdr>
        <w:top w:val="single" w:sz="8" w:space="0" w:color="auto"/>
        <w:left w:val="single" w:sz="12" w:space="0" w:color="auto"/>
        <w:bottom w:val="single" w:sz="12" w:space="0" w:color="auto"/>
        <w:right w:val="single" w:sz="12" w:space="0" w:color="auto"/>
      </w:pBdr>
      <w:shd w:val="clear" w:color="auto" w:fill="C0C0C0"/>
      <w:jc w:val="center"/>
      <w:textAlignment w:val="center"/>
    </w:pPr>
    <w:rPr>
      <w:rFonts w:ascii="Tahoma" w:hAnsi="Tahoma" w:cs="Tahoma"/>
      <w:b/>
      <w:bCs/>
      <w:sz w:val="22"/>
      <w:szCs w:val="22"/>
    </w:rPr>
  </w:style>
  <w:style w:type="paragraph" w:customStyle="1" w:styleId="xl177">
    <w:name w:val="xl177"/>
    <w:basedOn w:val="Normal"/>
    <w:uiPriority w:val="99"/>
    <w:rsid w:val="008C712C"/>
    <w:pPr>
      <w:pBdr>
        <w:top w:val="single" w:sz="12" w:space="0" w:color="auto"/>
        <w:left w:val="single" w:sz="12" w:space="0" w:color="auto"/>
        <w:bottom w:val="single" w:sz="8" w:space="0" w:color="auto"/>
      </w:pBdr>
      <w:shd w:val="clear" w:color="auto" w:fill="FFCC99"/>
      <w:jc w:val="center"/>
      <w:textAlignment w:val="center"/>
    </w:pPr>
    <w:rPr>
      <w:rFonts w:ascii="Tahoma" w:hAnsi="Tahoma" w:cs="Tahoma"/>
      <w:b/>
      <w:bCs/>
      <w:sz w:val="18"/>
      <w:szCs w:val="18"/>
    </w:rPr>
  </w:style>
  <w:style w:type="paragraph" w:customStyle="1" w:styleId="xl178">
    <w:name w:val="xl178"/>
    <w:basedOn w:val="Normal"/>
    <w:uiPriority w:val="99"/>
    <w:rsid w:val="008C712C"/>
    <w:pPr>
      <w:pBdr>
        <w:top w:val="single" w:sz="12" w:space="0" w:color="auto"/>
        <w:bottom w:val="single" w:sz="8" w:space="0" w:color="auto"/>
      </w:pBdr>
      <w:shd w:val="clear" w:color="auto" w:fill="FFCC99"/>
      <w:jc w:val="center"/>
      <w:textAlignment w:val="center"/>
    </w:pPr>
    <w:rPr>
      <w:rFonts w:ascii="Tahoma" w:hAnsi="Tahoma" w:cs="Tahoma"/>
      <w:b/>
      <w:bCs/>
      <w:sz w:val="18"/>
      <w:szCs w:val="18"/>
    </w:rPr>
  </w:style>
  <w:style w:type="paragraph" w:styleId="Altbilgi">
    <w:name w:val="footer"/>
    <w:basedOn w:val="Normal"/>
    <w:link w:val="AltbilgiChar"/>
    <w:uiPriority w:val="99"/>
    <w:rsid w:val="008C712C"/>
    <w:pPr>
      <w:tabs>
        <w:tab w:val="center" w:pos="4536"/>
        <w:tab w:val="right" w:pos="9072"/>
      </w:tabs>
    </w:pPr>
  </w:style>
  <w:style w:type="character" w:customStyle="1" w:styleId="AltbilgiChar">
    <w:name w:val="Altbilgi Char"/>
    <w:link w:val="Altbilgi"/>
    <w:uiPriority w:val="99"/>
    <w:locked/>
    <w:rsid w:val="00035F69"/>
    <w:rPr>
      <w:sz w:val="24"/>
      <w:szCs w:val="24"/>
    </w:rPr>
  </w:style>
  <w:style w:type="paragraph" w:styleId="ListeParagraf">
    <w:name w:val="List Paragraph"/>
    <w:basedOn w:val="Normal"/>
    <w:uiPriority w:val="99"/>
    <w:qFormat/>
    <w:rsid w:val="007C3487"/>
    <w:pPr>
      <w:ind w:left="708"/>
    </w:pPr>
  </w:style>
  <w:style w:type="paragraph" w:styleId="BalonMetni">
    <w:name w:val="Balloon Text"/>
    <w:basedOn w:val="Normal"/>
    <w:link w:val="BalonMetniChar"/>
    <w:uiPriority w:val="99"/>
    <w:semiHidden/>
    <w:rsid w:val="00664A55"/>
    <w:rPr>
      <w:rFonts w:ascii="Tahoma" w:hAnsi="Tahoma" w:cs="Tahoma"/>
      <w:sz w:val="16"/>
      <w:szCs w:val="16"/>
    </w:rPr>
  </w:style>
  <w:style w:type="character" w:customStyle="1" w:styleId="BalonMetniChar">
    <w:name w:val="Balon Metni Char"/>
    <w:link w:val="BalonMetni"/>
    <w:uiPriority w:val="99"/>
    <w:semiHidden/>
    <w:locked/>
    <w:rsid w:val="00664A55"/>
    <w:rPr>
      <w:rFonts w:ascii="Tahoma" w:hAnsi="Tahoma" w:cs="Tahoma"/>
      <w:sz w:val="16"/>
      <w:szCs w:val="16"/>
    </w:rPr>
  </w:style>
  <w:style w:type="table" w:styleId="TabloKlavuzu">
    <w:name w:val="Table Grid"/>
    <w:basedOn w:val="NormalTablo"/>
    <w:uiPriority w:val="99"/>
    <w:rsid w:val="00396E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cimalAligned">
    <w:name w:val="Decimal Aligned"/>
    <w:basedOn w:val="Normal"/>
    <w:uiPriority w:val="99"/>
    <w:rsid w:val="0067602C"/>
    <w:pPr>
      <w:tabs>
        <w:tab w:val="decimal" w:pos="360"/>
      </w:tabs>
      <w:spacing w:after="200" w:line="276" w:lineRule="auto"/>
    </w:pPr>
    <w:rPr>
      <w:rFonts w:ascii="Calibri" w:hAnsi="Calibri" w:cs="Calibri"/>
      <w:sz w:val="22"/>
      <w:szCs w:val="22"/>
      <w:lang w:eastAsia="en-US"/>
    </w:rPr>
  </w:style>
  <w:style w:type="paragraph" w:styleId="DipnotMetni">
    <w:name w:val="footnote text"/>
    <w:basedOn w:val="Normal"/>
    <w:link w:val="DipnotMetniChar"/>
    <w:uiPriority w:val="99"/>
    <w:semiHidden/>
    <w:rsid w:val="0067602C"/>
    <w:rPr>
      <w:rFonts w:ascii="Calibri" w:hAnsi="Calibri" w:cs="Calibri"/>
      <w:sz w:val="20"/>
      <w:szCs w:val="20"/>
      <w:lang w:eastAsia="en-US"/>
    </w:rPr>
  </w:style>
  <w:style w:type="character" w:customStyle="1" w:styleId="DipnotMetniChar">
    <w:name w:val="Dipnot Metni Char"/>
    <w:link w:val="DipnotMetni"/>
    <w:uiPriority w:val="99"/>
    <w:locked/>
    <w:rsid w:val="0067602C"/>
    <w:rPr>
      <w:rFonts w:ascii="Calibri" w:hAnsi="Calibri" w:cs="Calibri"/>
      <w:lang w:eastAsia="en-US"/>
    </w:rPr>
  </w:style>
  <w:style w:type="character" w:styleId="HafifVurgulama">
    <w:name w:val="Subtle Emphasis"/>
    <w:uiPriority w:val="99"/>
    <w:qFormat/>
    <w:rsid w:val="0067602C"/>
    <w:rPr>
      <w:rFonts w:eastAsia="Times New Roman"/>
      <w:i/>
      <w:iCs/>
      <w:color w:val="808080"/>
      <w:sz w:val="22"/>
      <w:szCs w:val="22"/>
      <w:lang w:val="tr-TR"/>
    </w:rPr>
  </w:style>
  <w:style w:type="table" w:customStyle="1" w:styleId="AkGlgeleme-Vurgu11">
    <w:name w:val="Açık Gölgeleme - Vurgu 11"/>
    <w:uiPriority w:val="99"/>
    <w:rsid w:val="0067602C"/>
    <w:rPr>
      <w:rFonts w:ascii="Calibri" w:hAnsi="Calibri" w:cs="Calibri"/>
      <w:color w:val="365F91"/>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OrtaList2-Vurgu1">
    <w:name w:val="Medium List 2 Accent 1"/>
    <w:basedOn w:val="NormalTablo"/>
    <w:uiPriority w:val="99"/>
    <w:rsid w:val="0067602C"/>
    <w:rPr>
      <w:rFonts w:ascii="Cambria" w:hAnsi="Cambria" w:cs="Cambria"/>
      <w:color w:val="000000"/>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OrtaGlgeleme2-Vurgu5">
    <w:name w:val="Medium Shading 2 Accent 5"/>
    <w:basedOn w:val="NormalTablo"/>
    <w:uiPriority w:val="99"/>
    <w:rsid w:val="00F3205A"/>
    <w:rPr>
      <w:rFonts w:ascii="Calibri" w:hAnsi="Calibri" w:cs="Calibri"/>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4">
    <w:name w:val="Calendar 4"/>
    <w:uiPriority w:val="99"/>
    <w:rsid w:val="00AA1589"/>
    <w:pPr>
      <w:snapToGrid w:val="0"/>
    </w:pPr>
    <w:rPr>
      <w:rFonts w:ascii="Calibri" w:hAnsi="Calibri" w:cs="Calibri"/>
      <w:b/>
      <w:bCs/>
      <w:color w:val="D9D9D9"/>
      <w:sz w:val="16"/>
      <w:szCs w:val="16"/>
      <w:lang w:eastAsia="en-US"/>
    </w:rPr>
    <w:tblPr>
      <w:tblStyleRowBandSize w:val="1"/>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style>
  <w:style w:type="paragraph" w:styleId="AralkYok">
    <w:name w:val="No Spacing"/>
    <w:link w:val="AralkYokChar"/>
    <w:uiPriority w:val="99"/>
    <w:qFormat/>
    <w:rsid w:val="00C5258F"/>
    <w:pPr>
      <w:spacing w:before="100" w:beforeAutospacing="1" w:after="100" w:afterAutospacing="1"/>
      <w:jc w:val="both"/>
    </w:pPr>
    <w:rPr>
      <w:rFonts w:ascii="Calibri" w:hAnsi="Calibri" w:cs="Calibri"/>
      <w:sz w:val="22"/>
      <w:szCs w:val="22"/>
      <w:lang w:eastAsia="en-US"/>
    </w:rPr>
  </w:style>
  <w:style w:type="character" w:customStyle="1" w:styleId="AralkYokChar">
    <w:name w:val="Aralık Yok Char"/>
    <w:link w:val="AralkYok"/>
    <w:uiPriority w:val="99"/>
    <w:locked/>
    <w:rsid w:val="00C5258F"/>
    <w:rPr>
      <w:rFonts w:ascii="Calibri" w:hAnsi="Calibri" w:cs="Calibri"/>
      <w:sz w:val="22"/>
      <w:szCs w:val="22"/>
      <w:lang w:val="tr-TR" w:eastAsia="en-US" w:bidi="ar-SA"/>
    </w:rPr>
  </w:style>
  <w:style w:type="paragraph" w:customStyle="1" w:styleId="Default">
    <w:name w:val="Default"/>
    <w:uiPriority w:val="99"/>
    <w:rsid w:val="008207EE"/>
    <w:pPr>
      <w:autoSpaceDE w:val="0"/>
      <w:autoSpaceDN w:val="0"/>
      <w:adjustRightInd w:val="0"/>
      <w:spacing w:before="100" w:beforeAutospacing="1" w:after="100" w:afterAutospacing="1"/>
      <w:jc w:val="both"/>
    </w:pPr>
    <w:rPr>
      <w:rFonts w:ascii="Calibri" w:hAnsi="Calibri" w:cs="Calibri"/>
      <w:color w:val="000000"/>
      <w:sz w:val="24"/>
      <w:szCs w:val="24"/>
    </w:rPr>
  </w:style>
  <w:style w:type="paragraph" w:styleId="TBal">
    <w:name w:val="TOC Heading"/>
    <w:basedOn w:val="Balk1"/>
    <w:next w:val="Normal"/>
    <w:uiPriority w:val="99"/>
    <w:qFormat/>
    <w:rsid w:val="0027599F"/>
    <w:pPr>
      <w:keepLines/>
      <w:spacing w:before="480" w:line="276" w:lineRule="auto"/>
      <w:jc w:val="left"/>
      <w:outlineLvl w:val="9"/>
    </w:pPr>
    <w:rPr>
      <w:rFonts w:ascii="Cambria" w:hAnsi="Cambria" w:cs="Cambria"/>
      <w:b/>
      <w:bCs/>
      <w:color w:val="365F91"/>
      <w:sz w:val="28"/>
      <w:szCs w:val="28"/>
      <w:lang w:eastAsia="en-US"/>
    </w:rPr>
  </w:style>
  <w:style w:type="paragraph" w:styleId="T2">
    <w:name w:val="toc 2"/>
    <w:basedOn w:val="Normal"/>
    <w:next w:val="Normal"/>
    <w:autoRedefine/>
    <w:uiPriority w:val="99"/>
    <w:semiHidden/>
    <w:rsid w:val="0027599F"/>
    <w:pPr>
      <w:spacing w:line="276" w:lineRule="auto"/>
      <w:ind w:left="220"/>
      <w:jc w:val="left"/>
    </w:pPr>
    <w:rPr>
      <w:rFonts w:ascii="Calibri" w:hAnsi="Calibri" w:cs="Calibri"/>
      <w:sz w:val="22"/>
      <w:szCs w:val="22"/>
      <w:lang w:eastAsia="en-US"/>
    </w:rPr>
  </w:style>
  <w:style w:type="paragraph" w:styleId="T1">
    <w:name w:val="toc 1"/>
    <w:basedOn w:val="Normal"/>
    <w:next w:val="Normal"/>
    <w:autoRedefine/>
    <w:uiPriority w:val="99"/>
    <w:semiHidden/>
    <w:rsid w:val="0027599F"/>
    <w:pPr>
      <w:spacing w:line="276" w:lineRule="auto"/>
      <w:jc w:val="left"/>
    </w:pPr>
    <w:rPr>
      <w:rFonts w:ascii="Calibri" w:hAnsi="Calibri" w:cs="Calibri"/>
      <w:sz w:val="22"/>
      <w:szCs w:val="22"/>
      <w:lang w:eastAsia="en-US"/>
    </w:rPr>
  </w:style>
  <w:style w:type="paragraph" w:styleId="T3">
    <w:name w:val="toc 3"/>
    <w:basedOn w:val="Normal"/>
    <w:next w:val="Normal"/>
    <w:autoRedefine/>
    <w:uiPriority w:val="99"/>
    <w:semiHidden/>
    <w:rsid w:val="0027599F"/>
    <w:pPr>
      <w:spacing w:line="276" w:lineRule="auto"/>
      <w:ind w:left="440"/>
      <w:jc w:val="left"/>
    </w:pPr>
    <w:rPr>
      <w:rFonts w:ascii="Calibri" w:hAnsi="Calibri" w:cs="Calibri"/>
      <w:sz w:val="22"/>
      <w:szCs w:val="22"/>
      <w:lang w:eastAsia="en-US"/>
    </w:rPr>
  </w:style>
  <w:style w:type="table" w:styleId="KoyuListe-Vurgu2">
    <w:name w:val="Dark List Accent 2"/>
    <w:basedOn w:val="NormalTablo"/>
    <w:uiPriority w:val="99"/>
    <w:rsid w:val="00B5144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3-Vurgu2">
    <w:name w:val="Medium Grid 3 Accent 2"/>
    <w:basedOn w:val="NormalTablo"/>
    <w:uiPriority w:val="99"/>
    <w:rsid w:val="00B5144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1-Vurgu2">
    <w:name w:val="Medium Grid 1 Accent 2"/>
    <w:basedOn w:val="NormalTablo"/>
    <w:uiPriority w:val="99"/>
    <w:rsid w:val="00B5144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Glgeleme2-Vurgu11">
    <w:name w:val="Orta Gölgeleme 2 - Vurgu 11"/>
    <w:uiPriority w:val="99"/>
    <w:rsid w:val="00B5144F"/>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AkListe-Vurgu2">
    <w:name w:val="Light List Accent 2"/>
    <w:basedOn w:val="NormalTablo"/>
    <w:uiPriority w:val="99"/>
    <w:rsid w:val="00B5144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2">
    <w:name w:val="Light Shading Accent 2"/>
    <w:basedOn w:val="NormalTablo"/>
    <w:uiPriority w:val="99"/>
    <w:rsid w:val="00B5144F"/>
    <w:rPr>
      <w:color w:val="943634"/>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Liste1-Vurgu4">
    <w:name w:val="Medium List 1 Accent 4"/>
    <w:basedOn w:val="NormalTablo"/>
    <w:uiPriority w:val="99"/>
    <w:rsid w:val="00B5144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Cambria"/>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OrtaGlgeleme1-Vurgu5">
    <w:name w:val="Medium Shading 1 Accent 5"/>
    <w:basedOn w:val="NormalTablo"/>
    <w:uiPriority w:val="99"/>
    <w:rsid w:val="00B5144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5">
    <w:name w:val="Light Grid Accent 5"/>
    <w:basedOn w:val="NormalTablo"/>
    <w:uiPriority w:val="99"/>
    <w:rsid w:val="007D684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2">
    <w:name w:val="Light Grid Accent 2"/>
    <w:basedOn w:val="NormalTablo"/>
    <w:uiPriority w:val="99"/>
    <w:rsid w:val="00EC3A24"/>
    <w:rPr>
      <w:rFonts w:ascii="Calibri" w:hAnsi="Calibri" w:cs="Calibri"/>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Klavuz3-Vurgu5">
    <w:name w:val="Medium Grid 3 Accent 5"/>
    <w:basedOn w:val="NormalTablo"/>
    <w:uiPriority w:val="99"/>
    <w:rsid w:val="009330AE"/>
    <w:rPr>
      <w:rFonts w:ascii="Calibri" w:hAnsi="Calibri" w:cs="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Klavuz-Vurgu3">
    <w:name w:val="Light Grid Accent 3"/>
    <w:basedOn w:val="NormalTablo"/>
    <w:uiPriority w:val="99"/>
    <w:rsid w:val="00674CE3"/>
    <w:pPr>
      <w:jc w:val="both"/>
    </w:pPr>
    <w:rPr>
      <w:rFonts w:ascii="Calibri" w:hAnsi="Calibri" w:cs="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15784">
      <w:bodyDiv w:val="1"/>
      <w:marLeft w:val="0"/>
      <w:marRight w:val="0"/>
      <w:marTop w:val="0"/>
      <w:marBottom w:val="0"/>
      <w:divBdr>
        <w:top w:val="none" w:sz="0" w:space="0" w:color="auto"/>
        <w:left w:val="none" w:sz="0" w:space="0" w:color="auto"/>
        <w:bottom w:val="none" w:sz="0" w:space="0" w:color="auto"/>
        <w:right w:val="none" w:sz="0" w:space="0" w:color="auto"/>
      </w:divBdr>
    </w:div>
    <w:div w:id="243490581">
      <w:bodyDiv w:val="1"/>
      <w:marLeft w:val="0"/>
      <w:marRight w:val="0"/>
      <w:marTop w:val="0"/>
      <w:marBottom w:val="0"/>
      <w:divBdr>
        <w:top w:val="none" w:sz="0" w:space="0" w:color="auto"/>
        <w:left w:val="none" w:sz="0" w:space="0" w:color="auto"/>
        <w:bottom w:val="none" w:sz="0" w:space="0" w:color="auto"/>
        <w:right w:val="none" w:sz="0" w:space="0" w:color="auto"/>
      </w:divBdr>
    </w:div>
    <w:div w:id="318920244">
      <w:bodyDiv w:val="1"/>
      <w:marLeft w:val="0"/>
      <w:marRight w:val="0"/>
      <w:marTop w:val="0"/>
      <w:marBottom w:val="0"/>
      <w:divBdr>
        <w:top w:val="none" w:sz="0" w:space="0" w:color="auto"/>
        <w:left w:val="none" w:sz="0" w:space="0" w:color="auto"/>
        <w:bottom w:val="none" w:sz="0" w:space="0" w:color="auto"/>
        <w:right w:val="none" w:sz="0" w:space="0" w:color="auto"/>
      </w:divBdr>
    </w:div>
    <w:div w:id="584150733">
      <w:bodyDiv w:val="1"/>
      <w:marLeft w:val="0"/>
      <w:marRight w:val="0"/>
      <w:marTop w:val="0"/>
      <w:marBottom w:val="0"/>
      <w:divBdr>
        <w:top w:val="none" w:sz="0" w:space="0" w:color="auto"/>
        <w:left w:val="none" w:sz="0" w:space="0" w:color="auto"/>
        <w:bottom w:val="none" w:sz="0" w:space="0" w:color="auto"/>
        <w:right w:val="none" w:sz="0" w:space="0" w:color="auto"/>
      </w:divBdr>
    </w:div>
    <w:div w:id="1064644632">
      <w:marLeft w:val="0"/>
      <w:marRight w:val="0"/>
      <w:marTop w:val="0"/>
      <w:marBottom w:val="0"/>
      <w:divBdr>
        <w:top w:val="none" w:sz="0" w:space="0" w:color="auto"/>
        <w:left w:val="none" w:sz="0" w:space="0" w:color="auto"/>
        <w:bottom w:val="none" w:sz="0" w:space="0" w:color="auto"/>
        <w:right w:val="none" w:sz="0" w:space="0" w:color="auto"/>
      </w:divBdr>
    </w:div>
    <w:div w:id="1064644633">
      <w:marLeft w:val="0"/>
      <w:marRight w:val="0"/>
      <w:marTop w:val="0"/>
      <w:marBottom w:val="0"/>
      <w:divBdr>
        <w:top w:val="none" w:sz="0" w:space="0" w:color="auto"/>
        <w:left w:val="none" w:sz="0" w:space="0" w:color="auto"/>
        <w:bottom w:val="none" w:sz="0" w:space="0" w:color="auto"/>
        <w:right w:val="none" w:sz="0" w:space="0" w:color="auto"/>
      </w:divBdr>
    </w:div>
    <w:div w:id="1064644634">
      <w:marLeft w:val="0"/>
      <w:marRight w:val="0"/>
      <w:marTop w:val="0"/>
      <w:marBottom w:val="0"/>
      <w:divBdr>
        <w:top w:val="none" w:sz="0" w:space="0" w:color="auto"/>
        <w:left w:val="none" w:sz="0" w:space="0" w:color="auto"/>
        <w:bottom w:val="none" w:sz="0" w:space="0" w:color="auto"/>
        <w:right w:val="none" w:sz="0" w:space="0" w:color="auto"/>
      </w:divBdr>
    </w:div>
    <w:div w:id="1064644635">
      <w:marLeft w:val="0"/>
      <w:marRight w:val="0"/>
      <w:marTop w:val="0"/>
      <w:marBottom w:val="0"/>
      <w:divBdr>
        <w:top w:val="none" w:sz="0" w:space="0" w:color="auto"/>
        <w:left w:val="none" w:sz="0" w:space="0" w:color="auto"/>
        <w:bottom w:val="none" w:sz="0" w:space="0" w:color="auto"/>
        <w:right w:val="none" w:sz="0" w:space="0" w:color="auto"/>
      </w:divBdr>
    </w:div>
    <w:div w:id="1064644636">
      <w:marLeft w:val="0"/>
      <w:marRight w:val="0"/>
      <w:marTop w:val="0"/>
      <w:marBottom w:val="0"/>
      <w:divBdr>
        <w:top w:val="none" w:sz="0" w:space="0" w:color="auto"/>
        <w:left w:val="none" w:sz="0" w:space="0" w:color="auto"/>
        <w:bottom w:val="none" w:sz="0" w:space="0" w:color="auto"/>
        <w:right w:val="none" w:sz="0" w:space="0" w:color="auto"/>
      </w:divBdr>
    </w:div>
    <w:div w:id="1064644637">
      <w:marLeft w:val="0"/>
      <w:marRight w:val="0"/>
      <w:marTop w:val="0"/>
      <w:marBottom w:val="0"/>
      <w:divBdr>
        <w:top w:val="none" w:sz="0" w:space="0" w:color="auto"/>
        <w:left w:val="none" w:sz="0" w:space="0" w:color="auto"/>
        <w:bottom w:val="none" w:sz="0" w:space="0" w:color="auto"/>
        <w:right w:val="none" w:sz="0" w:space="0" w:color="auto"/>
      </w:divBdr>
    </w:div>
    <w:div w:id="1064644638">
      <w:marLeft w:val="0"/>
      <w:marRight w:val="0"/>
      <w:marTop w:val="0"/>
      <w:marBottom w:val="0"/>
      <w:divBdr>
        <w:top w:val="none" w:sz="0" w:space="0" w:color="auto"/>
        <w:left w:val="none" w:sz="0" w:space="0" w:color="auto"/>
        <w:bottom w:val="none" w:sz="0" w:space="0" w:color="auto"/>
        <w:right w:val="none" w:sz="0" w:space="0" w:color="auto"/>
      </w:divBdr>
    </w:div>
    <w:div w:id="1064644639">
      <w:marLeft w:val="0"/>
      <w:marRight w:val="0"/>
      <w:marTop w:val="0"/>
      <w:marBottom w:val="0"/>
      <w:divBdr>
        <w:top w:val="none" w:sz="0" w:space="0" w:color="auto"/>
        <w:left w:val="none" w:sz="0" w:space="0" w:color="auto"/>
        <w:bottom w:val="none" w:sz="0" w:space="0" w:color="auto"/>
        <w:right w:val="none" w:sz="0" w:space="0" w:color="auto"/>
      </w:divBdr>
    </w:div>
    <w:div w:id="1064644640">
      <w:marLeft w:val="0"/>
      <w:marRight w:val="0"/>
      <w:marTop w:val="0"/>
      <w:marBottom w:val="0"/>
      <w:divBdr>
        <w:top w:val="none" w:sz="0" w:space="0" w:color="auto"/>
        <w:left w:val="none" w:sz="0" w:space="0" w:color="auto"/>
        <w:bottom w:val="none" w:sz="0" w:space="0" w:color="auto"/>
        <w:right w:val="none" w:sz="0" w:space="0" w:color="auto"/>
      </w:divBdr>
    </w:div>
    <w:div w:id="1064644641">
      <w:marLeft w:val="0"/>
      <w:marRight w:val="0"/>
      <w:marTop w:val="0"/>
      <w:marBottom w:val="0"/>
      <w:divBdr>
        <w:top w:val="none" w:sz="0" w:space="0" w:color="auto"/>
        <w:left w:val="none" w:sz="0" w:space="0" w:color="auto"/>
        <w:bottom w:val="none" w:sz="0" w:space="0" w:color="auto"/>
        <w:right w:val="none" w:sz="0" w:space="0" w:color="auto"/>
      </w:divBdr>
    </w:div>
    <w:div w:id="1064644642">
      <w:marLeft w:val="0"/>
      <w:marRight w:val="0"/>
      <w:marTop w:val="0"/>
      <w:marBottom w:val="0"/>
      <w:divBdr>
        <w:top w:val="none" w:sz="0" w:space="0" w:color="auto"/>
        <w:left w:val="none" w:sz="0" w:space="0" w:color="auto"/>
        <w:bottom w:val="none" w:sz="0" w:space="0" w:color="auto"/>
        <w:right w:val="none" w:sz="0" w:space="0" w:color="auto"/>
      </w:divBdr>
    </w:div>
    <w:div w:id="1064644643">
      <w:marLeft w:val="0"/>
      <w:marRight w:val="0"/>
      <w:marTop w:val="0"/>
      <w:marBottom w:val="0"/>
      <w:divBdr>
        <w:top w:val="none" w:sz="0" w:space="0" w:color="auto"/>
        <w:left w:val="none" w:sz="0" w:space="0" w:color="auto"/>
        <w:bottom w:val="none" w:sz="0" w:space="0" w:color="auto"/>
        <w:right w:val="none" w:sz="0" w:space="0" w:color="auto"/>
      </w:divBdr>
    </w:div>
    <w:div w:id="1064644644">
      <w:marLeft w:val="0"/>
      <w:marRight w:val="0"/>
      <w:marTop w:val="0"/>
      <w:marBottom w:val="0"/>
      <w:divBdr>
        <w:top w:val="none" w:sz="0" w:space="0" w:color="auto"/>
        <w:left w:val="none" w:sz="0" w:space="0" w:color="auto"/>
        <w:bottom w:val="none" w:sz="0" w:space="0" w:color="auto"/>
        <w:right w:val="none" w:sz="0" w:space="0" w:color="auto"/>
      </w:divBdr>
    </w:div>
    <w:div w:id="1064644645">
      <w:marLeft w:val="0"/>
      <w:marRight w:val="0"/>
      <w:marTop w:val="0"/>
      <w:marBottom w:val="0"/>
      <w:divBdr>
        <w:top w:val="none" w:sz="0" w:space="0" w:color="auto"/>
        <w:left w:val="none" w:sz="0" w:space="0" w:color="auto"/>
        <w:bottom w:val="none" w:sz="0" w:space="0" w:color="auto"/>
        <w:right w:val="none" w:sz="0" w:space="0" w:color="auto"/>
      </w:divBdr>
    </w:div>
    <w:div w:id="1064644646">
      <w:marLeft w:val="0"/>
      <w:marRight w:val="0"/>
      <w:marTop w:val="0"/>
      <w:marBottom w:val="0"/>
      <w:divBdr>
        <w:top w:val="none" w:sz="0" w:space="0" w:color="auto"/>
        <w:left w:val="none" w:sz="0" w:space="0" w:color="auto"/>
        <w:bottom w:val="none" w:sz="0" w:space="0" w:color="auto"/>
        <w:right w:val="none" w:sz="0" w:space="0" w:color="auto"/>
      </w:divBdr>
    </w:div>
    <w:div w:id="1064644647">
      <w:marLeft w:val="0"/>
      <w:marRight w:val="0"/>
      <w:marTop w:val="0"/>
      <w:marBottom w:val="0"/>
      <w:divBdr>
        <w:top w:val="none" w:sz="0" w:space="0" w:color="auto"/>
        <w:left w:val="none" w:sz="0" w:space="0" w:color="auto"/>
        <w:bottom w:val="none" w:sz="0" w:space="0" w:color="auto"/>
        <w:right w:val="none" w:sz="0" w:space="0" w:color="auto"/>
      </w:divBdr>
    </w:div>
    <w:div w:id="1064644648">
      <w:marLeft w:val="0"/>
      <w:marRight w:val="0"/>
      <w:marTop w:val="0"/>
      <w:marBottom w:val="0"/>
      <w:divBdr>
        <w:top w:val="none" w:sz="0" w:space="0" w:color="auto"/>
        <w:left w:val="none" w:sz="0" w:space="0" w:color="auto"/>
        <w:bottom w:val="none" w:sz="0" w:space="0" w:color="auto"/>
        <w:right w:val="none" w:sz="0" w:space="0" w:color="auto"/>
      </w:divBdr>
    </w:div>
    <w:div w:id="1064644649">
      <w:marLeft w:val="0"/>
      <w:marRight w:val="0"/>
      <w:marTop w:val="0"/>
      <w:marBottom w:val="0"/>
      <w:divBdr>
        <w:top w:val="none" w:sz="0" w:space="0" w:color="auto"/>
        <w:left w:val="none" w:sz="0" w:space="0" w:color="auto"/>
        <w:bottom w:val="none" w:sz="0" w:space="0" w:color="auto"/>
        <w:right w:val="none" w:sz="0" w:space="0" w:color="auto"/>
      </w:divBdr>
    </w:div>
    <w:div w:id="1064644650">
      <w:marLeft w:val="0"/>
      <w:marRight w:val="0"/>
      <w:marTop w:val="0"/>
      <w:marBottom w:val="0"/>
      <w:divBdr>
        <w:top w:val="none" w:sz="0" w:space="0" w:color="auto"/>
        <w:left w:val="none" w:sz="0" w:space="0" w:color="auto"/>
        <w:bottom w:val="none" w:sz="0" w:space="0" w:color="auto"/>
        <w:right w:val="none" w:sz="0" w:space="0" w:color="auto"/>
      </w:divBdr>
    </w:div>
    <w:div w:id="1064644651">
      <w:marLeft w:val="0"/>
      <w:marRight w:val="0"/>
      <w:marTop w:val="0"/>
      <w:marBottom w:val="0"/>
      <w:divBdr>
        <w:top w:val="none" w:sz="0" w:space="0" w:color="auto"/>
        <w:left w:val="none" w:sz="0" w:space="0" w:color="auto"/>
        <w:bottom w:val="none" w:sz="0" w:space="0" w:color="auto"/>
        <w:right w:val="none" w:sz="0" w:space="0" w:color="auto"/>
      </w:divBdr>
    </w:div>
    <w:div w:id="1064644652">
      <w:marLeft w:val="0"/>
      <w:marRight w:val="0"/>
      <w:marTop w:val="0"/>
      <w:marBottom w:val="0"/>
      <w:divBdr>
        <w:top w:val="none" w:sz="0" w:space="0" w:color="auto"/>
        <w:left w:val="none" w:sz="0" w:space="0" w:color="auto"/>
        <w:bottom w:val="none" w:sz="0" w:space="0" w:color="auto"/>
        <w:right w:val="none" w:sz="0" w:space="0" w:color="auto"/>
      </w:divBdr>
    </w:div>
    <w:div w:id="1064644653">
      <w:marLeft w:val="0"/>
      <w:marRight w:val="0"/>
      <w:marTop w:val="0"/>
      <w:marBottom w:val="0"/>
      <w:divBdr>
        <w:top w:val="none" w:sz="0" w:space="0" w:color="auto"/>
        <w:left w:val="none" w:sz="0" w:space="0" w:color="auto"/>
        <w:bottom w:val="none" w:sz="0" w:space="0" w:color="auto"/>
        <w:right w:val="none" w:sz="0" w:space="0" w:color="auto"/>
      </w:divBdr>
    </w:div>
    <w:div w:id="1064644654">
      <w:marLeft w:val="0"/>
      <w:marRight w:val="0"/>
      <w:marTop w:val="0"/>
      <w:marBottom w:val="0"/>
      <w:divBdr>
        <w:top w:val="none" w:sz="0" w:space="0" w:color="auto"/>
        <w:left w:val="none" w:sz="0" w:space="0" w:color="auto"/>
        <w:bottom w:val="none" w:sz="0" w:space="0" w:color="auto"/>
        <w:right w:val="none" w:sz="0" w:space="0" w:color="auto"/>
      </w:divBdr>
    </w:div>
    <w:div w:id="1064644655">
      <w:marLeft w:val="0"/>
      <w:marRight w:val="0"/>
      <w:marTop w:val="0"/>
      <w:marBottom w:val="0"/>
      <w:divBdr>
        <w:top w:val="none" w:sz="0" w:space="0" w:color="auto"/>
        <w:left w:val="none" w:sz="0" w:space="0" w:color="auto"/>
        <w:bottom w:val="none" w:sz="0" w:space="0" w:color="auto"/>
        <w:right w:val="none" w:sz="0" w:space="0" w:color="auto"/>
      </w:divBdr>
    </w:div>
    <w:div w:id="1064644656">
      <w:marLeft w:val="0"/>
      <w:marRight w:val="0"/>
      <w:marTop w:val="0"/>
      <w:marBottom w:val="0"/>
      <w:divBdr>
        <w:top w:val="none" w:sz="0" w:space="0" w:color="auto"/>
        <w:left w:val="none" w:sz="0" w:space="0" w:color="auto"/>
        <w:bottom w:val="none" w:sz="0" w:space="0" w:color="auto"/>
        <w:right w:val="none" w:sz="0" w:space="0" w:color="auto"/>
      </w:divBdr>
    </w:div>
    <w:div w:id="1064644657">
      <w:marLeft w:val="0"/>
      <w:marRight w:val="0"/>
      <w:marTop w:val="0"/>
      <w:marBottom w:val="0"/>
      <w:divBdr>
        <w:top w:val="none" w:sz="0" w:space="0" w:color="auto"/>
        <w:left w:val="none" w:sz="0" w:space="0" w:color="auto"/>
        <w:bottom w:val="none" w:sz="0" w:space="0" w:color="auto"/>
        <w:right w:val="none" w:sz="0" w:space="0" w:color="auto"/>
      </w:divBdr>
    </w:div>
    <w:div w:id="1064644658">
      <w:marLeft w:val="0"/>
      <w:marRight w:val="0"/>
      <w:marTop w:val="0"/>
      <w:marBottom w:val="0"/>
      <w:divBdr>
        <w:top w:val="none" w:sz="0" w:space="0" w:color="auto"/>
        <w:left w:val="none" w:sz="0" w:space="0" w:color="auto"/>
        <w:bottom w:val="none" w:sz="0" w:space="0" w:color="auto"/>
        <w:right w:val="none" w:sz="0" w:space="0" w:color="auto"/>
      </w:divBdr>
    </w:div>
    <w:div w:id="1064644659">
      <w:marLeft w:val="0"/>
      <w:marRight w:val="0"/>
      <w:marTop w:val="0"/>
      <w:marBottom w:val="0"/>
      <w:divBdr>
        <w:top w:val="none" w:sz="0" w:space="0" w:color="auto"/>
        <w:left w:val="none" w:sz="0" w:space="0" w:color="auto"/>
        <w:bottom w:val="none" w:sz="0" w:space="0" w:color="auto"/>
        <w:right w:val="none" w:sz="0" w:space="0" w:color="auto"/>
      </w:divBdr>
    </w:div>
    <w:div w:id="1064644660">
      <w:marLeft w:val="0"/>
      <w:marRight w:val="0"/>
      <w:marTop w:val="0"/>
      <w:marBottom w:val="0"/>
      <w:divBdr>
        <w:top w:val="none" w:sz="0" w:space="0" w:color="auto"/>
        <w:left w:val="none" w:sz="0" w:space="0" w:color="auto"/>
        <w:bottom w:val="none" w:sz="0" w:space="0" w:color="auto"/>
        <w:right w:val="none" w:sz="0" w:space="0" w:color="auto"/>
      </w:divBdr>
    </w:div>
    <w:div w:id="1064644661">
      <w:marLeft w:val="0"/>
      <w:marRight w:val="0"/>
      <w:marTop w:val="0"/>
      <w:marBottom w:val="0"/>
      <w:divBdr>
        <w:top w:val="none" w:sz="0" w:space="0" w:color="auto"/>
        <w:left w:val="none" w:sz="0" w:space="0" w:color="auto"/>
        <w:bottom w:val="none" w:sz="0" w:space="0" w:color="auto"/>
        <w:right w:val="none" w:sz="0" w:space="0" w:color="auto"/>
      </w:divBdr>
    </w:div>
    <w:div w:id="1064644662">
      <w:marLeft w:val="0"/>
      <w:marRight w:val="0"/>
      <w:marTop w:val="0"/>
      <w:marBottom w:val="0"/>
      <w:divBdr>
        <w:top w:val="none" w:sz="0" w:space="0" w:color="auto"/>
        <w:left w:val="none" w:sz="0" w:space="0" w:color="auto"/>
        <w:bottom w:val="none" w:sz="0" w:space="0" w:color="auto"/>
        <w:right w:val="none" w:sz="0" w:space="0" w:color="auto"/>
      </w:divBdr>
    </w:div>
    <w:div w:id="1064644663">
      <w:marLeft w:val="0"/>
      <w:marRight w:val="0"/>
      <w:marTop w:val="0"/>
      <w:marBottom w:val="0"/>
      <w:divBdr>
        <w:top w:val="none" w:sz="0" w:space="0" w:color="auto"/>
        <w:left w:val="none" w:sz="0" w:space="0" w:color="auto"/>
        <w:bottom w:val="none" w:sz="0" w:space="0" w:color="auto"/>
        <w:right w:val="none" w:sz="0" w:space="0" w:color="auto"/>
      </w:divBdr>
    </w:div>
    <w:div w:id="1064644664">
      <w:marLeft w:val="0"/>
      <w:marRight w:val="0"/>
      <w:marTop w:val="0"/>
      <w:marBottom w:val="0"/>
      <w:divBdr>
        <w:top w:val="none" w:sz="0" w:space="0" w:color="auto"/>
        <w:left w:val="none" w:sz="0" w:space="0" w:color="auto"/>
        <w:bottom w:val="none" w:sz="0" w:space="0" w:color="auto"/>
        <w:right w:val="none" w:sz="0" w:space="0" w:color="auto"/>
      </w:divBdr>
    </w:div>
    <w:div w:id="1064644665">
      <w:marLeft w:val="0"/>
      <w:marRight w:val="0"/>
      <w:marTop w:val="0"/>
      <w:marBottom w:val="0"/>
      <w:divBdr>
        <w:top w:val="none" w:sz="0" w:space="0" w:color="auto"/>
        <w:left w:val="none" w:sz="0" w:space="0" w:color="auto"/>
        <w:bottom w:val="none" w:sz="0" w:space="0" w:color="auto"/>
        <w:right w:val="none" w:sz="0" w:space="0" w:color="auto"/>
      </w:divBdr>
    </w:div>
    <w:div w:id="1064644666">
      <w:marLeft w:val="0"/>
      <w:marRight w:val="0"/>
      <w:marTop w:val="0"/>
      <w:marBottom w:val="0"/>
      <w:divBdr>
        <w:top w:val="none" w:sz="0" w:space="0" w:color="auto"/>
        <w:left w:val="none" w:sz="0" w:space="0" w:color="auto"/>
        <w:bottom w:val="none" w:sz="0" w:space="0" w:color="auto"/>
        <w:right w:val="none" w:sz="0" w:space="0" w:color="auto"/>
      </w:divBdr>
    </w:div>
    <w:div w:id="1064644667">
      <w:marLeft w:val="0"/>
      <w:marRight w:val="0"/>
      <w:marTop w:val="0"/>
      <w:marBottom w:val="0"/>
      <w:divBdr>
        <w:top w:val="none" w:sz="0" w:space="0" w:color="auto"/>
        <w:left w:val="none" w:sz="0" w:space="0" w:color="auto"/>
        <w:bottom w:val="none" w:sz="0" w:space="0" w:color="auto"/>
        <w:right w:val="none" w:sz="0" w:space="0" w:color="auto"/>
      </w:divBdr>
    </w:div>
    <w:div w:id="1064644668">
      <w:marLeft w:val="0"/>
      <w:marRight w:val="0"/>
      <w:marTop w:val="0"/>
      <w:marBottom w:val="0"/>
      <w:divBdr>
        <w:top w:val="none" w:sz="0" w:space="0" w:color="auto"/>
        <w:left w:val="none" w:sz="0" w:space="0" w:color="auto"/>
        <w:bottom w:val="none" w:sz="0" w:space="0" w:color="auto"/>
        <w:right w:val="none" w:sz="0" w:space="0" w:color="auto"/>
      </w:divBdr>
    </w:div>
    <w:div w:id="1064644669">
      <w:marLeft w:val="0"/>
      <w:marRight w:val="0"/>
      <w:marTop w:val="0"/>
      <w:marBottom w:val="0"/>
      <w:divBdr>
        <w:top w:val="none" w:sz="0" w:space="0" w:color="auto"/>
        <w:left w:val="none" w:sz="0" w:space="0" w:color="auto"/>
        <w:bottom w:val="none" w:sz="0" w:space="0" w:color="auto"/>
        <w:right w:val="none" w:sz="0" w:space="0" w:color="auto"/>
      </w:divBdr>
    </w:div>
    <w:div w:id="1064644670">
      <w:marLeft w:val="0"/>
      <w:marRight w:val="0"/>
      <w:marTop w:val="0"/>
      <w:marBottom w:val="0"/>
      <w:divBdr>
        <w:top w:val="none" w:sz="0" w:space="0" w:color="auto"/>
        <w:left w:val="none" w:sz="0" w:space="0" w:color="auto"/>
        <w:bottom w:val="none" w:sz="0" w:space="0" w:color="auto"/>
        <w:right w:val="none" w:sz="0" w:space="0" w:color="auto"/>
      </w:divBdr>
    </w:div>
    <w:div w:id="1064644671">
      <w:marLeft w:val="0"/>
      <w:marRight w:val="0"/>
      <w:marTop w:val="0"/>
      <w:marBottom w:val="0"/>
      <w:divBdr>
        <w:top w:val="none" w:sz="0" w:space="0" w:color="auto"/>
        <w:left w:val="none" w:sz="0" w:space="0" w:color="auto"/>
        <w:bottom w:val="none" w:sz="0" w:space="0" w:color="auto"/>
        <w:right w:val="none" w:sz="0" w:space="0" w:color="auto"/>
      </w:divBdr>
    </w:div>
    <w:div w:id="1064644672">
      <w:marLeft w:val="0"/>
      <w:marRight w:val="0"/>
      <w:marTop w:val="0"/>
      <w:marBottom w:val="0"/>
      <w:divBdr>
        <w:top w:val="none" w:sz="0" w:space="0" w:color="auto"/>
        <w:left w:val="none" w:sz="0" w:space="0" w:color="auto"/>
        <w:bottom w:val="none" w:sz="0" w:space="0" w:color="auto"/>
        <w:right w:val="none" w:sz="0" w:space="0" w:color="auto"/>
      </w:divBdr>
    </w:div>
    <w:div w:id="1064644673">
      <w:marLeft w:val="0"/>
      <w:marRight w:val="0"/>
      <w:marTop w:val="0"/>
      <w:marBottom w:val="0"/>
      <w:divBdr>
        <w:top w:val="none" w:sz="0" w:space="0" w:color="auto"/>
        <w:left w:val="none" w:sz="0" w:space="0" w:color="auto"/>
        <w:bottom w:val="none" w:sz="0" w:space="0" w:color="auto"/>
        <w:right w:val="none" w:sz="0" w:space="0" w:color="auto"/>
      </w:divBdr>
    </w:div>
    <w:div w:id="1064644674">
      <w:marLeft w:val="0"/>
      <w:marRight w:val="0"/>
      <w:marTop w:val="0"/>
      <w:marBottom w:val="0"/>
      <w:divBdr>
        <w:top w:val="none" w:sz="0" w:space="0" w:color="auto"/>
        <w:left w:val="none" w:sz="0" w:space="0" w:color="auto"/>
        <w:bottom w:val="none" w:sz="0" w:space="0" w:color="auto"/>
        <w:right w:val="none" w:sz="0" w:space="0" w:color="auto"/>
      </w:divBdr>
    </w:div>
    <w:div w:id="1064644675">
      <w:marLeft w:val="0"/>
      <w:marRight w:val="0"/>
      <w:marTop w:val="0"/>
      <w:marBottom w:val="0"/>
      <w:divBdr>
        <w:top w:val="none" w:sz="0" w:space="0" w:color="auto"/>
        <w:left w:val="none" w:sz="0" w:space="0" w:color="auto"/>
        <w:bottom w:val="none" w:sz="0" w:space="0" w:color="auto"/>
        <w:right w:val="none" w:sz="0" w:space="0" w:color="auto"/>
      </w:divBdr>
    </w:div>
    <w:div w:id="1064644676">
      <w:marLeft w:val="0"/>
      <w:marRight w:val="0"/>
      <w:marTop w:val="0"/>
      <w:marBottom w:val="0"/>
      <w:divBdr>
        <w:top w:val="none" w:sz="0" w:space="0" w:color="auto"/>
        <w:left w:val="none" w:sz="0" w:space="0" w:color="auto"/>
        <w:bottom w:val="none" w:sz="0" w:space="0" w:color="auto"/>
        <w:right w:val="none" w:sz="0" w:space="0" w:color="auto"/>
      </w:divBdr>
    </w:div>
    <w:div w:id="1064644677">
      <w:marLeft w:val="0"/>
      <w:marRight w:val="0"/>
      <w:marTop w:val="0"/>
      <w:marBottom w:val="0"/>
      <w:divBdr>
        <w:top w:val="none" w:sz="0" w:space="0" w:color="auto"/>
        <w:left w:val="none" w:sz="0" w:space="0" w:color="auto"/>
        <w:bottom w:val="none" w:sz="0" w:space="0" w:color="auto"/>
        <w:right w:val="none" w:sz="0" w:space="0" w:color="auto"/>
      </w:divBdr>
    </w:div>
    <w:div w:id="1064644678">
      <w:marLeft w:val="0"/>
      <w:marRight w:val="0"/>
      <w:marTop w:val="0"/>
      <w:marBottom w:val="0"/>
      <w:divBdr>
        <w:top w:val="none" w:sz="0" w:space="0" w:color="auto"/>
        <w:left w:val="none" w:sz="0" w:space="0" w:color="auto"/>
        <w:bottom w:val="none" w:sz="0" w:space="0" w:color="auto"/>
        <w:right w:val="none" w:sz="0" w:space="0" w:color="auto"/>
      </w:divBdr>
    </w:div>
    <w:div w:id="1064644679">
      <w:marLeft w:val="0"/>
      <w:marRight w:val="0"/>
      <w:marTop w:val="0"/>
      <w:marBottom w:val="0"/>
      <w:divBdr>
        <w:top w:val="none" w:sz="0" w:space="0" w:color="auto"/>
        <w:left w:val="none" w:sz="0" w:space="0" w:color="auto"/>
        <w:bottom w:val="none" w:sz="0" w:space="0" w:color="auto"/>
        <w:right w:val="none" w:sz="0" w:space="0" w:color="auto"/>
      </w:divBdr>
    </w:div>
    <w:div w:id="1064644680">
      <w:marLeft w:val="0"/>
      <w:marRight w:val="0"/>
      <w:marTop w:val="0"/>
      <w:marBottom w:val="0"/>
      <w:divBdr>
        <w:top w:val="none" w:sz="0" w:space="0" w:color="auto"/>
        <w:left w:val="none" w:sz="0" w:space="0" w:color="auto"/>
        <w:bottom w:val="none" w:sz="0" w:space="0" w:color="auto"/>
        <w:right w:val="none" w:sz="0" w:space="0" w:color="auto"/>
      </w:divBdr>
    </w:div>
    <w:div w:id="1064644681">
      <w:marLeft w:val="0"/>
      <w:marRight w:val="0"/>
      <w:marTop w:val="0"/>
      <w:marBottom w:val="0"/>
      <w:divBdr>
        <w:top w:val="none" w:sz="0" w:space="0" w:color="auto"/>
        <w:left w:val="none" w:sz="0" w:space="0" w:color="auto"/>
        <w:bottom w:val="none" w:sz="0" w:space="0" w:color="auto"/>
        <w:right w:val="none" w:sz="0" w:space="0" w:color="auto"/>
      </w:divBdr>
    </w:div>
    <w:div w:id="1064644682">
      <w:marLeft w:val="0"/>
      <w:marRight w:val="0"/>
      <w:marTop w:val="0"/>
      <w:marBottom w:val="0"/>
      <w:divBdr>
        <w:top w:val="none" w:sz="0" w:space="0" w:color="auto"/>
        <w:left w:val="none" w:sz="0" w:space="0" w:color="auto"/>
        <w:bottom w:val="none" w:sz="0" w:space="0" w:color="auto"/>
        <w:right w:val="none" w:sz="0" w:space="0" w:color="auto"/>
      </w:divBdr>
    </w:div>
    <w:div w:id="1064644683">
      <w:marLeft w:val="0"/>
      <w:marRight w:val="0"/>
      <w:marTop w:val="0"/>
      <w:marBottom w:val="0"/>
      <w:divBdr>
        <w:top w:val="none" w:sz="0" w:space="0" w:color="auto"/>
        <w:left w:val="none" w:sz="0" w:space="0" w:color="auto"/>
        <w:bottom w:val="none" w:sz="0" w:space="0" w:color="auto"/>
        <w:right w:val="none" w:sz="0" w:space="0" w:color="auto"/>
      </w:divBdr>
    </w:div>
    <w:div w:id="1064644684">
      <w:marLeft w:val="0"/>
      <w:marRight w:val="0"/>
      <w:marTop w:val="0"/>
      <w:marBottom w:val="0"/>
      <w:divBdr>
        <w:top w:val="none" w:sz="0" w:space="0" w:color="auto"/>
        <w:left w:val="none" w:sz="0" w:space="0" w:color="auto"/>
        <w:bottom w:val="none" w:sz="0" w:space="0" w:color="auto"/>
        <w:right w:val="none" w:sz="0" w:space="0" w:color="auto"/>
      </w:divBdr>
    </w:div>
    <w:div w:id="1064644685">
      <w:marLeft w:val="0"/>
      <w:marRight w:val="0"/>
      <w:marTop w:val="0"/>
      <w:marBottom w:val="0"/>
      <w:divBdr>
        <w:top w:val="none" w:sz="0" w:space="0" w:color="auto"/>
        <w:left w:val="none" w:sz="0" w:space="0" w:color="auto"/>
        <w:bottom w:val="none" w:sz="0" w:space="0" w:color="auto"/>
        <w:right w:val="none" w:sz="0" w:space="0" w:color="auto"/>
      </w:divBdr>
    </w:div>
    <w:div w:id="1064644686">
      <w:marLeft w:val="0"/>
      <w:marRight w:val="0"/>
      <w:marTop w:val="0"/>
      <w:marBottom w:val="0"/>
      <w:divBdr>
        <w:top w:val="none" w:sz="0" w:space="0" w:color="auto"/>
        <w:left w:val="none" w:sz="0" w:space="0" w:color="auto"/>
        <w:bottom w:val="none" w:sz="0" w:space="0" w:color="auto"/>
        <w:right w:val="none" w:sz="0" w:space="0" w:color="auto"/>
      </w:divBdr>
    </w:div>
    <w:div w:id="1064644687">
      <w:marLeft w:val="0"/>
      <w:marRight w:val="0"/>
      <w:marTop w:val="0"/>
      <w:marBottom w:val="0"/>
      <w:divBdr>
        <w:top w:val="none" w:sz="0" w:space="0" w:color="auto"/>
        <w:left w:val="none" w:sz="0" w:space="0" w:color="auto"/>
        <w:bottom w:val="none" w:sz="0" w:space="0" w:color="auto"/>
        <w:right w:val="none" w:sz="0" w:space="0" w:color="auto"/>
      </w:divBdr>
    </w:div>
    <w:div w:id="1064644688">
      <w:marLeft w:val="0"/>
      <w:marRight w:val="0"/>
      <w:marTop w:val="0"/>
      <w:marBottom w:val="0"/>
      <w:divBdr>
        <w:top w:val="none" w:sz="0" w:space="0" w:color="auto"/>
        <w:left w:val="none" w:sz="0" w:space="0" w:color="auto"/>
        <w:bottom w:val="none" w:sz="0" w:space="0" w:color="auto"/>
        <w:right w:val="none" w:sz="0" w:space="0" w:color="auto"/>
      </w:divBdr>
    </w:div>
    <w:div w:id="1064644689">
      <w:marLeft w:val="0"/>
      <w:marRight w:val="0"/>
      <w:marTop w:val="0"/>
      <w:marBottom w:val="0"/>
      <w:divBdr>
        <w:top w:val="none" w:sz="0" w:space="0" w:color="auto"/>
        <w:left w:val="none" w:sz="0" w:space="0" w:color="auto"/>
        <w:bottom w:val="none" w:sz="0" w:space="0" w:color="auto"/>
        <w:right w:val="none" w:sz="0" w:space="0" w:color="auto"/>
      </w:divBdr>
    </w:div>
    <w:div w:id="1064644690">
      <w:marLeft w:val="0"/>
      <w:marRight w:val="0"/>
      <w:marTop w:val="0"/>
      <w:marBottom w:val="0"/>
      <w:divBdr>
        <w:top w:val="none" w:sz="0" w:space="0" w:color="auto"/>
        <w:left w:val="none" w:sz="0" w:space="0" w:color="auto"/>
        <w:bottom w:val="none" w:sz="0" w:space="0" w:color="auto"/>
        <w:right w:val="none" w:sz="0" w:space="0" w:color="auto"/>
      </w:divBdr>
    </w:div>
    <w:div w:id="1064644691">
      <w:marLeft w:val="0"/>
      <w:marRight w:val="0"/>
      <w:marTop w:val="0"/>
      <w:marBottom w:val="0"/>
      <w:divBdr>
        <w:top w:val="none" w:sz="0" w:space="0" w:color="auto"/>
        <w:left w:val="none" w:sz="0" w:space="0" w:color="auto"/>
        <w:bottom w:val="none" w:sz="0" w:space="0" w:color="auto"/>
        <w:right w:val="none" w:sz="0" w:space="0" w:color="auto"/>
      </w:divBdr>
    </w:div>
    <w:div w:id="1064644692">
      <w:marLeft w:val="0"/>
      <w:marRight w:val="0"/>
      <w:marTop w:val="0"/>
      <w:marBottom w:val="0"/>
      <w:divBdr>
        <w:top w:val="none" w:sz="0" w:space="0" w:color="auto"/>
        <w:left w:val="none" w:sz="0" w:space="0" w:color="auto"/>
        <w:bottom w:val="none" w:sz="0" w:space="0" w:color="auto"/>
        <w:right w:val="none" w:sz="0" w:space="0" w:color="auto"/>
      </w:divBdr>
    </w:div>
    <w:div w:id="1064644693">
      <w:marLeft w:val="0"/>
      <w:marRight w:val="0"/>
      <w:marTop w:val="0"/>
      <w:marBottom w:val="0"/>
      <w:divBdr>
        <w:top w:val="none" w:sz="0" w:space="0" w:color="auto"/>
        <w:left w:val="none" w:sz="0" w:space="0" w:color="auto"/>
        <w:bottom w:val="none" w:sz="0" w:space="0" w:color="auto"/>
        <w:right w:val="none" w:sz="0" w:space="0" w:color="auto"/>
      </w:divBdr>
    </w:div>
    <w:div w:id="1064644694">
      <w:marLeft w:val="0"/>
      <w:marRight w:val="0"/>
      <w:marTop w:val="0"/>
      <w:marBottom w:val="0"/>
      <w:divBdr>
        <w:top w:val="none" w:sz="0" w:space="0" w:color="auto"/>
        <w:left w:val="none" w:sz="0" w:space="0" w:color="auto"/>
        <w:bottom w:val="none" w:sz="0" w:space="0" w:color="auto"/>
        <w:right w:val="none" w:sz="0" w:space="0" w:color="auto"/>
      </w:divBdr>
    </w:div>
    <w:div w:id="1064644695">
      <w:marLeft w:val="0"/>
      <w:marRight w:val="0"/>
      <w:marTop w:val="0"/>
      <w:marBottom w:val="0"/>
      <w:divBdr>
        <w:top w:val="none" w:sz="0" w:space="0" w:color="auto"/>
        <w:left w:val="none" w:sz="0" w:space="0" w:color="auto"/>
        <w:bottom w:val="none" w:sz="0" w:space="0" w:color="auto"/>
        <w:right w:val="none" w:sz="0" w:space="0" w:color="auto"/>
      </w:divBdr>
    </w:div>
    <w:div w:id="1064644696">
      <w:marLeft w:val="0"/>
      <w:marRight w:val="0"/>
      <w:marTop w:val="0"/>
      <w:marBottom w:val="0"/>
      <w:divBdr>
        <w:top w:val="none" w:sz="0" w:space="0" w:color="auto"/>
        <w:left w:val="none" w:sz="0" w:space="0" w:color="auto"/>
        <w:bottom w:val="none" w:sz="0" w:space="0" w:color="auto"/>
        <w:right w:val="none" w:sz="0" w:space="0" w:color="auto"/>
      </w:divBdr>
    </w:div>
    <w:div w:id="1064644697">
      <w:marLeft w:val="0"/>
      <w:marRight w:val="0"/>
      <w:marTop w:val="0"/>
      <w:marBottom w:val="0"/>
      <w:divBdr>
        <w:top w:val="none" w:sz="0" w:space="0" w:color="auto"/>
        <w:left w:val="none" w:sz="0" w:space="0" w:color="auto"/>
        <w:bottom w:val="none" w:sz="0" w:space="0" w:color="auto"/>
        <w:right w:val="none" w:sz="0" w:space="0" w:color="auto"/>
      </w:divBdr>
    </w:div>
    <w:div w:id="1064644698">
      <w:marLeft w:val="0"/>
      <w:marRight w:val="0"/>
      <w:marTop w:val="0"/>
      <w:marBottom w:val="0"/>
      <w:divBdr>
        <w:top w:val="none" w:sz="0" w:space="0" w:color="auto"/>
        <w:left w:val="none" w:sz="0" w:space="0" w:color="auto"/>
        <w:bottom w:val="none" w:sz="0" w:space="0" w:color="auto"/>
        <w:right w:val="none" w:sz="0" w:space="0" w:color="auto"/>
      </w:divBdr>
    </w:div>
    <w:div w:id="1064644699">
      <w:marLeft w:val="0"/>
      <w:marRight w:val="0"/>
      <w:marTop w:val="0"/>
      <w:marBottom w:val="0"/>
      <w:divBdr>
        <w:top w:val="none" w:sz="0" w:space="0" w:color="auto"/>
        <w:left w:val="none" w:sz="0" w:space="0" w:color="auto"/>
        <w:bottom w:val="none" w:sz="0" w:space="0" w:color="auto"/>
        <w:right w:val="none" w:sz="0" w:space="0" w:color="auto"/>
      </w:divBdr>
    </w:div>
    <w:div w:id="1064644700">
      <w:marLeft w:val="0"/>
      <w:marRight w:val="0"/>
      <w:marTop w:val="0"/>
      <w:marBottom w:val="0"/>
      <w:divBdr>
        <w:top w:val="none" w:sz="0" w:space="0" w:color="auto"/>
        <w:left w:val="none" w:sz="0" w:space="0" w:color="auto"/>
        <w:bottom w:val="none" w:sz="0" w:space="0" w:color="auto"/>
        <w:right w:val="none" w:sz="0" w:space="0" w:color="auto"/>
      </w:divBdr>
    </w:div>
    <w:div w:id="1064644701">
      <w:marLeft w:val="0"/>
      <w:marRight w:val="0"/>
      <w:marTop w:val="0"/>
      <w:marBottom w:val="0"/>
      <w:divBdr>
        <w:top w:val="none" w:sz="0" w:space="0" w:color="auto"/>
        <w:left w:val="none" w:sz="0" w:space="0" w:color="auto"/>
        <w:bottom w:val="none" w:sz="0" w:space="0" w:color="auto"/>
        <w:right w:val="none" w:sz="0" w:space="0" w:color="auto"/>
      </w:divBdr>
    </w:div>
    <w:div w:id="1064644702">
      <w:marLeft w:val="0"/>
      <w:marRight w:val="0"/>
      <w:marTop w:val="0"/>
      <w:marBottom w:val="0"/>
      <w:divBdr>
        <w:top w:val="none" w:sz="0" w:space="0" w:color="auto"/>
        <w:left w:val="none" w:sz="0" w:space="0" w:color="auto"/>
        <w:bottom w:val="none" w:sz="0" w:space="0" w:color="auto"/>
        <w:right w:val="none" w:sz="0" w:space="0" w:color="auto"/>
      </w:divBdr>
    </w:div>
    <w:div w:id="1064644703">
      <w:marLeft w:val="0"/>
      <w:marRight w:val="0"/>
      <w:marTop w:val="0"/>
      <w:marBottom w:val="0"/>
      <w:divBdr>
        <w:top w:val="none" w:sz="0" w:space="0" w:color="auto"/>
        <w:left w:val="none" w:sz="0" w:space="0" w:color="auto"/>
        <w:bottom w:val="none" w:sz="0" w:space="0" w:color="auto"/>
        <w:right w:val="none" w:sz="0" w:space="0" w:color="auto"/>
      </w:divBdr>
    </w:div>
    <w:div w:id="1064644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55">
                <a:solidFill>
                  <a:srgbClr val="FF0000"/>
                </a:solidFill>
              </a:defRPr>
            </a:pPr>
            <a:r>
              <a:rPr lang="tr-TR" sz="1355">
                <a:solidFill>
                  <a:srgbClr val="FF0000"/>
                </a:solidFill>
              </a:rPr>
              <a:t>Belediye personelinin</a:t>
            </a:r>
            <a:r>
              <a:rPr lang="tr-TR" sz="1355" baseline="0">
                <a:solidFill>
                  <a:srgbClr val="FF0000"/>
                </a:solidFill>
              </a:rPr>
              <a:t> istihdam kategorilerine göre dağılımı</a:t>
            </a:r>
            <a:endParaRPr lang="tr-TR" sz="1600">
              <a:solidFill>
                <a:srgbClr val="FF0000"/>
              </a:solidFill>
            </a:endParaRPr>
          </a:p>
        </c:rich>
      </c:tx>
      <c:layout>
        <c:manualLayout>
          <c:xMode val="edge"/>
          <c:yMode val="edge"/>
          <c:x val="0.15251572327044025"/>
          <c:y val="1.9230769230769232E-2"/>
        </c:manualLayout>
      </c:layout>
      <c:overlay val="0"/>
      <c:spPr>
        <a:noFill/>
        <a:ln w="21504">
          <a:noFill/>
        </a:ln>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Pt>
            <c:idx val="0"/>
            <c:bubble3D val="0"/>
          </c:dPt>
          <c:dPt>
            <c:idx val="1"/>
            <c:bubble3D val="0"/>
          </c:dPt>
          <c:dPt>
            <c:idx val="2"/>
            <c:bubble3D val="0"/>
          </c:dPt>
          <c:dLbls>
            <c:dLbl>
              <c:idx val="0"/>
              <c:tx>
                <c:rich>
                  <a:bodyPr/>
                  <a:lstStyle/>
                  <a:p>
                    <a:r>
                      <a:rPr lang="tr-TR"/>
                      <a:t>% </a:t>
                    </a:r>
                    <a:r>
                      <a:rPr lang="en-US"/>
                      <a:t>74</a:t>
                    </a:r>
                  </a:p>
                </c:rich>
              </c:tx>
              <c:dLblPos val="bestFit"/>
              <c:showLegendKey val="0"/>
              <c:showVal val="0"/>
              <c:showCatName val="0"/>
              <c:showSerName val="0"/>
              <c:showPercent val="0"/>
              <c:showBubbleSize val="0"/>
            </c:dLbl>
            <c:dLbl>
              <c:idx val="1"/>
              <c:tx>
                <c:rich>
                  <a:bodyPr/>
                  <a:lstStyle/>
                  <a:p>
                    <a:r>
                      <a:rPr lang="tr-TR"/>
                      <a:t>% </a:t>
                    </a:r>
                    <a:r>
                      <a:rPr lang="en-US"/>
                      <a:t>1</a:t>
                    </a:r>
                    <a:r>
                      <a:rPr lang="tr-TR"/>
                      <a:t>4</a:t>
                    </a:r>
                    <a:endParaRPr lang="en-US"/>
                  </a:p>
                </c:rich>
              </c:tx>
              <c:dLblPos val="bestFit"/>
              <c:showLegendKey val="0"/>
              <c:showVal val="0"/>
              <c:showCatName val="0"/>
              <c:showSerName val="0"/>
              <c:showPercent val="0"/>
              <c:showBubbleSize val="0"/>
            </c:dLbl>
            <c:dLbl>
              <c:idx val="2"/>
              <c:tx>
                <c:rich>
                  <a:bodyPr/>
                  <a:lstStyle/>
                  <a:p>
                    <a:r>
                      <a:rPr lang="tr-TR"/>
                      <a:t>% </a:t>
                    </a:r>
                    <a:r>
                      <a:rPr lang="en-US"/>
                      <a:t>1</a:t>
                    </a:r>
                    <a:r>
                      <a:rPr lang="tr-TR"/>
                      <a:t>2</a:t>
                    </a:r>
                    <a:endParaRPr lang="en-US"/>
                  </a:p>
                </c:rich>
              </c:tx>
              <c:dLblPos val="bestFit"/>
              <c:showLegendKey val="0"/>
              <c:showVal val="0"/>
              <c:showCatName val="0"/>
              <c:showSerName val="0"/>
              <c:showPercent val="0"/>
              <c:showBubbleSize val="0"/>
            </c:dLbl>
            <c:spPr>
              <a:noFill/>
              <a:ln w="21504">
                <a:noFill/>
              </a:ln>
            </c:spPr>
            <c:txPr>
              <a:bodyPr/>
              <a:lstStyle/>
              <a:p>
                <a:pPr>
                  <a:defRPr>
                    <a:solidFill>
                      <a:srgbClr val="FFFF00"/>
                    </a:solidFill>
                  </a:defRPr>
                </a:pPr>
                <a:endParaRPr lang="tr-TR"/>
              </a:p>
            </c:txPr>
            <c:showLegendKey val="0"/>
            <c:showVal val="1"/>
            <c:showCatName val="0"/>
            <c:showSerName val="0"/>
            <c:showPercent val="0"/>
            <c:showBubbleSize val="0"/>
            <c:showLeaderLines val="1"/>
          </c:dLbls>
          <c:cat>
            <c:strRef>
              <c:f>Sayfa1!$A$2:$A$4</c:f>
              <c:strCache>
                <c:ptCount val="3"/>
                <c:pt idx="0">
                  <c:v>Memur</c:v>
                </c:pt>
                <c:pt idx="1">
                  <c:v>Kadrolu İşçi</c:v>
                </c:pt>
                <c:pt idx="2">
                  <c:v>Sözlemeli Personel</c:v>
                </c:pt>
              </c:strCache>
            </c:strRef>
          </c:cat>
          <c:val>
            <c:numRef>
              <c:f>Sayfa1!$B$2:$B$4</c:f>
              <c:numCache>
                <c:formatCode>General</c:formatCode>
                <c:ptCount val="3"/>
                <c:pt idx="0">
                  <c:v>74</c:v>
                </c:pt>
                <c:pt idx="1">
                  <c:v>15</c:v>
                </c:pt>
                <c:pt idx="2">
                  <c:v>11</c:v>
                </c:pt>
              </c:numCache>
            </c:numRef>
          </c:val>
        </c:ser>
        <c:dLbls>
          <c:showLegendKey val="0"/>
          <c:showVal val="0"/>
          <c:showCatName val="0"/>
          <c:showSerName val="0"/>
          <c:showPercent val="0"/>
          <c:showBubbleSize val="0"/>
          <c:showLeaderLines val="1"/>
        </c:dLbls>
      </c:pie3DChart>
      <c:spPr>
        <a:noFill/>
        <a:ln w="21504">
          <a:noFill/>
        </a:ln>
      </c:spPr>
    </c:plotArea>
    <c:legend>
      <c:legendPos val="r"/>
      <c:layout>
        <c:manualLayout>
          <c:xMode val="edge"/>
          <c:yMode val="edge"/>
          <c:wMode val="edge"/>
          <c:hMode val="edge"/>
          <c:x val="0.79088050314465408"/>
          <c:y val="0.50961538461538458"/>
          <c:w val="0.98584905660377353"/>
          <c:h val="0.74038461538461531"/>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1">
                <a:solidFill>
                  <a:srgbClr val="FFFF00"/>
                </a:solidFill>
              </a:defRPr>
            </a:pPr>
            <a:r>
              <a:rPr lang="tr-TR" sz="1601">
                <a:solidFill>
                  <a:srgbClr val="FFFF00"/>
                </a:solidFill>
              </a:rPr>
              <a:t>Belediye personellerinin</a:t>
            </a:r>
            <a:r>
              <a:rPr lang="tr-TR" sz="1601" baseline="0">
                <a:solidFill>
                  <a:srgbClr val="FFFF00"/>
                </a:solidFill>
              </a:rPr>
              <a:t> cinsiyete göre dağılımı</a:t>
            </a:r>
            <a:endParaRPr lang="tr-TR" sz="1600">
              <a:solidFill>
                <a:srgbClr val="FFFF00"/>
              </a:solidFill>
            </a:endParaRPr>
          </a:p>
        </c:rich>
      </c:tx>
      <c:layout>
        <c:manualLayout>
          <c:xMode val="edge"/>
          <c:yMode val="edge"/>
          <c:x val="0.17370892018779344"/>
          <c:y val="2.0202020202020204E-2"/>
        </c:manualLayout>
      </c:layout>
      <c:overlay val="0"/>
      <c:spPr>
        <a:noFill/>
        <a:ln w="25409">
          <a:no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9092331768388107"/>
          <c:y val="0.23232323232323232"/>
          <c:w val="0.51173708920187788"/>
          <c:h val="0.68686868686868685"/>
        </c:manualLayout>
      </c:layout>
      <c:pie3DChart>
        <c:varyColors val="1"/>
        <c:ser>
          <c:idx val="0"/>
          <c:order val="0"/>
          <c:tx>
            <c:strRef>
              <c:f>Sayfa1!$B$1</c:f>
              <c:strCache>
                <c:ptCount val="1"/>
                <c:pt idx="0">
                  <c:v>Sütun1</c:v>
                </c:pt>
              </c:strCache>
            </c:strRef>
          </c:tx>
          <c:explosion val="25"/>
          <c:dPt>
            <c:idx val="0"/>
            <c:bubble3D val="0"/>
          </c:dPt>
          <c:dPt>
            <c:idx val="1"/>
            <c:bubble3D val="0"/>
          </c:dPt>
          <c:dLbls>
            <c:dLbl>
              <c:idx val="0"/>
              <c:layout>
                <c:manualLayout>
                  <c:x val="-0.10244058034412365"/>
                  <c:y val="-0.28724659417572801"/>
                </c:manualLayout>
              </c:layout>
              <c:tx>
                <c:rich>
                  <a:bodyPr/>
                  <a:lstStyle/>
                  <a:p>
                    <a:r>
                      <a:rPr lang="tr-TR" sz="1200"/>
                      <a:t>% </a:t>
                    </a:r>
                    <a:r>
                      <a:rPr lang="en-US" sz="1200"/>
                      <a:t>82</a:t>
                    </a:r>
                  </a:p>
                </c:rich>
              </c:tx>
              <c:dLblPos val="bestFit"/>
              <c:showLegendKey val="0"/>
              <c:showVal val="0"/>
              <c:showCatName val="0"/>
              <c:showSerName val="0"/>
              <c:showPercent val="0"/>
              <c:showBubbleSize val="0"/>
            </c:dLbl>
            <c:dLbl>
              <c:idx val="1"/>
              <c:layout>
                <c:manualLayout>
                  <c:x val="8.7309346748323163E-2"/>
                  <c:y val="8.9207911511061125E-2"/>
                </c:manualLayout>
              </c:layout>
              <c:tx>
                <c:rich>
                  <a:bodyPr/>
                  <a:lstStyle/>
                  <a:p>
                    <a:r>
                      <a:rPr lang="tr-TR" sz="1200"/>
                      <a:t> % </a:t>
                    </a:r>
                    <a:r>
                      <a:rPr lang="en-US" sz="1200"/>
                      <a:t>18</a:t>
                    </a:r>
                  </a:p>
                </c:rich>
              </c:tx>
              <c:dLblPos val="bestFit"/>
              <c:showLegendKey val="0"/>
              <c:showVal val="0"/>
              <c:showCatName val="0"/>
              <c:showSerName val="0"/>
              <c:showPercent val="0"/>
              <c:showBubbleSize val="0"/>
            </c:dLbl>
            <c:spPr>
              <a:noFill/>
              <a:ln w="25409">
                <a:noFill/>
              </a:ln>
            </c:spPr>
            <c:txPr>
              <a:bodyPr/>
              <a:lstStyle/>
              <a:p>
                <a:pPr>
                  <a:defRPr sz="1200">
                    <a:solidFill>
                      <a:srgbClr val="FFFF00"/>
                    </a:solidFill>
                  </a:defRPr>
                </a:pPr>
                <a:endParaRPr lang="tr-TR"/>
              </a:p>
            </c:txPr>
            <c:showLegendKey val="0"/>
            <c:showVal val="1"/>
            <c:showCatName val="0"/>
            <c:showSerName val="0"/>
            <c:showPercent val="0"/>
            <c:showBubbleSize val="0"/>
            <c:showLeaderLines val="1"/>
          </c:dLbls>
          <c:cat>
            <c:strRef>
              <c:f>Sayfa1!$A$2:$A$3</c:f>
              <c:strCache>
                <c:ptCount val="2"/>
                <c:pt idx="0">
                  <c:v>Erkek</c:v>
                </c:pt>
                <c:pt idx="1">
                  <c:v>Kadın</c:v>
                </c:pt>
              </c:strCache>
            </c:strRef>
          </c:cat>
          <c:val>
            <c:numRef>
              <c:f>Sayfa1!$B$2:$B$3</c:f>
              <c:numCache>
                <c:formatCode>General</c:formatCode>
                <c:ptCount val="2"/>
                <c:pt idx="0">
                  <c:v>82</c:v>
                </c:pt>
                <c:pt idx="1">
                  <c:v>18</c:v>
                </c:pt>
              </c:numCache>
            </c:numRef>
          </c:val>
        </c:ser>
        <c:dLbls>
          <c:showLegendKey val="0"/>
          <c:showVal val="0"/>
          <c:showCatName val="0"/>
          <c:showSerName val="0"/>
          <c:showPercent val="0"/>
          <c:showBubbleSize val="0"/>
          <c:showLeaderLines val="1"/>
        </c:dLbls>
      </c:pie3DChart>
      <c:spPr>
        <a:noFill/>
        <a:ln w="25409">
          <a:noFill/>
        </a:ln>
      </c:spPr>
    </c:plotArea>
    <c:legend>
      <c:legendPos val="r"/>
      <c:layout>
        <c:manualLayout>
          <c:xMode val="edge"/>
          <c:yMode val="edge"/>
          <c:x val="0.90297339593114245"/>
          <c:y val="0.50841750841750843"/>
          <c:w val="8.2942097026604072E-2"/>
          <c:h val="0.16161616161616163"/>
        </c:manualLayout>
      </c:layout>
      <c:overlay val="0"/>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a:ln cap="rnd">
      <a:prstDash val="sysDash"/>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solidFill>
                  <a:srgbClr val="FF0000"/>
                </a:solidFill>
              </a:defRPr>
            </a:pPr>
            <a:r>
              <a:rPr lang="tr-TR">
                <a:solidFill>
                  <a:srgbClr val="FF0000"/>
                </a:solidFill>
              </a:rPr>
              <a:t>Çalışma sürelerine göre</a:t>
            </a:r>
            <a:r>
              <a:rPr lang="tr-TR" baseline="0">
                <a:solidFill>
                  <a:srgbClr val="FF0000"/>
                </a:solidFill>
              </a:rPr>
              <a:t> dağılımı</a:t>
            </a:r>
            <a:endParaRPr lang="en-US">
              <a:solidFill>
                <a:srgbClr val="FF0000"/>
              </a:solidFill>
            </a:endParaRPr>
          </a:p>
        </c:rich>
      </c:tx>
      <c:layout>
        <c:manualLayout>
          <c:xMode val="edge"/>
          <c:yMode val="edge"/>
          <c:x val="0.24610591900311526"/>
          <c:y val="1.9230769230769232E-2"/>
        </c:manualLayout>
      </c:layout>
      <c:overlay val="0"/>
      <c:spPr>
        <a:noFill/>
        <a:ln w="21504">
          <a:noFill/>
        </a:ln>
      </c:spPr>
    </c:title>
    <c:autoTitleDeleted val="0"/>
    <c:plotArea>
      <c:layout/>
      <c:barChart>
        <c:barDir val="col"/>
        <c:grouping val="clustered"/>
        <c:varyColors val="0"/>
        <c:ser>
          <c:idx val="0"/>
          <c:order val="0"/>
          <c:tx>
            <c:strRef>
              <c:f>Sayfa1!$B$1</c:f>
              <c:strCache>
                <c:ptCount val="1"/>
                <c:pt idx="0">
                  <c:v>Seri 1</c:v>
                </c:pt>
              </c:strCache>
            </c:strRef>
          </c:tx>
          <c:invertIfNegative val="0"/>
          <c:dLbls>
            <c:dLbl>
              <c:idx val="0"/>
              <c:tx>
                <c:rich>
                  <a:bodyPr/>
                  <a:lstStyle/>
                  <a:p>
                    <a:r>
                      <a:rPr lang="en-US"/>
                      <a:t>12</a:t>
                    </a:r>
                    <a:r>
                      <a:rPr lang="tr-TR"/>
                      <a:t>6</a:t>
                    </a:r>
                    <a:endParaRPr lang="en-US"/>
                  </a:p>
                </c:rich>
              </c:tx>
              <c:showLegendKey val="0"/>
              <c:showVal val="0"/>
              <c:showCatName val="0"/>
              <c:showSerName val="0"/>
              <c:showPercent val="0"/>
              <c:showBubbleSize val="0"/>
            </c:dLbl>
            <c:spPr>
              <a:noFill/>
              <a:ln w="21504">
                <a:noFill/>
              </a:ln>
            </c:spPr>
            <c:txPr>
              <a:bodyPr/>
              <a:lstStyle/>
              <a:p>
                <a:pPr>
                  <a:defRPr>
                    <a:solidFill>
                      <a:srgbClr val="C00000"/>
                    </a:solidFill>
                  </a:defRPr>
                </a:pPr>
                <a:endParaRPr lang="tr-TR"/>
              </a:p>
            </c:txPr>
            <c:showLegendKey val="0"/>
            <c:showVal val="1"/>
            <c:showCatName val="0"/>
            <c:showSerName val="0"/>
            <c:showPercent val="0"/>
            <c:showBubbleSize val="0"/>
            <c:showLeaderLines val="0"/>
          </c:dLbls>
          <c:cat>
            <c:strRef>
              <c:f>Sayfa1!$A$2:$A$8</c:f>
              <c:strCache>
                <c:ptCount val="7"/>
                <c:pt idx="0">
                  <c:v>0 - 5 Yıl</c:v>
                </c:pt>
                <c:pt idx="1">
                  <c:v>6 - 10 Yıl</c:v>
                </c:pt>
                <c:pt idx="2">
                  <c:v>11 - 15 Yıl</c:v>
                </c:pt>
                <c:pt idx="3">
                  <c:v>16 - 20 Yıl</c:v>
                </c:pt>
                <c:pt idx="4">
                  <c:v>21 - 25 Yıl</c:v>
                </c:pt>
                <c:pt idx="5">
                  <c:v>26 - 30 Yıl</c:v>
                </c:pt>
                <c:pt idx="6">
                  <c:v>31 - 35 Yıl</c:v>
                </c:pt>
              </c:strCache>
            </c:strRef>
          </c:cat>
          <c:val>
            <c:numRef>
              <c:f>Sayfa1!$B$2:$B$8</c:f>
              <c:numCache>
                <c:formatCode>General</c:formatCode>
                <c:ptCount val="7"/>
                <c:pt idx="0">
                  <c:v>121</c:v>
                </c:pt>
                <c:pt idx="1">
                  <c:v>28</c:v>
                </c:pt>
                <c:pt idx="2">
                  <c:v>66</c:v>
                </c:pt>
                <c:pt idx="3">
                  <c:v>104</c:v>
                </c:pt>
                <c:pt idx="4">
                  <c:v>88</c:v>
                </c:pt>
                <c:pt idx="5">
                  <c:v>15</c:v>
                </c:pt>
                <c:pt idx="6">
                  <c:v>10</c:v>
                </c:pt>
              </c:numCache>
            </c:numRef>
          </c:val>
        </c:ser>
        <c:dLbls>
          <c:showLegendKey val="0"/>
          <c:showVal val="0"/>
          <c:showCatName val="0"/>
          <c:showSerName val="0"/>
          <c:showPercent val="0"/>
          <c:showBubbleSize val="0"/>
        </c:dLbls>
        <c:gapWidth val="150"/>
        <c:axId val="176755712"/>
        <c:axId val="173934272"/>
      </c:barChart>
      <c:catAx>
        <c:axId val="176755712"/>
        <c:scaling>
          <c:orientation val="minMax"/>
        </c:scaling>
        <c:delete val="0"/>
        <c:axPos val="b"/>
        <c:numFmt formatCode="General" sourceLinked="1"/>
        <c:majorTickMark val="out"/>
        <c:minorTickMark val="none"/>
        <c:tickLblPos val="nextTo"/>
        <c:crossAx val="173934272"/>
        <c:crosses val="autoZero"/>
        <c:auto val="1"/>
        <c:lblAlgn val="ctr"/>
        <c:lblOffset val="100"/>
        <c:noMultiLvlLbl val="0"/>
      </c:catAx>
      <c:valAx>
        <c:axId val="173934272"/>
        <c:scaling>
          <c:orientation val="minMax"/>
          <c:max val="150"/>
          <c:min val="0"/>
        </c:scaling>
        <c:delete val="0"/>
        <c:axPos val="l"/>
        <c:majorGridlines/>
        <c:numFmt formatCode="General" sourceLinked="1"/>
        <c:majorTickMark val="out"/>
        <c:minorTickMark val="none"/>
        <c:tickLblPos val="nextTo"/>
        <c:crossAx val="176755712"/>
        <c:crosses val="autoZero"/>
        <c:crossBetween val="between"/>
        <c:majorUnit val="10"/>
      </c:valAx>
    </c:plotArea>
    <c:plotVisOnly val="1"/>
    <c:dispBlanksAs val="gap"/>
    <c:showDLblsOverMax val="0"/>
  </c:chart>
  <c:spPr>
    <a:ln>
      <a:solidFill>
        <a:sysClr val="window" lastClr="FFFFFF"/>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solidFill>
                  <a:srgbClr val="FF0000"/>
                </a:solidFill>
              </a:defRPr>
            </a:pPr>
            <a:r>
              <a:rPr lang="tr-TR">
                <a:solidFill>
                  <a:srgbClr val="FF0000"/>
                </a:solidFill>
              </a:rPr>
              <a:t>Çalışma tahsil durumuna göre</a:t>
            </a:r>
            <a:r>
              <a:rPr lang="tr-TR" baseline="0">
                <a:solidFill>
                  <a:srgbClr val="FF0000"/>
                </a:solidFill>
              </a:rPr>
              <a:t> dağılımı</a:t>
            </a:r>
            <a:endParaRPr lang="en-US">
              <a:solidFill>
                <a:srgbClr val="FF0000"/>
              </a:solidFill>
            </a:endParaRPr>
          </a:p>
        </c:rich>
      </c:tx>
      <c:layout>
        <c:manualLayout>
          <c:xMode val="edge"/>
          <c:yMode val="edge"/>
          <c:x val="0.19500775130381431"/>
          <c:y val="1.9292748388121336E-2"/>
        </c:manualLayout>
      </c:layout>
      <c:overlay val="0"/>
      <c:spPr>
        <a:noFill/>
        <a:ln w="21099">
          <a:noFill/>
        </a:ln>
      </c:spPr>
    </c:title>
    <c:autoTitleDeleted val="0"/>
    <c:plotArea>
      <c:layout>
        <c:manualLayout>
          <c:layoutTarget val="inner"/>
          <c:xMode val="edge"/>
          <c:yMode val="edge"/>
          <c:x val="7.3736782902137227E-2"/>
          <c:y val="0.15415929126125069"/>
          <c:w val="0.90340607424071995"/>
          <c:h val="0.68141209419568916"/>
        </c:manualLayout>
      </c:layout>
      <c:barChart>
        <c:barDir val="col"/>
        <c:grouping val="clustered"/>
        <c:varyColors val="0"/>
        <c:ser>
          <c:idx val="0"/>
          <c:order val="0"/>
          <c:tx>
            <c:strRef>
              <c:f>Sayfa1!$B$1</c:f>
              <c:strCache>
                <c:ptCount val="1"/>
                <c:pt idx="0">
                  <c:v>Sütun1</c:v>
                </c:pt>
              </c:strCache>
            </c:strRef>
          </c:tx>
          <c:invertIfNegative val="0"/>
          <c:dLbls>
            <c:dLbl>
              <c:idx val="0"/>
              <c:layout>
                <c:manualLayout>
                  <c:x val="0"/>
                  <c:y val="-3.4183973705256762E-2"/>
                </c:manualLayout>
              </c:layout>
              <c:dLblPos val="outEnd"/>
              <c:showLegendKey val="0"/>
              <c:showVal val="1"/>
              <c:showCatName val="0"/>
              <c:showSerName val="0"/>
              <c:showPercent val="0"/>
              <c:showBubbleSize val="0"/>
            </c:dLbl>
            <c:dLbl>
              <c:idx val="1"/>
              <c:tx>
                <c:rich>
                  <a:bodyPr/>
                  <a:lstStyle/>
                  <a:p>
                    <a:r>
                      <a:rPr lang="tr-TR"/>
                      <a:t>204</a:t>
                    </a:r>
                    <a:endParaRPr lang="en-US"/>
                  </a:p>
                </c:rich>
              </c:tx>
              <c:showLegendKey val="0"/>
              <c:showVal val="0"/>
              <c:showCatName val="0"/>
              <c:showSerName val="0"/>
              <c:showPercent val="0"/>
              <c:showBubbleSize val="0"/>
            </c:dLbl>
            <c:dLbl>
              <c:idx val="2"/>
              <c:layout>
                <c:manualLayout>
                  <c:x val="0"/>
                  <c:y val="-1.7091986852628301E-2"/>
                </c:manualLayout>
              </c:layout>
              <c:dLblPos val="outEnd"/>
              <c:showLegendKey val="0"/>
              <c:showVal val="1"/>
              <c:showCatName val="0"/>
              <c:showSerName val="0"/>
              <c:showPercent val="0"/>
              <c:showBubbleSize val="0"/>
            </c:dLbl>
            <c:dLbl>
              <c:idx val="4"/>
              <c:layout>
                <c:manualLayout>
                  <c:x val="0"/>
                  <c:y val="-2.5637980278942572E-2"/>
                </c:manualLayout>
              </c:layout>
              <c:dLblPos val="outEnd"/>
              <c:showLegendKey val="0"/>
              <c:showVal val="1"/>
              <c:showCatName val="0"/>
              <c:showSerName val="0"/>
              <c:showPercent val="0"/>
              <c:showBubbleSize val="0"/>
            </c:dLbl>
            <c:spPr>
              <a:noFill/>
              <a:ln w="21099">
                <a:noFill/>
              </a:ln>
            </c:spPr>
            <c:txPr>
              <a:bodyPr/>
              <a:lstStyle/>
              <a:p>
                <a:pPr>
                  <a:defRPr>
                    <a:solidFill>
                      <a:srgbClr val="C00000"/>
                    </a:solidFill>
                  </a:defRPr>
                </a:pPr>
                <a:endParaRPr lang="tr-TR"/>
              </a:p>
            </c:txPr>
            <c:showLegendKey val="0"/>
            <c:showVal val="1"/>
            <c:showCatName val="0"/>
            <c:showSerName val="0"/>
            <c:showPercent val="0"/>
            <c:showBubbleSize val="0"/>
            <c:showLeaderLines val="0"/>
          </c:dLbls>
          <c:cat>
            <c:strRef>
              <c:f>Sayfa1!$A$2:$A$6</c:f>
              <c:strCache>
                <c:ptCount val="5"/>
                <c:pt idx="0">
                  <c:v>İlköğretim</c:v>
                </c:pt>
                <c:pt idx="1">
                  <c:v>Lise</c:v>
                </c:pt>
                <c:pt idx="2">
                  <c:v>Ön Lisans</c:v>
                </c:pt>
                <c:pt idx="3">
                  <c:v>Lisans</c:v>
                </c:pt>
                <c:pt idx="4">
                  <c:v>Yüksek Lisans</c:v>
                </c:pt>
              </c:strCache>
            </c:strRef>
          </c:cat>
          <c:val>
            <c:numRef>
              <c:f>Sayfa1!$B$2:$B$6</c:f>
              <c:numCache>
                <c:formatCode>General</c:formatCode>
                <c:ptCount val="5"/>
                <c:pt idx="0">
                  <c:v>67</c:v>
                </c:pt>
                <c:pt idx="1">
                  <c:v>199</c:v>
                </c:pt>
                <c:pt idx="2">
                  <c:v>68</c:v>
                </c:pt>
                <c:pt idx="3">
                  <c:v>94</c:v>
                </c:pt>
                <c:pt idx="4">
                  <c:v>4</c:v>
                </c:pt>
              </c:numCache>
            </c:numRef>
          </c:val>
        </c:ser>
        <c:dLbls>
          <c:showLegendKey val="0"/>
          <c:showVal val="0"/>
          <c:showCatName val="0"/>
          <c:showSerName val="0"/>
          <c:showPercent val="0"/>
          <c:showBubbleSize val="0"/>
        </c:dLbls>
        <c:gapWidth val="150"/>
        <c:axId val="176757760"/>
        <c:axId val="161085632"/>
      </c:barChart>
      <c:catAx>
        <c:axId val="176757760"/>
        <c:scaling>
          <c:orientation val="minMax"/>
        </c:scaling>
        <c:delete val="0"/>
        <c:axPos val="b"/>
        <c:numFmt formatCode="General" sourceLinked="1"/>
        <c:majorTickMark val="out"/>
        <c:minorTickMark val="none"/>
        <c:tickLblPos val="nextTo"/>
        <c:crossAx val="161085632"/>
        <c:crosses val="autoZero"/>
        <c:auto val="1"/>
        <c:lblAlgn val="ctr"/>
        <c:lblOffset val="100"/>
        <c:noMultiLvlLbl val="0"/>
      </c:catAx>
      <c:valAx>
        <c:axId val="161085632"/>
        <c:scaling>
          <c:orientation val="minMax"/>
          <c:max val="220"/>
          <c:min val="0"/>
        </c:scaling>
        <c:delete val="0"/>
        <c:axPos val="l"/>
        <c:majorGridlines/>
        <c:numFmt formatCode="General" sourceLinked="1"/>
        <c:majorTickMark val="out"/>
        <c:minorTickMark val="none"/>
        <c:tickLblPos val="nextTo"/>
        <c:crossAx val="176757760"/>
        <c:crosses val="autoZero"/>
        <c:crossBetween val="between"/>
        <c:majorUnit val="20"/>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67</Pages>
  <Words>12763</Words>
  <Characters>72754</Characters>
  <Application>Microsoft Office Word</Application>
  <DocSecurity>0</DocSecurity>
  <Lines>606</Lines>
  <Paragraphs>170</Paragraphs>
  <ScaleCrop>false</ScaleCrop>
  <HeadingPairs>
    <vt:vector size="2" baseType="variant">
      <vt:variant>
        <vt:lpstr>Konu Başlığı</vt:lpstr>
      </vt:variant>
      <vt:variant>
        <vt:i4>1</vt:i4>
      </vt:variant>
    </vt:vector>
  </HeadingPairs>
  <TitlesOfParts>
    <vt:vector size="1" baseType="lpstr">
      <vt:lpstr>        MANİSA BELEDİYESİ</vt:lpstr>
    </vt:vector>
  </TitlesOfParts>
  <Company>Salihli Belediesi</Company>
  <LinksUpToDate>false</LinksUpToDate>
  <CharactersWithSpaces>85347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MANİSA BELEDİYESİ</dc:title>
  <dc:subject>2012 Mali Yılı Performans Programı</dc:subject>
  <dc:creator>bayram.akkaya</dc:creator>
  <cp:lastModifiedBy>HİLAL DOĞAN</cp:lastModifiedBy>
  <cp:revision>2</cp:revision>
  <cp:lastPrinted>2012-10-17T12:17:00Z</cp:lastPrinted>
  <dcterms:created xsi:type="dcterms:W3CDTF">2014-09-23T06:59:00Z</dcterms:created>
  <dcterms:modified xsi:type="dcterms:W3CDTF">2014-09-23T06:59:00Z</dcterms:modified>
</cp:coreProperties>
</file>