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D2F71" w:rsidRDefault="00334F2F" w:rsidP="003158A1">
      <w:pPr>
        <w:pStyle w:val="Balk1"/>
        <w:jc w:val="center"/>
        <w:rPr>
          <w:rFonts w:ascii="Times New Roman" w:hAnsi="Times New Roman" w:cs="Times New Roman"/>
          <w:sz w:val="24"/>
          <w:szCs w:val="24"/>
        </w:rPr>
      </w:pPr>
      <w:r w:rsidRPr="00DD2F71">
        <w:rPr>
          <w:rFonts w:ascii="Times New Roman" w:hAnsi="Times New Roman" w:cs="Times New Roman"/>
          <w:sz w:val="24"/>
          <w:szCs w:val="24"/>
        </w:rPr>
        <w:t>T.C.</w:t>
      </w:r>
    </w:p>
    <w:p w:rsidR="00334F2F" w:rsidRPr="00DD2F71" w:rsidRDefault="00334F2F" w:rsidP="00334F2F">
      <w:pPr>
        <w:jc w:val="center"/>
        <w:rPr>
          <w:b/>
        </w:rPr>
      </w:pPr>
      <w:r w:rsidRPr="00DD2F71">
        <w:rPr>
          <w:b/>
        </w:rPr>
        <w:t xml:space="preserve">MANİSA </w:t>
      </w:r>
      <w:r w:rsidR="004B57AF" w:rsidRPr="00DD2F71">
        <w:rPr>
          <w:b/>
        </w:rPr>
        <w:t xml:space="preserve">BÜYÜKŞEHİR </w:t>
      </w:r>
      <w:r w:rsidRPr="00DD2F71">
        <w:rPr>
          <w:b/>
        </w:rPr>
        <w:t>BELEDİYE BAŞKANLIĞI</w:t>
      </w:r>
    </w:p>
    <w:p w:rsidR="004F4FAC" w:rsidRPr="00DD2F71" w:rsidRDefault="00334F2F" w:rsidP="00B2707E">
      <w:pPr>
        <w:jc w:val="center"/>
      </w:pPr>
      <w:r w:rsidRPr="00DD2F71">
        <w:rPr>
          <w:b/>
        </w:rPr>
        <w:t xml:space="preserve">Yazı İşleri </w:t>
      </w:r>
      <w:r w:rsidR="004B57AF" w:rsidRPr="00DD2F71">
        <w:rPr>
          <w:b/>
        </w:rPr>
        <w:t>ve Kararlar Dairesi Başkanlığı</w:t>
      </w:r>
    </w:p>
    <w:p w:rsidR="004F4FAC" w:rsidRPr="00DD2F71" w:rsidRDefault="004F4FAC" w:rsidP="00334F2F"/>
    <w:p w:rsidR="004F4FAC" w:rsidRPr="00A816B8" w:rsidRDefault="004B57AF" w:rsidP="004F4FAC">
      <w:pPr>
        <w:ind w:firstLine="708"/>
        <w:jc w:val="both"/>
        <w:rPr>
          <w:sz w:val="22"/>
          <w:szCs w:val="22"/>
        </w:rPr>
      </w:pPr>
      <w:r w:rsidRPr="00A816B8">
        <w:rPr>
          <w:sz w:val="22"/>
          <w:szCs w:val="22"/>
        </w:rPr>
        <w:t>Manisa Büyükşehir Belediye Meclisi</w:t>
      </w:r>
      <w:r w:rsidR="001350DB" w:rsidRPr="00A816B8">
        <w:rPr>
          <w:sz w:val="22"/>
          <w:szCs w:val="22"/>
        </w:rPr>
        <w:t xml:space="preserve">nin </w:t>
      </w:r>
      <w:r w:rsidRPr="00A816B8">
        <w:rPr>
          <w:sz w:val="22"/>
          <w:szCs w:val="22"/>
        </w:rPr>
        <w:t>1</w:t>
      </w:r>
      <w:r w:rsidR="00B14CEF" w:rsidRPr="00A816B8">
        <w:rPr>
          <w:sz w:val="22"/>
          <w:szCs w:val="22"/>
        </w:rPr>
        <w:t>’nci</w:t>
      </w:r>
      <w:r w:rsidRPr="00A816B8">
        <w:rPr>
          <w:sz w:val="22"/>
          <w:szCs w:val="22"/>
        </w:rPr>
        <w:t xml:space="preserve"> S</w:t>
      </w:r>
      <w:r w:rsidR="00E621DC" w:rsidRPr="00A816B8">
        <w:rPr>
          <w:sz w:val="22"/>
          <w:szCs w:val="22"/>
        </w:rPr>
        <w:t xml:space="preserve">eçim Dönemi, </w:t>
      </w:r>
      <w:r w:rsidR="00C002FA" w:rsidRPr="00A816B8">
        <w:rPr>
          <w:sz w:val="22"/>
          <w:szCs w:val="22"/>
        </w:rPr>
        <w:t>4</w:t>
      </w:r>
      <w:r w:rsidR="00B14CEF" w:rsidRPr="00A816B8">
        <w:rPr>
          <w:sz w:val="22"/>
          <w:szCs w:val="22"/>
        </w:rPr>
        <w:t>’üncü</w:t>
      </w:r>
      <w:r w:rsidR="0030532A" w:rsidRPr="00A816B8">
        <w:rPr>
          <w:sz w:val="22"/>
          <w:szCs w:val="22"/>
        </w:rPr>
        <w:t xml:space="preserve"> Toplantı yılı, </w:t>
      </w:r>
      <w:r w:rsidR="009D0AAC" w:rsidRPr="00A816B8">
        <w:rPr>
          <w:sz w:val="22"/>
          <w:szCs w:val="22"/>
        </w:rPr>
        <w:t>1</w:t>
      </w:r>
      <w:r w:rsidR="00CE676B" w:rsidRPr="00A816B8">
        <w:rPr>
          <w:sz w:val="22"/>
          <w:szCs w:val="22"/>
        </w:rPr>
        <w:t>3</w:t>
      </w:r>
      <w:r w:rsidR="00C002FA" w:rsidRPr="00A816B8">
        <w:rPr>
          <w:sz w:val="22"/>
          <w:szCs w:val="22"/>
        </w:rPr>
        <w:t xml:space="preserve"> </w:t>
      </w:r>
      <w:r w:rsidR="00CE676B" w:rsidRPr="00A816B8">
        <w:rPr>
          <w:sz w:val="22"/>
          <w:szCs w:val="22"/>
        </w:rPr>
        <w:t>Haziran</w:t>
      </w:r>
      <w:r w:rsidR="002B65B5" w:rsidRPr="00A816B8">
        <w:rPr>
          <w:sz w:val="22"/>
          <w:szCs w:val="22"/>
        </w:rPr>
        <w:t xml:space="preserve"> </w:t>
      </w:r>
      <w:r w:rsidR="00C002FA" w:rsidRPr="00A816B8">
        <w:rPr>
          <w:sz w:val="22"/>
          <w:szCs w:val="22"/>
        </w:rPr>
        <w:t>2017</w:t>
      </w:r>
      <w:r w:rsidR="0030532A" w:rsidRPr="00A816B8">
        <w:rPr>
          <w:sz w:val="22"/>
          <w:szCs w:val="22"/>
        </w:rPr>
        <w:t xml:space="preserve"> </w:t>
      </w:r>
      <w:r w:rsidR="001350DB" w:rsidRPr="00A816B8">
        <w:rPr>
          <w:sz w:val="22"/>
          <w:szCs w:val="22"/>
        </w:rPr>
        <w:t>tarihli</w:t>
      </w:r>
      <w:r w:rsidR="0089092C" w:rsidRPr="00A816B8">
        <w:rPr>
          <w:sz w:val="22"/>
          <w:szCs w:val="22"/>
        </w:rPr>
        <w:t xml:space="preserve"> </w:t>
      </w:r>
      <w:r w:rsidR="001350DB" w:rsidRPr="00A816B8">
        <w:rPr>
          <w:sz w:val="22"/>
          <w:szCs w:val="22"/>
        </w:rPr>
        <w:t>Meclis Karar özetleri.</w:t>
      </w:r>
    </w:p>
    <w:p w:rsidR="002E65C3" w:rsidRPr="00A816B8" w:rsidRDefault="002E65C3" w:rsidP="00334F2F">
      <w:pPr>
        <w:jc w:val="both"/>
        <w:rPr>
          <w:sz w:val="22"/>
          <w:szCs w:val="22"/>
        </w:rPr>
      </w:pPr>
    </w:p>
    <w:p w:rsidR="002362D3" w:rsidRPr="00A816B8" w:rsidRDefault="006A55A1" w:rsidP="00813B8C">
      <w:pPr>
        <w:ind w:left="-142" w:firstLine="142"/>
        <w:jc w:val="both"/>
        <w:rPr>
          <w:sz w:val="22"/>
          <w:szCs w:val="22"/>
        </w:rPr>
      </w:pPr>
      <w:r w:rsidRPr="00A816B8">
        <w:rPr>
          <w:b/>
          <w:sz w:val="22"/>
          <w:szCs w:val="22"/>
        </w:rPr>
        <w:t xml:space="preserve">KARAR NO: </w:t>
      </w:r>
      <w:r w:rsidR="00CE676B" w:rsidRPr="00A816B8">
        <w:rPr>
          <w:b/>
          <w:sz w:val="22"/>
          <w:szCs w:val="22"/>
        </w:rPr>
        <w:t>380</w:t>
      </w:r>
      <w:r w:rsidR="002362D3" w:rsidRPr="00A816B8">
        <w:rPr>
          <w:b/>
          <w:sz w:val="22"/>
          <w:szCs w:val="22"/>
        </w:rPr>
        <w:tab/>
      </w:r>
    </w:p>
    <w:p w:rsidR="00A816B8" w:rsidRPr="00A816B8" w:rsidRDefault="00A816B8" w:rsidP="0031378E">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Gündemin hazırlanmasından sonra Kültür ve Sosyal İşler Dairesi Başkanlığından gelen 1 adet teklifin, İmar ve Şehircilik Dairesi Başkanlığından gelen 2 adet teklifin ve 8 adet önergenin gündeme alınmasına OYBİRLİĞİ ile karar verildi.</w:t>
      </w:r>
    </w:p>
    <w:p w:rsidR="0014000D" w:rsidRPr="00A816B8" w:rsidRDefault="00D92B5D" w:rsidP="0031378E">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00CB358B" w:rsidRPr="00A816B8">
        <w:rPr>
          <w:rFonts w:ascii="Times New Roman" w:hAnsi="Times New Roman" w:cs="Times New Roman"/>
          <w:color w:val="333333"/>
          <w:sz w:val="22"/>
          <w:szCs w:val="22"/>
          <w:shd w:val="clear" w:color="auto" w:fill="FDFDFD"/>
        </w:rPr>
        <w:tab/>
      </w:r>
      <w:r w:rsidR="003F7224" w:rsidRPr="00A816B8">
        <w:rPr>
          <w:rFonts w:ascii="Times New Roman" w:hAnsi="Times New Roman" w:cs="Times New Roman"/>
          <w:color w:val="333333"/>
          <w:sz w:val="22"/>
          <w:szCs w:val="22"/>
          <w:shd w:val="clear" w:color="auto" w:fill="FDFDFD"/>
        </w:rPr>
        <w:tab/>
      </w:r>
      <w:r w:rsidR="0046575D" w:rsidRPr="00A816B8">
        <w:rPr>
          <w:rFonts w:ascii="Times New Roman" w:hAnsi="Times New Roman" w:cs="Times New Roman"/>
          <w:color w:val="333333"/>
          <w:sz w:val="22"/>
          <w:szCs w:val="22"/>
          <w:shd w:val="clear" w:color="auto" w:fill="FDFDFD"/>
        </w:rPr>
        <w:tab/>
      </w:r>
      <w:r w:rsidR="0014000D" w:rsidRPr="00A816B8">
        <w:rPr>
          <w:rFonts w:ascii="Times New Roman" w:hAnsi="Times New Roman" w:cs="Times New Roman"/>
          <w:color w:val="333333"/>
          <w:sz w:val="22"/>
          <w:szCs w:val="22"/>
          <w:shd w:val="clear" w:color="auto" w:fill="FDFDFD"/>
        </w:rPr>
        <w:tab/>
      </w:r>
    </w:p>
    <w:p w:rsidR="00B730CE" w:rsidRPr="00A816B8" w:rsidRDefault="00D402A6" w:rsidP="00B730CE">
      <w:pPr>
        <w:rPr>
          <w:b/>
          <w:sz w:val="22"/>
          <w:szCs w:val="22"/>
        </w:rPr>
      </w:pPr>
      <w:r w:rsidRPr="00A816B8">
        <w:rPr>
          <w:b/>
          <w:sz w:val="22"/>
          <w:szCs w:val="22"/>
        </w:rPr>
        <w:t xml:space="preserve">KARAR NO: </w:t>
      </w:r>
      <w:r w:rsidR="00CE676B" w:rsidRPr="00A816B8">
        <w:rPr>
          <w:b/>
          <w:sz w:val="22"/>
          <w:szCs w:val="22"/>
        </w:rPr>
        <w:t>381</w:t>
      </w:r>
    </w:p>
    <w:p w:rsidR="00D92B5D" w:rsidRPr="00A816B8" w:rsidRDefault="00A816B8" w:rsidP="00B730CE">
      <w:pPr>
        <w:ind w:firstLine="708"/>
        <w:jc w:val="both"/>
        <w:rPr>
          <w:color w:val="333333"/>
          <w:sz w:val="22"/>
          <w:szCs w:val="22"/>
          <w:shd w:val="clear" w:color="auto" w:fill="FDFDFD"/>
        </w:rPr>
      </w:pPr>
      <w:r w:rsidRPr="00A816B8">
        <w:rPr>
          <w:color w:val="333333"/>
          <w:sz w:val="22"/>
          <w:szCs w:val="22"/>
          <w:shd w:val="clear" w:color="auto" w:fill="FDFDFD"/>
        </w:rPr>
        <w:t>Turgutlu ilçesi, 5.Mıntıka, 1630 ada, 27 ve 28 parsellerde Akaryakıt ve Servis İstasyonu Alanı’ ile ‘Ticaret Konut Alanı’na dönüştürülmesi amaçlı 1/5000 Nazım İmar Planı değişikliğine yönelik alınan 07/02/2017 tarih 10 sayılı Turgutlu Belediyesi meclis kararı ile ilgili komisyon raporuna meclis toplantısı sırasında AK Parti Grubunun itirazları doğrultusunda detaylı çalışma ve inceleme yapmak üzere konunun gelecek İmar ve Bayındırlık Komisyonu gündeminde görüşülmesine OYBİRLİĞİ ile karar verildi.</w:t>
      </w:r>
    </w:p>
    <w:p w:rsidR="00A816B8" w:rsidRPr="00A816B8" w:rsidRDefault="00A816B8" w:rsidP="00B730CE">
      <w:pPr>
        <w:ind w:firstLine="708"/>
        <w:jc w:val="both"/>
        <w:rPr>
          <w:rStyle w:val="Vurgu"/>
          <w:i w:val="0"/>
          <w:sz w:val="22"/>
          <w:szCs w:val="22"/>
        </w:rPr>
      </w:pPr>
    </w:p>
    <w:p w:rsidR="001075D8" w:rsidRPr="00A816B8" w:rsidRDefault="00D402A6" w:rsidP="006A55A1">
      <w:pPr>
        <w:jc w:val="both"/>
        <w:rPr>
          <w:b/>
          <w:sz w:val="22"/>
          <w:szCs w:val="22"/>
        </w:rPr>
      </w:pPr>
      <w:r w:rsidRPr="00A816B8">
        <w:rPr>
          <w:b/>
          <w:sz w:val="22"/>
          <w:szCs w:val="22"/>
        </w:rPr>
        <w:t xml:space="preserve">KARAR NO: </w:t>
      </w:r>
      <w:r w:rsidR="00CE676B" w:rsidRPr="00A816B8">
        <w:rPr>
          <w:b/>
          <w:sz w:val="22"/>
          <w:szCs w:val="22"/>
        </w:rPr>
        <w:t>382</w:t>
      </w:r>
    </w:p>
    <w:p w:rsidR="00A816B8" w:rsidRPr="00A816B8" w:rsidRDefault="00A816B8" w:rsidP="00D402A6">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ilçe merkezine ait 1/1000 ölçekli Uygulama İmar Planı Plan Notları Revizyonunun kabul edildiği Alaşehir Belediye Meclisinin 03/01/2017 tarih ve 2017/1-5 sayılı kararının 11.05.2017 tarih ve 61 nolu komisyon kararı ile tekrar düzenlenerek komisyona sunulması talep edilen plan notları, Belediyesince düzenlenerek 08.06.2017 tarihinde (komisyon günü) dairesine elden teslim edildiğinden ve gerekli incelemeler dairesince yapılamadığından konunun gelecek İmar ve Bayındırlık Komisyonu gündeminde görüşülmesine OYBİRLİĞİ ile karar verildi.</w:t>
      </w:r>
    </w:p>
    <w:p w:rsidR="00250101" w:rsidRPr="00A816B8" w:rsidRDefault="00CB358B" w:rsidP="00D402A6">
      <w:pPr>
        <w:jc w:val="both"/>
        <w:rPr>
          <w:b/>
          <w:sz w:val="22"/>
          <w:szCs w:val="22"/>
        </w:rPr>
      </w:pPr>
      <w:r w:rsidRPr="00A816B8">
        <w:rPr>
          <w:b/>
          <w:sz w:val="22"/>
          <w:szCs w:val="22"/>
        </w:rPr>
        <w:tab/>
      </w:r>
      <w:r w:rsidR="003F7224" w:rsidRPr="00A816B8">
        <w:rPr>
          <w:b/>
          <w:sz w:val="22"/>
          <w:szCs w:val="22"/>
        </w:rPr>
        <w:tab/>
      </w:r>
      <w:r w:rsidR="00DA3BC9" w:rsidRPr="00A816B8">
        <w:rPr>
          <w:b/>
          <w:sz w:val="22"/>
          <w:szCs w:val="22"/>
        </w:rPr>
        <w:tab/>
      </w:r>
      <w:r w:rsidR="004F4FAC" w:rsidRPr="00A816B8">
        <w:rPr>
          <w:b/>
          <w:sz w:val="22"/>
          <w:szCs w:val="22"/>
        </w:rPr>
        <w:tab/>
      </w:r>
      <w:r w:rsidR="0014000D" w:rsidRPr="00A816B8">
        <w:rPr>
          <w:b/>
          <w:sz w:val="22"/>
          <w:szCs w:val="22"/>
        </w:rPr>
        <w:tab/>
      </w:r>
      <w:r w:rsidR="00250101" w:rsidRPr="00A816B8">
        <w:rPr>
          <w:b/>
          <w:sz w:val="22"/>
          <w:szCs w:val="22"/>
        </w:rPr>
        <w:tab/>
      </w:r>
    </w:p>
    <w:p w:rsidR="00B730CE" w:rsidRPr="00A816B8" w:rsidRDefault="00D402A6" w:rsidP="00B730CE">
      <w:pPr>
        <w:jc w:val="both"/>
        <w:rPr>
          <w:b/>
          <w:sz w:val="22"/>
          <w:szCs w:val="22"/>
        </w:rPr>
      </w:pPr>
      <w:r w:rsidRPr="00A816B8">
        <w:rPr>
          <w:b/>
          <w:sz w:val="22"/>
          <w:szCs w:val="22"/>
        </w:rPr>
        <w:t xml:space="preserve">KARAR NO: </w:t>
      </w:r>
      <w:r w:rsidR="00CE676B" w:rsidRPr="00A816B8">
        <w:rPr>
          <w:b/>
          <w:sz w:val="22"/>
          <w:szCs w:val="22"/>
        </w:rPr>
        <w:t>383</w:t>
      </w:r>
    </w:p>
    <w:p w:rsidR="00A816B8" w:rsidRPr="00A816B8" w:rsidRDefault="00A816B8" w:rsidP="00250101">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Yunusemre Belediye Meclisinin 01/03/2016 tarih ve 55 sayılı kararı ile kabul edilen; Yunusemre ilçesi, Uygulama İmar Planı Notları değişikliğinde komisyona gelen plan notları önerisinin 17’inci maddesinin çıkarılması ve mevcut plan notlarında “Ö” koşullu alanlarda ‘Yurt yapılabilir’ ibaresinin eklenmesi şartıyla, 5216 sayılı Büyükşehir Belediyesi Kanunu’nun 7/b ve 14’üncü maddesi, 3194 sayılı İmar Kanunu’nun 8’inci maddesi, Planlı Alanlar Tip İmar Yönetmeliği’nin ilgili maddeleri gereğince kabulüne OYBİRLİĞİ ile karar verildi.</w:t>
      </w:r>
    </w:p>
    <w:p w:rsidR="00250101" w:rsidRPr="00A816B8" w:rsidRDefault="00D92B5D" w:rsidP="00250101">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000D7656" w:rsidRPr="00A816B8">
        <w:rPr>
          <w:rFonts w:ascii="Times New Roman" w:hAnsi="Times New Roman" w:cs="Times New Roman"/>
          <w:sz w:val="22"/>
          <w:szCs w:val="22"/>
        </w:rPr>
        <w:tab/>
      </w:r>
      <w:r w:rsidR="003F7224" w:rsidRPr="00A816B8">
        <w:rPr>
          <w:rFonts w:ascii="Times New Roman" w:hAnsi="Times New Roman" w:cs="Times New Roman"/>
          <w:sz w:val="22"/>
          <w:szCs w:val="22"/>
        </w:rPr>
        <w:tab/>
      </w:r>
      <w:r w:rsidR="00DA3BC9" w:rsidRPr="00A816B8">
        <w:rPr>
          <w:rFonts w:ascii="Times New Roman" w:hAnsi="Times New Roman" w:cs="Times New Roman"/>
          <w:sz w:val="22"/>
          <w:szCs w:val="22"/>
        </w:rPr>
        <w:tab/>
      </w:r>
      <w:r w:rsidR="004F4FAC" w:rsidRPr="00A816B8">
        <w:rPr>
          <w:rFonts w:ascii="Times New Roman" w:hAnsi="Times New Roman" w:cs="Times New Roman"/>
          <w:sz w:val="22"/>
          <w:szCs w:val="22"/>
        </w:rPr>
        <w:tab/>
      </w:r>
      <w:r w:rsidR="0014000D" w:rsidRPr="00A816B8">
        <w:rPr>
          <w:rFonts w:ascii="Times New Roman" w:hAnsi="Times New Roman" w:cs="Times New Roman"/>
          <w:sz w:val="22"/>
          <w:szCs w:val="22"/>
        </w:rPr>
        <w:tab/>
      </w:r>
      <w:r w:rsidR="00250101" w:rsidRPr="00A816B8">
        <w:rPr>
          <w:rFonts w:ascii="Times New Roman" w:hAnsi="Times New Roman" w:cs="Times New Roman"/>
          <w:sz w:val="22"/>
          <w:szCs w:val="22"/>
        </w:rPr>
        <w:tab/>
      </w:r>
    </w:p>
    <w:p w:rsidR="00282F17" w:rsidRPr="00A816B8" w:rsidRDefault="00282F17" w:rsidP="00282F17">
      <w:pPr>
        <w:jc w:val="both"/>
        <w:rPr>
          <w:sz w:val="22"/>
          <w:szCs w:val="22"/>
        </w:rPr>
      </w:pPr>
      <w:r w:rsidRPr="00A816B8">
        <w:rPr>
          <w:b/>
          <w:sz w:val="22"/>
          <w:szCs w:val="22"/>
        </w:rPr>
        <w:t xml:space="preserve">KARAR NO: </w:t>
      </w:r>
      <w:r w:rsidR="00CE676B" w:rsidRPr="00A816B8">
        <w:rPr>
          <w:b/>
          <w:sz w:val="22"/>
          <w:szCs w:val="22"/>
        </w:rPr>
        <w:t>384</w:t>
      </w:r>
      <w:r w:rsidRPr="00A816B8">
        <w:rPr>
          <w:b/>
          <w:sz w:val="22"/>
          <w:szCs w:val="22"/>
        </w:rPr>
        <w:tab/>
      </w:r>
    </w:p>
    <w:p w:rsidR="00A816B8" w:rsidRPr="00A816B8" w:rsidRDefault="00A816B8" w:rsidP="00250101">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Kurtuluş Mahallesi 1353 Ada 2 Parsele ait 1/1000 ölçekli Uygulama İmar Planı Değişikliğinin kabul edildiği 01/02/2017 tarih ve 2017/2-26 sayılı Alaşehir Belediye Meclis Kararı incelendiğinde idaresince tüm evrakların sehven 1353 ada 2 parsel olarak düzenlendiği ancak 1353 ada 1 parsel olarak düzenlenmesi gerektiği tespit edildiğinden, konunun 1353 ada 1 parsel olarak değiştirilerek kabulüne, 11/10/2016 tarih ve 598 sayılı Manisa Büyükşehir Belediyesi Meclis kararında da sehven yazılan 1353 ada 2 parselin 1353 ada 1 parsel olarak değiştirilmesinin, 5216 sayılı Büyükşehir Belediyesi Kanunu’nun 7/b ve 14’üncü maddeleri, 3194 sayılı İmar Kanunu'nun 8/b maddesi ve Mekânsal Planlar Yapım Yönetmeliğinin ilgili maddeleri gereğince kabulüne OYBİRLİĞİ ile karar verildi.</w:t>
      </w:r>
    </w:p>
    <w:p w:rsidR="00250101" w:rsidRPr="00A816B8" w:rsidRDefault="00D92B5D" w:rsidP="00250101">
      <w:pPr>
        <w:jc w:val="both"/>
        <w:rPr>
          <w:b/>
          <w:sz w:val="22"/>
          <w:szCs w:val="22"/>
        </w:rPr>
      </w:pPr>
      <w:r w:rsidRPr="00A816B8">
        <w:rPr>
          <w:b/>
          <w:sz w:val="22"/>
          <w:szCs w:val="22"/>
        </w:rPr>
        <w:tab/>
      </w:r>
      <w:r w:rsidR="000D7656" w:rsidRPr="00A816B8">
        <w:rPr>
          <w:b/>
          <w:sz w:val="22"/>
          <w:szCs w:val="22"/>
        </w:rPr>
        <w:tab/>
      </w:r>
      <w:r w:rsidR="003F7224" w:rsidRPr="00A816B8">
        <w:rPr>
          <w:b/>
          <w:sz w:val="22"/>
          <w:szCs w:val="22"/>
        </w:rPr>
        <w:tab/>
      </w:r>
      <w:r w:rsidR="0069709F" w:rsidRPr="00A816B8">
        <w:rPr>
          <w:b/>
          <w:sz w:val="22"/>
          <w:szCs w:val="22"/>
        </w:rPr>
        <w:tab/>
      </w:r>
      <w:r w:rsidR="004F4FAC" w:rsidRPr="00A816B8">
        <w:rPr>
          <w:b/>
          <w:sz w:val="22"/>
          <w:szCs w:val="22"/>
        </w:rPr>
        <w:tab/>
      </w:r>
      <w:r w:rsidR="0014000D" w:rsidRPr="00A816B8">
        <w:rPr>
          <w:b/>
          <w:sz w:val="22"/>
          <w:szCs w:val="22"/>
        </w:rPr>
        <w:tab/>
      </w:r>
      <w:r w:rsidR="00250101" w:rsidRPr="00A816B8">
        <w:rPr>
          <w:b/>
          <w:sz w:val="22"/>
          <w:szCs w:val="22"/>
        </w:rPr>
        <w:tab/>
      </w:r>
    </w:p>
    <w:p w:rsidR="00282F17" w:rsidRPr="00A816B8" w:rsidRDefault="00282F17" w:rsidP="00282F17">
      <w:pPr>
        <w:jc w:val="both"/>
        <w:rPr>
          <w:sz w:val="22"/>
          <w:szCs w:val="22"/>
        </w:rPr>
      </w:pPr>
      <w:r w:rsidRPr="00A816B8">
        <w:rPr>
          <w:b/>
          <w:sz w:val="22"/>
          <w:szCs w:val="22"/>
        </w:rPr>
        <w:t xml:space="preserve">KARAR NO: </w:t>
      </w:r>
      <w:r w:rsidR="00CE676B" w:rsidRPr="00A816B8">
        <w:rPr>
          <w:b/>
          <w:sz w:val="22"/>
          <w:szCs w:val="22"/>
        </w:rPr>
        <w:t>385</w:t>
      </w:r>
      <w:r w:rsidRPr="00A816B8">
        <w:rPr>
          <w:b/>
          <w:sz w:val="22"/>
          <w:szCs w:val="22"/>
        </w:rPr>
        <w:tab/>
      </w:r>
      <w:r w:rsidRPr="00A816B8">
        <w:rPr>
          <w:sz w:val="22"/>
          <w:szCs w:val="22"/>
        </w:rPr>
        <w:t xml:space="preserve"> </w:t>
      </w:r>
    </w:p>
    <w:p w:rsidR="00A816B8" w:rsidRPr="00A816B8" w:rsidRDefault="00A816B8" w:rsidP="00C002FA">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Ilıca Mahallesi, 102 Ada 1 Parsele ait 1/1000 ölçekli Uygulama İmar Planı Değişikliğinin kabul edildiği 01/02/2017 tarih ve 2017/2-28 sayılı Alaşehir Belediye Meclis Kararının, 5216 sayılı Büyükşehir Belediyesi Kanunu’nun 7/b ve 14’üncü maddeleri, 3194 sayılı İmar Kanunu'nun 8/b maddesi ve Mekânsal Planlar Yapım Yönetmeliğinin ilgili maddeleri gereğince kabulüne OYBİRLİĞİ ile karar verildi.</w:t>
      </w:r>
    </w:p>
    <w:p w:rsidR="00250101" w:rsidRPr="00A816B8" w:rsidRDefault="00D92B5D" w:rsidP="00C002FA">
      <w:pPr>
        <w:jc w:val="both"/>
        <w:rPr>
          <w:b/>
          <w:sz w:val="22"/>
          <w:szCs w:val="22"/>
        </w:rPr>
      </w:pPr>
      <w:r w:rsidRPr="00A816B8">
        <w:rPr>
          <w:b/>
          <w:sz w:val="22"/>
          <w:szCs w:val="22"/>
        </w:rPr>
        <w:tab/>
      </w:r>
      <w:r w:rsidR="000D7656" w:rsidRPr="00A816B8">
        <w:rPr>
          <w:b/>
          <w:sz w:val="22"/>
          <w:szCs w:val="22"/>
        </w:rPr>
        <w:tab/>
      </w:r>
      <w:r w:rsidR="003F7224" w:rsidRPr="00A816B8">
        <w:rPr>
          <w:b/>
          <w:sz w:val="22"/>
          <w:szCs w:val="22"/>
        </w:rPr>
        <w:tab/>
      </w:r>
      <w:r w:rsidR="0069709F" w:rsidRPr="00A816B8">
        <w:rPr>
          <w:b/>
          <w:sz w:val="22"/>
          <w:szCs w:val="22"/>
        </w:rPr>
        <w:tab/>
      </w:r>
      <w:r w:rsidR="004F4FAC" w:rsidRPr="00A816B8">
        <w:rPr>
          <w:b/>
          <w:sz w:val="22"/>
          <w:szCs w:val="22"/>
        </w:rPr>
        <w:tab/>
      </w:r>
    </w:p>
    <w:p w:rsidR="00282F17" w:rsidRPr="00A816B8" w:rsidRDefault="00282F17" w:rsidP="00282F17">
      <w:pPr>
        <w:jc w:val="both"/>
        <w:rPr>
          <w:b/>
          <w:sz w:val="22"/>
          <w:szCs w:val="22"/>
        </w:rPr>
      </w:pPr>
      <w:r w:rsidRPr="00A816B8">
        <w:rPr>
          <w:b/>
          <w:sz w:val="22"/>
          <w:szCs w:val="22"/>
        </w:rPr>
        <w:t xml:space="preserve">KARAR NO: </w:t>
      </w:r>
      <w:r w:rsidR="00CE676B" w:rsidRPr="00A816B8">
        <w:rPr>
          <w:b/>
          <w:sz w:val="22"/>
          <w:szCs w:val="22"/>
        </w:rPr>
        <w:t>386</w:t>
      </w:r>
    </w:p>
    <w:p w:rsidR="00A816B8" w:rsidRDefault="00A816B8" w:rsidP="009F3BC0">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Alaşehir İlçesi Kurtuluş Mahallesi 2 Ada 223 Parsele ait 1/1000 ölçekli Uygulama İmar Planı önerisinin kabul edildiği 01/02/2017 tarih ve 2017/2-30 sayılı Alaşehir Belediye Meclis Kararının, 5216 sayılı Büyükşehir Belediyesi Kanunu’nun 7/b ve 14’üncü maddeleri, 3194 sayılı İmar Kanunu'nun 8/b maddesi ve Mekânsal Planlar Yapım Yönetmeliğinin ilgili maddeleri gereğince kabulüne OYBİRLİĞİ ile karar verildi.</w:t>
      </w:r>
    </w:p>
    <w:p w:rsidR="00A816B8" w:rsidRDefault="00A816B8" w:rsidP="009F3BC0">
      <w:pPr>
        <w:pStyle w:val="Normal0"/>
        <w:jc w:val="both"/>
        <w:rPr>
          <w:rFonts w:ascii="Times New Roman" w:hAnsi="Times New Roman" w:cs="Times New Roman"/>
          <w:color w:val="333333"/>
          <w:sz w:val="22"/>
          <w:szCs w:val="22"/>
          <w:shd w:val="clear" w:color="auto" w:fill="FDFDFD"/>
        </w:rPr>
      </w:pPr>
    </w:p>
    <w:p w:rsidR="00A816B8" w:rsidRDefault="00A816B8" w:rsidP="009F3BC0">
      <w:pPr>
        <w:pStyle w:val="Normal0"/>
        <w:jc w:val="both"/>
        <w:rPr>
          <w:rFonts w:ascii="Times New Roman" w:hAnsi="Times New Roman" w:cs="Times New Roman"/>
          <w:color w:val="333333"/>
          <w:sz w:val="22"/>
          <w:szCs w:val="22"/>
          <w:shd w:val="clear" w:color="auto" w:fill="FDFDFD"/>
        </w:rPr>
      </w:pPr>
    </w:p>
    <w:p w:rsidR="00A816B8" w:rsidRDefault="00A816B8" w:rsidP="009F3BC0">
      <w:pPr>
        <w:pStyle w:val="Normal0"/>
        <w:jc w:val="both"/>
        <w:rPr>
          <w:rFonts w:ascii="Times New Roman" w:hAnsi="Times New Roman" w:cs="Times New Roman"/>
          <w:color w:val="333333"/>
          <w:sz w:val="22"/>
          <w:szCs w:val="22"/>
          <w:shd w:val="clear" w:color="auto" w:fill="FDFDFD"/>
        </w:rPr>
      </w:pPr>
    </w:p>
    <w:p w:rsidR="00A816B8" w:rsidRDefault="00A816B8" w:rsidP="009F3BC0">
      <w:pPr>
        <w:pStyle w:val="Normal0"/>
        <w:jc w:val="both"/>
        <w:rPr>
          <w:rFonts w:ascii="Times New Roman" w:hAnsi="Times New Roman" w:cs="Times New Roman"/>
          <w:color w:val="333333"/>
          <w:sz w:val="22"/>
          <w:szCs w:val="22"/>
          <w:shd w:val="clear" w:color="auto" w:fill="FDFDFD"/>
        </w:rPr>
      </w:pPr>
    </w:p>
    <w:p w:rsidR="00A816B8" w:rsidRDefault="00A816B8" w:rsidP="009F3BC0">
      <w:pPr>
        <w:pStyle w:val="Normal0"/>
        <w:jc w:val="both"/>
        <w:rPr>
          <w:rFonts w:ascii="Times New Roman" w:hAnsi="Times New Roman" w:cs="Times New Roman"/>
          <w:color w:val="333333"/>
          <w:sz w:val="22"/>
          <w:szCs w:val="22"/>
          <w:shd w:val="clear" w:color="auto" w:fill="FDFDFD"/>
        </w:rPr>
      </w:pPr>
    </w:p>
    <w:p w:rsidR="00A816B8" w:rsidRPr="00A816B8" w:rsidRDefault="00A816B8" w:rsidP="009F3BC0">
      <w:pPr>
        <w:pStyle w:val="Normal0"/>
        <w:jc w:val="both"/>
        <w:rPr>
          <w:rFonts w:ascii="Times New Roman" w:hAnsi="Times New Roman" w:cs="Times New Roman"/>
          <w:color w:val="333333"/>
          <w:sz w:val="22"/>
          <w:szCs w:val="22"/>
          <w:shd w:val="clear" w:color="auto" w:fill="FDFDFD"/>
        </w:rPr>
      </w:pPr>
    </w:p>
    <w:p w:rsidR="004F4FAC" w:rsidRPr="00A816B8" w:rsidRDefault="00D92B5D" w:rsidP="009F3BC0">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000D7656" w:rsidRPr="00A816B8">
        <w:rPr>
          <w:rFonts w:ascii="Times New Roman" w:hAnsi="Times New Roman" w:cs="Times New Roman"/>
          <w:b/>
          <w:sz w:val="22"/>
          <w:szCs w:val="22"/>
        </w:rPr>
        <w:tab/>
      </w:r>
      <w:r w:rsidR="003F7224" w:rsidRPr="00A816B8">
        <w:rPr>
          <w:rFonts w:ascii="Times New Roman" w:hAnsi="Times New Roman" w:cs="Times New Roman"/>
          <w:b/>
          <w:sz w:val="22"/>
          <w:szCs w:val="22"/>
        </w:rPr>
        <w:tab/>
      </w:r>
      <w:r w:rsidR="0069709F" w:rsidRPr="00A816B8">
        <w:rPr>
          <w:rFonts w:ascii="Times New Roman" w:hAnsi="Times New Roman" w:cs="Times New Roman"/>
          <w:b/>
          <w:sz w:val="22"/>
          <w:szCs w:val="22"/>
        </w:rPr>
        <w:tab/>
      </w:r>
      <w:r w:rsidR="004F4FAC" w:rsidRPr="00A816B8">
        <w:rPr>
          <w:rFonts w:ascii="Times New Roman" w:hAnsi="Times New Roman" w:cs="Times New Roman"/>
          <w:b/>
          <w:sz w:val="22"/>
          <w:szCs w:val="22"/>
        </w:rPr>
        <w:tab/>
      </w:r>
    </w:p>
    <w:p w:rsidR="00282F17" w:rsidRPr="00A816B8" w:rsidRDefault="00282F17" w:rsidP="00282F17">
      <w:pPr>
        <w:jc w:val="both"/>
        <w:rPr>
          <w:sz w:val="22"/>
          <w:szCs w:val="22"/>
        </w:rPr>
      </w:pPr>
      <w:r w:rsidRPr="00A816B8">
        <w:rPr>
          <w:b/>
          <w:sz w:val="22"/>
          <w:szCs w:val="22"/>
        </w:rPr>
        <w:t xml:space="preserve">KARAR NO: </w:t>
      </w:r>
      <w:r w:rsidR="00CE676B" w:rsidRPr="00A816B8">
        <w:rPr>
          <w:b/>
          <w:sz w:val="22"/>
          <w:szCs w:val="22"/>
        </w:rPr>
        <w:t>387</w:t>
      </w:r>
      <w:r w:rsidRPr="00A816B8">
        <w:rPr>
          <w:b/>
          <w:sz w:val="22"/>
          <w:szCs w:val="22"/>
        </w:rPr>
        <w:tab/>
      </w:r>
    </w:p>
    <w:p w:rsidR="00A816B8" w:rsidRPr="00A816B8" w:rsidRDefault="00A816B8" w:rsidP="00250101">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Alaşehir İlçesi İstasyon Mahallesi Trafo Alanı yer değişikliğine yönelik hazırlanan 1/1000 ölçekli Uygulama İmar Planı Değişikliğinin kabul edildiği 01/02/2017 tarih ve 2017/2-31 sayılı Alaşehir Belediye Meclis Kararının, 5216 sayılı Büyükşehir Belediyesi Kanunu’nun 7/b ve 14’üncü maddeleri, 3194 sayılı İmar Kanunu'nun 8/b maddesi ve Mekansal Planlar Yapım Yönetmeliğinin ilgili maddeleri gereğince kabulüne OYBİRLİĞİ ile karar verildi.</w:t>
      </w:r>
    </w:p>
    <w:p w:rsidR="00250101" w:rsidRPr="00A816B8" w:rsidRDefault="00D92B5D" w:rsidP="00250101">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000D7656" w:rsidRPr="00A816B8">
        <w:rPr>
          <w:rFonts w:ascii="Times New Roman" w:hAnsi="Times New Roman" w:cs="Times New Roman"/>
          <w:b/>
          <w:sz w:val="22"/>
          <w:szCs w:val="22"/>
        </w:rPr>
        <w:tab/>
      </w:r>
      <w:r w:rsidR="00084490" w:rsidRPr="00A816B8">
        <w:rPr>
          <w:rFonts w:ascii="Times New Roman" w:hAnsi="Times New Roman" w:cs="Times New Roman"/>
          <w:b/>
          <w:sz w:val="22"/>
          <w:szCs w:val="22"/>
        </w:rPr>
        <w:tab/>
      </w:r>
      <w:r w:rsidR="0069709F" w:rsidRPr="00A816B8">
        <w:rPr>
          <w:rFonts w:ascii="Times New Roman" w:hAnsi="Times New Roman" w:cs="Times New Roman"/>
          <w:b/>
          <w:sz w:val="22"/>
          <w:szCs w:val="22"/>
        </w:rPr>
        <w:tab/>
      </w:r>
      <w:r w:rsidR="004F4FAC" w:rsidRPr="00A816B8">
        <w:rPr>
          <w:rFonts w:ascii="Times New Roman" w:hAnsi="Times New Roman" w:cs="Times New Roman"/>
          <w:b/>
          <w:sz w:val="22"/>
          <w:szCs w:val="22"/>
        </w:rPr>
        <w:tab/>
      </w:r>
      <w:r w:rsidR="00FD1C31" w:rsidRPr="00A816B8">
        <w:rPr>
          <w:rFonts w:ascii="Times New Roman" w:hAnsi="Times New Roman" w:cs="Times New Roman"/>
          <w:b/>
          <w:sz w:val="22"/>
          <w:szCs w:val="22"/>
        </w:rPr>
        <w:tab/>
      </w:r>
      <w:r w:rsidR="00250101" w:rsidRPr="00A816B8">
        <w:rPr>
          <w:rFonts w:ascii="Times New Roman" w:hAnsi="Times New Roman" w:cs="Times New Roman"/>
          <w:b/>
          <w:sz w:val="22"/>
          <w:szCs w:val="22"/>
        </w:rPr>
        <w:tab/>
      </w:r>
    </w:p>
    <w:p w:rsidR="00282F17" w:rsidRPr="00A816B8" w:rsidRDefault="00282F17" w:rsidP="00282F17">
      <w:pPr>
        <w:jc w:val="both"/>
        <w:rPr>
          <w:sz w:val="22"/>
          <w:szCs w:val="22"/>
        </w:rPr>
      </w:pPr>
      <w:r w:rsidRPr="00A816B8">
        <w:rPr>
          <w:b/>
          <w:sz w:val="22"/>
          <w:szCs w:val="22"/>
        </w:rPr>
        <w:t xml:space="preserve">KARAR NO: </w:t>
      </w:r>
      <w:r w:rsidR="00CE676B" w:rsidRPr="00A816B8">
        <w:rPr>
          <w:b/>
          <w:sz w:val="22"/>
          <w:szCs w:val="22"/>
        </w:rPr>
        <w:t>388</w:t>
      </w:r>
      <w:r w:rsidRPr="00A816B8">
        <w:rPr>
          <w:b/>
          <w:sz w:val="22"/>
          <w:szCs w:val="22"/>
        </w:rPr>
        <w:tab/>
      </w:r>
      <w:r w:rsidRPr="00A816B8">
        <w:rPr>
          <w:sz w:val="22"/>
          <w:szCs w:val="22"/>
        </w:rPr>
        <w:t xml:space="preserve"> </w:t>
      </w:r>
    </w:p>
    <w:p w:rsidR="00A816B8" w:rsidRPr="00A816B8" w:rsidRDefault="00A816B8" w:rsidP="009F3BC0">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Gördes İlçesi, Atatürk Mahallesi, 494 ada 1 parsel ile 501 ada 1 parselin bulunduğu alanda yapılaşma koşullarının değişmesi ve plan notu eklenmesine ilişkin hazırlanan ve Gördes Belediye Meclisinin 10/10/2016 tarih ve 108 sayılı meclis kararı ile onaylanan 1/1000 Ölçekli Uygulama İmar Planı değişikliğinin 5216 sayılı Büyükşehir Belediyesi Kanunu’nun 7/b ve 14’üncü maddesi, 3194 sayılı İmar Kanunu’nun 8/b maddesi ve Mekânsal Planlar Yapım Yönetmeliği'nin ilgili maddeleri gereğince kabulüne OYBİRLİĞİ ile karar verildi.</w:t>
      </w:r>
    </w:p>
    <w:p w:rsidR="00250101" w:rsidRPr="00A816B8" w:rsidRDefault="00D92B5D" w:rsidP="009F3BC0">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001A63DC" w:rsidRPr="00A816B8">
        <w:rPr>
          <w:rFonts w:ascii="Times New Roman" w:hAnsi="Times New Roman" w:cs="Times New Roman"/>
          <w:b/>
          <w:sz w:val="22"/>
          <w:szCs w:val="22"/>
        </w:rPr>
        <w:tab/>
      </w:r>
      <w:r w:rsidR="00084490" w:rsidRPr="00A816B8">
        <w:rPr>
          <w:rFonts w:ascii="Times New Roman" w:hAnsi="Times New Roman" w:cs="Times New Roman"/>
          <w:b/>
          <w:sz w:val="22"/>
          <w:szCs w:val="22"/>
        </w:rPr>
        <w:tab/>
      </w:r>
      <w:r w:rsidR="0069709F" w:rsidRPr="00A816B8">
        <w:rPr>
          <w:rFonts w:ascii="Times New Roman" w:hAnsi="Times New Roman" w:cs="Times New Roman"/>
          <w:b/>
          <w:sz w:val="22"/>
          <w:szCs w:val="22"/>
        </w:rPr>
        <w:tab/>
      </w:r>
      <w:r w:rsidR="004F4FAC" w:rsidRPr="00A816B8">
        <w:rPr>
          <w:rFonts w:ascii="Times New Roman" w:hAnsi="Times New Roman" w:cs="Times New Roman"/>
          <w:b/>
          <w:sz w:val="22"/>
          <w:szCs w:val="22"/>
        </w:rPr>
        <w:tab/>
      </w:r>
      <w:r w:rsidR="00FD1C31" w:rsidRPr="00A816B8">
        <w:rPr>
          <w:rFonts w:ascii="Times New Roman" w:hAnsi="Times New Roman" w:cs="Times New Roman"/>
          <w:b/>
          <w:sz w:val="22"/>
          <w:szCs w:val="22"/>
        </w:rPr>
        <w:tab/>
      </w:r>
      <w:r w:rsidR="00250101" w:rsidRPr="00A816B8">
        <w:rPr>
          <w:rFonts w:ascii="Times New Roman" w:hAnsi="Times New Roman" w:cs="Times New Roman"/>
          <w:b/>
          <w:sz w:val="22"/>
          <w:szCs w:val="22"/>
        </w:rPr>
        <w:tab/>
      </w:r>
    </w:p>
    <w:p w:rsidR="00282F17" w:rsidRPr="00A816B8" w:rsidRDefault="00282F17" w:rsidP="00282F17">
      <w:pPr>
        <w:jc w:val="both"/>
        <w:rPr>
          <w:b/>
          <w:sz w:val="22"/>
          <w:szCs w:val="22"/>
        </w:rPr>
      </w:pPr>
      <w:r w:rsidRPr="00A816B8">
        <w:rPr>
          <w:b/>
          <w:sz w:val="22"/>
          <w:szCs w:val="22"/>
        </w:rPr>
        <w:t xml:space="preserve">KARAR NO: </w:t>
      </w:r>
      <w:r w:rsidR="00CE676B" w:rsidRPr="00A816B8">
        <w:rPr>
          <w:b/>
          <w:sz w:val="22"/>
          <w:szCs w:val="22"/>
        </w:rPr>
        <w:t>389</w:t>
      </w:r>
    </w:p>
    <w:p w:rsidR="00CE676B" w:rsidRPr="00A816B8" w:rsidRDefault="00A816B8"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Gördes İlçesi, Uzunçam Mahallesi, 326 ada 3, 4, 5 ve 9 parsellerin bulunduğu alanda yapılaşma koşullarının değişmesi ve plan notu eklenmesine ilişkin hazırlanan ve Gördes Belediye Meclisinin 10/10/2016 tarih ve 109 sayılı meclis kararı ile onaylanan 1/1000 ölçekli Uygulama İmar Planı değişikliğinin 5216 sayılı Büyükşehir Belediyesi Kanunu’nun 7/b ve 14’üncü maddesi, 3194 sayılı İmar Kanunu’nun 8/b maddesi ve Mekânsal Planlar Yapım Yönetmeliğinin ilgili maddeleri gereğince kabulüne OYBİRLİĞİ ile karar verildi.</w:t>
      </w:r>
    </w:p>
    <w:p w:rsidR="00A816B8" w:rsidRPr="00A816B8" w:rsidRDefault="00A816B8" w:rsidP="00282F17">
      <w:pPr>
        <w:jc w:val="both"/>
        <w:rPr>
          <w:b/>
          <w:sz w:val="22"/>
          <w:szCs w:val="22"/>
        </w:rPr>
      </w:pPr>
    </w:p>
    <w:p w:rsidR="00CE676B" w:rsidRPr="00A816B8" w:rsidRDefault="00CE676B" w:rsidP="00CE676B">
      <w:pPr>
        <w:ind w:left="-142" w:firstLine="142"/>
        <w:jc w:val="both"/>
        <w:rPr>
          <w:sz w:val="22"/>
          <w:szCs w:val="22"/>
        </w:rPr>
      </w:pPr>
      <w:r w:rsidRPr="00A816B8">
        <w:rPr>
          <w:b/>
          <w:sz w:val="22"/>
          <w:szCs w:val="22"/>
        </w:rPr>
        <w:t>KARAR NO: 3</w:t>
      </w:r>
      <w:r w:rsidR="00AC4C69" w:rsidRPr="00A816B8">
        <w:rPr>
          <w:b/>
          <w:sz w:val="22"/>
          <w:szCs w:val="22"/>
        </w:rPr>
        <w:t>9</w:t>
      </w:r>
      <w:r w:rsidRPr="00A816B8">
        <w:rPr>
          <w:b/>
          <w:sz w:val="22"/>
          <w:szCs w:val="22"/>
        </w:rPr>
        <w:t>0</w:t>
      </w:r>
      <w:r w:rsidRPr="00A816B8">
        <w:rPr>
          <w:b/>
          <w:sz w:val="22"/>
          <w:szCs w:val="22"/>
        </w:rPr>
        <w:tab/>
      </w:r>
    </w:p>
    <w:p w:rsidR="00A816B8" w:rsidRP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Kırkağaç İlçesi, Yeni Mahalle, 339 ada 1 parselin bulunduğu 'Belediye Hizmet Alanı' olarak planlı alana "Yeraltı Otoparkı ve Meydan" ibaresinin eklenmesine ilişkin hazırlanan ve Kırkağaç Belediye Meclisi’nin 02/02/2017 tarih ve 28 sayılı kararı ile onaylanan 1/1000 ölçekli Uygulama İmar Planı değişikliğinin Maliye Hazinesi görüşü gelinceye kadar İmar ve Bayındırlık Komisyonu gündeminde kalmasına OYBİRLİĞİ ile karar verildi.</w:t>
      </w: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KARAR NO: 3</w:t>
      </w:r>
      <w:r w:rsidR="00AC4C69" w:rsidRPr="00A816B8">
        <w:rPr>
          <w:b/>
          <w:sz w:val="22"/>
          <w:szCs w:val="22"/>
        </w:rPr>
        <w:t>9</w:t>
      </w:r>
      <w:r w:rsidRPr="00A816B8">
        <w:rPr>
          <w:b/>
          <w:sz w:val="22"/>
          <w:szCs w:val="22"/>
        </w:rPr>
        <w:t>1</w:t>
      </w:r>
    </w:p>
    <w:p w:rsidR="00CE676B" w:rsidRPr="00A816B8" w:rsidRDefault="00A816B8" w:rsidP="00CE676B">
      <w:pPr>
        <w:ind w:firstLine="708"/>
        <w:jc w:val="both"/>
        <w:rPr>
          <w:color w:val="333333"/>
          <w:sz w:val="22"/>
          <w:szCs w:val="22"/>
          <w:shd w:val="clear" w:color="auto" w:fill="FDFDFD"/>
        </w:rPr>
      </w:pPr>
      <w:r w:rsidRPr="00A816B8">
        <w:rPr>
          <w:color w:val="333333"/>
          <w:sz w:val="22"/>
          <w:szCs w:val="22"/>
          <w:shd w:val="clear" w:color="auto" w:fill="FDFDFD"/>
        </w:rPr>
        <w:t>Kula ilçesi, Bey mahallesi, 689 ada 1, 2, 7, 14, 15, 16, 17 ve 25 parsellerin ‘Konut Alanı’ndan ‘Ticaret Alanı’na ve ‘Ayrık Nizam’dan ‘Bitişik Nizam’a dönüştürülmesine ilişkin hazırlanan 1/5000 ölçekli Nazım İmar Planı ve 1/1000 ölçekli Uygulama İmar Planı değişikliğinin ve değişikliğe yönelik alınan Kula Belediye Meclisinin 09/02/2017 tarih 21 sayılı kararının, fonksiyon değişikliği talep edilen parsellerin büyük bölümünün yapılaşmış olması, yapılan değişiklik ile artan yoğunluk için Mekânsal Planlar Yapım Yönetmeliğinin 26/7 maddesine göre düzenleme yapılmadığından ve Mekânsal Yapım Yönetmeliğinin 26’ncı maddesinin ilgili hükümlerine aykırı olacağından reddine OYBİRLİĞİ ile karar verildi.</w:t>
      </w:r>
    </w:p>
    <w:p w:rsidR="00A816B8" w:rsidRPr="00A816B8" w:rsidRDefault="00A816B8"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KARAR NO: 3</w:t>
      </w:r>
      <w:r w:rsidR="00AC4C69" w:rsidRPr="00A816B8">
        <w:rPr>
          <w:b/>
          <w:sz w:val="22"/>
          <w:szCs w:val="22"/>
        </w:rPr>
        <w:t>9</w:t>
      </w:r>
      <w:r w:rsidRPr="00A816B8">
        <w:rPr>
          <w:b/>
          <w:sz w:val="22"/>
          <w:szCs w:val="22"/>
        </w:rPr>
        <w:t>2</w:t>
      </w:r>
    </w:p>
    <w:p w:rsidR="00A816B8" w:rsidRPr="00A816B8" w:rsidRDefault="00A816B8"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Yunusemre İlçesi, Muradiye Mahallesi, 1/5000 ölçekli Revizyon Nazım İmar Planına askı süresi içerisinde (31/03/2017 – 30/04/2017 tarihleri arasında) 425 adet dilekçe ile itiraz edilmiş olup, değerlendirilmeyen 251 adet itiraz dilekçesi incelenmiş, taşkın sahası içerisinde kalan 5 adedinin (Mustafa Hoşgökçen, Abdülkadir Ok, Hanife Tuğrul, Asım Kabadağ, Emine Küçükkaya Vekili Avukat Abdullah Tekin) 3194 sayılı İmar Kanunu'nun 8/b maddesi ve Mekânsal Planlar Yapım Yönetmeliğinin 33’üncü maddesi gereğince reddine, geriye kalan 246 adet itiraz dilekçesinin plan müellifinden gelecek görüş sonrasında değerlendirilmek üzere konunun İmar ve Bayındırlık Komisyonu gündeminde kalmasına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KARAR NO: 3</w:t>
      </w:r>
      <w:r w:rsidR="00AC4C69" w:rsidRPr="00A816B8">
        <w:rPr>
          <w:b/>
          <w:sz w:val="22"/>
          <w:szCs w:val="22"/>
        </w:rPr>
        <w:t>9</w:t>
      </w:r>
      <w:r w:rsidRPr="00A816B8">
        <w:rPr>
          <w:b/>
          <w:sz w:val="22"/>
          <w:szCs w:val="22"/>
        </w:rPr>
        <w:t>3</w:t>
      </w:r>
    </w:p>
    <w:p w:rsidR="00A816B8" w:rsidRDefault="00A816B8"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Alaşehir Belediye Meclisinin 01/03/2017 tarihve 2017/3-61 nolu Meclis Kararının, Alaşehir İlçesi, 5 Eylül Mahallesi 1201 – 1202 adalara yönelik 1/1000 Ölçekli Uygulama İmar Planı değişikliğinde, ‘Toplu İş Yerleri’ olarak belirtilen fonksiyonun ‘Ticaret Alanı’ olarak değiştirilerek ve ‘Hmax: 15.80’ şeklinde ifade edilen, yükseklik gösteriminin ‘Yençok: 15.80’ olarak Mekânsal Planlar Yapım Yönetmeliğine uygun şekilde düzenlenmesi şartıyla, 5216 sayılı Büyükşehir Belediyesi Kanunu’nun 7/b maddesi, 3194 sayılı İmar Kanunu'nun 8/b maddesi ve Mekânsal Planlar Yapım Yönetmeliğinin ilgili maddeleri gereğince kabulüne OYBİRLİĞİ ile karar verildi.</w:t>
      </w: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Pr="00A816B8" w:rsidRDefault="00A816B8" w:rsidP="00CE676B">
      <w:pPr>
        <w:pStyle w:val="Normal0"/>
        <w:jc w:val="both"/>
        <w:rPr>
          <w:rFonts w:ascii="Times New Roman" w:hAnsi="Times New Roman" w:cs="Times New Roman"/>
          <w:color w:val="333333"/>
          <w:sz w:val="22"/>
          <w:szCs w:val="22"/>
          <w:shd w:val="clear" w:color="auto" w:fill="FDFDFD"/>
        </w:rPr>
      </w:pP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KARAR NO: 3</w:t>
      </w:r>
      <w:r w:rsidR="00AC4C69" w:rsidRPr="00A816B8">
        <w:rPr>
          <w:b/>
          <w:sz w:val="22"/>
          <w:szCs w:val="22"/>
        </w:rPr>
        <w:t>9</w:t>
      </w:r>
      <w:r w:rsidRPr="00A816B8">
        <w:rPr>
          <w:b/>
          <w:sz w:val="22"/>
          <w:szCs w:val="22"/>
        </w:rPr>
        <w:t>4</w:t>
      </w:r>
      <w:r w:rsidRPr="00A816B8">
        <w:rPr>
          <w:b/>
          <w:sz w:val="22"/>
          <w:szCs w:val="22"/>
        </w:rPr>
        <w:tab/>
      </w:r>
    </w:p>
    <w:p w:rsidR="00656579" w:rsidRPr="00A816B8" w:rsidRDefault="00656579"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Manisa Büyükşehir Belediye Başkanlığı’nın, 5393 Sayılı Belediye Kanunu’nun 18. 34. ve 64’üncü maddeleri ve Mahalli İdareler Bütçe ve Muhasebe Yönetmeliğinin 40’ıncı maddesi ve Taşınır Mal Yönetmeliği 35’inci maddesi gereğince hazırlanmış olan, 2016 Mali Yılı Kesin Hesabı ve Taşınır Kesin Hesap Cetvellerinin kabulüne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sz w:val="22"/>
          <w:szCs w:val="22"/>
        </w:rPr>
      </w:pPr>
      <w:r w:rsidRPr="00A816B8">
        <w:rPr>
          <w:b/>
          <w:sz w:val="22"/>
          <w:szCs w:val="22"/>
        </w:rPr>
        <w:t>KARAR NO: 3</w:t>
      </w:r>
      <w:r w:rsidR="00AC4C69" w:rsidRPr="00A816B8">
        <w:rPr>
          <w:b/>
          <w:sz w:val="22"/>
          <w:szCs w:val="22"/>
        </w:rPr>
        <w:t>9</w:t>
      </w:r>
      <w:r w:rsidRPr="00A816B8">
        <w:rPr>
          <w:b/>
          <w:sz w:val="22"/>
          <w:szCs w:val="22"/>
        </w:rPr>
        <w:t>5</w:t>
      </w:r>
      <w:r w:rsidRPr="00A816B8">
        <w:rPr>
          <w:b/>
          <w:sz w:val="22"/>
          <w:szCs w:val="22"/>
        </w:rPr>
        <w:tab/>
      </w:r>
      <w:r w:rsidRPr="00A816B8">
        <w:rPr>
          <w:sz w:val="22"/>
          <w:szCs w:val="22"/>
        </w:rPr>
        <w:t xml:space="preserve"> </w:t>
      </w:r>
    </w:p>
    <w:p w:rsidR="00656579" w:rsidRPr="00A816B8" w:rsidRDefault="00656579"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Mülkiyeti Manisa Büyükşehir Belediye Başkanlığına ait, Şehzadeler İlçesi, Turgut Özal Mahallesi 142 Sokak, C-4 Blok No:11 D:6-10-11-12 numaralı bağımsız bölümlerin misafirhane olarak 2017 yılı için günlük 12,00 TL, diğer yıllar için ise ÜFE oranında arttırılmak suretiyle bulunacak bedel üzerinden tahsis edilmesinin kabulüne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KARAR NO: 3</w:t>
      </w:r>
      <w:r w:rsidR="00AC4C69" w:rsidRPr="00A816B8">
        <w:rPr>
          <w:b/>
          <w:sz w:val="22"/>
          <w:szCs w:val="22"/>
        </w:rPr>
        <w:t>9</w:t>
      </w:r>
      <w:r w:rsidRPr="00A816B8">
        <w:rPr>
          <w:b/>
          <w:sz w:val="22"/>
          <w:szCs w:val="22"/>
        </w:rPr>
        <w:t>6</w:t>
      </w:r>
    </w:p>
    <w:p w:rsidR="00656579"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Style w:val="apple-converted-space"/>
          <w:rFonts w:ascii="Times New Roman" w:hAnsi="Times New Roman" w:cs="Times New Roman"/>
          <w:color w:val="333333"/>
          <w:sz w:val="22"/>
          <w:szCs w:val="22"/>
          <w:shd w:val="clear" w:color="auto" w:fill="FDFDFD"/>
        </w:rPr>
        <w:t> </w:t>
      </w:r>
      <w:r w:rsidRPr="00A816B8">
        <w:rPr>
          <w:rFonts w:ascii="Times New Roman" w:hAnsi="Times New Roman" w:cs="Times New Roman"/>
          <w:color w:val="333333"/>
          <w:sz w:val="22"/>
          <w:szCs w:val="22"/>
          <w:shd w:val="clear" w:color="auto" w:fill="FDFDFD"/>
        </w:rPr>
        <w:t>Saruhanlı koordinatörlüğü ile yapılan görüşmede, Saruhanlı ilçemizin nüfus bakımından artması ve yeni apartmanların yapılması nedeni ile mevcut içme suyu kapasitesinin yetersiz kaldığı bu nedenle bahsi geçen 3 adet sondajın analizlerinin yapılarak içme suyuna elverişli olması halinde, mevcut içme suyu şebekesine bağlanarak kullanılmasının düşünüldüğü belirtilmesi üzerine Manisa Büyükşehir Belediyesi Manisa Su Ve Kanalizasyon İdaresi Genel Müdürlüğü tarafından yaptırılacak olan analiz sonuçları çıktıktan sonra konu hakkında tekrar ilgili dairesince çalışma yapmasına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KARAR NO: 3</w:t>
      </w:r>
      <w:r w:rsidR="00AC4C69" w:rsidRPr="00A816B8">
        <w:rPr>
          <w:b/>
          <w:sz w:val="22"/>
          <w:szCs w:val="22"/>
        </w:rPr>
        <w:t>9</w:t>
      </w:r>
      <w:r w:rsidRPr="00A816B8">
        <w:rPr>
          <w:b/>
          <w:sz w:val="22"/>
          <w:szCs w:val="22"/>
        </w:rPr>
        <w:t>7</w:t>
      </w:r>
      <w:r w:rsidRPr="00A816B8">
        <w:rPr>
          <w:b/>
          <w:sz w:val="22"/>
          <w:szCs w:val="22"/>
        </w:rPr>
        <w:tab/>
      </w:r>
    </w:p>
    <w:p w:rsidR="00656579"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Tarım Hayvancılık ve Orman Komisyonu'nun Turgutlu ilçesinde yaptığı çalışma sonucunda hazırlanan raporun karardaki şekli ile kabulüne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KARAR NO: 3</w:t>
      </w:r>
      <w:r w:rsidR="00AC4C69" w:rsidRPr="00A816B8">
        <w:rPr>
          <w:b/>
          <w:sz w:val="22"/>
          <w:szCs w:val="22"/>
        </w:rPr>
        <w:t>9</w:t>
      </w:r>
      <w:r w:rsidRPr="00A816B8">
        <w:rPr>
          <w:b/>
          <w:sz w:val="22"/>
          <w:szCs w:val="22"/>
        </w:rPr>
        <w:t>8</w:t>
      </w:r>
      <w:r w:rsidRPr="00A816B8">
        <w:rPr>
          <w:b/>
          <w:sz w:val="22"/>
          <w:szCs w:val="22"/>
        </w:rPr>
        <w:tab/>
      </w:r>
      <w:r w:rsidRPr="00A816B8">
        <w:rPr>
          <w:sz w:val="22"/>
          <w:szCs w:val="22"/>
        </w:rPr>
        <w:t xml:space="preserve"> </w:t>
      </w:r>
    </w:p>
    <w:p w:rsidR="00656579" w:rsidRPr="00A816B8" w:rsidRDefault="00656579" w:rsidP="00656579">
      <w:pPr>
        <w:pStyle w:val="Normal0"/>
        <w:ind w:firstLine="708"/>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Kent Ekonomisi ve Sivil Toplum Kuruluşları Komisyonu’nun Turgutlu ilçesinde yaptığı çalışma sonucunda hazırlanan raporun karardaki şekli ile kabulüne OYBİRLİĞİ ile karar verildi.</w:t>
      </w:r>
    </w:p>
    <w:p w:rsidR="00CE676B" w:rsidRPr="00A816B8" w:rsidRDefault="00CE676B" w:rsidP="00656579">
      <w:pPr>
        <w:pStyle w:val="Normal0"/>
        <w:ind w:firstLine="708"/>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b/>
          <w:sz w:val="22"/>
          <w:szCs w:val="22"/>
        </w:rPr>
      </w:pPr>
      <w:r w:rsidRPr="00A816B8">
        <w:rPr>
          <w:b/>
          <w:sz w:val="22"/>
          <w:szCs w:val="22"/>
        </w:rPr>
        <w:t>KARAR NO: 3</w:t>
      </w:r>
      <w:r w:rsidR="00AC4C69" w:rsidRPr="00A816B8">
        <w:rPr>
          <w:b/>
          <w:sz w:val="22"/>
          <w:szCs w:val="22"/>
        </w:rPr>
        <w:t>9</w:t>
      </w:r>
      <w:r w:rsidRPr="00A816B8">
        <w:rPr>
          <w:b/>
          <w:sz w:val="22"/>
          <w:szCs w:val="22"/>
        </w:rPr>
        <w:t>9</w:t>
      </w:r>
    </w:p>
    <w:p w:rsidR="00656579" w:rsidRPr="00A816B8" w:rsidRDefault="00656579"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Turgutlu ilçemizde, Gediz nehrinin yatağını değiştirmesi sonucu tarım arazisi içinde kalan,mimar Hayreddin'in eseri olduğu tespit edilen yaklaşık 350 metre uzunluğundaki yer bütünlüğü bozulmuş ve yıpranmış olan Kızmalı adı ile bilinen köprü ülkemizdeki Osmanlı köprüleri içerisinde önem arz eden bir konumdadır.</w:t>
      </w:r>
    </w:p>
    <w:p w:rsidR="00CE676B" w:rsidRPr="00A816B8" w:rsidRDefault="00656579" w:rsidP="00656579">
      <w:pPr>
        <w:ind w:firstLine="708"/>
        <w:jc w:val="both"/>
        <w:rPr>
          <w:b/>
          <w:sz w:val="22"/>
          <w:szCs w:val="22"/>
        </w:rPr>
      </w:pPr>
      <w:r w:rsidRPr="00A816B8">
        <w:rPr>
          <w:color w:val="333333"/>
          <w:sz w:val="22"/>
          <w:szCs w:val="22"/>
          <w:shd w:val="clear" w:color="auto" w:fill="FDFDFD"/>
        </w:rPr>
        <w:t>Bahsi geçen köprünün Relöve projesi karayolları İzmir Bölge Müdürlüğü tarafından yaptırılmıştır, Yine Karayolları İzmir Bölge Müdürlüğü köprünün ihale projesini de yapmıştır. Karayolları Genel Müdürlüğü’nün 2018 yılı bütçesinde restorasyon ihalesi açılabilmesi için; Manisa Büyükşehir Belediyesi ile Turgutlu Belediyesi bu konudaki çalışmaların başlatılması, çözüm ortaklığı konusunda istişarelerde bulunulması ve yapılan çalışmaların değerlendirilmesi için konunun gelecek Turizm Tanıtım ve Sanat Komisyonu gündeminde tekrar görüşülmesine OYBİRLİĞİ ile karar verildi.</w:t>
      </w:r>
      <w:r w:rsidRPr="00A816B8">
        <w:rPr>
          <w:b/>
          <w:sz w:val="22"/>
          <w:szCs w:val="22"/>
        </w:rPr>
        <w:tab/>
      </w:r>
    </w:p>
    <w:p w:rsidR="00656579" w:rsidRPr="00A816B8" w:rsidRDefault="00656579" w:rsidP="00656579">
      <w:pPr>
        <w:ind w:firstLine="708"/>
        <w:jc w:val="both"/>
        <w:rPr>
          <w:b/>
          <w:sz w:val="22"/>
          <w:szCs w:val="22"/>
        </w:rPr>
      </w:pPr>
    </w:p>
    <w:p w:rsidR="00CE676B" w:rsidRPr="00A816B8" w:rsidRDefault="00CE676B" w:rsidP="00CE676B">
      <w:pPr>
        <w:ind w:left="-142" w:firstLine="142"/>
        <w:jc w:val="both"/>
        <w:rPr>
          <w:sz w:val="22"/>
          <w:szCs w:val="22"/>
        </w:rPr>
      </w:pPr>
      <w:r w:rsidRPr="00A816B8">
        <w:rPr>
          <w:b/>
          <w:sz w:val="22"/>
          <w:szCs w:val="22"/>
        </w:rPr>
        <w:t xml:space="preserve">KARAR NO: </w:t>
      </w:r>
      <w:r w:rsidR="00AC4C69" w:rsidRPr="00A816B8">
        <w:rPr>
          <w:b/>
          <w:sz w:val="22"/>
          <w:szCs w:val="22"/>
        </w:rPr>
        <w:t>40</w:t>
      </w:r>
      <w:r w:rsidRPr="00A816B8">
        <w:rPr>
          <w:b/>
          <w:sz w:val="22"/>
          <w:szCs w:val="22"/>
        </w:rPr>
        <w:t>0</w:t>
      </w:r>
      <w:r w:rsidRPr="00A816B8">
        <w:rPr>
          <w:b/>
          <w:sz w:val="22"/>
          <w:szCs w:val="22"/>
        </w:rPr>
        <w:tab/>
      </w:r>
    </w:p>
    <w:p w:rsidR="00656579" w:rsidRPr="00A816B8" w:rsidRDefault="00656579"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Manisa Celal Bayar Üniversitesinden Uluslararası İlişkiler Kurum Merkezi, Erasmus Kurum Koordinasyon Merkezi, Proje Koordinasyon Uygulama ve Araştırma Merkezi ve Kültür ve Sosyal İşler Dairesi Başkanlığı, AB ve Dış ilişkiler Şube Müdürlüğü ile komisyon üyelerimizin yapmış olduğu komisyon toplantısında yapılabilecek çalışmalar hakkında görüş alışverişinde bulunulmuş olup; Manisa Celal Bayar Üniversitesi ile Manisa Büyükşehir Belediyesi AB ve Dış ilişkiler Şube Müdürlüğü tarafından detaylı bir çalışma yapılması ve yapılan çalışmaların gelecek AB ve Dış İlişkiler Komisyonu gündeminde tekrar görüşülmesine OYBİRLİĞİ ile karar verildi.</w:t>
      </w: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 xml:space="preserve">KARAR NO: </w:t>
      </w:r>
      <w:r w:rsidR="00AC4C69" w:rsidRPr="00A816B8">
        <w:rPr>
          <w:b/>
          <w:sz w:val="22"/>
          <w:szCs w:val="22"/>
        </w:rPr>
        <w:t>40</w:t>
      </w:r>
      <w:r w:rsidRPr="00A816B8">
        <w:rPr>
          <w:b/>
          <w:sz w:val="22"/>
          <w:szCs w:val="22"/>
        </w:rPr>
        <w:t>1</w:t>
      </w:r>
    </w:p>
    <w:p w:rsidR="00656579" w:rsidRPr="00A816B8" w:rsidRDefault="00656579" w:rsidP="00CE676B">
      <w:pPr>
        <w:ind w:firstLine="708"/>
        <w:jc w:val="both"/>
        <w:rPr>
          <w:color w:val="333333"/>
          <w:sz w:val="22"/>
          <w:szCs w:val="22"/>
          <w:shd w:val="clear" w:color="auto" w:fill="FDFDFD"/>
        </w:rPr>
      </w:pPr>
      <w:r w:rsidRPr="00A816B8">
        <w:rPr>
          <w:color w:val="333333"/>
          <w:sz w:val="22"/>
          <w:szCs w:val="22"/>
          <w:shd w:val="clear" w:color="auto" w:fill="FDFDFD"/>
        </w:rPr>
        <w:t>İlimiz genelinde yaygın olarak görülen doğuştan ve az da olsa sonradan da şekillenen ‘Çölyak’ hastalığı olaraka bilinen Glüten’e bağlı şekillenen bu hastalık özel beslenme ve iyi bir eğitim ile önlenebilmektedir.</w:t>
      </w:r>
    </w:p>
    <w:p w:rsidR="00CE676B" w:rsidRDefault="00656579" w:rsidP="00CE676B">
      <w:pPr>
        <w:ind w:firstLine="708"/>
        <w:jc w:val="both"/>
        <w:rPr>
          <w:color w:val="333333"/>
          <w:sz w:val="22"/>
          <w:szCs w:val="22"/>
          <w:shd w:val="clear" w:color="auto" w:fill="FDFDFD"/>
        </w:rPr>
      </w:pPr>
      <w:r w:rsidRPr="00A816B8">
        <w:rPr>
          <w:color w:val="333333"/>
          <w:sz w:val="22"/>
          <w:szCs w:val="22"/>
          <w:shd w:val="clear" w:color="auto" w:fill="FDFDFD"/>
        </w:rPr>
        <w:t>Bu hastalığın ilimizdeki yaygınlığının tespit edilebilmesi ve ‘Çölyak’ hasta sayısının belirlenmesi için Manisa Büyük Belediye bünyesindeki Sağlık İşleri Dairesi Başkanlığı, Kültür ve Sosyal İşler Dairesi Başkanlığı, Muhtarlık İşleri Dairesi Başkanlığı, İlçe Koordinasyon Merkezleri ve Çölyak Derneğiyle birlikte detaylı bir çalışma yapılmasına, yapılan çalışmalar sonunda hazırlanan raporun gelecek Çevre ve Sağlık Komisyonu gündeminde tekrar görüşülmesine OYBİRLİĞİ ile karar verildi.</w:t>
      </w:r>
    </w:p>
    <w:p w:rsidR="00A816B8" w:rsidRDefault="00A816B8" w:rsidP="00CE676B">
      <w:pPr>
        <w:ind w:firstLine="708"/>
        <w:jc w:val="both"/>
        <w:rPr>
          <w:color w:val="333333"/>
          <w:sz w:val="22"/>
          <w:szCs w:val="22"/>
          <w:shd w:val="clear" w:color="auto" w:fill="FDFDFD"/>
        </w:rPr>
      </w:pPr>
    </w:p>
    <w:p w:rsidR="00A816B8" w:rsidRDefault="00A816B8" w:rsidP="00CE676B">
      <w:pPr>
        <w:ind w:firstLine="708"/>
        <w:jc w:val="both"/>
        <w:rPr>
          <w:color w:val="333333"/>
          <w:sz w:val="22"/>
          <w:szCs w:val="22"/>
          <w:shd w:val="clear" w:color="auto" w:fill="FDFDFD"/>
        </w:rPr>
      </w:pPr>
    </w:p>
    <w:p w:rsidR="00A816B8" w:rsidRDefault="00A816B8" w:rsidP="00CE676B">
      <w:pPr>
        <w:ind w:firstLine="708"/>
        <w:jc w:val="both"/>
        <w:rPr>
          <w:color w:val="333333"/>
          <w:sz w:val="22"/>
          <w:szCs w:val="22"/>
          <w:shd w:val="clear" w:color="auto" w:fill="FDFDFD"/>
        </w:rPr>
      </w:pPr>
    </w:p>
    <w:p w:rsidR="00A816B8" w:rsidRPr="00A816B8" w:rsidRDefault="00A816B8" w:rsidP="00CE676B">
      <w:pPr>
        <w:ind w:firstLine="708"/>
        <w:jc w:val="both"/>
        <w:rPr>
          <w:color w:val="333333"/>
          <w:sz w:val="22"/>
          <w:szCs w:val="22"/>
          <w:shd w:val="clear" w:color="auto" w:fill="FDFDFD"/>
        </w:rPr>
      </w:pPr>
    </w:p>
    <w:p w:rsidR="00656579" w:rsidRPr="00A816B8" w:rsidRDefault="00656579"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40</w:t>
      </w:r>
      <w:r w:rsidRPr="00A816B8">
        <w:rPr>
          <w:b/>
          <w:sz w:val="22"/>
          <w:szCs w:val="22"/>
        </w:rPr>
        <w:t>2</w:t>
      </w:r>
    </w:p>
    <w:p w:rsidR="00656579" w:rsidRPr="00A816B8" w:rsidRDefault="00656579"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Mahalli İdareler Bütçe ve Muhasebe Yönetmeliğinin 36'ıncı maddesi gereğince, karar ekinde bulunan münakale işlem fişindeki harcama kalemlerine gerekli aktarmanın yapılmasına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40</w:t>
      </w:r>
      <w:r w:rsidRPr="00A816B8">
        <w:rPr>
          <w:b/>
          <w:sz w:val="22"/>
          <w:szCs w:val="22"/>
        </w:rPr>
        <w:t>3</w:t>
      </w:r>
    </w:p>
    <w:p w:rsidR="00656579"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40</w:t>
      </w:r>
      <w:r w:rsidRPr="00A816B8">
        <w:rPr>
          <w:b/>
          <w:sz w:val="22"/>
          <w:szCs w:val="22"/>
        </w:rPr>
        <w:t>4</w:t>
      </w:r>
      <w:r w:rsidRPr="00A816B8">
        <w:rPr>
          <w:b/>
          <w:sz w:val="22"/>
          <w:szCs w:val="22"/>
        </w:rPr>
        <w:tab/>
      </w:r>
    </w:p>
    <w:p w:rsidR="00656579" w:rsidRPr="00A816B8" w:rsidRDefault="00656579"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Belediyemiz İsmail-Muammer Cider Huzurevinde kullanılmak üzere, İsmail Cider Hayır ve Yardım Vakfı tarafından 19.04.2017 tarihinde yapılan 26.500,00-TL. şartlı bağışının kabulüne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40</w:t>
      </w:r>
      <w:r w:rsidRPr="00A816B8">
        <w:rPr>
          <w:b/>
          <w:sz w:val="22"/>
          <w:szCs w:val="22"/>
        </w:rPr>
        <w:t>5</w:t>
      </w:r>
      <w:r w:rsidRPr="00A816B8">
        <w:rPr>
          <w:b/>
          <w:sz w:val="22"/>
          <w:szCs w:val="22"/>
        </w:rPr>
        <w:tab/>
      </w:r>
      <w:r w:rsidRPr="00A816B8">
        <w:rPr>
          <w:sz w:val="22"/>
          <w:szCs w:val="22"/>
        </w:rPr>
        <w:t xml:space="preserve"> </w:t>
      </w:r>
    </w:p>
    <w:p w:rsidR="00656579" w:rsidRPr="00A816B8" w:rsidRDefault="00656579"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29 Haziran - 02 Temmuz 2017 tarihleri arasında Kuzay Kıbrıs Türk Cumhuriyeti Güzelyurt kentinin düzenleyecek olduğu 40.Güzelyurt Portakal Festivali’ne Belediyemizi temsilen Manisa Büyükşehir Belediyesi Meclis Üyeleri; Mehmet GÜZGÜLÜ, İsmail BAŞYİĞİT, Bilgehan NOYAN, Murat BİBER ve Cem YALVAÇ'ın katılmalarına, Gidiş - Dönüş yol masraflarının Manisa Büyükşehir Belediyesi Bütçesinden karşılanmasına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40</w:t>
      </w:r>
      <w:r w:rsidRPr="00A816B8">
        <w:rPr>
          <w:b/>
          <w:sz w:val="22"/>
          <w:szCs w:val="22"/>
        </w:rPr>
        <w:t>6</w:t>
      </w:r>
    </w:p>
    <w:p w:rsidR="00656579"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06 - 09 Temmuz 2017 tarihleri arasında Almanya'nın Ingolstadt kentinde düzenlenecek olan Vatandaşlık Fuarı etkinliklerine belediyemizi temsilen Manisa Büyükşehir Belediyesi Meclis Üyeleri;</w:t>
      </w:r>
      <w:r w:rsidRPr="00A816B8">
        <w:rPr>
          <w:rStyle w:val="apple-converted-space"/>
          <w:rFonts w:ascii="Times New Roman" w:hAnsi="Times New Roman" w:cs="Times New Roman"/>
          <w:b/>
          <w:bCs/>
          <w:color w:val="333333"/>
          <w:sz w:val="22"/>
          <w:szCs w:val="22"/>
        </w:rPr>
        <w:t> </w:t>
      </w:r>
      <w:r w:rsidRPr="00A816B8">
        <w:rPr>
          <w:rFonts w:ascii="Times New Roman" w:hAnsi="Times New Roman" w:cs="Times New Roman"/>
          <w:color w:val="333333"/>
          <w:sz w:val="22"/>
          <w:szCs w:val="22"/>
          <w:shd w:val="clear" w:color="auto" w:fill="FDFDFD"/>
        </w:rPr>
        <w:t>Ahmet CÜLEN ve Cihan SARI'nın katılımlarına, Gidiş - Dönüş yol masraflarının Manisa Büyükşehir Belediyesi Bütçesinden karşılanmasına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40</w:t>
      </w:r>
      <w:r w:rsidRPr="00A816B8">
        <w:rPr>
          <w:b/>
          <w:sz w:val="22"/>
          <w:szCs w:val="22"/>
        </w:rPr>
        <w:t>7</w:t>
      </w:r>
      <w:r w:rsidRPr="00A816B8">
        <w:rPr>
          <w:b/>
          <w:sz w:val="22"/>
          <w:szCs w:val="22"/>
        </w:rPr>
        <w:tab/>
      </w:r>
    </w:p>
    <w:p w:rsidR="00656579"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Mülkiyeti Manisa Büyükşehir Belediyesine ait, Saruhanlı ilçesi, 169 ada 2 nolu parselde kayıtlı 434,00 m² yüzölçümlü arsa vasıflı taşınmaz ile Kırkağaç ilçesi 97 ada 35 nolu parselde kayıtlı 8.063,00 m² yüzölçümlü arsa vasıflı taşınmazının ‘Şantive ve Depo Alanı’ olarak kullanılmak üzere bedelsiz olarak 10 yıl süreyle 5393 sayılı Belediye Kanunu'nun 75'inci maddesinin (d) bendine istinaden Manisa Su ve Kanalizasyon İdaresi Genel Müdürlüğüne tahsis edilmesine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40</w:t>
      </w:r>
      <w:r w:rsidRPr="00A816B8">
        <w:rPr>
          <w:b/>
          <w:sz w:val="22"/>
          <w:szCs w:val="22"/>
        </w:rPr>
        <w:t>8</w:t>
      </w:r>
      <w:r w:rsidRPr="00A816B8">
        <w:rPr>
          <w:b/>
          <w:sz w:val="22"/>
          <w:szCs w:val="22"/>
        </w:rPr>
        <w:tab/>
      </w:r>
      <w:r w:rsidRPr="00A816B8">
        <w:rPr>
          <w:sz w:val="22"/>
          <w:szCs w:val="22"/>
        </w:rPr>
        <w:t xml:space="preserve"> </w:t>
      </w:r>
    </w:p>
    <w:p w:rsidR="0067622D" w:rsidRPr="00A816B8" w:rsidRDefault="00656579"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0067622D" w:rsidRPr="00A816B8">
        <w:rPr>
          <w:rFonts w:ascii="Times New Roman" w:hAnsi="Times New Roman" w:cs="Times New Roman"/>
          <w:color w:val="333333"/>
          <w:sz w:val="22"/>
          <w:szCs w:val="22"/>
          <w:shd w:val="clear" w:color="auto" w:fill="FDFDFD"/>
        </w:rPr>
        <w:t>Fatma ASAR, Selim EREN, Serkan EREN, Gürkan EREN, Nermin TOSUN, Günay AKIN, Türken ÖNEM, Kader ÜRÜN ve Nurten YAĞMUR müşterek dilekçeleri ile Manisa İli, Soma İlçesi, Çerkez Hamidiye Mahallesinde 468 numaralı parselinde bulunan 3.200,00 m² yüzölçümlü "Zeytinli Tarla" vasıflı taşınmazını "Mezarlık" olarak kullanılmak üzere Manisa Büyükşehir Belediye Başkanlığı adına "Şartlı bağış" talebinin 5393 Sayılı Belediye Kanununun 18'inci maddesinin (g) bendine istinaden kabulüne ve Tapu Tescil işleminin gerçekleştirilmesi için Belediye Başkanına ve Belediye Başkanının görevlendireceği bir personele yetki verilmesine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40</w:t>
      </w:r>
      <w:r w:rsidRPr="00A816B8">
        <w:rPr>
          <w:b/>
          <w:sz w:val="22"/>
          <w:szCs w:val="22"/>
        </w:rPr>
        <w:t>9</w:t>
      </w:r>
    </w:p>
    <w:p w:rsidR="00CE676B" w:rsidRDefault="0067622D"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Nazlı AKGÜL, Mehmet AKGÜL, müşterek dilekçeleri ile Manisa İli, Yunusemre İlçesi, Kuyualan Mahallesi tapu kütüğüne kayıtlı 559 ada 3 numaralı parselinde bulunan Zemin kat 1 nolu mesken vasıflı taşınmazını "Ölene kadar oturmak, öldükten sonra ise huzur evine katkı sağlanması amacıyla" Manisa Büyükşehir Belediyesine "Şartlı bağış" talebinin 5393 Sayılı Belediye Kanununun 18'inci maddesinin (g) bendine istinaden kabulüne ve Tapu Tescil işleminin gerçekleştirilmesi için Belediye Başkanına ve Belediye Başkanının görevlendireceği bir personele yetki verilmesine OYBİRLİĞİ ile karar verildi.</w:t>
      </w:r>
    </w:p>
    <w:p w:rsidR="00A816B8" w:rsidRDefault="00A816B8" w:rsidP="00282F17">
      <w:pPr>
        <w:jc w:val="both"/>
        <w:rPr>
          <w:color w:val="333333"/>
          <w:sz w:val="22"/>
          <w:szCs w:val="22"/>
          <w:shd w:val="clear" w:color="auto" w:fill="FDFDFD"/>
        </w:rPr>
      </w:pPr>
    </w:p>
    <w:p w:rsidR="00A816B8" w:rsidRDefault="00A816B8" w:rsidP="00282F17">
      <w:pPr>
        <w:jc w:val="both"/>
        <w:rPr>
          <w:color w:val="333333"/>
          <w:sz w:val="22"/>
          <w:szCs w:val="22"/>
          <w:shd w:val="clear" w:color="auto" w:fill="FDFDFD"/>
        </w:rPr>
      </w:pPr>
    </w:p>
    <w:p w:rsidR="00A816B8" w:rsidRDefault="00A816B8" w:rsidP="00282F17">
      <w:pPr>
        <w:jc w:val="both"/>
        <w:rPr>
          <w:color w:val="333333"/>
          <w:sz w:val="22"/>
          <w:szCs w:val="22"/>
          <w:shd w:val="clear" w:color="auto" w:fill="FDFDFD"/>
        </w:rPr>
      </w:pPr>
    </w:p>
    <w:p w:rsidR="00A816B8" w:rsidRDefault="00A816B8" w:rsidP="00282F17">
      <w:pPr>
        <w:jc w:val="both"/>
        <w:rPr>
          <w:color w:val="333333"/>
          <w:sz w:val="22"/>
          <w:szCs w:val="22"/>
          <w:shd w:val="clear" w:color="auto" w:fill="FDFDFD"/>
        </w:rPr>
      </w:pPr>
    </w:p>
    <w:p w:rsidR="00A816B8" w:rsidRDefault="00A816B8" w:rsidP="00282F17">
      <w:pPr>
        <w:jc w:val="both"/>
        <w:rPr>
          <w:color w:val="333333"/>
          <w:sz w:val="22"/>
          <w:szCs w:val="22"/>
          <w:shd w:val="clear" w:color="auto" w:fill="FDFDFD"/>
        </w:rPr>
      </w:pPr>
    </w:p>
    <w:p w:rsidR="00A816B8" w:rsidRDefault="00A816B8" w:rsidP="00282F17">
      <w:pPr>
        <w:jc w:val="both"/>
        <w:rPr>
          <w:color w:val="333333"/>
          <w:sz w:val="22"/>
          <w:szCs w:val="22"/>
          <w:shd w:val="clear" w:color="auto" w:fill="FDFDFD"/>
        </w:rPr>
      </w:pPr>
    </w:p>
    <w:p w:rsidR="00A816B8" w:rsidRPr="00A816B8" w:rsidRDefault="00A816B8" w:rsidP="00282F17">
      <w:pPr>
        <w:jc w:val="both"/>
        <w:rPr>
          <w:color w:val="333333"/>
          <w:sz w:val="22"/>
          <w:szCs w:val="22"/>
          <w:shd w:val="clear" w:color="auto" w:fill="FDFDFD"/>
        </w:rPr>
      </w:pPr>
    </w:p>
    <w:p w:rsidR="0067622D" w:rsidRPr="00A816B8" w:rsidRDefault="0067622D" w:rsidP="00282F17">
      <w:pPr>
        <w:jc w:val="both"/>
        <w:rPr>
          <w:b/>
          <w:sz w:val="22"/>
          <w:szCs w:val="22"/>
        </w:rPr>
      </w:pPr>
    </w:p>
    <w:p w:rsidR="00CE676B" w:rsidRPr="00A816B8" w:rsidRDefault="00CE676B" w:rsidP="00CE676B">
      <w:pPr>
        <w:ind w:left="-142" w:firstLine="142"/>
        <w:jc w:val="both"/>
        <w:rPr>
          <w:sz w:val="22"/>
          <w:szCs w:val="22"/>
        </w:rPr>
      </w:pPr>
      <w:r w:rsidRPr="00A816B8">
        <w:rPr>
          <w:b/>
          <w:sz w:val="22"/>
          <w:szCs w:val="22"/>
        </w:rPr>
        <w:t xml:space="preserve">KARAR NO: </w:t>
      </w:r>
      <w:r w:rsidR="00AC4C69" w:rsidRPr="00A816B8">
        <w:rPr>
          <w:b/>
          <w:sz w:val="22"/>
          <w:szCs w:val="22"/>
        </w:rPr>
        <w:t>41</w:t>
      </w:r>
      <w:r w:rsidRPr="00A816B8">
        <w:rPr>
          <w:b/>
          <w:sz w:val="22"/>
          <w:szCs w:val="22"/>
        </w:rPr>
        <w:t>0</w:t>
      </w:r>
      <w:r w:rsidRPr="00A816B8">
        <w:rPr>
          <w:b/>
          <w:sz w:val="22"/>
          <w:szCs w:val="22"/>
        </w:rPr>
        <w:tab/>
      </w:r>
    </w:p>
    <w:p w:rsidR="0067622D" w:rsidRPr="00A816B8" w:rsidRDefault="0067622D"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Süleyman KAYALI, ilgi dilekçesi ile Manisa İli, Kula İlçesi, Gökdere Mahallesi tapu kütüğüne kayıtlı 180 ada 7 numaralı parselinde kayıtlı 1012.42 m² yüzölçümlü "Tarla" vasıflı taşınmazını "Mezarlık" olarak kullanılmak üzere Manisa Büyükşehir Belediyesine "Şartlı bağış" talebinin 5393 Sayılı Belediye Kanununun 18'inci maddesinin (g) bendine istinaden kabulüne ve Tapu Tescil işleminin gerçekleştirilmesi için Belediye Başkanına ve Belediye Başkanının görevlendireceği bir personele yetki verilmesine OYBİRLİĞİ ile karar verildi.</w:t>
      </w: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 xml:space="preserve">KARAR NO: </w:t>
      </w:r>
      <w:r w:rsidR="00AC4C69" w:rsidRPr="00A816B8">
        <w:rPr>
          <w:b/>
          <w:sz w:val="22"/>
          <w:szCs w:val="22"/>
        </w:rPr>
        <w:t>41</w:t>
      </w:r>
      <w:r w:rsidRPr="00A816B8">
        <w:rPr>
          <w:b/>
          <w:sz w:val="22"/>
          <w:szCs w:val="22"/>
        </w:rPr>
        <w:t>1</w:t>
      </w:r>
    </w:p>
    <w:p w:rsidR="00CE676B" w:rsidRPr="00A816B8" w:rsidRDefault="0067622D" w:rsidP="00CE676B">
      <w:pPr>
        <w:ind w:firstLine="708"/>
        <w:jc w:val="both"/>
        <w:rPr>
          <w:color w:val="333333"/>
          <w:sz w:val="22"/>
          <w:szCs w:val="22"/>
          <w:shd w:val="clear" w:color="auto" w:fill="FDFDFD"/>
        </w:rPr>
      </w:pPr>
      <w:r w:rsidRPr="00A816B8">
        <w:rPr>
          <w:color w:val="333333"/>
          <w:sz w:val="22"/>
          <w:szCs w:val="22"/>
          <w:shd w:val="clear" w:color="auto" w:fill="FDFDFD"/>
        </w:rPr>
        <w:t>Mülkiyeti Manisa Büyükşehir Belediyesine ait, Alaşehir ilçesi, Kurtuluş mahallesi, Azmak Mevkii, 16 ada, 118 parsel numarasında Fen İşleri Dairesi Başkanlığınca yapımı tamamlanan yeni Alaşehir Otogarında bulunan 29 adet idari alanın bedelsiz olarak, yine otogar içerisinde bulunan 30 adet işyerinin süresinin ve işletme devri bedelinin tespit edilerek MANULAŞ A.Ş.’ne işletme devrinin yapılması talebi ile ilgili teklifin incelenerek rapora bağlanmak üzere Plan ve Bütçe Komisyonu ile Hukuk ve Tarifeler Komisyonuna havale edilmesine OYBİRLİĞİ ile karar verildi.</w:t>
      </w:r>
    </w:p>
    <w:p w:rsidR="0067622D" w:rsidRPr="00A816B8" w:rsidRDefault="0067622D"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41</w:t>
      </w:r>
      <w:r w:rsidRPr="00A816B8">
        <w:rPr>
          <w:b/>
          <w:sz w:val="22"/>
          <w:szCs w:val="22"/>
        </w:rPr>
        <w:t>2</w:t>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Manisa İli, Turgutlu İlçesi, Avşar Mahallesi, Planda Park olan 1.500,00 m²'lik alan üzerine Manisa Büyükşehir Belediyesi tarafından yapılan Çok Amaçlı Salonun, 5393 Sayılı Belediye Kanununun 75'inci maddesinin (d) bendi kapsamında Turgutlu Belediye Başkanlığına 8 (Sekiz) yıl süre ile bedelsiz olarak tahsis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41</w:t>
      </w:r>
      <w:r w:rsidRPr="00A816B8">
        <w:rPr>
          <w:b/>
          <w:sz w:val="22"/>
          <w:szCs w:val="22"/>
        </w:rPr>
        <w:t>3</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Manisa İli, Kula İlçesi, Körez Mahallesi, 1978 numaralı parselde kayıtlı 1.443,47 m²'lik Depo ve Arsası vasıflı taşınmaz üzerine Manisa Büyükşehir Belediyesi tarafından yapılan Çok Amaçlı Salonun, 5393 Sayılı Belediye Kanununun 75'inci maddesinin (d) bendi kapsamında Kula Belediye Başkanlığına 9 (Dokuz) yıl süre ile bedelsiz olarak tahsis edilmesine OYBİRLİĞİ ile karar verildi.</w:t>
      </w: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41</w:t>
      </w:r>
      <w:r w:rsidRPr="00A816B8">
        <w:rPr>
          <w:b/>
          <w:sz w:val="22"/>
          <w:szCs w:val="22"/>
        </w:rPr>
        <w:t>4</w:t>
      </w:r>
      <w:r w:rsidRPr="00A816B8">
        <w:rPr>
          <w:b/>
          <w:sz w:val="22"/>
          <w:szCs w:val="22"/>
        </w:rPr>
        <w:tab/>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Selendi ilçesi, Kurtuluş mahallesi, 62 ada, 76 parsel numarasında kayıtlı 10.594,57 m² yüzölçümlü ‘bahçeli kargir mezbahane ve hayvan pazarı’ vasıflı taşınmazın üzerine Manisa Büyükşehir Belediyesi tarafından yapılan Çok Amaçlı Salonun 5393 sayılı Belediye Kanun'un 75 inci maddesinin (d) bendine kapsamında Selendi Belediye Başkanlığına 4 yıl süre ile bedelsiz olarak tahsis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41</w:t>
      </w:r>
      <w:r w:rsidRPr="00A816B8">
        <w:rPr>
          <w:b/>
          <w:sz w:val="22"/>
          <w:szCs w:val="22"/>
        </w:rPr>
        <w:t>5</w:t>
      </w:r>
      <w:r w:rsidRPr="00A816B8">
        <w:rPr>
          <w:b/>
          <w:sz w:val="22"/>
          <w:szCs w:val="22"/>
        </w:rPr>
        <w:tab/>
      </w:r>
      <w:r w:rsidRPr="00A816B8">
        <w:rPr>
          <w:sz w:val="22"/>
          <w:szCs w:val="22"/>
        </w:rPr>
        <w:t xml:space="preserve"> </w:t>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Sarıgöl ilçesi, 4 Eylül caddesi, Tırazlar caddesi, Halis Selçuk caddesi ve Yılmaz sokağın birleştiği yerden itibaren, 4 Eylül Parkının önündeki üzüm heykelinin de bulunduğu alana ‘Şehitler Meydanı’ isminin önerilmesine yönelik alınan Sarıgöl Belediye Meclisinin 04/05/2017 tarih ve 37 sayılı kararı ile ilgili teklifin incelenerek rapora bağlanmak üzere Hukuk ve Tarifeler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41</w:t>
      </w:r>
      <w:r w:rsidRPr="00A816B8">
        <w:rPr>
          <w:b/>
          <w:sz w:val="22"/>
          <w:szCs w:val="22"/>
        </w:rPr>
        <w:t>6</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Sarıgöl ilçesi, Alaşehir caddesi, Yunus Emre caddesi ile Demirciler sokağın birleştiği yerden itibaren Hükümet bulvarının da yer aldığı, Bilgi sokak, Şehit Esin Akay caddesi ile Aşağıkoçaklar caddesinin birleştiği yere kadar olan alana ‘Cumhuriyet Meydanı’ isminin önerilmesine yönelik alınan Sarıgöl Belediye Meclisinin 04/05/2017 tarih ve 38 sayılı kararı ile ilgili teklifin incelenerek rapora bağlanmak üzere Hukuk ve Tarifeler Komisyonu'na havale edilmesine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41</w:t>
      </w:r>
      <w:r w:rsidRPr="00A816B8">
        <w:rPr>
          <w:b/>
          <w:sz w:val="22"/>
          <w:szCs w:val="22"/>
        </w:rPr>
        <w:t>7</w:t>
      </w:r>
      <w:r w:rsidRPr="00A816B8">
        <w:rPr>
          <w:b/>
          <w:sz w:val="22"/>
          <w:szCs w:val="22"/>
        </w:rPr>
        <w:tab/>
      </w:r>
    </w:p>
    <w:p w:rsidR="00B969A0"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Büyükşehir Belediye Başkanlığımıza bağlı Ahmetli, Gölmarmara, Kırkağaç, Köprübaşı ve Selendi ilçelerinde (T) plakasız olarak taşımacılık yapan ve UKOME Genel Kurulunun 02/05/2017 tarih ve 2917/37 sayılı kararı ile (T) plakası verilmesi kararı alınan işletmecilere, ilçelerde (J) plaka için uygulanmış olan 2.000,00 TL tutarındaki ilk tahsis ücretinin (T) plaka tahsisi için de belirlenmesi ile ilgili teklifin incelerek rapora bağlanmak üzere Trafik ve Ulaşım Komisyonu'na havale edilmesine OYBİRLİĞİ ile karar verildi.</w:t>
      </w: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41</w:t>
      </w:r>
      <w:r w:rsidRPr="00A816B8">
        <w:rPr>
          <w:b/>
          <w:sz w:val="22"/>
          <w:szCs w:val="22"/>
        </w:rPr>
        <w:t>8</w:t>
      </w:r>
      <w:r w:rsidRPr="00A816B8">
        <w:rPr>
          <w:b/>
          <w:sz w:val="22"/>
          <w:szCs w:val="22"/>
        </w:rPr>
        <w:tab/>
      </w:r>
      <w:r w:rsidRPr="00A816B8">
        <w:rPr>
          <w:sz w:val="22"/>
          <w:szCs w:val="22"/>
        </w:rPr>
        <w:t xml:space="preserve"> </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Gördes ilçesi, Atatürk mahallesinde bulunan 149 ada, 199 parselde bulunan niteliği arsa olan taşınmazda hafriyat dolgusu ile ıslahının yapılabilmesi için 10 yıl süreliğine bedelsiz olarak SPİLAŞ A.Ş.’ne kullanılmak üzere tahsis edilmesi ile ilgili teklifin incelenerek rapora bağlanmak üzere Çevre ve Sağlık Komisyonu'na havale edilmesine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41</w:t>
      </w:r>
      <w:r w:rsidRPr="00A816B8">
        <w:rPr>
          <w:b/>
          <w:sz w:val="22"/>
          <w:szCs w:val="22"/>
        </w:rPr>
        <w:t>9</w:t>
      </w:r>
    </w:p>
    <w:p w:rsidR="00CE676B" w:rsidRPr="00A816B8" w:rsidRDefault="00B969A0"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Akhisar ilçesi, Kapaklı mahallesi, 2766 (Yeni 4181 ve 4182 parseller) parselde Biokütle Enerji Santrali amaçlı 1/5000 ölçekli Nazım İmar Planı ile ilgili teklifin incelenerek rapora bağlanmak üzere İmar ve Bayındırlık Komisyonu'na havale edilmesine OYBİRLİĞİ ile karar verildi.</w:t>
      </w:r>
    </w:p>
    <w:p w:rsidR="00B969A0" w:rsidRPr="00A816B8" w:rsidRDefault="00B969A0" w:rsidP="00282F17">
      <w:pPr>
        <w:jc w:val="both"/>
        <w:rPr>
          <w:b/>
          <w:sz w:val="22"/>
          <w:szCs w:val="22"/>
        </w:rPr>
      </w:pPr>
    </w:p>
    <w:p w:rsidR="00CE676B" w:rsidRPr="00A816B8" w:rsidRDefault="00CE676B" w:rsidP="00CE676B">
      <w:pPr>
        <w:ind w:left="-142" w:firstLine="142"/>
        <w:jc w:val="both"/>
        <w:rPr>
          <w:sz w:val="22"/>
          <w:szCs w:val="22"/>
        </w:rPr>
      </w:pPr>
      <w:r w:rsidRPr="00A816B8">
        <w:rPr>
          <w:b/>
          <w:sz w:val="22"/>
          <w:szCs w:val="22"/>
        </w:rPr>
        <w:t xml:space="preserve">KARAR NO: </w:t>
      </w:r>
      <w:r w:rsidR="00AC4C69" w:rsidRPr="00A816B8">
        <w:rPr>
          <w:b/>
          <w:sz w:val="22"/>
          <w:szCs w:val="22"/>
        </w:rPr>
        <w:t>42</w:t>
      </w:r>
      <w:r w:rsidRPr="00A816B8">
        <w:rPr>
          <w:b/>
          <w:sz w:val="22"/>
          <w:szCs w:val="22"/>
        </w:rPr>
        <w:t>0</w:t>
      </w:r>
      <w:r w:rsidRPr="00A816B8">
        <w:rPr>
          <w:b/>
          <w:sz w:val="22"/>
          <w:szCs w:val="22"/>
        </w:rPr>
        <w:tab/>
      </w:r>
    </w:p>
    <w:p w:rsidR="00B969A0" w:rsidRPr="00A816B8" w:rsidRDefault="00B969A0"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Akhisar ilçesi, Kayalıoğlu mahallesi, Karayolları Genel Müdürlüğü 2.Bölge Müdürlüğü ağı içerisindeki Manisa-Akhisar Devlet Yolu üzerinde yer alan Kayalıoğlu 1 ve Kayalıoğlu 2 kavşaklarının bulunduğu alana ilişkin 1/2000 ölçekli Nazım İmar Planı değişikliği ve 1/1000 ölçekli Uygulama İmar Planı değişikliği ile ilgili teklifin incelenerek rapora bağlanmak üzere İmar ve Bayındırlık Komisyonu'na havale edilmesine OYBİRLİĞİ ile karar verildi.</w:t>
      </w: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 xml:space="preserve">KARAR NO: </w:t>
      </w:r>
      <w:r w:rsidR="00AC4C69" w:rsidRPr="00A816B8">
        <w:rPr>
          <w:b/>
          <w:sz w:val="22"/>
          <w:szCs w:val="22"/>
        </w:rPr>
        <w:t>42</w:t>
      </w:r>
      <w:r w:rsidRPr="00A816B8">
        <w:rPr>
          <w:b/>
          <w:sz w:val="22"/>
          <w:szCs w:val="22"/>
        </w:rPr>
        <w:t>1</w:t>
      </w:r>
    </w:p>
    <w:p w:rsidR="00CE676B" w:rsidRPr="00A816B8" w:rsidRDefault="00B969A0" w:rsidP="00CE676B">
      <w:pPr>
        <w:ind w:firstLine="708"/>
        <w:jc w:val="both"/>
        <w:rPr>
          <w:color w:val="333333"/>
          <w:sz w:val="22"/>
          <w:szCs w:val="22"/>
          <w:shd w:val="clear" w:color="auto" w:fill="FDFDFD"/>
        </w:rPr>
      </w:pPr>
      <w:r w:rsidRPr="00A816B8">
        <w:rPr>
          <w:color w:val="333333"/>
          <w:sz w:val="22"/>
          <w:szCs w:val="22"/>
          <w:shd w:val="clear" w:color="auto" w:fill="FDFDFD"/>
        </w:rPr>
        <w:t>Akhisar ilçesi, Çıtak mahallesi, 121, 122, 123, 125, 126, 133 ve 204 parsellerde Güneş Enerji Santrali yapılmasına ilişkin 1/5000 ölçekli Nazım İmar Planı ile ilgili teklifin incelenerek rapora bağlanmak üzere İmar ve Bayındırlık Komisyonu'na havale edilmesine OYBİRLİĞİ ile karar verildi.</w:t>
      </w:r>
    </w:p>
    <w:p w:rsidR="00B969A0" w:rsidRPr="00A816B8" w:rsidRDefault="00B969A0"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42</w:t>
      </w:r>
      <w:r w:rsidRPr="00A816B8">
        <w:rPr>
          <w:b/>
          <w:sz w:val="22"/>
          <w:szCs w:val="22"/>
        </w:rPr>
        <w:t>2</w:t>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İstasyon mahallesi, 1112 ve 1113 adalara ait 1/1000 ölçekli Uygulama İmar Planı değişikliğine ilişkin alınan Alaşehir Belediye Meclisinin 01/03/2017 tarih ve 2017/3-54 sayılı kararı ile ilgili teklifin incelenerek rapora bağlanmak üzere İmar ve Bayındırlık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42</w:t>
      </w:r>
      <w:r w:rsidRPr="00A816B8">
        <w:rPr>
          <w:b/>
          <w:sz w:val="22"/>
          <w:szCs w:val="22"/>
        </w:rPr>
        <w:t>3</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Alaşehir ilçesi, İstasyon mahallesi, 562 ada, 13 , 14 ve 15 parsellere ait 1/1000 ölçekli Uygulama İmar Planı değişikliğine ilişkin alınan Alaşehir Belediye Meclisinin 01/03/2017 tarih ve 2017/3-55 sayılı kararı ile ilgili teklifin incelenerek rapora bağlanmak üzere İmar ve Bayındırlık Komisyonu'na havale edilmesine OYBİRLİĞİ ile karar verildi.</w:t>
      </w: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42</w:t>
      </w:r>
      <w:r w:rsidRPr="00A816B8">
        <w:rPr>
          <w:b/>
          <w:sz w:val="22"/>
          <w:szCs w:val="22"/>
        </w:rPr>
        <w:t>4</w:t>
      </w:r>
      <w:r w:rsidRPr="00A816B8">
        <w:rPr>
          <w:b/>
          <w:sz w:val="22"/>
          <w:szCs w:val="22"/>
        </w:rPr>
        <w:tab/>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Kurtuluş mahallesi, 1397 ada, 1 ve 2 parsellere ait 1/1000 ölçekli Uygulama İmar Planı değişikliğine ilişkin alınan Alaşehir Belediye Meclisinin 01/03/2017 tarih ve 2017/3-56 sayılı kararı ile ilgili teklifin incelenerek rapora bağlanmak üzere İmar ve Bayındırlık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42</w:t>
      </w:r>
      <w:r w:rsidRPr="00A816B8">
        <w:rPr>
          <w:b/>
          <w:sz w:val="22"/>
          <w:szCs w:val="22"/>
        </w:rPr>
        <w:t>5</w:t>
      </w:r>
      <w:r w:rsidRPr="00A816B8">
        <w:rPr>
          <w:b/>
          <w:sz w:val="22"/>
          <w:szCs w:val="22"/>
        </w:rPr>
        <w:tab/>
      </w:r>
      <w:r w:rsidRPr="00A816B8">
        <w:rPr>
          <w:sz w:val="22"/>
          <w:szCs w:val="22"/>
        </w:rPr>
        <w:t xml:space="preserve"> </w:t>
      </w:r>
    </w:p>
    <w:p w:rsidR="00B969A0" w:rsidRPr="00A816B8" w:rsidRDefault="00B969A0"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Alaşehir ilçesi, Yenice mahallesi, 171 ada, 16 ve 17 parsellere ilişkin 1/5000 ölçekli Nazım İmar Planı değişikliği talebi ve 1/1000 ölçekli Uygulama İmar Planı değişikliği talebinin; 1/5000 ölçekli Nazım İmar Planı ile birlikte Manisa Büyükşehir Belediye Meclisince değerlendirilmesi için yetki verilmesi hususunda alınan Alaşehir Belediye Meclisinin 02/05/2017 tarih ve 102 sayılı kararı ile ilgili teklifin incelenerek rapora bağlanmak üzere İmar ve Bayındırlık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42</w:t>
      </w:r>
      <w:r w:rsidRPr="00A816B8">
        <w:rPr>
          <w:b/>
          <w:sz w:val="22"/>
          <w:szCs w:val="22"/>
        </w:rPr>
        <w:t>6</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Kula ilçesi, Akgün mahallesi, 217 ada, 17, 18, 19 ve 20 parsellerde ‘Pazar Alanı’ndan Beton Santrali yapılmak üzere ‘Sanayi Alanı’na dönüştürülmesine ilişkin hazırlanan 1/5000 ölçekli Nazım İmar Planı değişikliği ile ilgili teklifin incelenerek rapora bağlanmak üzere İmar ve Bayındırlık Komisyonu'na havale edilmesine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42</w:t>
      </w:r>
      <w:r w:rsidRPr="00A816B8">
        <w:rPr>
          <w:b/>
          <w:sz w:val="22"/>
          <w:szCs w:val="22"/>
        </w:rPr>
        <w:t>7</w:t>
      </w:r>
      <w:r w:rsidRPr="00A816B8">
        <w:rPr>
          <w:b/>
          <w:sz w:val="22"/>
          <w:szCs w:val="22"/>
        </w:rPr>
        <w:tab/>
      </w:r>
    </w:p>
    <w:p w:rsidR="00B969A0"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Kula ilçesi, Kavacık mahallesi, 146 ada, 5 parselde üzerinde kurulması planlanan Güneş Enerji Elektrik Üretim Tesisine ilişkin hazırlanan 1/5000 ölçekli Nazım İmar Planı ile ilgili teklifin incelenerek rapora bağlanmak üzere İmar ve Bayındırlık Komisyonu'na havale edilmesine OYBİRLİĞİ ile karar verildi.</w:t>
      </w: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Pr="00A816B8" w:rsidRDefault="00A816B8" w:rsidP="00CE676B">
      <w:pPr>
        <w:pStyle w:val="Normal0"/>
        <w:jc w:val="both"/>
        <w:rPr>
          <w:rFonts w:ascii="Times New Roman" w:hAnsi="Times New Roman" w:cs="Times New Roman"/>
          <w:color w:val="333333"/>
          <w:sz w:val="22"/>
          <w:szCs w:val="22"/>
          <w:shd w:val="clear" w:color="auto" w:fill="FDFDFD"/>
        </w:rPr>
      </w:pP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42</w:t>
      </w:r>
      <w:r w:rsidRPr="00A816B8">
        <w:rPr>
          <w:b/>
          <w:sz w:val="22"/>
          <w:szCs w:val="22"/>
        </w:rPr>
        <w:t>8</w:t>
      </w:r>
      <w:r w:rsidRPr="00A816B8">
        <w:rPr>
          <w:b/>
          <w:sz w:val="22"/>
          <w:szCs w:val="22"/>
        </w:rPr>
        <w:tab/>
      </w:r>
      <w:r w:rsidRPr="00A816B8">
        <w:rPr>
          <w:sz w:val="22"/>
          <w:szCs w:val="22"/>
        </w:rPr>
        <w:t xml:space="preserve"> </w:t>
      </w:r>
    </w:p>
    <w:p w:rsidR="00B969A0" w:rsidRPr="00A816B8" w:rsidRDefault="00B969A0"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Kula ilçesi, Zaferiye mahallesi, 896 ada, 4 parselin ‘Eğitim Alanı’ndan ‘Spor Alanı’na dönüştürülmesine ilişkin hazırlanan 1/1000 ölçekli Uygulama İmar Planı değişikliğine ilişkin alınan Kula Belediye Meclisinin 07/04/2017 tarih ve 49 sayılı kararı ile ilgili teklifin incelenerek rapora bağlanmak üzere İmar ve Bayındırlık Komisyonu'na havale edilmesine OYBİRLİĞİ ile karar verildi.</w:t>
      </w: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42</w:t>
      </w:r>
      <w:r w:rsidRPr="00A816B8">
        <w:rPr>
          <w:b/>
          <w:sz w:val="22"/>
          <w:szCs w:val="22"/>
        </w:rPr>
        <w:t>9</w:t>
      </w:r>
    </w:p>
    <w:p w:rsidR="00CE676B" w:rsidRPr="00A816B8" w:rsidRDefault="00B969A0"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Kula ilçesi, Bey mahallesi, 344 ada, 166 parselin ‘Resmi Kurum Alanı’ndan ‘Resmi Kurum (Adliye Hizmet Binası) Alanı’na dönüştürülmesine yönelik 1/1000 ölçekli Uygulama İmar Planı değişikliği ilişkin alınan Kula Belediye Meclisinin 04/11/2016 tarih ve 136 sayılı kararı ile ilgili teklifin incelenerek rapora bağlanmak üzere İmar ve Bayındırlık Komisyonu'na havale edilmesine OYBİRLİĞİ ile karar verildi.</w:t>
      </w:r>
    </w:p>
    <w:p w:rsidR="00B969A0" w:rsidRPr="00A816B8" w:rsidRDefault="00B969A0" w:rsidP="00282F17">
      <w:pPr>
        <w:jc w:val="both"/>
        <w:rPr>
          <w:b/>
          <w:sz w:val="22"/>
          <w:szCs w:val="22"/>
        </w:rPr>
      </w:pPr>
    </w:p>
    <w:p w:rsidR="00CE676B" w:rsidRPr="00A816B8" w:rsidRDefault="00CE676B" w:rsidP="00CE676B">
      <w:pPr>
        <w:ind w:left="-142" w:firstLine="142"/>
        <w:jc w:val="both"/>
        <w:rPr>
          <w:sz w:val="22"/>
          <w:szCs w:val="22"/>
        </w:rPr>
      </w:pPr>
      <w:r w:rsidRPr="00A816B8">
        <w:rPr>
          <w:b/>
          <w:sz w:val="22"/>
          <w:szCs w:val="22"/>
        </w:rPr>
        <w:t xml:space="preserve">KARAR NO: </w:t>
      </w:r>
      <w:r w:rsidR="00AC4C69" w:rsidRPr="00A816B8">
        <w:rPr>
          <w:b/>
          <w:sz w:val="22"/>
          <w:szCs w:val="22"/>
        </w:rPr>
        <w:t>43</w:t>
      </w:r>
      <w:r w:rsidRPr="00A816B8">
        <w:rPr>
          <w:b/>
          <w:sz w:val="22"/>
          <w:szCs w:val="22"/>
        </w:rPr>
        <w:t>0</w:t>
      </w:r>
      <w:r w:rsidRPr="00A816B8">
        <w:rPr>
          <w:b/>
          <w:sz w:val="22"/>
          <w:szCs w:val="22"/>
        </w:rPr>
        <w:tab/>
      </w:r>
    </w:p>
    <w:p w:rsidR="00B969A0" w:rsidRPr="00A816B8" w:rsidRDefault="00B969A0"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Salihli ilçesi, Caferbey mahallesi, 4242 ada, 1 parselde ‘Eğitim Alanı’ yapılmasına yönelik 1/5000 ölçekli Nazım İmar Planı değişikliği talebi ile ilgili teklifin incelenerek rapora bağlanmak üzere İmar ve Bayındırlık Komisyonu'na havale edilmesine OYBİRLİĞİ ile karar verildi.</w:t>
      </w: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 xml:space="preserve">KARAR NO: </w:t>
      </w:r>
      <w:r w:rsidR="00AC4C69" w:rsidRPr="00A816B8">
        <w:rPr>
          <w:b/>
          <w:sz w:val="22"/>
          <w:szCs w:val="22"/>
        </w:rPr>
        <w:t>43</w:t>
      </w:r>
      <w:r w:rsidRPr="00A816B8">
        <w:rPr>
          <w:b/>
          <w:sz w:val="22"/>
          <w:szCs w:val="22"/>
        </w:rPr>
        <w:t>1</w:t>
      </w:r>
    </w:p>
    <w:p w:rsidR="00CE676B" w:rsidRPr="00A816B8" w:rsidRDefault="00C56A77" w:rsidP="00CE676B">
      <w:pPr>
        <w:ind w:firstLine="708"/>
        <w:jc w:val="both"/>
        <w:rPr>
          <w:color w:val="333333"/>
          <w:sz w:val="22"/>
          <w:szCs w:val="22"/>
          <w:shd w:val="clear" w:color="auto" w:fill="FDFDFD"/>
        </w:rPr>
      </w:pPr>
      <w:r w:rsidRPr="00A816B8">
        <w:rPr>
          <w:color w:val="333333"/>
          <w:sz w:val="22"/>
          <w:szCs w:val="22"/>
          <w:shd w:val="clear" w:color="auto" w:fill="FDFDFD"/>
        </w:rPr>
        <w:t>Saruhanlı ilçesi, Cumhuriyet mahallesi, Hürriyet caddesi, Akar sokak, Türkcan sokak, Gürbüz İpek sokak arasında kalan 4 adet yapı adasının ‘Meskun Konut Alanı’ kullanımından ‘Ticaret+Konut Alanı’ kullanımına dönüştürülmesine ilişkin hazırlanan 1/5000 ölçekli Nazım İmar Planı değişikliği ile ilgili teklifin incelenerek rapora bağlanmak üzere İmar ve Bayındırlık Komisyonu'na havale edilmesine OYBİRLİĞİ ile karar verildi.</w:t>
      </w:r>
    </w:p>
    <w:p w:rsidR="00C56A77" w:rsidRPr="00A816B8" w:rsidRDefault="00C56A77"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43</w:t>
      </w:r>
      <w:r w:rsidRPr="00A816B8">
        <w:rPr>
          <w:b/>
          <w:sz w:val="22"/>
          <w:szCs w:val="22"/>
        </w:rPr>
        <w:t>2</w:t>
      </w:r>
    </w:p>
    <w:p w:rsidR="00C56A77" w:rsidRPr="00A816B8" w:rsidRDefault="00C56A77"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Saruhanlı ilçesi, İstasyon mahallesi, yapı nizamı koşullarına yönelik 1/1000 ölçekli Uygulama İmar Planı değişikliğine yapılan itiraza ilişkin alınan Saruhanlı Belediye Meclisinin 05/05/2017 tarih ve 47 sayılı kararı ile ilgili teklifin incelenerek rapora bağlanmak üzere İmar ve Bayındırlık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43</w:t>
      </w:r>
      <w:r w:rsidRPr="00A816B8">
        <w:rPr>
          <w:b/>
          <w:sz w:val="22"/>
          <w:szCs w:val="22"/>
        </w:rPr>
        <w:t>3</w:t>
      </w:r>
    </w:p>
    <w:p w:rsidR="00C56A77" w:rsidRPr="00A816B8" w:rsidRDefault="00C56A77"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Yunusemre ilçesi, Horozköy mahallesi, 1916 ada, 2 ve 3 parsellere ilişkin alınan Manisa Büyükşehir Belediye Meclisinin 11/10/2016 tarih ve 609 sayılı kararının Manisa 2.İdare Mahkemesinin 26/02/2017 tarih 2016/1500 E. 2017/192 K Sayılı Kararı doğrultusunda yeniden değerlendirilmesi ile ilgili teklifin incelenerek rapora bağlanmak üzere İmar ve Bayındırlık Komisyonu'na havale edilmesine OYBİRLİĞİ ile karar verildi.</w:t>
      </w: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43</w:t>
      </w:r>
      <w:r w:rsidRPr="00A816B8">
        <w:rPr>
          <w:b/>
          <w:sz w:val="22"/>
          <w:szCs w:val="22"/>
        </w:rPr>
        <w:t>4</w:t>
      </w:r>
      <w:r w:rsidRPr="00A816B8">
        <w:rPr>
          <w:b/>
          <w:sz w:val="22"/>
          <w:szCs w:val="22"/>
        </w:rPr>
        <w:tab/>
      </w:r>
    </w:p>
    <w:p w:rsidR="00C56A77" w:rsidRPr="00A816B8" w:rsidRDefault="00C56A77"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Manisa Büyükşehir Belediye Meclisinin 11/04/2017 tarih ve 246 sayılı kararı ile kabul edilen Yunusemre ilçesi, Yenimahalle mahallesinde 4 adet planlama alanını içeren 1/5000 ölçekli Nazım İmar Planı değişikliği, 1/1000 ölçekli Uygulama İmar Planı değişikliği ve plan açıklama raporuna askı süresi içerisinde gelen itirazlar ile ilgili teklifin incelenerek rapora bağlanmak üzere İmar ve Bayındırlık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43</w:t>
      </w:r>
      <w:r w:rsidRPr="00A816B8">
        <w:rPr>
          <w:b/>
          <w:sz w:val="22"/>
          <w:szCs w:val="22"/>
        </w:rPr>
        <w:t>5</w:t>
      </w:r>
      <w:r w:rsidRPr="00A816B8">
        <w:rPr>
          <w:b/>
          <w:sz w:val="22"/>
          <w:szCs w:val="22"/>
        </w:rPr>
        <w:tab/>
      </w:r>
      <w:r w:rsidRPr="00A816B8">
        <w:rPr>
          <w:sz w:val="22"/>
          <w:szCs w:val="22"/>
        </w:rPr>
        <w:t xml:space="preserve"> </w:t>
      </w:r>
    </w:p>
    <w:p w:rsidR="00CE676B" w:rsidRPr="00A816B8" w:rsidRDefault="00C56A77" w:rsidP="00CE676B">
      <w:pPr>
        <w:jc w:val="both"/>
        <w:rPr>
          <w:b/>
          <w:sz w:val="22"/>
          <w:szCs w:val="22"/>
        </w:rPr>
      </w:pPr>
      <w:r w:rsidRPr="00A816B8">
        <w:rPr>
          <w:b/>
          <w:sz w:val="22"/>
          <w:szCs w:val="22"/>
        </w:rPr>
        <w:tab/>
      </w:r>
      <w:r w:rsidRPr="00A816B8">
        <w:rPr>
          <w:color w:val="333333"/>
          <w:sz w:val="22"/>
          <w:szCs w:val="22"/>
          <w:shd w:val="clear" w:color="auto" w:fill="FDFDFD"/>
        </w:rPr>
        <w:t>Yunusemre ilçesi, Horozköy mahallesi, 3 adet trafo alanına ilişkin hazırlanan 1/1000 ölçekli Uygulama İmar Planı değişikliğinin kabul edildiği Yunusemre Belediye Meclisinin 07/03/2017 tarih ve 27 sayılı kararı ile ilgili teklifin incelenerek rapora bağlanmak üzere İmar ve Bayındırlık Komisyonu'na havale edilmesine OYBİRLİĞİ ile karar verildi.</w:t>
      </w:r>
      <w:r w:rsidR="00CE676B" w:rsidRPr="00A816B8">
        <w:rPr>
          <w:b/>
          <w:sz w:val="22"/>
          <w:szCs w:val="22"/>
        </w:rPr>
        <w:tab/>
      </w:r>
      <w:r w:rsidR="00CE676B" w:rsidRPr="00A816B8">
        <w:rPr>
          <w:b/>
          <w:sz w:val="22"/>
          <w:szCs w:val="22"/>
        </w:rPr>
        <w:tab/>
      </w:r>
      <w:r w:rsidR="00CE676B" w:rsidRPr="00A816B8">
        <w:rPr>
          <w:b/>
          <w:sz w:val="22"/>
          <w:szCs w:val="22"/>
        </w:rPr>
        <w:tab/>
      </w:r>
      <w:r w:rsidR="00CE676B" w:rsidRPr="00A816B8">
        <w:rPr>
          <w:b/>
          <w:sz w:val="22"/>
          <w:szCs w:val="22"/>
        </w:rPr>
        <w:tab/>
      </w:r>
      <w:r w:rsidR="00CE676B"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43</w:t>
      </w:r>
      <w:r w:rsidRPr="00A816B8">
        <w:rPr>
          <w:b/>
          <w:sz w:val="22"/>
          <w:szCs w:val="22"/>
        </w:rPr>
        <w:t>6</w:t>
      </w:r>
    </w:p>
    <w:p w:rsidR="00C56A77" w:rsidRDefault="00C56A77"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Yunusemre ilçesi, Uncubozköy mahallesi, 3472 ada, 1, 2, 3, 4 parsellerde ‘Üniversite Alanı’ sınırının düzenlenmesine ve plan notu eklenmesine yönelik 1/5000 ölçekli Nazım İmar Planı ve plan açıklama raporu ile ilgili teklifin incelenerek rapora bağlanmak üzere İmar ve Bayındırlık Komisyonu'na havale edilmesine OYBİRLİĞİ ile karar verildi.</w:t>
      </w: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Default="00A816B8" w:rsidP="00CE676B">
      <w:pPr>
        <w:pStyle w:val="Normal0"/>
        <w:jc w:val="both"/>
        <w:rPr>
          <w:rFonts w:ascii="Times New Roman" w:hAnsi="Times New Roman" w:cs="Times New Roman"/>
          <w:color w:val="333333"/>
          <w:sz w:val="22"/>
          <w:szCs w:val="22"/>
          <w:shd w:val="clear" w:color="auto" w:fill="FDFDFD"/>
        </w:rPr>
      </w:pPr>
    </w:p>
    <w:p w:rsidR="00A816B8" w:rsidRPr="00A816B8" w:rsidRDefault="00A816B8" w:rsidP="00CE676B">
      <w:pPr>
        <w:pStyle w:val="Normal0"/>
        <w:jc w:val="both"/>
        <w:rPr>
          <w:rFonts w:ascii="Times New Roman" w:hAnsi="Times New Roman" w:cs="Times New Roman"/>
          <w:color w:val="333333"/>
          <w:sz w:val="22"/>
          <w:szCs w:val="22"/>
          <w:shd w:val="clear" w:color="auto" w:fill="FDFDFD"/>
        </w:rPr>
      </w:pPr>
    </w:p>
    <w:p w:rsidR="00CE676B" w:rsidRPr="00A816B8" w:rsidRDefault="00CE676B" w:rsidP="00CE676B">
      <w:pPr>
        <w:pStyle w:val="Normal0"/>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43</w:t>
      </w:r>
      <w:r w:rsidRPr="00A816B8">
        <w:rPr>
          <w:b/>
          <w:sz w:val="22"/>
          <w:szCs w:val="22"/>
        </w:rPr>
        <w:t>7</w:t>
      </w:r>
      <w:r w:rsidRPr="00A816B8">
        <w:rPr>
          <w:b/>
          <w:sz w:val="22"/>
          <w:szCs w:val="22"/>
        </w:rPr>
        <w:tab/>
      </w:r>
    </w:p>
    <w:p w:rsidR="00C56A77" w:rsidRPr="00A816B8" w:rsidRDefault="00C56A77"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Sorumluluğu Büyükşehir Belediyemizde olan Ahmetli ilçesi cadde üzeri otopark alanlarının, bu alanlara parklanan araçların otopark sorununu ortadan kaldırmak ve trafik düzeninin sağlanması amacıyla Ahmetli İlçe Belediye Başkanlığına devir edilmesi istenilmektedir.</w:t>
      </w:r>
    </w:p>
    <w:p w:rsidR="00C56A77" w:rsidRPr="00A816B8" w:rsidRDefault="00C56A77" w:rsidP="00C56A77">
      <w:pPr>
        <w:pStyle w:val="Normal0"/>
        <w:ind w:firstLine="708"/>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2918 Sayılı Karayolları Trafik Kanunu'nun 79, Karayolları Trafik Yönetmeliğinin 151 ve 2464 Sayılı Belediye Gelirler Kanunu'nun 52'nci maddesinin verdiği yetki çerçevesinde, Ukome Genel Kurulunun 13/08/2015 tarih ve 2015/72 sayılı kararı ile tespiti yapılan Ahmetli İlçesi 145 araçlık cadde üzeri otopark alanının İlçe Belediye Başkanlığı tarafından işletilebilmesi için Belediyeler arasında karşılıklı yapılacak protokol ile devrinin yapılması gerekmektedir.</w:t>
      </w:r>
    </w:p>
    <w:p w:rsidR="00CE676B" w:rsidRPr="00A816B8" w:rsidRDefault="00C56A77" w:rsidP="00C56A77">
      <w:pPr>
        <w:pStyle w:val="Normal0"/>
        <w:ind w:firstLine="708"/>
        <w:jc w:val="both"/>
        <w:rPr>
          <w:rFonts w:ascii="Times New Roman" w:hAnsi="Times New Roman" w:cs="Times New Roman"/>
          <w:b/>
          <w:sz w:val="22"/>
          <w:szCs w:val="22"/>
        </w:rPr>
      </w:pPr>
      <w:r w:rsidRPr="00A816B8">
        <w:rPr>
          <w:rFonts w:ascii="Times New Roman" w:hAnsi="Times New Roman" w:cs="Times New Roman"/>
          <w:color w:val="333333"/>
          <w:sz w:val="22"/>
          <w:szCs w:val="22"/>
          <w:shd w:val="clear" w:color="auto" w:fill="FDFDFD"/>
        </w:rPr>
        <w:t>Bu kapsamda, Sorumluluğu Büyükşehir Belediyemizde olan ve UKOME Genel Kurulu tarafından tespiti yapılmış olan cadde üzeri otopark alanlarının Ahmetli İlçe Belediye Başkanlığına devri için yapılacak protokolün imzalanabilmesi hususunda Manisa Büyükşehir Belediye Başkanına gerekli yetkinin verilmesine OYBİRLİĞİ ile karar verildi.</w:t>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r w:rsidR="00CE676B" w:rsidRPr="00A816B8">
        <w:rPr>
          <w:rFonts w:ascii="Times New Roman" w:hAnsi="Times New Roman" w:cs="Times New Roman"/>
          <w:b/>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43</w:t>
      </w:r>
      <w:r w:rsidRPr="00A816B8">
        <w:rPr>
          <w:b/>
          <w:sz w:val="22"/>
          <w:szCs w:val="22"/>
        </w:rPr>
        <w:t>8</w:t>
      </w:r>
      <w:r w:rsidRPr="00A816B8">
        <w:rPr>
          <w:b/>
          <w:sz w:val="22"/>
          <w:szCs w:val="22"/>
        </w:rPr>
        <w:tab/>
      </w:r>
      <w:r w:rsidRPr="00A816B8">
        <w:rPr>
          <w:sz w:val="22"/>
          <w:szCs w:val="22"/>
        </w:rPr>
        <w:t xml:space="preserve"> </w:t>
      </w:r>
    </w:p>
    <w:p w:rsidR="00C56A77" w:rsidRPr="00A816B8" w:rsidRDefault="00C56A77"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b/>
          <w:sz w:val="22"/>
          <w:szCs w:val="22"/>
        </w:rPr>
        <w:tab/>
      </w:r>
      <w:r w:rsidRPr="00A816B8">
        <w:rPr>
          <w:rFonts w:ascii="Times New Roman" w:hAnsi="Times New Roman" w:cs="Times New Roman"/>
          <w:color w:val="333333"/>
          <w:sz w:val="22"/>
          <w:szCs w:val="22"/>
          <w:shd w:val="clear" w:color="auto" w:fill="FDFDFD"/>
        </w:rPr>
        <w:t>Sorumluluğu Büyükşehir Belediyemizde olan Sarıgöl ilçesi cadde üzeri otopark alanlarının, bu alanlara parklanan araçların otopark sorununu ortadan kaldırmak ve trafik düzeninin sağlanması amacıyla Sarıgöl İlçe Belediye Başkanlığına devir edilmesi istenilmektedir.</w:t>
      </w:r>
    </w:p>
    <w:p w:rsidR="00C56A77" w:rsidRPr="00A816B8" w:rsidRDefault="00C56A77" w:rsidP="00C56A77">
      <w:pPr>
        <w:pStyle w:val="Normal0"/>
        <w:ind w:firstLine="708"/>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2918 Sayılı Karayolları Trafik Kanunu'nun 79, Karayolları Trafik Yönetmeliğinin 151 ve 2464 Sayılı Belediye Gelirler Kanunu'nun 52'nci maddesinin verdiği yetki çerçevesinde, Ukome Genel Kurulunun 13/06/2015 tarih ve 2015/52 sayılı kararı ile tespiti yapılan Ahmetli İlçesi 450 araçlık cadde üzeri otopark alanının İlçe Belediye Başkanlığı tarafından işletilebilmesi için Belediyeler arasında karşılıklı yapılacak protokol ile devrinin yapılması gerekmektedir.</w:t>
      </w:r>
    </w:p>
    <w:p w:rsidR="00C56A77" w:rsidRPr="00A816B8" w:rsidRDefault="00C56A77" w:rsidP="00C56A77">
      <w:pPr>
        <w:pStyle w:val="Normal0"/>
        <w:ind w:firstLine="708"/>
        <w:jc w:val="both"/>
        <w:rPr>
          <w:rFonts w:ascii="Times New Roman" w:hAnsi="Times New Roman" w:cs="Times New Roman"/>
          <w:b/>
          <w:sz w:val="22"/>
          <w:szCs w:val="22"/>
        </w:rPr>
      </w:pPr>
      <w:r w:rsidRPr="00A816B8">
        <w:rPr>
          <w:rFonts w:ascii="Times New Roman" w:hAnsi="Times New Roman" w:cs="Times New Roman"/>
          <w:color w:val="333333"/>
          <w:sz w:val="22"/>
          <w:szCs w:val="22"/>
          <w:shd w:val="clear" w:color="auto" w:fill="FDFDFD"/>
        </w:rPr>
        <w:t>Bu kapsamda, Sorumluluğu Büyükşehir Belediyemizde olan ve UKOME Genel Kurulu tarafından tespiti yapılmış olan cadde üzeri otopark alanlarının Sarıgöl İlçe Belediye Başkanlığına devri için yapılacak protokolün imzalanabilmesi hususunda Manisa Büyükşehir Belediye Başkanına yetki verilmesine OYBİRLİĞİ ile karar verildi.</w:t>
      </w:r>
      <w:r w:rsidR="00CE676B" w:rsidRPr="00A816B8">
        <w:rPr>
          <w:rFonts w:ascii="Times New Roman" w:hAnsi="Times New Roman" w:cs="Times New Roman"/>
          <w:b/>
          <w:sz w:val="22"/>
          <w:szCs w:val="22"/>
        </w:rPr>
        <w:tab/>
      </w:r>
    </w:p>
    <w:p w:rsidR="00CE676B" w:rsidRPr="00A816B8" w:rsidRDefault="00CE676B" w:rsidP="00C56A77">
      <w:pPr>
        <w:pStyle w:val="Normal0"/>
        <w:ind w:firstLine="708"/>
        <w:jc w:val="both"/>
        <w:rPr>
          <w:rFonts w:ascii="Times New Roman" w:hAnsi="Times New Roman" w:cs="Times New Roman"/>
          <w:b/>
          <w:sz w:val="22"/>
          <w:szCs w:val="22"/>
        </w:rPr>
      </w:pP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r w:rsidRPr="00A816B8">
        <w:rPr>
          <w:rFonts w:ascii="Times New Roman" w:hAnsi="Times New Roman" w:cs="Times New Roman"/>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43</w:t>
      </w:r>
      <w:r w:rsidRPr="00A816B8">
        <w:rPr>
          <w:b/>
          <w:sz w:val="22"/>
          <w:szCs w:val="22"/>
        </w:rPr>
        <w:t>9</w:t>
      </w:r>
    </w:p>
    <w:p w:rsidR="00CE676B" w:rsidRPr="00A816B8" w:rsidRDefault="00C56A77" w:rsidP="00282F17">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Kültür ve Sosyal İşler Dairesi Başkanlığı’nın “27/05/2017 tarihinde meydana gelen depremde Gölmarmara ilçesi Tiyenli, Değnekler, Hacıbaştanlar mahalleleri ile Saruhanlı ilçesi Kumkuyucak mahallesinde evleri hasar görmüş mağdur ve ihtiyaç sahibi vatandaşlarımıza Manisa Büyükşehir Belediyesi olarak 2.500,00 TL nakdi yardım yapılması, yapılacak nakdi yardımın ve yapılabilecek diğer ayni yardımlar için mağdur ve ihtiyaç sahibi vatandaşlarımızın tespitini yapmak üzere encümene yetki verilmesi”konulu teklifinin, Kamil ÖZ imzalı "Gölmarmara ilçemizde meydana gelen depremde Tiyenli ve Değnekler mahallerinde ağır hasarlı konutlar oluştuğundan, bu vatandaşların barınma ihtiyaçlarının giderilmesi için yardım yapılması" konulu önerge, Burhan TEZCAN ve Hüseyin YARALI imzalı "Saruhanlı ilçesi, Kumkuyucak, Lütfiye ve daha önceden Mütevelli de meydana gelen deprem nedeniyle evinde ağır hasarlar meydana gelen ve ihtiyaç sahibi vatandaşlarımızın barınma ihtiyaçlarının karşılanması, Saruhanlı Sosyal Yardımlaşma ve Dayanışma Vakfı, Saruhanlı Belediyesi ve Manisa Büyükşehir Belediyesinin katkıları ile prefabrik evlerin temini konusunda gerekli yardımın yapılması" konulu önerge ve Zeki BİLGİN, Hikmet ÇAĞAN ve Lütfi AKDAĞ imzalı "27/05/2017 tarihinde meydana gelen depremden etkilenen Saruhanlı ilçesi Kumkuyucak, Lütfiye mahalleleri ile Gölmarmara ilçesi Tiyenli mahallerinde zarar gören vatandaşlarımıza nakdi yardım ve malzeme yardımı yapılması" konulu önergenin birleştirilerek değerlendirilmesine, söz konusu teklif ve önergelerin incelenerek rapora bağlanmak üzere Altyapı Mesken ve Kentsel Yenileme Komisyonu'na havale edilmesine OYBİRLİĞİ ile karar verildi.</w:t>
      </w:r>
    </w:p>
    <w:p w:rsidR="00C56A77" w:rsidRPr="00A816B8" w:rsidRDefault="00C56A77" w:rsidP="00282F17">
      <w:pPr>
        <w:jc w:val="both"/>
        <w:rPr>
          <w:b/>
          <w:sz w:val="22"/>
          <w:szCs w:val="22"/>
        </w:rPr>
      </w:pPr>
    </w:p>
    <w:p w:rsidR="00CE676B" w:rsidRPr="00A816B8" w:rsidRDefault="00CE676B" w:rsidP="00CE676B">
      <w:pPr>
        <w:ind w:left="-142" w:firstLine="142"/>
        <w:jc w:val="both"/>
        <w:rPr>
          <w:sz w:val="22"/>
          <w:szCs w:val="22"/>
        </w:rPr>
      </w:pPr>
      <w:r w:rsidRPr="00A816B8">
        <w:rPr>
          <w:b/>
          <w:sz w:val="22"/>
          <w:szCs w:val="22"/>
        </w:rPr>
        <w:t xml:space="preserve">KARAR NO: </w:t>
      </w:r>
      <w:r w:rsidR="00AC4C69" w:rsidRPr="00A816B8">
        <w:rPr>
          <w:b/>
          <w:sz w:val="22"/>
          <w:szCs w:val="22"/>
        </w:rPr>
        <w:t>44</w:t>
      </w:r>
      <w:r w:rsidRPr="00A816B8">
        <w:rPr>
          <w:b/>
          <w:sz w:val="22"/>
          <w:szCs w:val="22"/>
        </w:rPr>
        <w:t>0</w:t>
      </w:r>
      <w:r w:rsidRPr="00A816B8">
        <w:rPr>
          <w:b/>
          <w:sz w:val="22"/>
          <w:szCs w:val="22"/>
        </w:rPr>
        <w:tab/>
      </w:r>
    </w:p>
    <w:p w:rsidR="00C56A77" w:rsidRDefault="00C56A77" w:rsidP="00CE676B">
      <w:pPr>
        <w:pStyle w:val="Normal0"/>
        <w:tabs>
          <w:tab w:val="left" w:pos="709"/>
        </w:tabs>
        <w:jc w:val="both"/>
        <w:rPr>
          <w:rFonts w:ascii="Times New Roman" w:hAnsi="Times New Roman" w:cs="Times New Roman"/>
          <w:color w:val="333333"/>
          <w:sz w:val="22"/>
          <w:szCs w:val="22"/>
          <w:shd w:val="clear" w:color="auto" w:fill="FDFDFD"/>
        </w:rPr>
      </w:pPr>
      <w:r w:rsidRPr="00A816B8">
        <w:rPr>
          <w:rFonts w:ascii="Times New Roman" w:hAnsi="Times New Roman" w:cs="Times New Roman"/>
          <w:color w:val="333333"/>
          <w:sz w:val="22"/>
          <w:szCs w:val="22"/>
          <w:shd w:val="clear" w:color="auto" w:fill="FDFDFD"/>
        </w:rPr>
        <w:tab/>
        <w:t>Alaşehir ilçesi, Kurtuluş mahallesi, 1264 ada 2 parsel, 9 ada 12 parsel, 10 ada 4 – 5 – 7 – 9 – 10 – 11 parselleri kapsayan alanda yapılan 1/5000 ölçekli Nazım İmar Planı değişikliği teklifi ve 1/1000 ölçekli Uygulama İmar Planı değişikliğine ilişkin alınan Alaşehir Belediye Meclisinin 03/04/2017 tarih ve 2017/3-61 sayılı kararı ile ilgili teklifin incelenerek rapora bağlanmak üzere İmar ve Bayındırlık Komisyonu'na havale edilmesine OYBİRLİĞİ ile karar verildi.</w:t>
      </w: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A816B8" w:rsidRPr="00A816B8" w:rsidRDefault="00A816B8" w:rsidP="00CE676B">
      <w:pPr>
        <w:pStyle w:val="Normal0"/>
        <w:tabs>
          <w:tab w:val="left" w:pos="709"/>
        </w:tabs>
        <w:jc w:val="both"/>
        <w:rPr>
          <w:rFonts w:ascii="Times New Roman" w:hAnsi="Times New Roman" w:cs="Times New Roman"/>
          <w:color w:val="333333"/>
          <w:sz w:val="22"/>
          <w:szCs w:val="22"/>
          <w:shd w:val="clear" w:color="auto" w:fill="FDFDFD"/>
        </w:rPr>
      </w:pPr>
    </w:p>
    <w:p w:rsidR="00CE676B" w:rsidRPr="00A816B8" w:rsidRDefault="00CE676B" w:rsidP="00CE676B">
      <w:pPr>
        <w:pStyle w:val="Normal0"/>
        <w:tabs>
          <w:tab w:val="left" w:pos="709"/>
        </w:tabs>
        <w:jc w:val="both"/>
        <w:rPr>
          <w:rFonts w:ascii="Times New Roman" w:hAnsi="Times New Roman" w:cs="Times New Roman"/>
          <w:sz w:val="22"/>
          <w:szCs w:val="22"/>
        </w:rPr>
      </w:pP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r w:rsidRPr="00A816B8">
        <w:rPr>
          <w:rFonts w:ascii="Times New Roman" w:hAnsi="Times New Roman" w:cs="Times New Roman"/>
          <w:color w:val="333333"/>
          <w:sz w:val="22"/>
          <w:szCs w:val="22"/>
          <w:shd w:val="clear" w:color="auto" w:fill="FDFDFD"/>
        </w:rPr>
        <w:tab/>
      </w:r>
    </w:p>
    <w:p w:rsidR="00CE676B" w:rsidRPr="00A816B8" w:rsidRDefault="00CE676B" w:rsidP="00CE676B">
      <w:pPr>
        <w:rPr>
          <w:b/>
          <w:sz w:val="22"/>
          <w:szCs w:val="22"/>
        </w:rPr>
      </w:pPr>
      <w:r w:rsidRPr="00A816B8">
        <w:rPr>
          <w:b/>
          <w:sz w:val="22"/>
          <w:szCs w:val="22"/>
        </w:rPr>
        <w:t xml:space="preserve">KARAR NO: </w:t>
      </w:r>
      <w:r w:rsidR="00AC4C69" w:rsidRPr="00A816B8">
        <w:rPr>
          <w:b/>
          <w:sz w:val="22"/>
          <w:szCs w:val="22"/>
        </w:rPr>
        <w:t>44</w:t>
      </w:r>
      <w:r w:rsidRPr="00A816B8">
        <w:rPr>
          <w:b/>
          <w:sz w:val="22"/>
          <w:szCs w:val="22"/>
        </w:rPr>
        <w:t>1</w:t>
      </w:r>
    </w:p>
    <w:p w:rsidR="00CE676B" w:rsidRPr="00A816B8" w:rsidRDefault="00C56A77" w:rsidP="00CE676B">
      <w:pPr>
        <w:ind w:firstLine="708"/>
        <w:jc w:val="both"/>
        <w:rPr>
          <w:color w:val="333333"/>
          <w:sz w:val="22"/>
          <w:szCs w:val="22"/>
          <w:shd w:val="clear" w:color="auto" w:fill="FDFDFD"/>
        </w:rPr>
      </w:pPr>
      <w:r w:rsidRPr="00A816B8">
        <w:rPr>
          <w:color w:val="333333"/>
          <w:sz w:val="22"/>
          <w:szCs w:val="22"/>
          <w:shd w:val="clear" w:color="auto" w:fill="FDFDFD"/>
        </w:rPr>
        <w:t>Alaşehir Belediye Başkanlığına ait, tapunun 102 ada 1 parselinde kayıtlı arsa vasfındaki taşınmaz üzerine sosyal konut ve konut yapılması için 5216 sayılı Büyükşehir Belediye Kanunu’nun 7’nci maddesinin (e) bendi ve ilgili yönetmeliğinin 23’üncü maddesi çerçevesinde yetki devri yapılmasına ilişkin alına Alaşehir Belediye Meclisinin 01/06/2017 tarih ve 2017/6-120 sayılı kararı ile ilgili teklifin incelenerek rapora bağlanmak üzere İmar ve Bayındırlık Komisyonu'na havale edilmesine OYBİRLİĞİ ile karar verildi.</w:t>
      </w:r>
    </w:p>
    <w:p w:rsidR="00C56A77" w:rsidRPr="00A816B8" w:rsidRDefault="00C56A77" w:rsidP="00CE676B">
      <w:pPr>
        <w:ind w:firstLine="708"/>
        <w:jc w:val="both"/>
        <w:rPr>
          <w:rStyle w:val="Vurgu"/>
          <w:i w:val="0"/>
          <w:sz w:val="22"/>
          <w:szCs w:val="22"/>
        </w:rPr>
      </w:pP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44</w:t>
      </w:r>
      <w:r w:rsidRPr="00A816B8">
        <w:rPr>
          <w:b/>
          <w:sz w:val="22"/>
          <w:szCs w:val="22"/>
        </w:rPr>
        <w:t>2</w:t>
      </w:r>
    </w:p>
    <w:p w:rsidR="00C56A77" w:rsidRPr="00A816B8" w:rsidRDefault="00C56A77"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Manisa ili ve Saruhanlı ilçemizde vatan savunmasında şehit olanların cenaze, defin, mezar yerlerinden ücret alınmamaktadır. İlimiz ve ilçelerimizdeki gazilerimizin de vefatında cenaze işleri ve mezar yeri ücretlerinin alınmaması ile ilgili önergenin incelenerek rapora bağlanmak üzere Hukuk ve Tarifeler Komisyonu'na havale edilmesine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E676B"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44</w:t>
      </w:r>
      <w:r w:rsidRPr="00A816B8">
        <w:rPr>
          <w:b/>
          <w:sz w:val="22"/>
          <w:szCs w:val="22"/>
        </w:rPr>
        <w:t>3</w:t>
      </w:r>
    </w:p>
    <w:p w:rsidR="00C56A77" w:rsidRPr="00A816B8" w:rsidRDefault="00C56A77" w:rsidP="00CE676B">
      <w:pPr>
        <w:pStyle w:val="Normal0"/>
        <w:jc w:val="both"/>
        <w:rPr>
          <w:rFonts w:ascii="Times New Roman" w:hAnsi="Times New Roman" w:cs="Times New Roman"/>
          <w:color w:val="333333"/>
          <w:sz w:val="22"/>
          <w:szCs w:val="22"/>
          <w:shd w:val="clear" w:color="auto" w:fill="FDFDFD"/>
        </w:rPr>
      </w:pPr>
      <w:r w:rsidRPr="00A816B8">
        <w:rPr>
          <w:rFonts w:ascii="Times New Roman" w:hAnsi="Times New Roman" w:cs="Times New Roman"/>
          <w:sz w:val="22"/>
          <w:szCs w:val="22"/>
        </w:rPr>
        <w:tab/>
      </w:r>
      <w:r w:rsidRPr="00A816B8">
        <w:rPr>
          <w:rFonts w:ascii="Times New Roman" w:hAnsi="Times New Roman" w:cs="Times New Roman"/>
          <w:color w:val="333333"/>
          <w:sz w:val="22"/>
          <w:szCs w:val="22"/>
          <w:shd w:val="clear" w:color="auto" w:fill="FDFDFD"/>
        </w:rPr>
        <w:t>İlimiz genelinde Saruhanlı’da sivri sinek ilaçlaması her mahalleye 22 günde bir ilaçlama sırası geliyor. Atılan sinek ilacının 7 gün etkisi olduğu söyleniyor. Sürenin uzun olmasından haşere ile mücadele yetersiz kalıyor. Saruhanlı da 2 olan ilaçlama ekibinin 3’e çıkarılması talebinin Sağlık İşleri Dairesi Başkanlığınca değerlendirilmesine OYBİRLİĞİ ile karar verildi.</w:t>
      </w:r>
    </w:p>
    <w:p w:rsidR="00CE676B" w:rsidRPr="00A816B8" w:rsidRDefault="00CE676B" w:rsidP="00CE676B">
      <w:pPr>
        <w:pStyle w:val="Normal0"/>
        <w:jc w:val="both"/>
        <w:rPr>
          <w:rFonts w:ascii="Times New Roman" w:hAnsi="Times New Roman" w:cs="Times New Roman"/>
          <w:sz w:val="22"/>
          <w:szCs w:val="22"/>
        </w:rPr>
      </w:pP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r w:rsidRPr="00A816B8">
        <w:rPr>
          <w:rFonts w:ascii="Times New Roman" w:hAnsi="Times New Roman" w:cs="Times New Roman"/>
          <w:sz w:val="22"/>
          <w:szCs w:val="22"/>
        </w:rPr>
        <w:tab/>
      </w:r>
    </w:p>
    <w:p w:rsidR="00CE676B" w:rsidRPr="00A816B8" w:rsidRDefault="00CE676B" w:rsidP="00CE676B">
      <w:pPr>
        <w:jc w:val="both"/>
        <w:rPr>
          <w:sz w:val="22"/>
          <w:szCs w:val="22"/>
        </w:rPr>
      </w:pPr>
      <w:r w:rsidRPr="00A816B8">
        <w:rPr>
          <w:b/>
          <w:sz w:val="22"/>
          <w:szCs w:val="22"/>
        </w:rPr>
        <w:t xml:space="preserve">KARAR NO: </w:t>
      </w:r>
      <w:r w:rsidR="00AC4C69" w:rsidRPr="00A816B8">
        <w:rPr>
          <w:b/>
          <w:sz w:val="22"/>
          <w:szCs w:val="22"/>
        </w:rPr>
        <w:t>44</w:t>
      </w:r>
      <w:r w:rsidRPr="00A816B8">
        <w:rPr>
          <w:b/>
          <w:sz w:val="22"/>
          <w:szCs w:val="22"/>
        </w:rPr>
        <w:t>4</w:t>
      </w:r>
      <w:r w:rsidRPr="00A816B8">
        <w:rPr>
          <w:b/>
          <w:sz w:val="22"/>
          <w:szCs w:val="22"/>
        </w:rPr>
        <w:tab/>
      </w:r>
    </w:p>
    <w:p w:rsidR="00C56A77" w:rsidRPr="00A816B8" w:rsidRDefault="00C56A77"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Saruhanlı ilçesi, Büyükbelen, Heybeli, Bedeller, Alibeyli, Halitpaşa mahalleleri arazilerinin içinden geçen dere ve kanalların sel felaketi yaşanmaması için ıslah çalışmalarının yapılması talebinin Kırsal Hizmetler Dairesi Başkanlığınca değerlendirilmesine OYBİRLİĞİ ile karar verildi.</w:t>
      </w:r>
    </w:p>
    <w:p w:rsidR="00CE676B" w:rsidRPr="00A816B8" w:rsidRDefault="00CE676B" w:rsidP="00CE676B">
      <w:pPr>
        <w:jc w:val="both"/>
        <w:rPr>
          <w:b/>
          <w:sz w:val="22"/>
          <w:szCs w:val="22"/>
        </w:rPr>
      </w:pP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r w:rsidRPr="00A816B8">
        <w:rPr>
          <w:b/>
          <w:sz w:val="22"/>
          <w:szCs w:val="22"/>
        </w:rPr>
        <w:tab/>
      </w:r>
    </w:p>
    <w:p w:rsidR="00C56A77" w:rsidRPr="00A816B8" w:rsidRDefault="00CE676B" w:rsidP="00CE676B">
      <w:pPr>
        <w:jc w:val="both"/>
        <w:rPr>
          <w:b/>
          <w:sz w:val="22"/>
          <w:szCs w:val="22"/>
        </w:rPr>
      </w:pPr>
      <w:r w:rsidRPr="00A816B8">
        <w:rPr>
          <w:b/>
          <w:sz w:val="22"/>
          <w:szCs w:val="22"/>
        </w:rPr>
        <w:t xml:space="preserve">KARAR NO: </w:t>
      </w:r>
      <w:r w:rsidR="00AC4C69" w:rsidRPr="00A816B8">
        <w:rPr>
          <w:b/>
          <w:sz w:val="22"/>
          <w:szCs w:val="22"/>
        </w:rPr>
        <w:t>44</w:t>
      </w:r>
      <w:r w:rsidRPr="00A816B8">
        <w:rPr>
          <w:b/>
          <w:sz w:val="22"/>
          <w:szCs w:val="22"/>
        </w:rPr>
        <w:t>5</w:t>
      </w:r>
    </w:p>
    <w:p w:rsidR="00C56A77" w:rsidRDefault="00C56A77" w:rsidP="00CE676B">
      <w:pPr>
        <w:jc w:val="both"/>
        <w:rPr>
          <w:color w:val="333333"/>
          <w:sz w:val="22"/>
          <w:szCs w:val="22"/>
          <w:shd w:val="clear" w:color="auto" w:fill="FDFDFD"/>
        </w:rPr>
      </w:pPr>
      <w:r w:rsidRPr="00A816B8">
        <w:rPr>
          <w:b/>
          <w:sz w:val="22"/>
          <w:szCs w:val="22"/>
        </w:rPr>
        <w:tab/>
      </w:r>
      <w:r w:rsidRPr="00A816B8">
        <w:rPr>
          <w:color w:val="333333"/>
          <w:sz w:val="22"/>
          <w:szCs w:val="22"/>
          <w:shd w:val="clear" w:color="auto" w:fill="FDFDFD"/>
        </w:rPr>
        <w:t>İl genelinde ve Saruhanlı ilçemizde tarımsal amaçlı ilaçlama için Taral makinalarına Nisan – Ağustos ayları arasında ücretsiz verilen su pompalarının elektrik abonelikleri sorununun çözülmesi talebinin Kırsal Hizmetler Dairesi Başkanlığınca değerlendirilmesine OYBİRLİĞİ ile karar verildi.</w:t>
      </w:r>
    </w:p>
    <w:p w:rsidR="00A816B8" w:rsidRPr="00A816B8" w:rsidRDefault="00A816B8" w:rsidP="00CE676B">
      <w:pPr>
        <w:jc w:val="both"/>
        <w:rPr>
          <w:color w:val="333333"/>
          <w:sz w:val="22"/>
          <w:szCs w:val="22"/>
          <w:shd w:val="clear" w:color="auto" w:fill="FDFDFD"/>
        </w:rPr>
      </w:pPr>
    </w:p>
    <w:p w:rsidR="00CE676B" w:rsidRPr="00A816B8" w:rsidRDefault="00CE676B" w:rsidP="00CE676B">
      <w:pPr>
        <w:jc w:val="both"/>
        <w:rPr>
          <w:sz w:val="22"/>
          <w:szCs w:val="22"/>
        </w:rPr>
      </w:pPr>
      <w:r w:rsidRPr="00A816B8">
        <w:rPr>
          <w:b/>
          <w:sz w:val="22"/>
          <w:szCs w:val="22"/>
        </w:rPr>
        <w:tab/>
      </w:r>
      <w:r w:rsidRPr="00A816B8">
        <w:rPr>
          <w:sz w:val="22"/>
          <w:szCs w:val="22"/>
        </w:rPr>
        <w:t xml:space="preserve"> </w:t>
      </w:r>
    </w:p>
    <w:p w:rsidR="00CE676B" w:rsidRPr="00B2707E" w:rsidRDefault="00CE676B" w:rsidP="00CE676B">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D92B5D" w:rsidRPr="00B2707E" w:rsidRDefault="00D92B5D" w:rsidP="00282F17">
      <w:pPr>
        <w:jc w:val="both"/>
        <w:rPr>
          <w:b/>
          <w:sz w:val="22"/>
          <w:szCs w:val="22"/>
        </w:rPr>
      </w:pPr>
      <w:r w:rsidRPr="00B2707E">
        <w:rPr>
          <w:b/>
          <w:sz w:val="22"/>
          <w:szCs w:val="22"/>
        </w:rPr>
        <w:tab/>
      </w:r>
    </w:p>
    <w:p w:rsidR="00615C26" w:rsidRPr="00DD2F71" w:rsidRDefault="00D92B5D" w:rsidP="00CE676B">
      <w:pPr>
        <w:jc w:val="both"/>
        <w:rPr>
          <w:b/>
        </w:rPr>
      </w:pPr>
      <w:r w:rsidRPr="00B2707E">
        <w:rPr>
          <w:b/>
          <w:sz w:val="22"/>
          <w:szCs w:val="22"/>
        </w:rPr>
        <w:tab/>
      </w:r>
    </w:p>
    <w:p w:rsidR="007B562B" w:rsidRPr="00DD2F71" w:rsidRDefault="007B562B" w:rsidP="00A8340B">
      <w:pPr>
        <w:pStyle w:val="Normal0"/>
        <w:jc w:val="both"/>
        <w:rPr>
          <w:rFonts w:ascii="Times New Roman" w:hAnsi="Times New Roman" w:cs="Times New Roman"/>
          <w:b/>
        </w:rPr>
      </w:pPr>
      <w:r w:rsidRPr="00DD2F71">
        <w:rPr>
          <w:rFonts w:ascii="Times New Roman" w:hAnsi="Times New Roman" w:cs="Times New Roman"/>
          <w:b/>
        </w:rPr>
        <w:tab/>
      </w:r>
    </w:p>
    <w:p w:rsidR="005F2B3E" w:rsidRPr="00DD2F71" w:rsidRDefault="005F2B3E" w:rsidP="00A8340B">
      <w:pPr>
        <w:pStyle w:val="Normal0"/>
        <w:jc w:val="both"/>
        <w:rPr>
          <w:rFonts w:ascii="Times New Roman" w:hAnsi="Times New Roman" w:cs="Times New Roman"/>
        </w:rPr>
      </w:pPr>
    </w:p>
    <w:p w:rsidR="00344639" w:rsidRPr="00DD2F71" w:rsidRDefault="001F6F91" w:rsidP="001F6F91">
      <w:pPr>
        <w:rPr>
          <w:b/>
        </w:rPr>
      </w:pPr>
      <w:r w:rsidRPr="00DD2F71">
        <w:rPr>
          <w:b/>
        </w:rPr>
        <w:t xml:space="preserve">   </w:t>
      </w:r>
      <w:r w:rsidR="00344639" w:rsidRPr="00DD2F71">
        <w:rPr>
          <w:b/>
        </w:rPr>
        <w:t xml:space="preserve">Cengiz ERGÜN        </w:t>
      </w:r>
      <w:r w:rsidR="00FA164E" w:rsidRPr="00DD2F71">
        <w:rPr>
          <w:b/>
        </w:rPr>
        <w:t xml:space="preserve">           </w:t>
      </w:r>
      <w:r w:rsidR="00344639" w:rsidRPr="00DD2F71">
        <w:rPr>
          <w:b/>
        </w:rPr>
        <w:t xml:space="preserve"> </w:t>
      </w:r>
      <w:r w:rsidR="003644A5" w:rsidRPr="00DD2F71">
        <w:rPr>
          <w:b/>
        </w:rPr>
        <w:t xml:space="preserve">          Bilgehan N</w:t>
      </w:r>
      <w:r w:rsidR="00EC5059" w:rsidRPr="00DD2F71">
        <w:rPr>
          <w:b/>
        </w:rPr>
        <w:t>OYAN                         Serkan Serdar ADIGÜZEL</w:t>
      </w:r>
    </w:p>
    <w:p w:rsidR="00344639" w:rsidRPr="00DD2F71" w:rsidRDefault="00344639" w:rsidP="001F6F91">
      <w:pPr>
        <w:rPr>
          <w:b/>
        </w:rPr>
      </w:pPr>
      <w:r w:rsidRPr="00DD2F71">
        <w:rPr>
          <w:b/>
        </w:rPr>
        <w:t xml:space="preserve">MECLİS BAŞKANI      </w:t>
      </w:r>
      <w:r w:rsidR="0089092C" w:rsidRPr="00DD2F71">
        <w:rPr>
          <w:b/>
        </w:rPr>
        <w:t xml:space="preserve">        </w:t>
      </w:r>
      <w:r w:rsidRPr="00DD2F71">
        <w:rPr>
          <w:b/>
        </w:rPr>
        <w:t xml:space="preserve">   </w:t>
      </w:r>
      <w:r w:rsidR="00FA164E" w:rsidRPr="00DD2F71">
        <w:rPr>
          <w:b/>
        </w:rPr>
        <w:t xml:space="preserve">           </w:t>
      </w:r>
      <w:r w:rsidR="001F6F91" w:rsidRPr="00DD2F71">
        <w:rPr>
          <w:b/>
        </w:rPr>
        <w:t xml:space="preserve"> </w:t>
      </w:r>
      <w:r w:rsidRPr="00DD2F71">
        <w:rPr>
          <w:b/>
        </w:rPr>
        <w:t xml:space="preserve">KATİP ÜYE        </w:t>
      </w:r>
      <w:r w:rsidR="0089092C" w:rsidRPr="00DD2F71">
        <w:rPr>
          <w:b/>
        </w:rPr>
        <w:t xml:space="preserve">                                    </w:t>
      </w:r>
      <w:r w:rsidR="003644A5" w:rsidRPr="00DD2F71">
        <w:rPr>
          <w:b/>
        </w:rPr>
        <w:t xml:space="preserve"> </w:t>
      </w:r>
      <w:r w:rsidRPr="00DD2F71">
        <w:rPr>
          <w:b/>
        </w:rPr>
        <w:t>KATİP ÜYE</w:t>
      </w:r>
    </w:p>
    <w:sectPr w:rsidR="00344639" w:rsidRPr="00DD2F71" w:rsidSect="00B2707E">
      <w:footerReference w:type="default" r:id="rId8"/>
      <w:pgSz w:w="11906" w:h="16838"/>
      <w:pgMar w:top="284"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7D" w:rsidRDefault="005F017D" w:rsidP="00D54B7F">
      <w:r>
        <w:separator/>
      </w:r>
    </w:p>
  </w:endnote>
  <w:endnote w:type="continuationSeparator" w:id="1">
    <w:p w:rsidR="005F017D" w:rsidRDefault="005F017D"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F200B" w:rsidRDefault="00F54AD6">
        <w:pPr>
          <w:pStyle w:val="Altbilgi"/>
          <w:jc w:val="center"/>
        </w:pPr>
        <w:fldSimple w:instr=" PAGE   \* MERGEFORMAT ">
          <w:r w:rsidR="00A816B8">
            <w:rPr>
              <w:noProof/>
            </w:rPr>
            <w:t>9</w:t>
          </w:r>
        </w:fldSimple>
      </w:p>
    </w:sdtContent>
  </w:sdt>
  <w:p w:rsidR="00CF200B" w:rsidRDefault="00CF20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7D" w:rsidRDefault="005F017D" w:rsidP="00D54B7F">
      <w:r>
        <w:separator/>
      </w:r>
    </w:p>
  </w:footnote>
  <w:footnote w:type="continuationSeparator" w:id="1">
    <w:p w:rsidR="005F017D" w:rsidRDefault="005F017D"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5053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5B64"/>
    <w:rsid w:val="004079BD"/>
    <w:rsid w:val="00407FB2"/>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37E3"/>
    <w:rsid w:val="00673E7E"/>
    <w:rsid w:val="0067622D"/>
    <w:rsid w:val="006772BB"/>
    <w:rsid w:val="00681045"/>
    <w:rsid w:val="00686477"/>
    <w:rsid w:val="006877B2"/>
    <w:rsid w:val="00692278"/>
    <w:rsid w:val="00692FF2"/>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696C"/>
    <w:rsid w:val="00EB48FD"/>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9</Pages>
  <Words>4951</Words>
  <Characters>28227</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133</cp:revision>
  <cp:lastPrinted>2016-05-26T08:00:00Z</cp:lastPrinted>
  <dcterms:created xsi:type="dcterms:W3CDTF">2016-08-15T13:33:00Z</dcterms:created>
  <dcterms:modified xsi:type="dcterms:W3CDTF">2017-06-19T13:22:00Z</dcterms:modified>
</cp:coreProperties>
</file>