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F2F" w:rsidRPr="00421545" w:rsidRDefault="00334F2F" w:rsidP="003158A1">
      <w:pPr>
        <w:pStyle w:val="Balk1"/>
        <w:jc w:val="center"/>
        <w:rPr>
          <w:rFonts w:ascii="Times New Roman" w:hAnsi="Times New Roman" w:cs="Times New Roman"/>
          <w:sz w:val="24"/>
          <w:szCs w:val="24"/>
        </w:rPr>
      </w:pPr>
      <w:r w:rsidRPr="00421545">
        <w:rPr>
          <w:rFonts w:ascii="Times New Roman" w:hAnsi="Times New Roman" w:cs="Times New Roman"/>
          <w:sz w:val="24"/>
          <w:szCs w:val="24"/>
        </w:rPr>
        <w:t>T.C.</w:t>
      </w:r>
    </w:p>
    <w:p w:rsidR="00334F2F" w:rsidRPr="00421545" w:rsidRDefault="00334F2F" w:rsidP="00334F2F">
      <w:pPr>
        <w:jc w:val="center"/>
        <w:rPr>
          <w:b/>
        </w:rPr>
      </w:pPr>
      <w:r w:rsidRPr="00421545">
        <w:rPr>
          <w:b/>
        </w:rPr>
        <w:t xml:space="preserve">MANİSA </w:t>
      </w:r>
      <w:r w:rsidR="004B57AF" w:rsidRPr="00421545">
        <w:rPr>
          <w:b/>
        </w:rPr>
        <w:t xml:space="preserve">BÜYÜKŞEHİR </w:t>
      </w:r>
      <w:r w:rsidRPr="00421545">
        <w:rPr>
          <w:b/>
        </w:rPr>
        <w:t>BELEDİYE BAŞKANLIĞI</w:t>
      </w:r>
    </w:p>
    <w:p w:rsidR="00334F2F" w:rsidRPr="00421545" w:rsidRDefault="00334F2F" w:rsidP="00334F2F">
      <w:pPr>
        <w:jc w:val="center"/>
        <w:rPr>
          <w:b/>
        </w:rPr>
      </w:pPr>
      <w:r w:rsidRPr="00421545">
        <w:rPr>
          <w:b/>
        </w:rPr>
        <w:t xml:space="preserve">Yazı İşleri </w:t>
      </w:r>
      <w:r w:rsidR="004B57AF" w:rsidRPr="00421545">
        <w:rPr>
          <w:b/>
        </w:rPr>
        <w:t>ve Kararlar Dairesi Başkanlığı</w:t>
      </w:r>
    </w:p>
    <w:p w:rsidR="00334F2F" w:rsidRPr="00421545" w:rsidRDefault="00334F2F" w:rsidP="00334F2F"/>
    <w:p w:rsidR="006D01C0" w:rsidRPr="00421545" w:rsidRDefault="004B57AF" w:rsidP="006D01C0">
      <w:pPr>
        <w:jc w:val="both"/>
      </w:pPr>
      <w:r w:rsidRPr="00421545">
        <w:t>Manisa Büyükşehir Belediye Meclisi</w:t>
      </w:r>
      <w:r w:rsidR="001350DB" w:rsidRPr="00421545">
        <w:t xml:space="preserve">nin </w:t>
      </w:r>
      <w:r w:rsidRPr="00421545">
        <w:t>1</w:t>
      </w:r>
      <w:r w:rsidR="00B14CEF">
        <w:t>’nci</w:t>
      </w:r>
      <w:r w:rsidRPr="00421545">
        <w:t xml:space="preserve"> S</w:t>
      </w:r>
      <w:r w:rsidR="00E621DC" w:rsidRPr="00421545">
        <w:t xml:space="preserve">eçim Dönemi, </w:t>
      </w:r>
      <w:r w:rsidR="00946EED">
        <w:t>3</w:t>
      </w:r>
      <w:r w:rsidR="00B14CEF">
        <w:t>’üncü</w:t>
      </w:r>
      <w:r w:rsidR="0030532A" w:rsidRPr="00421545">
        <w:t xml:space="preserve"> Toplantı yılı, </w:t>
      </w:r>
      <w:r w:rsidR="004F2BBB">
        <w:t>09</w:t>
      </w:r>
      <w:r w:rsidR="00F862EB">
        <w:t xml:space="preserve"> </w:t>
      </w:r>
      <w:r w:rsidR="004F2BBB">
        <w:t xml:space="preserve">Şubat </w:t>
      </w:r>
      <w:r w:rsidR="002859D0">
        <w:t>2016</w:t>
      </w:r>
      <w:r w:rsidR="0030532A" w:rsidRPr="00421545">
        <w:t xml:space="preserve"> </w:t>
      </w:r>
      <w:r w:rsidR="001350DB" w:rsidRPr="00421545">
        <w:t>tarihli</w:t>
      </w:r>
      <w:r w:rsidR="0089092C" w:rsidRPr="00421545">
        <w:t xml:space="preserve"> </w:t>
      </w:r>
      <w:r w:rsidR="001350DB" w:rsidRPr="00421545">
        <w:t>Meclis Karar özetleri.</w:t>
      </w:r>
    </w:p>
    <w:p w:rsidR="002E65C3" w:rsidRPr="00421545" w:rsidRDefault="002E65C3" w:rsidP="00334F2F">
      <w:pPr>
        <w:jc w:val="both"/>
      </w:pPr>
    </w:p>
    <w:p w:rsidR="002362D3" w:rsidRPr="00421545" w:rsidRDefault="006A55A1" w:rsidP="00D402A6">
      <w:pPr>
        <w:jc w:val="both"/>
      </w:pPr>
      <w:r w:rsidRPr="00421545">
        <w:rPr>
          <w:b/>
        </w:rPr>
        <w:t xml:space="preserve">KARAR NO: </w:t>
      </w:r>
      <w:r w:rsidR="004F2BBB">
        <w:rPr>
          <w:b/>
        </w:rPr>
        <w:t>83</w:t>
      </w:r>
      <w:r w:rsidR="002362D3" w:rsidRPr="00421545">
        <w:rPr>
          <w:b/>
        </w:rPr>
        <w:tab/>
      </w:r>
    </w:p>
    <w:p w:rsidR="00CD0D19" w:rsidRPr="00CD0D19" w:rsidRDefault="00CD0D19" w:rsidP="00CD0D19">
      <w:pPr>
        <w:pStyle w:val="Normal0"/>
        <w:jc w:val="both"/>
        <w:rPr>
          <w:rFonts w:ascii="Times New Roman" w:hAnsi="Times New Roman" w:cs="Times New Roman"/>
        </w:rPr>
      </w:pPr>
      <w:r>
        <w:rPr>
          <w:rFonts w:ascii="Times New Roman" w:hAnsi="Times New Roman" w:cs="Times New Roman"/>
          <w:b/>
        </w:rPr>
        <w:tab/>
      </w:r>
      <w:r w:rsidRPr="00CD0D19">
        <w:rPr>
          <w:rFonts w:ascii="Times New Roman" w:hAnsi="Times New Roman" w:cs="Times New Roman"/>
        </w:rPr>
        <w:t>Gündemin hazırlanmasından sonra Çevre Koruma ve Kontrol Dairesi Başkanlığı'ndan gelen 1 adet teklifin, Emlak ve İstimlâk Dairesi Başkanlığı'ndan gelen 2 adet teklifin, Mali Hizmetler Dairesi Başkanlığı'ndan gelen 1 adet teklifin ve 9 adet önergenin gündeme alınmasına OYBİRLİĞİ ile karar verildi.</w:t>
      </w:r>
    </w:p>
    <w:p w:rsidR="001075D8" w:rsidRPr="00CD0D19" w:rsidRDefault="008F06AA" w:rsidP="00A92466">
      <w:pPr>
        <w:pStyle w:val="Normal0"/>
        <w:jc w:val="both"/>
        <w:rPr>
          <w:rFonts w:ascii="Times New Roman" w:hAnsi="Times New Roman" w:cs="Times New Roman"/>
          <w:b/>
        </w:rPr>
      </w:pPr>
      <w:r w:rsidRPr="00CD0D19">
        <w:rPr>
          <w:rFonts w:ascii="Times New Roman" w:hAnsi="Times New Roman" w:cs="Times New Roman"/>
          <w:b/>
        </w:rPr>
        <w:tab/>
      </w:r>
      <w:r w:rsidR="008B2407" w:rsidRPr="00CD0D19">
        <w:rPr>
          <w:rFonts w:ascii="Times New Roman" w:hAnsi="Times New Roman" w:cs="Times New Roman"/>
          <w:b/>
        </w:rPr>
        <w:tab/>
      </w:r>
      <w:r w:rsidR="007638E5" w:rsidRPr="00CD0D19">
        <w:rPr>
          <w:rFonts w:ascii="Times New Roman" w:hAnsi="Times New Roman" w:cs="Times New Roman"/>
          <w:b/>
        </w:rPr>
        <w:tab/>
      </w:r>
      <w:r w:rsidR="00A36450" w:rsidRPr="00CD0D19">
        <w:rPr>
          <w:rFonts w:ascii="Times New Roman" w:hAnsi="Times New Roman" w:cs="Times New Roman"/>
          <w:b/>
        </w:rPr>
        <w:tab/>
      </w:r>
    </w:p>
    <w:p w:rsidR="002362D3" w:rsidRPr="00421545" w:rsidRDefault="00D402A6" w:rsidP="00D402A6">
      <w:pPr>
        <w:jc w:val="both"/>
      </w:pPr>
      <w:r w:rsidRPr="00421545">
        <w:rPr>
          <w:b/>
        </w:rPr>
        <w:t xml:space="preserve">KARAR NO: </w:t>
      </w:r>
      <w:r w:rsidR="004F2BBB">
        <w:rPr>
          <w:b/>
        </w:rPr>
        <w:t>84</w:t>
      </w:r>
      <w:r w:rsidR="002362D3" w:rsidRPr="00421545">
        <w:rPr>
          <w:b/>
        </w:rPr>
        <w:tab/>
      </w:r>
      <w:r w:rsidR="002362D3" w:rsidRPr="00421545">
        <w:t xml:space="preserve"> </w:t>
      </w:r>
    </w:p>
    <w:p w:rsidR="00CD0D19" w:rsidRDefault="00CD0D19" w:rsidP="00CD0D19">
      <w:pPr>
        <w:pStyle w:val="Normal0"/>
        <w:jc w:val="both"/>
        <w:rPr>
          <w:rFonts w:ascii="Tahoma" w:hAnsi="Tahoma" w:cs="Tahoma"/>
          <w:sz w:val="20"/>
          <w:szCs w:val="20"/>
        </w:rPr>
      </w:pPr>
      <w:r>
        <w:rPr>
          <w:rFonts w:ascii="Times New Roman" w:hAnsi="Times New Roman" w:cs="Times New Roman"/>
          <w:b/>
        </w:rPr>
        <w:tab/>
      </w:r>
      <w:r>
        <w:rPr>
          <w:rFonts w:ascii="Tahoma" w:hAnsi="Tahoma" w:cs="Tahoma"/>
          <w:sz w:val="20"/>
          <w:szCs w:val="20"/>
        </w:rPr>
        <w:t>Akhisar İlçesi, Hacıishak Mahallesi, 1939 ada, 48 ve 229 nolu parsellerde 14.02.2013 tarih ve 20 sayılı Akhisar Belediyesi Meclis Kararı ile 1/1000 olarak hazırlanan İmar Planında Eğitim Tesisleri kabul edilmiş ve 1/5000'lik Nazım İmar Planında değişikliğin hazırlanması kararı alınmıştır.</w:t>
      </w:r>
    </w:p>
    <w:p w:rsidR="00CD0D19" w:rsidRDefault="00CD0D19" w:rsidP="00CD0D19">
      <w:pPr>
        <w:pStyle w:val="Normal0"/>
        <w:jc w:val="both"/>
        <w:rPr>
          <w:rFonts w:ascii="Tahoma" w:hAnsi="Tahoma" w:cs="Tahoma"/>
          <w:sz w:val="20"/>
          <w:szCs w:val="20"/>
        </w:rPr>
      </w:pPr>
      <w:r>
        <w:rPr>
          <w:rFonts w:ascii="Tahoma" w:hAnsi="Tahoma" w:cs="Tahoma"/>
          <w:sz w:val="20"/>
          <w:szCs w:val="20"/>
        </w:rPr>
        <w:t xml:space="preserve">            Geçtiğimiz yıl Akhisar Belediyesi imar dairesi söz konusu yeri meclise taşımış ve değiştirilmeyen 1/5000'lik Nazım Plana uyularak 1/1000'lik İmar Planının Sağlık Tesisine dönüştürülmesini istemiştir. Akhisar Belediye Meclisi 03.09.2015 tarih ve 67 sayılı Kararı ile dairesinden gelen öneriyi ret ettiği anlaşılmış olup, İmar ve Bayındırlık Komisyonu'nun 04.02.2016 tarih ve 3 sayılı raporunun reddine, Akhisar Belediye Meclisince alınmış olan karara uyulmasına ve söz konusu yer için 1/5000'lik Nazım İmar Planı'nın 'Eğitim Tesisi' olarak hazırlatılmasına 5216 Sayılı Büyükşehir Belediye Kanunu'nun 14. Maddesi ve 3194 Sayılı İmar Kanunu'nun 8/b maddesi gereğince, AK Parti Grubunun 43 Üyesinin Ret, CHP Grubunun 4 Üyesinin kabul, 3 Bağımsız Üyenin kabul, MHP Grubunun 35 Üyesinin Kabul ve Meclis Başkanı'nın Kabul oylarıyla, 5393 sayılı Belediye Kanunu'nun 22.Maddesi gereğince OYÇOKLUĞU ile karar verildi. </w:t>
      </w:r>
    </w:p>
    <w:p w:rsidR="001075D8" w:rsidRPr="00421545" w:rsidRDefault="008F06AA" w:rsidP="00A92466">
      <w:pPr>
        <w:pStyle w:val="Normal0"/>
        <w:jc w:val="both"/>
        <w:rPr>
          <w:rFonts w:ascii="Times New Roman" w:hAnsi="Times New Roman" w:cs="Times New Roman"/>
          <w:b/>
        </w:rPr>
      </w:pPr>
      <w:r>
        <w:rPr>
          <w:rFonts w:ascii="Times New Roman" w:hAnsi="Times New Roman" w:cs="Times New Roman"/>
          <w:b/>
        </w:rPr>
        <w:tab/>
      </w:r>
      <w:r w:rsidR="008B2407" w:rsidRPr="00421545">
        <w:rPr>
          <w:rFonts w:ascii="Times New Roman" w:hAnsi="Times New Roman" w:cs="Times New Roman"/>
          <w:b/>
        </w:rPr>
        <w:tab/>
      </w:r>
      <w:r w:rsidR="007638E5" w:rsidRPr="00421545">
        <w:rPr>
          <w:rFonts w:ascii="Times New Roman" w:hAnsi="Times New Roman" w:cs="Times New Roman"/>
          <w:b/>
        </w:rPr>
        <w:tab/>
      </w:r>
      <w:r w:rsidR="00A36450" w:rsidRPr="00421545">
        <w:rPr>
          <w:rFonts w:ascii="Times New Roman" w:hAnsi="Times New Roman" w:cs="Times New Roman"/>
          <w:b/>
        </w:rPr>
        <w:tab/>
      </w:r>
    </w:p>
    <w:p w:rsidR="001075D8" w:rsidRPr="00421545" w:rsidRDefault="00D402A6" w:rsidP="006A55A1">
      <w:pPr>
        <w:jc w:val="both"/>
        <w:rPr>
          <w:b/>
        </w:rPr>
      </w:pPr>
      <w:r w:rsidRPr="00421545">
        <w:rPr>
          <w:b/>
        </w:rPr>
        <w:t xml:space="preserve">KARAR NO: </w:t>
      </w:r>
      <w:r w:rsidR="004F2BBB">
        <w:rPr>
          <w:b/>
        </w:rPr>
        <w:t>85</w:t>
      </w:r>
    </w:p>
    <w:p w:rsidR="00CD0D19" w:rsidRPr="00CD0D19" w:rsidRDefault="00CD0D19" w:rsidP="00CD0D19">
      <w:pPr>
        <w:pStyle w:val="Normal0"/>
        <w:jc w:val="both"/>
        <w:rPr>
          <w:rFonts w:ascii="Times New Roman" w:hAnsi="Times New Roman" w:cs="Times New Roman"/>
        </w:rPr>
      </w:pPr>
      <w:r>
        <w:rPr>
          <w:rFonts w:ascii="Times New Roman" w:hAnsi="Times New Roman" w:cs="Times New Roman"/>
          <w:b/>
        </w:rPr>
        <w:tab/>
      </w:r>
      <w:r w:rsidRPr="00CD0D19">
        <w:rPr>
          <w:rFonts w:ascii="Times New Roman" w:hAnsi="Times New Roman" w:cs="Times New Roman"/>
        </w:rPr>
        <w:t xml:space="preserve">Turgutlu İlçesi, 5. Mıntıka (Ergenekon Mahallesi), 2635 ve 2636 adalar arasında kalan park alanında trafo yapılmasına yönelik hazırlanan 1/1000 Ölçekli Uygulama İmar Planı Değişikliğinin kabul edildiği Turgutlu Belediye Meclisinin 03.11.2015 tarih ve 97sayılı kararının, çekme mesafeleri işlenerek 5216 sayılı Büyükşehir Belediyesi Kanunu'nun 14. maddesi, 3194 sayılı İmar Kanunu'nun 8/b maddeleri gereğince kabulüne OYBİRLİĞİ ile karar verildi. </w:t>
      </w:r>
    </w:p>
    <w:p w:rsidR="00CD0D19" w:rsidRDefault="00CD0D19" w:rsidP="00CD0D19">
      <w:pPr>
        <w:pStyle w:val="Normal0"/>
        <w:rPr>
          <w:rFonts w:ascii="Tahoma" w:hAnsi="Tahoma" w:cs="Tahoma"/>
          <w:sz w:val="20"/>
          <w:szCs w:val="20"/>
        </w:rPr>
      </w:pPr>
    </w:p>
    <w:p w:rsidR="00D764BF" w:rsidRDefault="00CD0D19" w:rsidP="00CD0D19">
      <w:pPr>
        <w:pStyle w:val="Normal0"/>
        <w:jc w:val="both"/>
        <w:rPr>
          <w:b/>
        </w:rPr>
      </w:pPr>
      <w:r>
        <w:rPr>
          <w:b/>
        </w:rPr>
        <w:t>K</w:t>
      </w:r>
      <w:r w:rsidR="00D402A6" w:rsidRPr="00421545">
        <w:rPr>
          <w:b/>
        </w:rPr>
        <w:t xml:space="preserve">ARAR NO: </w:t>
      </w:r>
      <w:r w:rsidR="004F2BBB">
        <w:rPr>
          <w:b/>
        </w:rPr>
        <w:t>86</w:t>
      </w:r>
    </w:p>
    <w:p w:rsidR="00CD0D19" w:rsidRPr="00421545" w:rsidRDefault="00D764BF" w:rsidP="00CD0D19">
      <w:pPr>
        <w:pStyle w:val="Normal0"/>
        <w:jc w:val="both"/>
      </w:pPr>
      <w:r>
        <w:rPr>
          <w:b/>
        </w:rPr>
        <w:tab/>
      </w:r>
      <w:r w:rsidRPr="00D764BF">
        <w:rPr>
          <w:rFonts w:ascii="Times New Roman" w:hAnsi="Times New Roman" w:cs="Times New Roman"/>
        </w:rPr>
        <w:t xml:space="preserve">Turgutlu İlçesi, 5. Mıntıka (Ergenekon Mahallesi), 2703- 2709- 2712- 2766 adalar arasında kalan park alanında trafo yapılmasına yönelik hazırlanan 1/1000 Ölçekli Uygulama İmar Planı Değişikliğinin kabul edildiği Turgutlu Belediye Meclisinin 06.10.2015 tarih ve 85 sayılı kararının, ekte yer alan koordinatlı cetvelde gösterildiği şekliyle 5216 sayılı Büyükşehir Belediyesi Kanunu'nun 14. maddesi, 3194 sayılı İmar Kanunu'nun 8/b maddeleri gereğince kabulüne OYBİRLİĞİ ile karar verildi. </w:t>
      </w:r>
      <w:r w:rsidR="00CD0D19">
        <w:rPr>
          <w:b/>
        </w:rPr>
        <w:tab/>
      </w:r>
    </w:p>
    <w:p w:rsidR="00D402A6" w:rsidRPr="00421545" w:rsidRDefault="008F06AA" w:rsidP="00A92466">
      <w:pPr>
        <w:pStyle w:val="Normal0"/>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sidR="008B2407" w:rsidRPr="00421545">
        <w:rPr>
          <w:rFonts w:ascii="Times New Roman" w:hAnsi="Times New Roman" w:cs="Times New Roman"/>
          <w:b/>
        </w:rPr>
        <w:tab/>
      </w:r>
      <w:r w:rsidR="007638E5" w:rsidRPr="00421545">
        <w:rPr>
          <w:rFonts w:ascii="Times New Roman" w:hAnsi="Times New Roman" w:cs="Times New Roman"/>
          <w:b/>
        </w:rPr>
        <w:tab/>
      </w:r>
      <w:r w:rsidR="00CE0A58" w:rsidRPr="00421545">
        <w:rPr>
          <w:rFonts w:ascii="Times New Roman" w:hAnsi="Times New Roman" w:cs="Times New Roman"/>
          <w:b/>
        </w:rPr>
        <w:tab/>
      </w:r>
    </w:p>
    <w:p w:rsidR="00D764BF" w:rsidRDefault="00D402A6" w:rsidP="00D402A6">
      <w:pPr>
        <w:jc w:val="both"/>
        <w:rPr>
          <w:b/>
        </w:rPr>
      </w:pPr>
      <w:r w:rsidRPr="00421545">
        <w:rPr>
          <w:b/>
        </w:rPr>
        <w:t xml:space="preserve">KARAR NO: </w:t>
      </w:r>
      <w:r w:rsidR="004F2BBB">
        <w:rPr>
          <w:b/>
        </w:rPr>
        <w:t>87</w:t>
      </w:r>
    </w:p>
    <w:p w:rsidR="00D402A6" w:rsidRPr="00421545" w:rsidRDefault="00D764BF" w:rsidP="00F67000">
      <w:pPr>
        <w:pStyle w:val="Normal0"/>
        <w:jc w:val="both"/>
      </w:pPr>
      <w:r>
        <w:rPr>
          <w:b/>
        </w:rPr>
        <w:tab/>
      </w:r>
      <w:r w:rsidRPr="00D764BF">
        <w:rPr>
          <w:rFonts w:ascii="Times New Roman" w:hAnsi="Times New Roman" w:cs="Times New Roman"/>
        </w:rPr>
        <w:t>Saruhanlı  İlçesi, Hacırahmanlı Mahallesi, 2522 ve 111 parsel numaralarında  kayıtlı taşınmazların maliki Özgür Tarım Ürünleri İnş. San.ve Tic. A.Ş. tarafından 05.12.2014 tarihli verilen dilekçe ile önerilen, mevcut 1/1000 Ölçekli Uygulama İmar Planında bir kısmı 'Sanayi Alanı' bir kısmı ise 'Konut Alanı' olarak planlı olan taşınmazların 'Konut Alanı'nda kalan kısmının da 'Sanayi Alanı'na dönüştürülmesine yönelik hazırlanan 1/1000 ölçekli Uygulama İmar Planı  Değişikliğinin kabul edildiği Saruhanlı Belediye Meclisinin 06.11.2015 tarih ve 159 sayılı kararının, 5216 sayılı Büyükşehir Belediyesi Kanunu'nun 14. Maddesi, 3194 sayılı İmar Kanunu'nun 8/b Maddeleri gereğince kabulüne OYBİRLİĞİ ile karar verildi.</w:t>
      </w:r>
      <w:r w:rsidR="00D402A6" w:rsidRPr="00421545">
        <w:rPr>
          <w:b/>
        </w:rPr>
        <w:tab/>
      </w:r>
      <w:r w:rsidR="00D402A6" w:rsidRPr="00421545">
        <w:t xml:space="preserve"> </w:t>
      </w:r>
    </w:p>
    <w:p w:rsidR="00D402A6" w:rsidRPr="00421545" w:rsidRDefault="008F06AA" w:rsidP="00A92466">
      <w:pPr>
        <w:pStyle w:val="Normal0"/>
        <w:jc w:val="both"/>
        <w:rPr>
          <w:rFonts w:ascii="Times New Roman" w:hAnsi="Times New Roman" w:cs="Times New Roman"/>
          <w:b/>
        </w:rPr>
      </w:pPr>
      <w:r>
        <w:rPr>
          <w:rFonts w:ascii="Times New Roman" w:hAnsi="Times New Roman" w:cs="Times New Roman"/>
          <w:b/>
        </w:rPr>
        <w:tab/>
      </w:r>
      <w:r w:rsidR="008B2407" w:rsidRPr="00421545">
        <w:rPr>
          <w:rFonts w:ascii="Times New Roman" w:hAnsi="Times New Roman" w:cs="Times New Roman"/>
          <w:b/>
        </w:rPr>
        <w:tab/>
      </w:r>
      <w:r w:rsidR="007638E5" w:rsidRPr="00421545">
        <w:rPr>
          <w:rFonts w:ascii="Times New Roman" w:hAnsi="Times New Roman" w:cs="Times New Roman"/>
          <w:b/>
        </w:rPr>
        <w:tab/>
      </w:r>
      <w:r w:rsidR="00CE0A58" w:rsidRPr="00421545">
        <w:rPr>
          <w:rFonts w:ascii="Times New Roman" w:hAnsi="Times New Roman" w:cs="Times New Roman"/>
          <w:b/>
        </w:rPr>
        <w:tab/>
      </w:r>
    </w:p>
    <w:p w:rsidR="00F67000" w:rsidRDefault="00F67000" w:rsidP="00D402A6">
      <w:pPr>
        <w:jc w:val="both"/>
        <w:rPr>
          <w:b/>
        </w:rPr>
      </w:pPr>
    </w:p>
    <w:p w:rsidR="00F67000" w:rsidRDefault="00F67000" w:rsidP="00D402A6">
      <w:pPr>
        <w:jc w:val="both"/>
        <w:rPr>
          <w:b/>
        </w:rPr>
      </w:pPr>
    </w:p>
    <w:p w:rsidR="00F67000" w:rsidRDefault="00F67000" w:rsidP="00D402A6">
      <w:pPr>
        <w:jc w:val="both"/>
        <w:rPr>
          <w:b/>
        </w:rPr>
      </w:pPr>
    </w:p>
    <w:p w:rsidR="00F67000" w:rsidRDefault="00F67000" w:rsidP="00D402A6">
      <w:pPr>
        <w:jc w:val="both"/>
        <w:rPr>
          <w:b/>
        </w:rPr>
      </w:pPr>
    </w:p>
    <w:p w:rsidR="00F67000" w:rsidRDefault="00F67000" w:rsidP="00D402A6">
      <w:pPr>
        <w:jc w:val="both"/>
        <w:rPr>
          <w:b/>
        </w:rPr>
      </w:pPr>
    </w:p>
    <w:p w:rsidR="00F67000" w:rsidRDefault="00F67000" w:rsidP="00D402A6">
      <w:pPr>
        <w:jc w:val="both"/>
        <w:rPr>
          <w:b/>
        </w:rPr>
      </w:pPr>
    </w:p>
    <w:p w:rsidR="00F67000" w:rsidRDefault="00F67000" w:rsidP="00D402A6">
      <w:pPr>
        <w:jc w:val="both"/>
        <w:rPr>
          <w:b/>
        </w:rPr>
      </w:pPr>
    </w:p>
    <w:p w:rsidR="00D402A6" w:rsidRDefault="002B65B5" w:rsidP="00D402A6">
      <w:pPr>
        <w:jc w:val="both"/>
        <w:rPr>
          <w:b/>
        </w:rPr>
      </w:pPr>
      <w:r w:rsidRPr="00421545">
        <w:rPr>
          <w:b/>
        </w:rPr>
        <w:t xml:space="preserve">KARAR NO: </w:t>
      </w:r>
      <w:r w:rsidR="004F2BBB">
        <w:rPr>
          <w:b/>
        </w:rPr>
        <w:t>88</w:t>
      </w:r>
    </w:p>
    <w:p w:rsidR="00F67000" w:rsidRDefault="00F67000" w:rsidP="004F2BBB">
      <w:pPr>
        <w:pStyle w:val="Normal0"/>
        <w:jc w:val="both"/>
        <w:rPr>
          <w:rFonts w:ascii="Times New Roman" w:hAnsi="Times New Roman" w:cs="Times New Roman"/>
        </w:rPr>
      </w:pPr>
      <w:r>
        <w:rPr>
          <w:b/>
        </w:rPr>
        <w:tab/>
      </w:r>
      <w:r w:rsidRPr="00F67000">
        <w:rPr>
          <w:rFonts w:ascii="Times New Roman" w:hAnsi="Times New Roman" w:cs="Times New Roman"/>
        </w:rPr>
        <w:t xml:space="preserve">İmar ve Şehircilik Dairesi Başkanlı Kentsel Dönüşüm Şube Müdürlüğünün Yunusemre İlçesi, Hafsa Sultan Mahallesinde Kentsel Dönüşüm Projesi ve Uygulama Modeli kapsayan ve 2 etap halinde çalışılması planlanan alan, 5393 sayılı Belediye Yasası'nın 73. Maddesi kapsamında değerlendirilmiş ve Manisa Büyükşehir Belediye Meclisinin 08.12.2015 tarih ve 802 nolu kararı ile ''Kentsel Dönüşüm ve Gelişim Alanı'' olarak belirlenmesine oybirliği ile karar verilmiştir. Gelinen noktada ''Manisa İli, Hafsa Sultan Mahallesi, (birinci etap; 2236, 2235, 2234, 2701, 2220, 2221, 2222, 2223, 2191, 2192, 2193, 2194, 2195 adalar)  ( ikinci etap; 2204, 2208, 2209, 2240, 2239, 2238, 2237, 2700, 2219, 3456, 2228, 2229, 2230, 2196, 2197, 2198, 2199, 2200 adalarda ), 5998 sayılı kanun ile değişik 73. Madde hükümleri kapsamında, ekli 1/1000 ölçekli İmar Plan Paftasında sınırlı ve koordinatları belirtilen 9,2 ha. alanın ''Kentsel Dönüşüm ve Gelişim Projesi Uygulama Esaslarının'' belirlenmesi konusu incelenmiş olup, söz konusu müdürlüğünün talebinin </w:t>
      </w:r>
      <w:r w:rsidR="006516F4">
        <w:rPr>
          <w:rFonts w:ascii="Times New Roman" w:hAnsi="Times New Roman" w:cs="Times New Roman"/>
        </w:rPr>
        <w:t>kabulüne</w:t>
      </w:r>
      <w:r w:rsidRPr="00F67000">
        <w:rPr>
          <w:rFonts w:ascii="Times New Roman" w:hAnsi="Times New Roman" w:cs="Times New Roman"/>
        </w:rPr>
        <w:t xml:space="preserve"> OYBİRLİĞİ ile karar verildi. </w:t>
      </w:r>
    </w:p>
    <w:p w:rsidR="00D402A6" w:rsidRPr="00421545" w:rsidRDefault="008F06AA" w:rsidP="004F2BBB">
      <w:pPr>
        <w:pStyle w:val="Normal0"/>
        <w:jc w:val="both"/>
        <w:rPr>
          <w:rFonts w:ascii="Times New Roman" w:hAnsi="Times New Roman" w:cs="Times New Roman"/>
        </w:rPr>
      </w:pPr>
      <w:r>
        <w:rPr>
          <w:rFonts w:ascii="Times New Roman" w:hAnsi="Times New Roman" w:cs="Times New Roman"/>
          <w:b/>
        </w:rPr>
        <w:tab/>
      </w:r>
    </w:p>
    <w:p w:rsidR="004F2BBB" w:rsidRDefault="00D402A6" w:rsidP="00D402A6">
      <w:pPr>
        <w:jc w:val="both"/>
        <w:rPr>
          <w:b/>
        </w:rPr>
      </w:pPr>
      <w:r w:rsidRPr="00421545">
        <w:rPr>
          <w:b/>
        </w:rPr>
        <w:t xml:space="preserve">KARAR NO: </w:t>
      </w:r>
      <w:r w:rsidR="004F2BBB">
        <w:rPr>
          <w:b/>
        </w:rPr>
        <w:t>89</w:t>
      </w:r>
    </w:p>
    <w:p w:rsidR="00F67000" w:rsidRPr="00F67000" w:rsidRDefault="00F67000" w:rsidP="00F67000">
      <w:pPr>
        <w:pStyle w:val="Normal0"/>
        <w:jc w:val="both"/>
        <w:rPr>
          <w:rFonts w:ascii="Times New Roman" w:hAnsi="Times New Roman" w:cs="Times New Roman"/>
        </w:rPr>
      </w:pPr>
      <w:r>
        <w:rPr>
          <w:b/>
        </w:rPr>
        <w:tab/>
      </w:r>
      <w:r w:rsidRPr="00F67000">
        <w:rPr>
          <w:rFonts w:ascii="Times New Roman" w:hAnsi="Times New Roman" w:cs="Times New Roman"/>
        </w:rPr>
        <w:t xml:space="preserve">  Saruhanlı İlçesi, Koldere Mahallesi, 4057, 4058, 4059, 4066, 4067, 4129, 4128, 4127, 4126, 4121, 4120, 4119, 4118 ve 5051 parsellerin 'Konut Alanı'ndan Ticaret +Konut Alanına ve 4114, 4427, 4428, 4429, 4430 ve 4431 nolu parsellerin Ticaret Alanından Park alanına dönüştürülmesine yönelik hazırlanan 1/1000 ölçekli Uygulama İmar Planı Değişikliği ve Plan açıklama raporu önerisine ait alınan Saruhanlı Belediye Meclisinin 03.07.2015 tarih ve 111 sayılı kararının söz konusu plan değişikliğinin 1/5000 Ölçekli Nazım İmar Planına uygun hale getirilmesi şartıyla, 3194 sayılı İmar Kanunu'nun 8/b maddesi, 5216 sayılı Büyükşehir Belediyesi Kanunu'nun 7/b ve 14. maddeleri, Mekânsal Planlar Yapım Yönetmeliğinin ilgili maddeleri gereğince kabulüne OYBİRLİĞİ ile karar verildi.</w:t>
      </w:r>
    </w:p>
    <w:p w:rsidR="004F2BBB" w:rsidRDefault="004F2BBB" w:rsidP="00D402A6">
      <w:pPr>
        <w:jc w:val="both"/>
        <w:rPr>
          <w:b/>
        </w:rPr>
      </w:pPr>
    </w:p>
    <w:p w:rsidR="00F67000" w:rsidRDefault="004F2BBB" w:rsidP="004F2BBB">
      <w:pPr>
        <w:jc w:val="both"/>
        <w:rPr>
          <w:b/>
        </w:rPr>
      </w:pPr>
      <w:r w:rsidRPr="00421545">
        <w:rPr>
          <w:b/>
        </w:rPr>
        <w:t xml:space="preserve">KARAR NO: </w:t>
      </w:r>
      <w:r>
        <w:rPr>
          <w:b/>
        </w:rPr>
        <w:t>90</w:t>
      </w:r>
    </w:p>
    <w:p w:rsidR="004F2BBB" w:rsidRPr="00421545" w:rsidRDefault="00F67000" w:rsidP="006412DF">
      <w:pPr>
        <w:pStyle w:val="Normal0"/>
        <w:jc w:val="both"/>
      </w:pPr>
      <w:r>
        <w:rPr>
          <w:b/>
        </w:rPr>
        <w:tab/>
      </w:r>
      <w:r w:rsidR="006412DF" w:rsidRPr="006412DF">
        <w:rPr>
          <w:rFonts w:ascii="Times New Roman" w:hAnsi="Times New Roman" w:cs="Times New Roman"/>
        </w:rPr>
        <w:t xml:space="preserve">Turgutlu İlçesi, Cumhuriyet Mahallesi, Gardalya Sokakta bulunan park alanında 19A.5A.1D paftada trafo alanı ayrılmasına yönelik hazırlanan 1/1000 Ölçekli Uygulama İmar Planının ret edildiği Turgutlu Belediye Meclisinin 04.08.2015 tarih ve 67 sayılı kararının, 5216 sayılı Büyükşehir Belediyesi Kanunu'nun 14. Maddesi, 3194 sayılı İmar Kanunu'nun 8/b maddeleri gereğince kabulüne OYBİRLİĞİ ile karar verildi. </w:t>
      </w:r>
      <w:r w:rsidR="004F2BBB" w:rsidRPr="00421545">
        <w:rPr>
          <w:b/>
        </w:rPr>
        <w:tab/>
      </w:r>
    </w:p>
    <w:p w:rsidR="004F2BBB" w:rsidRPr="00421545" w:rsidRDefault="004F2BBB" w:rsidP="004F2BBB">
      <w:pPr>
        <w:pStyle w:val="Normal0"/>
        <w:jc w:val="both"/>
        <w:rPr>
          <w:rFonts w:ascii="Times New Roman" w:hAnsi="Times New Roman" w:cs="Times New Roman"/>
          <w:b/>
        </w:rPr>
      </w:pPr>
      <w:r>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6412DF" w:rsidRDefault="004F2BBB" w:rsidP="004F2BBB">
      <w:pPr>
        <w:jc w:val="both"/>
        <w:rPr>
          <w:b/>
        </w:rPr>
      </w:pPr>
      <w:r w:rsidRPr="00421545">
        <w:rPr>
          <w:b/>
        </w:rPr>
        <w:t xml:space="preserve">KARAR NO: </w:t>
      </w:r>
      <w:r>
        <w:rPr>
          <w:b/>
        </w:rPr>
        <w:t>91</w:t>
      </w:r>
    </w:p>
    <w:p w:rsidR="006412DF" w:rsidRDefault="006412DF" w:rsidP="006412DF">
      <w:pPr>
        <w:pStyle w:val="Normal0"/>
        <w:jc w:val="both"/>
        <w:rPr>
          <w:rFonts w:ascii="Times New Roman" w:hAnsi="Times New Roman" w:cs="Times New Roman"/>
        </w:rPr>
      </w:pPr>
      <w:r>
        <w:rPr>
          <w:b/>
        </w:rPr>
        <w:tab/>
      </w:r>
      <w:r w:rsidRPr="006412DF">
        <w:rPr>
          <w:rFonts w:ascii="Times New Roman" w:hAnsi="Times New Roman" w:cs="Times New Roman"/>
        </w:rPr>
        <w:t>Salihli İlçesi, Durasallı Mahallesi, 1/1000 Ölçekli Uygulama İmar Planı plan notlarına ''Sanayi alanlarında üretim teknolojisi gereği bina yüksekliği 6.50 metreden fazla yapılması gereken binalarda, yapı yüksekliği serbest olarak uygulanabilir. Ancak idari ve sosyal tesisler için 6.50 metre yapı yüksekliği şartı aranacaktır.''  ibaresi eklenmesinin kabul edildiği Salihli Belediyesi Meclisince 04.11.2015 tarih ve 123 sayılı kararının, 5216 sayılı Büyükşehir Belediyesi Kanunu'nun 14. maddesi, 3194 sayılı İmar Kanunu'nun 8/b maddeleri gereğince kabulüne OYBİRLİĞİ ile karar verildi.</w:t>
      </w:r>
    </w:p>
    <w:p w:rsidR="004F2BBB" w:rsidRPr="00421545" w:rsidRDefault="004F2BBB" w:rsidP="004F2BBB">
      <w:pPr>
        <w:pStyle w:val="Normal0"/>
        <w:jc w:val="both"/>
        <w:rPr>
          <w:rFonts w:ascii="Times New Roman" w:hAnsi="Times New Roman" w:cs="Times New Roman"/>
          <w:b/>
        </w:rPr>
      </w:pPr>
    </w:p>
    <w:p w:rsidR="004F2BBB" w:rsidRDefault="004F2BBB" w:rsidP="004F2BBB">
      <w:pPr>
        <w:jc w:val="both"/>
        <w:rPr>
          <w:b/>
        </w:rPr>
      </w:pPr>
      <w:r w:rsidRPr="00421545">
        <w:rPr>
          <w:b/>
        </w:rPr>
        <w:t xml:space="preserve">KARAR NO: </w:t>
      </w:r>
      <w:r>
        <w:rPr>
          <w:b/>
        </w:rPr>
        <w:t>92</w:t>
      </w:r>
    </w:p>
    <w:p w:rsidR="00C82428" w:rsidRPr="00C82428" w:rsidRDefault="00C82428" w:rsidP="00C82428">
      <w:pPr>
        <w:pStyle w:val="Normal0"/>
        <w:jc w:val="both"/>
        <w:rPr>
          <w:rFonts w:ascii="Times New Roman" w:hAnsi="Times New Roman" w:cs="Times New Roman"/>
        </w:rPr>
      </w:pPr>
      <w:r>
        <w:rPr>
          <w:b/>
        </w:rPr>
        <w:tab/>
      </w:r>
      <w:r w:rsidRPr="00C82428">
        <w:rPr>
          <w:rFonts w:ascii="Times New Roman" w:hAnsi="Times New Roman" w:cs="Times New Roman"/>
        </w:rPr>
        <w:t>Soma İlçesi, Kurtuluş Mahallesi,445 ada 101 parsellin 'Belediye Hizmet Alanı'ndan 'Kamu Hizmet Alanı (Ege Linyit İşletmeleri Hizmet Alanı)'na dönüştürülmesine yönelik hazırlanan imar planı tadilatına ilişkin 1/5000 Ölçekli Nazım İmar Planı değişikliğinin, 5216 sayılı Büyükşehir Belediyesi Kanunu'nun 7/b. maddesi, 3194 sayılı İmar Kanunu'nun 8/b maddeleri gereğince kabulüne OYBİRLİĞİ ile karar verildi.</w:t>
      </w:r>
    </w:p>
    <w:p w:rsidR="004F2BBB" w:rsidRPr="00421545" w:rsidRDefault="004F2BBB" w:rsidP="004F2BBB">
      <w:pPr>
        <w:pStyle w:val="Normal0"/>
        <w:jc w:val="both"/>
        <w:rPr>
          <w:rFonts w:ascii="Times New Roman" w:hAnsi="Times New Roman" w:cs="Times New Roman"/>
          <w:b/>
        </w:rPr>
      </w:pPr>
    </w:p>
    <w:p w:rsidR="00846BF3" w:rsidRDefault="004F2BBB" w:rsidP="004F2BBB">
      <w:pPr>
        <w:jc w:val="both"/>
        <w:rPr>
          <w:b/>
        </w:rPr>
      </w:pPr>
      <w:r w:rsidRPr="00421545">
        <w:rPr>
          <w:b/>
        </w:rPr>
        <w:t xml:space="preserve">KARAR NO: </w:t>
      </w:r>
      <w:r>
        <w:rPr>
          <w:b/>
        </w:rPr>
        <w:t>93</w:t>
      </w:r>
    </w:p>
    <w:p w:rsidR="00284B75" w:rsidRDefault="00846BF3" w:rsidP="00846BF3">
      <w:pPr>
        <w:pStyle w:val="Normal0"/>
        <w:jc w:val="both"/>
        <w:rPr>
          <w:rFonts w:ascii="Times New Roman" w:hAnsi="Times New Roman" w:cs="Times New Roman"/>
        </w:rPr>
      </w:pPr>
      <w:r>
        <w:rPr>
          <w:b/>
        </w:rPr>
        <w:tab/>
      </w:r>
      <w:r w:rsidRPr="00846BF3">
        <w:rPr>
          <w:rFonts w:ascii="Times New Roman" w:hAnsi="Times New Roman" w:cs="Times New Roman"/>
        </w:rPr>
        <w:t>Akhisar İlçesi, 1/1000 Ölçekli Revizyon Uygulama İmar Planı plan notları değişikliğine ilişkin itirazın kabul edildiği Akhisar İlçesi Belediye Meclisinin 01.10.2015 tarih ve 80 sayılı kararının 5216 sayılı Büyükşehir Belediyesi Kanunu'nun 14. maddesi, 3194 sayılı İmar Kanunu'nun  8/b maddesi ve Mekansal Planlar Yapım Yönetmeliğinin 33. maddesi gereğince kabulüne, tüm plan notlarına ilişkin komisyonca çalışma yapılmasına ve gelecek İmar ve Bayındırlık Komisyonu gündeminde görüşülmesine OYBİRLİĞİ ile karar verildi.</w:t>
      </w:r>
    </w:p>
    <w:p w:rsidR="004F2BBB" w:rsidRPr="00421545" w:rsidRDefault="004F2BBB" w:rsidP="004F2BBB">
      <w:pPr>
        <w:pStyle w:val="Normal0"/>
        <w:jc w:val="both"/>
        <w:rPr>
          <w:rFonts w:ascii="Times New Roman" w:hAnsi="Times New Roman" w:cs="Times New Roman"/>
          <w:b/>
        </w:rPr>
      </w:pPr>
      <w:r w:rsidRPr="00421545">
        <w:rPr>
          <w:rFonts w:ascii="Times New Roman" w:hAnsi="Times New Roman" w:cs="Times New Roman"/>
          <w:b/>
        </w:rPr>
        <w:lastRenderedPageBreak/>
        <w:tab/>
      </w:r>
      <w:r w:rsidRPr="00421545">
        <w:rPr>
          <w:rFonts w:ascii="Times New Roman" w:hAnsi="Times New Roman" w:cs="Times New Roman"/>
          <w:b/>
        </w:rPr>
        <w:tab/>
      </w:r>
    </w:p>
    <w:p w:rsidR="00846BF3" w:rsidRDefault="004F2BBB" w:rsidP="004F2BBB">
      <w:pPr>
        <w:jc w:val="both"/>
        <w:rPr>
          <w:b/>
        </w:rPr>
      </w:pPr>
      <w:r w:rsidRPr="00421545">
        <w:rPr>
          <w:b/>
        </w:rPr>
        <w:t xml:space="preserve">KARAR NO: </w:t>
      </w:r>
      <w:r>
        <w:rPr>
          <w:b/>
        </w:rPr>
        <w:t>94</w:t>
      </w:r>
    </w:p>
    <w:p w:rsidR="00FD479E" w:rsidRPr="00FD479E" w:rsidRDefault="00846BF3" w:rsidP="00FD479E">
      <w:pPr>
        <w:pStyle w:val="Normal0"/>
        <w:jc w:val="both"/>
        <w:rPr>
          <w:rFonts w:ascii="Times New Roman" w:hAnsi="Times New Roman" w:cs="Times New Roman"/>
        </w:rPr>
      </w:pPr>
      <w:r>
        <w:rPr>
          <w:b/>
        </w:rPr>
        <w:tab/>
      </w:r>
      <w:r w:rsidR="00FD479E" w:rsidRPr="00FD479E">
        <w:rPr>
          <w:rFonts w:ascii="Times New Roman" w:hAnsi="Times New Roman" w:cs="Times New Roman"/>
        </w:rPr>
        <w:t xml:space="preserve">Yunusemre İlçesi, ''Yenimahalle Mahallesi, 2080 ada 2 parsel ve çevresinde Sağlık İbadet ve Park Alanı düzenlenmesine ilişkin hazırlanan 1/5000 Ölçekli Nazım İmar Planı değişikliğine Münevver ARI ve Muzaffer ETCİL tarafından verilen 2 adet dilekçe incelenmiş olup,söz konusu itirazların gerekçesi plan tadilatıyla örtüşmediğinden,  5216 sayılı Büyükşehir Belediyesi Kanunu'nun 7/b. maddesi, 3194 sayılı İmar Kanunu'nun 8/b maddeleri gereğince reddine OYBİRLİĞİ ile karar verilmiştir. </w:t>
      </w:r>
    </w:p>
    <w:p w:rsidR="004F2BBB" w:rsidRPr="00421545" w:rsidRDefault="004F2BBB" w:rsidP="004F2BBB">
      <w:pPr>
        <w:pStyle w:val="Normal0"/>
        <w:jc w:val="both"/>
        <w:rPr>
          <w:rFonts w:ascii="Times New Roman" w:hAnsi="Times New Roman" w:cs="Times New Roman"/>
          <w:b/>
        </w:rPr>
      </w:pPr>
      <w:r>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4F2BBB" w:rsidRDefault="004F2BBB" w:rsidP="004F2BBB">
      <w:pPr>
        <w:jc w:val="both"/>
        <w:rPr>
          <w:b/>
        </w:rPr>
      </w:pPr>
      <w:r w:rsidRPr="00421545">
        <w:rPr>
          <w:b/>
        </w:rPr>
        <w:t xml:space="preserve">KARAR NO: </w:t>
      </w:r>
      <w:r>
        <w:rPr>
          <w:b/>
        </w:rPr>
        <w:t>95</w:t>
      </w:r>
    </w:p>
    <w:p w:rsidR="00455FC7" w:rsidRPr="00455FC7" w:rsidRDefault="0063297D" w:rsidP="00455FC7">
      <w:pPr>
        <w:pStyle w:val="Normal0"/>
        <w:jc w:val="both"/>
        <w:rPr>
          <w:rFonts w:ascii="Times New Roman" w:hAnsi="Times New Roman" w:cs="Times New Roman"/>
        </w:rPr>
      </w:pPr>
      <w:r>
        <w:rPr>
          <w:b/>
        </w:rPr>
        <w:tab/>
      </w:r>
      <w:r w:rsidR="00455FC7" w:rsidRPr="00455FC7">
        <w:rPr>
          <w:rFonts w:ascii="Times New Roman" w:hAnsi="Times New Roman" w:cs="Times New Roman"/>
        </w:rPr>
        <w:t>Turgutlu İlçesi, Subaşı Mahallesi, 1925 ada 9, 10, 11, 12, 13, 14, 15, 16, 17, 18, 25 parsellerde kayıtlı 1/1000 Ölçekli Uygulama İmar Planında 'Konut Alanı'nın 'Ticaret Alanı (Konut Altı)' olarak değiştirilmesine ilişkin hazırlanan 1/1000 ölçekli Uygulama İmar Planı Değişikliği kabul edildiği Turgutlu Belediye Meclisinin kararının, 5216 sayılı Büyükşehir Belediyesi Kanunu'nun 14. maddesi, 3194 sayılı İmar Kanunu'nun 8/b maddeleri gereğince kabulüne OYBİRLİĞİ ile karar verilmiştir.</w:t>
      </w:r>
    </w:p>
    <w:p w:rsidR="004F2BBB" w:rsidRPr="00421545" w:rsidRDefault="004F2BBB" w:rsidP="004F2BBB">
      <w:pPr>
        <w:pStyle w:val="Normal0"/>
        <w:jc w:val="both"/>
        <w:rPr>
          <w:rFonts w:ascii="Times New Roman" w:hAnsi="Times New Roman" w:cs="Times New Roman"/>
        </w:rPr>
      </w:pPr>
      <w:r>
        <w:rPr>
          <w:rFonts w:ascii="Times New Roman" w:hAnsi="Times New Roman" w:cs="Times New Roman"/>
          <w:b/>
        </w:rPr>
        <w:tab/>
      </w:r>
    </w:p>
    <w:p w:rsidR="004F2BBB" w:rsidRDefault="004F2BBB" w:rsidP="004F2BBB">
      <w:pPr>
        <w:jc w:val="both"/>
        <w:rPr>
          <w:b/>
        </w:rPr>
      </w:pPr>
      <w:r w:rsidRPr="00421545">
        <w:rPr>
          <w:b/>
        </w:rPr>
        <w:t xml:space="preserve">KARAR NO: </w:t>
      </w:r>
      <w:r>
        <w:rPr>
          <w:b/>
        </w:rPr>
        <w:t>96</w:t>
      </w:r>
    </w:p>
    <w:p w:rsidR="00455FC7" w:rsidRDefault="00455FC7" w:rsidP="00455FC7">
      <w:pPr>
        <w:pStyle w:val="Normal0"/>
        <w:jc w:val="both"/>
        <w:rPr>
          <w:rFonts w:ascii="Times New Roman" w:hAnsi="Times New Roman" w:cs="Times New Roman"/>
        </w:rPr>
      </w:pPr>
      <w:r>
        <w:rPr>
          <w:b/>
        </w:rPr>
        <w:tab/>
      </w:r>
      <w:r w:rsidRPr="00455FC7">
        <w:rPr>
          <w:rFonts w:ascii="Times New Roman" w:hAnsi="Times New Roman" w:cs="Times New Roman"/>
        </w:rPr>
        <w:t>Turgutlu İlçesi, Cumhuriyet Mahallesi, 428 ada 1 parselde kayıtlı 1/1000 Ölçekli Uygulama İmar Planında 'Konut Alanı'nın 'Kreş, Gündüz Bakım Evi' olarak değiştirilmesine ilişkin hazırlanan 1/1000 ölçekli Uygulama İmar Planı değişikliğinin kabul edildiği Turgutlu Belediye Meclisi kararının 5216 sayılı Büyükşehir Belediyesi Kanunu'nun 14. maddesi, 3194 sayılı İmar Kanunu'nun 8/b maddeleri gereğince kabulüne OYBİRLİĞİ ile karar verilmiştir.</w:t>
      </w:r>
    </w:p>
    <w:p w:rsidR="004F2BBB" w:rsidRDefault="004F2BBB" w:rsidP="004F2BBB">
      <w:pPr>
        <w:jc w:val="both"/>
        <w:rPr>
          <w:b/>
        </w:rPr>
      </w:pPr>
    </w:p>
    <w:p w:rsidR="00455FC7" w:rsidRDefault="004F2BBB" w:rsidP="004F2BBB">
      <w:pPr>
        <w:jc w:val="both"/>
        <w:rPr>
          <w:b/>
        </w:rPr>
      </w:pPr>
      <w:r w:rsidRPr="00421545">
        <w:rPr>
          <w:b/>
        </w:rPr>
        <w:t xml:space="preserve">KARAR NO: </w:t>
      </w:r>
      <w:r>
        <w:rPr>
          <w:b/>
        </w:rPr>
        <w:t>97</w:t>
      </w:r>
    </w:p>
    <w:p w:rsidR="00D56CB4" w:rsidRPr="00D56CB4" w:rsidRDefault="00455FC7" w:rsidP="00D56CB4">
      <w:pPr>
        <w:pStyle w:val="Normal0"/>
        <w:jc w:val="both"/>
        <w:rPr>
          <w:rFonts w:ascii="Times New Roman" w:hAnsi="Times New Roman" w:cs="Times New Roman"/>
        </w:rPr>
      </w:pPr>
      <w:r>
        <w:rPr>
          <w:b/>
        </w:rPr>
        <w:tab/>
      </w:r>
      <w:r w:rsidR="00D56CB4" w:rsidRPr="00D56CB4">
        <w:rPr>
          <w:rFonts w:ascii="Times New Roman" w:hAnsi="Times New Roman" w:cs="Times New Roman"/>
        </w:rPr>
        <w:t xml:space="preserve">  Turgutlu  İlçesi, Yedieylül Mahallesi, 838 ve 708 adalar, Yenimahalle Mahallesi 366, 367, 368 ve 807 adalar, Cumhuriyet Mahallesi 905 adanın ' Konut Alanından', 'Konut Altı Ticaret Alanına' dönüşmesine yönelik hazırlanan 1/1000 Ölçekli Uygulama İmar Planı değişikliğinin kabul edildiği Turgutlu  Belediye Meclisinin 03.11.2015 tarih ve 98 sayılı kararının, 5216 sayılı Büyükşehir Belediyesi Kanunu'nun 14. maddesi, 3194 sayılı İmar Kanunu'nun 8/b maddeleri gereğince kabulüne OYBİRLİĞİ ile karar verilmiştir.</w:t>
      </w:r>
    </w:p>
    <w:p w:rsidR="004F2BBB" w:rsidRPr="00421545" w:rsidRDefault="004F2BBB" w:rsidP="004F2BBB">
      <w:pPr>
        <w:pStyle w:val="Normal0"/>
        <w:jc w:val="both"/>
        <w:rPr>
          <w:rFonts w:ascii="Times New Roman" w:hAnsi="Times New Roman" w:cs="Times New Roman"/>
          <w:b/>
        </w:rPr>
      </w:pPr>
      <w:r>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E62EFF" w:rsidRDefault="004F2BBB" w:rsidP="004F2BBB">
      <w:pPr>
        <w:jc w:val="both"/>
        <w:rPr>
          <w:b/>
        </w:rPr>
      </w:pPr>
      <w:r w:rsidRPr="00421545">
        <w:rPr>
          <w:b/>
        </w:rPr>
        <w:t xml:space="preserve">KARAR NO: </w:t>
      </w:r>
      <w:r>
        <w:rPr>
          <w:b/>
        </w:rPr>
        <w:t>98</w:t>
      </w:r>
    </w:p>
    <w:p w:rsidR="002F43BD" w:rsidRPr="002F43BD" w:rsidRDefault="00E62EFF" w:rsidP="002F43BD">
      <w:pPr>
        <w:pStyle w:val="Normal0"/>
        <w:jc w:val="both"/>
        <w:rPr>
          <w:rFonts w:ascii="Times New Roman" w:hAnsi="Times New Roman" w:cs="Times New Roman"/>
        </w:rPr>
      </w:pPr>
      <w:r>
        <w:rPr>
          <w:b/>
        </w:rPr>
        <w:tab/>
      </w:r>
      <w:r w:rsidR="002F43BD" w:rsidRPr="002F43BD">
        <w:rPr>
          <w:rFonts w:ascii="Times New Roman" w:hAnsi="Times New Roman" w:cs="Times New Roman"/>
        </w:rPr>
        <w:t>Turgutlu  İlçesi, Cumhuriyet Mahallesi, 406 ve 428 adalara ilişkin hazırlanan1/1000 ölçekli Uygulama İmar Planı değişikliğinin kabul edildiği Turgutlu  Belediye Meclisinin 03.02.2015 tarih ve 19 sayılı kararının, 5216 sayılı Büyükşehir Belediyesi Kanunu'nun 14. Maddesi, 3194 sayılı İmar Kanunu'nun 8/b Maddeleri gereğince kabulüne OYBİRLİĞİ ile kara verildi.</w:t>
      </w:r>
    </w:p>
    <w:p w:rsidR="004F2BBB" w:rsidRPr="00421545" w:rsidRDefault="004F2BBB" w:rsidP="004F2BBB">
      <w:pPr>
        <w:pStyle w:val="Normal0"/>
        <w:jc w:val="both"/>
        <w:rPr>
          <w:rFonts w:ascii="Times New Roman" w:hAnsi="Times New Roman" w:cs="Times New Roman"/>
          <w:b/>
        </w:rPr>
      </w:pPr>
      <w:r>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4F2BBB" w:rsidRDefault="004F2BBB" w:rsidP="004F2BBB">
      <w:pPr>
        <w:jc w:val="both"/>
        <w:rPr>
          <w:b/>
        </w:rPr>
      </w:pPr>
      <w:r w:rsidRPr="00421545">
        <w:rPr>
          <w:b/>
        </w:rPr>
        <w:t xml:space="preserve">KARAR NO: </w:t>
      </w:r>
      <w:r>
        <w:rPr>
          <w:b/>
        </w:rPr>
        <w:t>99</w:t>
      </w:r>
    </w:p>
    <w:p w:rsidR="0093459D" w:rsidRPr="0093459D" w:rsidRDefault="0093459D" w:rsidP="0093459D">
      <w:pPr>
        <w:pStyle w:val="Normal0"/>
        <w:jc w:val="both"/>
        <w:rPr>
          <w:rFonts w:ascii="Times New Roman" w:hAnsi="Times New Roman" w:cs="Times New Roman"/>
        </w:rPr>
      </w:pPr>
      <w:r>
        <w:rPr>
          <w:b/>
        </w:rPr>
        <w:tab/>
      </w:r>
      <w:r w:rsidRPr="0093459D">
        <w:rPr>
          <w:rFonts w:ascii="Times New Roman" w:hAnsi="Times New Roman" w:cs="Times New Roman"/>
        </w:rPr>
        <w:t>Kula İlçesi, Kenan Evren Mahallesi, 356 ada, 104 parselin 'Ağaçlandırılacak Alan'dan 'Ticaret Turizm Konut Alanı'na dönüştürülmesine yönelik hazırlanan 1/5000 ölçekli Nazım İmar Planı değişikliği ile ilgili Çevre ve Şehircilik İl Müdürlüğünden görüş alınmasına, Çevre ve Şehircilik İl Müdürlüğünden görüşün gelmesine müteakip konunun Belediye Meclis gündemine getirilmesine, 5216 sayılı Büyükşehir Belediyesi Kanunu'nun 7/b. Maddesi, 3194 sayılı İmar Kanunu'nun 8/b Maddeleri gereğince OYBİRLİĞİ ile kara verildi.</w:t>
      </w:r>
    </w:p>
    <w:p w:rsidR="004F2BBB" w:rsidRPr="00421545" w:rsidRDefault="004F2BBB" w:rsidP="004F2BBB">
      <w:pPr>
        <w:pStyle w:val="Normal0"/>
        <w:jc w:val="both"/>
        <w:rPr>
          <w:rFonts w:ascii="Times New Roman" w:hAnsi="Times New Roman" w:cs="Times New Roman"/>
          <w:b/>
        </w:rPr>
      </w:pPr>
      <w:r>
        <w:rPr>
          <w:rFonts w:ascii="Times New Roman" w:hAnsi="Times New Roman" w:cs="Times New Roman"/>
          <w:b/>
        </w:rPr>
        <w:tab/>
      </w:r>
    </w:p>
    <w:p w:rsidR="00162D8E" w:rsidRDefault="004F2BBB" w:rsidP="004F2BBB">
      <w:pPr>
        <w:jc w:val="both"/>
        <w:rPr>
          <w:b/>
        </w:rPr>
      </w:pPr>
      <w:r w:rsidRPr="00421545">
        <w:rPr>
          <w:b/>
        </w:rPr>
        <w:t xml:space="preserve">KARAR NO: </w:t>
      </w:r>
      <w:r>
        <w:rPr>
          <w:b/>
        </w:rPr>
        <w:t>100</w:t>
      </w:r>
    </w:p>
    <w:p w:rsidR="00162D8E" w:rsidRPr="00162D8E" w:rsidRDefault="00162D8E" w:rsidP="00162D8E">
      <w:pPr>
        <w:pStyle w:val="Normal0"/>
        <w:jc w:val="both"/>
        <w:rPr>
          <w:rFonts w:ascii="Times New Roman" w:hAnsi="Times New Roman" w:cs="Times New Roman"/>
        </w:rPr>
      </w:pPr>
      <w:r>
        <w:rPr>
          <w:b/>
        </w:rPr>
        <w:tab/>
      </w:r>
      <w:r w:rsidRPr="00162D8E">
        <w:rPr>
          <w:rFonts w:ascii="Times New Roman" w:hAnsi="Times New Roman" w:cs="Times New Roman"/>
        </w:rPr>
        <w:t>Salihli İlçesi, Zafer Mahallesi, 2096 ada, 1 parselde  'Resmi Kurum Alanı'nın 7 metrelik yaya yolu ile ayrılarak  Konut+Ticaret Alanı'na ve Park Alanı'na dönüştürülmesine yönelik hazırlanan 1/1000 Ölçekli Uygulama İmar Planı değişikliğine Zeynel Abidin ALPASLAN, Mustafa MERMİ, Mesut CEYLAN, Mehmet ŞANU, Mehmet ÇAKIR ve Koray KAPLAN tarafından askı süresi içerisinde verilen 6 adet itiraz dilekçesi incelenmiş olup, itirazların red edildiği, Salihli Belediye Meclisinin 07.07.2015 tarih ve 92 sayılı kararının 5216 sayılı Büyükşehir Belediyesi Kanunu'nun 14. maddesi, 3194 sayılı İmar Kanunu'nun 8/b maddeleri gereğince kabulüne, CHP Grubunun 4 Üyesinin Ret, AK Parti Grubunun 43 Üyesinin Kabul, 3 Bağımsız Üyenin Kabul, MHP Grubunun 35 Üyesinin Kabul ve Meclis Başkanı'nın Kabul oylarıyla OYÇOKLUĞU ile karar veri</w:t>
      </w:r>
      <w:r w:rsidR="00284B75">
        <w:rPr>
          <w:rFonts w:ascii="Times New Roman" w:hAnsi="Times New Roman" w:cs="Times New Roman"/>
        </w:rPr>
        <w:t>ldi.</w:t>
      </w:r>
    </w:p>
    <w:p w:rsidR="004F2BBB" w:rsidRPr="00421545" w:rsidRDefault="004F2BBB" w:rsidP="004F2BBB">
      <w:pPr>
        <w:pStyle w:val="Normal0"/>
        <w:jc w:val="both"/>
        <w:rPr>
          <w:rFonts w:ascii="Times New Roman" w:hAnsi="Times New Roman" w:cs="Times New Roman"/>
          <w:b/>
        </w:rPr>
      </w:pPr>
      <w:r>
        <w:rPr>
          <w:rFonts w:ascii="Times New Roman" w:hAnsi="Times New Roman" w:cs="Times New Roman"/>
          <w:b/>
        </w:rPr>
        <w:lastRenderedPageBreak/>
        <w:tab/>
      </w:r>
      <w:r>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3E3BC8" w:rsidRDefault="004F2BBB" w:rsidP="004F2BBB">
      <w:pPr>
        <w:jc w:val="both"/>
        <w:rPr>
          <w:b/>
        </w:rPr>
      </w:pPr>
      <w:r w:rsidRPr="00421545">
        <w:rPr>
          <w:b/>
        </w:rPr>
        <w:t xml:space="preserve">KARAR NO: </w:t>
      </w:r>
      <w:r>
        <w:rPr>
          <w:b/>
        </w:rPr>
        <w:t>101</w:t>
      </w:r>
    </w:p>
    <w:p w:rsidR="003E3BC8" w:rsidRPr="003E3BC8" w:rsidRDefault="003E3BC8" w:rsidP="003E3BC8">
      <w:pPr>
        <w:pStyle w:val="Normal0"/>
        <w:jc w:val="both"/>
        <w:rPr>
          <w:rFonts w:ascii="Times New Roman" w:hAnsi="Times New Roman" w:cs="Times New Roman"/>
        </w:rPr>
      </w:pPr>
      <w:r>
        <w:rPr>
          <w:b/>
        </w:rPr>
        <w:tab/>
      </w:r>
      <w:r w:rsidRPr="003E3BC8">
        <w:rPr>
          <w:rFonts w:ascii="Times New Roman" w:hAnsi="Times New Roman" w:cs="Times New Roman"/>
        </w:rPr>
        <w:t xml:space="preserve">Akhisar </w:t>
      </w:r>
      <w:r w:rsidR="00284B75">
        <w:rPr>
          <w:rFonts w:ascii="Times New Roman" w:hAnsi="Times New Roman" w:cs="Times New Roman"/>
        </w:rPr>
        <w:t xml:space="preserve">İlçesi, Medar </w:t>
      </w:r>
      <w:r w:rsidRPr="003E3BC8">
        <w:rPr>
          <w:rFonts w:ascii="Times New Roman" w:hAnsi="Times New Roman" w:cs="Times New Roman"/>
        </w:rPr>
        <w:t>Mahallesi, 3094 parselde 'Park Alanı' ve 'Belediye Hizmet Alanı'  olarak planlanmış alanın 'Park Alanı' ve 'Rekreasyon Alanı' olarak, 3096 parselde 'Terminal Alanı', 'Otopark' ve 'Rekreasyon Alanı' olarak planlanmış alanın ise 'Toplu işyeri' olarak değiştirilmesine ilişkin hazırlanmış olan, 1/2000 ölçekli Nazım İmar Planı değişikliği ve 1/1000 ölçekli Uygulama İmar Planı değişikliğinin</w:t>
      </w:r>
      <w:r w:rsidR="00F143DD">
        <w:rPr>
          <w:rFonts w:ascii="Times New Roman" w:hAnsi="Times New Roman" w:cs="Times New Roman"/>
        </w:rPr>
        <w:t xml:space="preserve"> ve plan açıklama raporunun</w:t>
      </w:r>
      <w:r w:rsidRPr="003E3BC8">
        <w:rPr>
          <w:rFonts w:ascii="Times New Roman" w:hAnsi="Times New Roman" w:cs="Times New Roman"/>
        </w:rPr>
        <w:t>, 5216 sayılı Büyükşehir Belediyesi Kanunu'nun  7b - 7c ve 7t maddeleri, 3194 sayılı İmar Kanunu'nun 8/b maddesi gereğince kabulüne OYBİRLİĞİ ile karar verildi.</w:t>
      </w:r>
    </w:p>
    <w:p w:rsidR="004F2BBB" w:rsidRPr="00421545" w:rsidRDefault="004F2BBB" w:rsidP="004F2BBB">
      <w:pPr>
        <w:pStyle w:val="Normal0"/>
        <w:jc w:val="both"/>
        <w:rPr>
          <w:rFonts w:ascii="Times New Roman" w:hAnsi="Times New Roman" w:cs="Times New Roman"/>
          <w:b/>
        </w:rPr>
      </w:pPr>
      <w:r>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4F2BBB" w:rsidRDefault="004F2BBB" w:rsidP="004F2BBB">
      <w:pPr>
        <w:jc w:val="both"/>
        <w:rPr>
          <w:b/>
        </w:rPr>
      </w:pPr>
      <w:r w:rsidRPr="00421545">
        <w:rPr>
          <w:b/>
        </w:rPr>
        <w:t xml:space="preserve">KARAR NO: </w:t>
      </w:r>
      <w:r>
        <w:rPr>
          <w:b/>
        </w:rPr>
        <w:t>102</w:t>
      </w:r>
    </w:p>
    <w:p w:rsidR="000147C7" w:rsidRPr="000147C7" w:rsidRDefault="000147C7" w:rsidP="000147C7">
      <w:pPr>
        <w:pStyle w:val="Normal0"/>
        <w:jc w:val="both"/>
        <w:rPr>
          <w:rFonts w:ascii="Times New Roman" w:hAnsi="Times New Roman" w:cs="Times New Roman"/>
        </w:rPr>
      </w:pPr>
      <w:r>
        <w:rPr>
          <w:b/>
        </w:rPr>
        <w:tab/>
      </w:r>
      <w:r w:rsidRPr="000147C7">
        <w:rPr>
          <w:rFonts w:ascii="Times New Roman" w:hAnsi="Times New Roman" w:cs="Times New Roman"/>
        </w:rPr>
        <w:t>Turgutlu İlçesi, 9. Mıntıka Mahallesi, 756 ada 40 nolu parselin güneyindeki kadastral boşluk ve 759 ada 15 parselde kayıtlı 1/5000 ölçekli Nazım İmar Planı 756 ada 40 nolu parselin güneyindeki kadastral  boşluğun 'Park Alanı'  ve 'Yol Alanı' olduğu, 759 ada 15 parselin mülkiyeti İsmail AYAN'a ait taşınmazın mevcut onaylı imar planında 756 ada 40 nolu parselin güneyindeki 'Yol Alanı' ve 'Park Alanı'nın 'Sanayi Alanı'na dönüştürülmesi ve 759 ada 15 parselin 'Sanayi Alanı'ndan 'Park Alanı'na dönüştürülmesine ilişkin teklifin gelecek İmar ve Bayındırlık Komisyonu gündeminde görüşülmesine OYBİRLİĞİ ile karar verildi.</w:t>
      </w:r>
    </w:p>
    <w:p w:rsidR="004F2BBB" w:rsidRPr="00421545" w:rsidRDefault="004F2BBB" w:rsidP="004F2BBB">
      <w:pPr>
        <w:pStyle w:val="Normal0"/>
        <w:jc w:val="both"/>
        <w:rPr>
          <w:rFonts w:ascii="Times New Roman" w:hAnsi="Times New Roman" w:cs="Times New Roman"/>
        </w:rPr>
      </w:pPr>
    </w:p>
    <w:p w:rsidR="004F2BBB" w:rsidRDefault="004F2BBB" w:rsidP="004F2BBB">
      <w:pPr>
        <w:jc w:val="both"/>
        <w:rPr>
          <w:b/>
        </w:rPr>
      </w:pPr>
      <w:r w:rsidRPr="00421545">
        <w:rPr>
          <w:b/>
        </w:rPr>
        <w:t xml:space="preserve">KARAR NO: </w:t>
      </w:r>
      <w:r>
        <w:rPr>
          <w:b/>
        </w:rPr>
        <w:t>103</w:t>
      </w:r>
    </w:p>
    <w:p w:rsidR="00F81E23" w:rsidRPr="00F81E23" w:rsidRDefault="000147C7" w:rsidP="00F81E23">
      <w:pPr>
        <w:pStyle w:val="Normal0"/>
        <w:jc w:val="both"/>
        <w:rPr>
          <w:rFonts w:ascii="Times New Roman" w:hAnsi="Times New Roman" w:cs="Times New Roman"/>
        </w:rPr>
      </w:pPr>
      <w:r>
        <w:rPr>
          <w:b/>
        </w:rPr>
        <w:tab/>
      </w:r>
      <w:r w:rsidR="00F81E23" w:rsidRPr="00F81E23">
        <w:rPr>
          <w:rFonts w:ascii="Times New Roman" w:hAnsi="Times New Roman" w:cs="Times New Roman"/>
        </w:rPr>
        <w:t xml:space="preserve">Yaşar GEDÜZ, Hasan ERGENE, Zülfikar GÜRCAN, Zeki KAYDA, Hüseyin TOSUN imzalı, ''Milli gelirimizin % 45'i enerji gideridir ve bunu da ithal ekmekteyiz. GES'ler  için alınan m² 2,50-TL'lık plan harcının m2 (yedi kuruş) 0,07-TL'na düşürülmesi ile ilgili  önerge incelenmiş olup, JES - GES - RES, Biokütle Enerji  Tesisi gibi diğer yenilenebilir enerji Tesisi kullanımı amaçlı plan onama ücreti Birim Bedeli üzerinden 1 MWm başına K.D.V. hariç 7.500,00-TL. olarak alınmasına OYBİRLİĞİ ile karar verildi. </w:t>
      </w:r>
    </w:p>
    <w:p w:rsidR="004F2BBB" w:rsidRDefault="004F2BBB" w:rsidP="004F2BBB">
      <w:pPr>
        <w:jc w:val="both"/>
        <w:rPr>
          <w:b/>
        </w:rPr>
      </w:pPr>
    </w:p>
    <w:p w:rsidR="00F81E23" w:rsidRDefault="004F2BBB" w:rsidP="004F2BBB">
      <w:pPr>
        <w:jc w:val="both"/>
        <w:rPr>
          <w:b/>
        </w:rPr>
      </w:pPr>
      <w:r w:rsidRPr="00421545">
        <w:rPr>
          <w:b/>
        </w:rPr>
        <w:t xml:space="preserve">KARAR NO: </w:t>
      </w:r>
      <w:r>
        <w:rPr>
          <w:b/>
        </w:rPr>
        <w:t>104</w:t>
      </w:r>
    </w:p>
    <w:p w:rsidR="00F81E23" w:rsidRPr="00F81E23" w:rsidRDefault="00F81E23" w:rsidP="00F81E23">
      <w:pPr>
        <w:pStyle w:val="Normal0"/>
        <w:jc w:val="both"/>
        <w:rPr>
          <w:rFonts w:ascii="Times New Roman" w:hAnsi="Times New Roman" w:cs="Times New Roman"/>
        </w:rPr>
      </w:pPr>
      <w:r>
        <w:rPr>
          <w:b/>
        </w:rPr>
        <w:tab/>
      </w:r>
      <w:r w:rsidRPr="00F81E23">
        <w:rPr>
          <w:rFonts w:ascii="Times New Roman" w:hAnsi="Times New Roman" w:cs="Times New Roman"/>
        </w:rPr>
        <w:t xml:space="preserve">   Bigi İşlem Dairesi Başkanlığının 05.01.2016 tarih ve 37 sayılı, Akhisar İlçesi Seyitahmet Mahallesi Muhtarı Yaşar Ali DALGIÇ'ın 23.12.2015 günlü dilekçesi ile ''Seyitahmet Mahallesi 315 Sokak ile 316/1 Sokaklar arasında mevcut İmar planına istinaden açılan sokağa sokak numarası verilmesi'' konulu teklifi tetkik edilmiş olup, Akhisar İlçesi Seyitahmet Mahallesi 315 Sokak ile 316/1 Sokakları arasında kalan mevcut imar planına istinaden açılan sokağa 315/1 Sokak ismi verilmesine OYBİRLİĞİ ile karar verildi. </w:t>
      </w:r>
    </w:p>
    <w:p w:rsidR="004F2BBB" w:rsidRPr="00421545" w:rsidRDefault="004F2BBB" w:rsidP="004F2BBB">
      <w:pPr>
        <w:pStyle w:val="Normal0"/>
        <w:jc w:val="both"/>
        <w:rPr>
          <w:rFonts w:ascii="Times New Roman" w:hAnsi="Times New Roman" w:cs="Times New Roman"/>
          <w:b/>
        </w:rPr>
      </w:pPr>
      <w:r>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F81E23" w:rsidRDefault="004F2BBB" w:rsidP="004F2BBB">
      <w:pPr>
        <w:jc w:val="both"/>
        <w:rPr>
          <w:b/>
        </w:rPr>
      </w:pPr>
      <w:r w:rsidRPr="00421545">
        <w:rPr>
          <w:b/>
        </w:rPr>
        <w:t xml:space="preserve">KARAR NO: </w:t>
      </w:r>
      <w:r>
        <w:rPr>
          <w:b/>
        </w:rPr>
        <w:t>105</w:t>
      </w:r>
    </w:p>
    <w:p w:rsidR="00F81E23" w:rsidRPr="00F81E23" w:rsidRDefault="00F81E23" w:rsidP="00F81E23">
      <w:pPr>
        <w:pStyle w:val="Normal0"/>
        <w:jc w:val="both"/>
        <w:rPr>
          <w:rFonts w:ascii="Times New Roman" w:hAnsi="Times New Roman" w:cs="Times New Roman"/>
        </w:rPr>
      </w:pPr>
      <w:r>
        <w:rPr>
          <w:b/>
        </w:rPr>
        <w:tab/>
      </w:r>
      <w:r w:rsidRPr="00F81E23">
        <w:rPr>
          <w:rFonts w:ascii="Times New Roman" w:hAnsi="Times New Roman" w:cs="Times New Roman"/>
        </w:rPr>
        <w:t xml:space="preserve">Hukuk ve Tarifeler Komisyonu?nun 05.02.2016 tarih ve 2 sayılı raporunun reddine, İlan Reklam ve Tanıtım Uygulama Yönetmeliği?nin Mali Hizmetler Dairesi Başkanlığından geldiği gibi aşağıdaki şekliyle onaylanmasına, AK Parti Grubunun 43 Üyesinin Ret, CHP Grubunun 4 Üyesinin kabul, 3 Bağımsız Üyenin kabul, MHP Grubunun 35 Üyesinin Kabul ve Meclis Başkanı'nın Kabul oylarıyla, 5393 sayılı Belediye Kanunu'nun 22.Maddesi gereğince OYÇOKLUĞU ile karar verildi. </w:t>
      </w:r>
    </w:p>
    <w:p w:rsidR="004F2BBB" w:rsidRPr="00421545" w:rsidRDefault="004F2BBB" w:rsidP="004F2BBB">
      <w:pPr>
        <w:pStyle w:val="Normal0"/>
        <w:jc w:val="both"/>
        <w:rPr>
          <w:rFonts w:ascii="Times New Roman" w:hAnsi="Times New Roman" w:cs="Times New Roman"/>
          <w:b/>
        </w:rPr>
      </w:pPr>
      <w:r>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4F2BBB" w:rsidRDefault="004F2BBB" w:rsidP="004F2BBB">
      <w:pPr>
        <w:jc w:val="both"/>
        <w:rPr>
          <w:b/>
        </w:rPr>
      </w:pPr>
      <w:r w:rsidRPr="00421545">
        <w:rPr>
          <w:b/>
        </w:rPr>
        <w:t xml:space="preserve">KARAR NO: </w:t>
      </w:r>
      <w:r>
        <w:rPr>
          <w:b/>
        </w:rPr>
        <w:t>106</w:t>
      </w:r>
    </w:p>
    <w:p w:rsidR="0029166C" w:rsidRPr="0029166C" w:rsidRDefault="0029166C" w:rsidP="0029166C">
      <w:pPr>
        <w:pStyle w:val="Normal0"/>
        <w:jc w:val="both"/>
        <w:rPr>
          <w:rFonts w:ascii="Times New Roman" w:hAnsi="Times New Roman" w:cs="Times New Roman"/>
        </w:rPr>
      </w:pPr>
      <w:r>
        <w:rPr>
          <w:b/>
        </w:rPr>
        <w:tab/>
      </w:r>
      <w:r w:rsidRPr="0029166C">
        <w:rPr>
          <w:rFonts w:ascii="Times New Roman" w:hAnsi="Times New Roman" w:cs="Times New Roman"/>
        </w:rPr>
        <w:t>Kırsal Hizmetler Dairesi 08.01.2016 tarih ve 15 sayılı, Büyükşehir Belediye Meclisinde alınan 10.03.2015 tarih ve 147 sayılı Meclis kararında; Devir Tasfiye ve Paylaştırma Komisyonu tarafından Büyükşehir Belediye Başkanlığına devredilen veya devredilmiş sayılan tarımsal sulama pompalarının, talep eden sulama kooperatiflerine borçları ile birlikte devredilmesi kararı alınmıştır.</w:t>
      </w:r>
    </w:p>
    <w:p w:rsidR="0029166C" w:rsidRDefault="0029166C" w:rsidP="0029166C">
      <w:pPr>
        <w:pStyle w:val="Normal0"/>
        <w:jc w:val="both"/>
        <w:rPr>
          <w:rFonts w:ascii="Times New Roman" w:hAnsi="Times New Roman" w:cs="Times New Roman"/>
        </w:rPr>
      </w:pPr>
    </w:p>
    <w:p w:rsidR="0029166C" w:rsidRPr="0029166C" w:rsidRDefault="00284B75" w:rsidP="0029166C">
      <w:pPr>
        <w:pStyle w:val="Normal0"/>
        <w:jc w:val="both"/>
        <w:rPr>
          <w:rFonts w:ascii="Times New Roman" w:hAnsi="Times New Roman" w:cs="Times New Roman"/>
        </w:rPr>
      </w:pPr>
      <w:r>
        <w:rPr>
          <w:rFonts w:ascii="Times New Roman" w:hAnsi="Times New Roman" w:cs="Times New Roman"/>
        </w:rPr>
        <w:t xml:space="preserve">         </w:t>
      </w:r>
      <w:r w:rsidR="0029166C" w:rsidRPr="0029166C">
        <w:rPr>
          <w:rFonts w:ascii="Times New Roman" w:hAnsi="Times New Roman" w:cs="Times New Roman"/>
        </w:rPr>
        <w:t xml:space="preserve"> Bu karar doğrultusunda 10 adet Sulama Kooperatifi (Yunusemre Maldan (1), Saruhanlı Gökçeköy (1), Akhisar Harmandalı (1), Selvili (3), Alaşehir Gürsu (4), Kozluca (2), Kurudere (1), Piyadeler (10), Kemaliye (2), Salihli Mevlütlü (1) idareye müracaat ederek sulama sahalarındaki sondajların kooperatiflerine devrini talep etmiş, İdare de Büyükşehir Belediye Meclisinin kararı doğrultusunda talep edilen sondaj ve tesislerin işletmelerini 2 yıllığına talep eden Kooperatiflere devretmiştir. 2 adet sulama göleti (Yunusemre Siyekli ve Ortaköy) ile 11 adet sondaj (Sancaklı Bozköy (3), Karaoğlanlı (5), İğdecik (3)) ise Büyükşehir Belediye Encümeni kararları ile kooperatiflere kiralanmıştır.</w:t>
      </w:r>
    </w:p>
    <w:p w:rsidR="0029166C" w:rsidRPr="0029166C" w:rsidRDefault="0029166C" w:rsidP="0029166C">
      <w:pPr>
        <w:pStyle w:val="Normal0"/>
        <w:jc w:val="both"/>
        <w:rPr>
          <w:rFonts w:ascii="Times New Roman" w:hAnsi="Times New Roman" w:cs="Times New Roman"/>
        </w:rPr>
      </w:pPr>
    </w:p>
    <w:p w:rsidR="0029166C" w:rsidRDefault="0029166C" w:rsidP="0029166C">
      <w:pPr>
        <w:pStyle w:val="Normal0"/>
        <w:jc w:val="both"/>
        <w:rPr>
          <w:rFonts w:ascii="Times New Roman" w:hAnsi="Times New Roman" w:cs="Times New Roman"/>
        </w:rPr>
      </w:pPr>
    </w:p>
    <w:p w:rsidR="00284B75" w:rsidRPr="0029166C" w:rsidRDefault="00284B75" w:rsidP="0029166C">
      <w:pPr>
        <w:pStyle w:val="Normal0"/>
        <w:jc w:val="both"/>
        <w:rPr>
          <w:rFonts w:ascii="Times New Roman" w:hAnsi="Times New Roman" w:cs="Times New Roman"/>
        </w:rPr>
      </w:pPr>
    </w:p>
    <w:p w:rsidR="0029166C" w:rsidRPr="0029166C" w:rsidRDefault="0029166C" w:rsidP="0029166C">
      <w:pPr>
        <w:pStyle w:val="Normal0"/>
        <w:jc w:val="both"/>
        <w:rPr>
          <w:rFonts w:ascii="Times New Roman" w:hAnsi="Times New Roman" w:cs="Times New Roman"/>
        </w:rPr>
      </w:pPr>
      <w:r w:rsidRPr="0029166C">
        <w:rPr>
          <w:rFonts w:ascii="Times New Roman" w:hAnsi="Times New Roman" w:cs="Times New Roman"/>
        </w:rPr>
        <w:t xml:space="preserve">             Kooperatiflere devir işlemleri gerçekleştirilmesine rağmen Akhisar, Salihli, Alaşehir, Turgutlu, Sarıgöl ilçelerinde 6360 Sayılı Yasa yürürlüğe girmeden önce Muhtarlıklar ve Belde Belediye Başkanlıkları tarafından açtırılan, ancak gerek borçları, gerekse hem borç hem de tesislerin kullanılamaz halde olması nedeniyle işletilemeyen birçok sondaj bulunmaktadır.</w:t>
      </w:r>
    </w:p>
    <w:p w:rsidR="0029166C" w:rsidRPr="0029166C" w:rsidRDefault="0029166C" w:rsidP="0029166C">
      <w:pPr>
        <w:pStyle w:val="Normal0"/>
        <w:jc w:val="both"/>
        <w:rPr>
          <w:rFonts w:ascii="Times New Roman" w:hAnsi="Times New Roman" w:cs="Times New Roman"/>
        </w:rPr>
      </w:pPr>
      <w:r w:rsidRPr="0029166C">
        <w:rPr>
          <w:rFonts w:ascii="Times New Roman" w:hAnsi="Times New Roman" w:cs="Times New Roman"/>
        </w:rPr>
        <w:t xml:space="preserve">            Bu sondajların bir kısmı sulama birlikleri sahasında yer almakta olup, bu sondajların Devir Tasfiye ve Paylaştırma Komisyonu tarafından sulama birlikleri veya DSİ'ye devredilmesi gerekirken Büyükşehir Belediyesine devredilmiş, bu devir işleminin uygun olmaması nedeniyle, Büyükşehir Belediyesi bu sondajların borçlarını ödemediğinden sondajlar kullanılamamaktadır.</w:t>
      </w:r>
    </w:p>
    <w:p w:rsidR="0029166C" w:rsidRPr="0029166C" w:rsidRDefault="0029166C" w:rsidP="0029166C">
      <w:pPr>
        <w:pStyle w:val="Normal0"/>
        <w:jc w:val="both"/>
        <w:rPr>
          <w:rFonts w:ascii="Times New Roman" w:hAnsi="Times New Roman" w:cs="Times New Roman"/>
        </w:rPr>
      </w:pPr>
      <w:r w:rsidRPr="0029166C">
        <w:rPr>
          <w:rFonts w:ascii="Times New Roman" w:hAnsi="Times New Roman" w:cs="Times New Roman"/>
        </w:rPr>
        <w:t xml:space="preserve">             Bazı ilçelerdeki sondajların ise geriye dönük borçlarının çok fazla olması (Alaşehir Şahyar 2 sondaja ait borç toplam 276.000-TL),  sulama sahalarının ise az olması nedeniyle de bu sondajların işletilmeleri Kooperatifler ve İlçe belediyeleri tarafından talep edilmemiş, kooperatifler bu sondajların yerine alternatif sondajlar açarak bu sahaların sulamasına devam etmişlerdir.</w:t>
      </w:r>
    </w:p>
    <w:p w:rsidR="0029166C" w:rsidRPr="0029166C" w:rsidRDefault="0029166C" w:rsidP="0029166C">
      <w:pPr>
        <w:pStyle w:val="Normal0"/>
        <w:jc w:val="both"/>
        <w:rPr>
          <w:rFonts w:ascii="Times New Roman" w:hAnsi="Times New Roman" w:cs="Times New Roman"/>
        </w:rPr>
      </w:pPr>
      <w:r w:rsidRPr="0029166C">
        <w:rPr>
          <w:rFonts w:ascii="Times New Roman" w:hAnsi="Times New Roman" w:cs="Times New Roman"/>
        </w:rPr>
        <w:t xml:space="preserve">             Yukarıda belirtilen nedenlerden dolayı çiftçiler mağdur olduğu gibi, binlerce dekar arazinin sulanması gerekirken tesislerin sahipsizliği nedeniyle susuz kalmasına dolayısıyla da ekonomik anlamda ciddi bir gelir kaybına sebep olunmaktadır.</w:t>
      </w:r>
    </w:p>
    <w:p w:rsidR="004F2BBB" w:rsidRPr="00421545" w:rsidRDefault="004F2BBB" w:rsidP="004F2BBB">
      <w:pPr>
        <w:pStyle w:val="Normal0"/>
        <w:jc w:val="both"/>
        <w:rPr>
          <w:rFonts w:ascii="Times New Roman" w:hAnsi="Times New Roman" w:cs="Times New Roman"/>
          <w:b/>
        </w:rPr>
      </w:pPr>
      <w:r>
        <w:rPr>
          <w:rFonts w:ascii="Times New Roman" w:hAnsi="Times New Roman" w:cs="Times New Roman"/>
          <w:b/>
        </w:rPr>
        <w:tab/>
      </w:r>
    </w:p>
    <w:p w:rsidR="0029166C" w:rsidRDefault="004F2BBB" w:rsidP="004F2BBB">
      <w:pPr>
        <w:jc w:val="both"/>
        <w:rPr>
          <w:b/>
        </w:rPr>
      </w:pPr>
      <w:r w:rsidRPr="00421545">
        <w:rPr>
          <w:b/>
        </w:rPr>
        <w:t xml:space="preserve">KARAR NO: </w:t>
      </w:r>
      <w:r>
        <w:rPr>
          <w:b/>
        </w:rPr>
        <w:t>107</w:t>
      </w:r>
    </w:p>
    <w:p w:rsidR="00F12F1B" w:rsidRPr="00F12F1B" w:rsidRDefault="0029166C" w:rsidP="00F12F1B">
      <w:pPr>
        <w:pStyle w:val="Normal0"/>
        <w:jc w:val="both"/>
        <w:rPr>
          <w:rFonts w:ascii="Times New Roman" w:hAnsi="Times New Roman" w:cs="Times New Roman"/>
        </w:rPr>
      </w:pPr>
      <w:r>
        <w:rPr>
          <w:b/>
        </w:rPr>
        <w:tab/>
      </w:r>
      <w:r w:rsidR="00F12F1B">
        <w:rPr>
          <w:rFonts w:ascii="Tahoma" w:hAnsi="Tahoma" w:cs="Tahoma"/>
          <w:sz w:val="20"/>
          <w:szCs w:val="20"/>
        </w:rPr>
        <w:t xml:space="preserve">    </w:t>
      </w:r>
      <w:r w:rsidR="00F12F1B" w:rsidRPr="00F12F1B">
        <w:rPr>
          <w:rFonts w:ascii="Times New Roman" w:hAnsi="Times New Roman" w:cs="Times New Roman"/>
        </w:rPr>
        <w:t>Büyükşehir Belediyemize İl genelinde uygulamaya koyduğu toplu taşıma hizmetleri ve hatları konusundaki talepleri ve ihtiyaç duyulan yerlere yeni toplu taşıma hizmetlerinin hayata geçirilmesi ve tespiti, konulu önerge tetkik edilmiştir.</w:t>
      </w:r>
    </w:p>
    <w:p w:rsidR="00F12F1B" w:rsidRPr="00F12F1B" w:rsidRDefault="00F12F1B" w:rsidP="00F12F1B">
      <w:pPr>
        <w:pStyle w:val="Normal0"/>
        <w:jc w:val="both"/>
        <w:rPr>
          <w:rFonts w:ascii="Times New Roman" w:hAnsi="Times New Roman" w:cs="Times New Roman"/>
        </w:rPr>
      </w:pPr>
    </w:p>
    <w:p w:rsidR="00F12F1B" w:rsidRPr="00F12F1B" w:rsidRDefault="00F12F1B" w:rsidP="00F12F1B">
      <w:pPr>
        <w:pStyle w:val="Normal0"/>
        <w:jc w:val="both"/>
        <w:rPr>
          <w:rFonts w:ascii="Times New Roman" w:hAnsi="Times New Roman" w:cs="Times New Roman"/>
        </w:rPr>
      </w:pPr>
      <w:r w:rsidRPr="00F12F1B">
        <w:rPr>
          <w:rFonts w:ascii="Times New Roman" w:hAnsi="Times New Roman" w:cs="Times New Roman"/>
        </w:rPr>
        <w:t xml:space="preserve">              Yapılan tetkik sonucunda; Ulaşım Dairesi Başkanlığı tarafından ihalesi yapılan ulaşım ana planları kapsamında hazırlanan raporların UKOME Genel Kurulunda kabul edilerek tüm Manisa Büyükşehir Belediye sınırları içerisinde merkez ile mahallelerinde planlanan toplu taşıma hizmetlerinin başlatılması sağlandığı tespit edildiğinden, söz konusu önergenin reddine OYBİRLİĞİ ile karar verildi. </w:t>
      </w:r>
    </w:p>
    <w:p w:rsidR="004F2BBB" w:rsidRPr="00421545" w:rsidRDefault="004F2BBB" w:rsidP="004F2BBB">
      <w:pPr>
        <w:pStyle w:val="Normal0"/>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7E5247" w:rsidRDefault="004F2BBB" w:rsidP="004F2BBB">
      <w:pPr>
        <w:jc w:val="both"/>
        <w:rPr>
          <w:b/>
        </w:rPr>
      </w:pPr>
      <w:r w:rsidRPr="00421545">
        <w:rPr>
          <w:b/>
        </w:rPr>
        <w:t xml:space="preserve">KARAR NO: </w:t>
      </w:r>
      <w:r>
        <w:rPr>
          <w:b/>
        </w:rPr>
        <w:t>108</w:t>
      </w:r>
    </w:p>
    <w:p w:rsidR="007E5247" w:rsidRDefault="007E5247" w:rsidP="007E5247">
      <w:pPr>
        <w:pStyle w:val="Normal0"/>
        <w:jc w:val="both"/>
        <w:rPr>
          <w:rFonts w:ascii="Tahoma" w:hAnsi="Tahoma" w:cs="Tahoma"/>
          <w:sz w:val="20"/>
          <w:szCs w:val="20"/>
        </w:rPr>
      </w:pPr>
      <w:r>
        <w:rPr>
          <w:b/>
        </w:rPr>
        <w:tab/>
      </w:r>
      <w:r w:rsidRPr="007E5247">
        <w:rPr>
          <w:rFonts w:ascii="Times New Roman" w:hAnsi="Times New Roman" w:cs="Times New Roman"/>
        </w:rPr>
        <w:t xml:space="preserve">J plaka askı süresi 3 ay olup, 12 aya çıkarılması, konulu önerge tetkik edilmiş olup, Meclis önergesi ile (J) Plaka askı süresinin 12 aya çıkarılması hususunu içeren yönetmelik 12.01.2016 tarih ve 19 nolu meclis kararı ile yürürlükten kaldırıldığından, söz konusu talebin reddine </w:t>
      </w:r>
      <w:r>
        <w:rPr>
          <w:rFonts w:ascii="Tahoma" w:hAnsi="Tahoma" w:cs="Tahoma"/>
          <w:sz w:val="20"/>
          <w:szCs w:val="20"/>
        </w:rPr>
        <w:t xml:space="preserve">OYBİRLİĞİ ile karar verildi. </w:t>
      </w:r>
    </w:p>
    <w:p w:rsidR="004F2BBB" w:rsidRPr="00421545" w:rsidRDefault="004F2BBB" w:rsidP="004F2BBB">
      <w:pPr>
        <w:pStyle w:val="Normal0"/>
        <w:jc w:val="both"/>
        <w:rPr>
          <w:rFonts w:ascii="Times New Roman" w:hAnsi="Times New Roman" w:cs="Times New Roman"/>
          <w:b/>
        </w:rPr>
      </w:pPr>
      <w:r>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4F2BBB" w:rsidRDefault="004F2BBB" w:rsidP="004F2BBB">
      <w:pPr>
        <w:jc w:val="both"/>
        <w:rPr>
          <w:b/>
        </w:rPr>
      </w:pPr>
      <w:r w:rsidRPr="00421545">
        <w:rPr>
          <w:b/>
        </w:rPr>
        <w:t xml:space="preserve">KARAR NO: </w:t>
      </w:r>
      <w:r>
        <w:rPr>
          <w:b/>
        </w:rPr>
        <w:t>109</w:t>
      </w:r>
    </w:p>
    <w:p w:rsidR="00CE148E" w:rsidRPr="00CE148E" w:rsidRDefault="00C61384" w:rsidP="00CE148E">
      <w:pPr>
        <w:pStyle w:val="Normal0"/>
        <w:jc w:val="both"/>
        <w:rPr>
          <w:rFonts w:ascii="Times New Roman" w:hAnsi="Times New Roman" w:cs="Times New Roman"/>
        </w:rPr>
      </w:pPr>
      <w:r>
        <w:rPr>
          <w:b/>
        </w:rPr>
        <w:tab/>
      </w:r>
      <w:r w:rsidR="00CE148E" w:rsidRPr="00CE148E">
        <w:rPr>
          <w:rFonts w:ascii="Times New Roman" w:hAnsi="Times New Roman" w:cs="Times New Roman"/>
        </w:rPr>
        <w:t>1-O Köy Bizim Köyümüzdür Projesi; Bu proje kapsamında, Manisa İli ve İlçelerinde seçilecek köylere düzenlenecek gezilerle, kentsel kesimle kırsal kesim arasında bir köprü kurulması ve halkın kaynaşması için yapılacaktır. Bu proje ile ilimizin farklı yörelerine özgü yöresel örf, adet, yaşam değerlerine ve folklorünü geniş kitlelere tanıtmak imkanı bulacaktır.</w:t>
      </w:r>
    </w:p>
    <w:p w:rsidR="00CE148E" w:rsidRDefault="00CE148E" w:rsidP="00CE148E">
      <w:pPr>
        <w:pStyle w:val="Normal0"/>
        <w:jc w:val="both"/>
        <w:rPr>
          <w:rFonts w:ascii="Times New Roman" w:hAnsi="Times New Roman" w:cs="Times New Roman"/>
        </w:rPr>
      </w:pPr>
    </w:p>
    <w:p w:rsidR="00CE148E" w:rsidRPr="00CE148E" w:rsidRDefault="00CE148E" w:rsidP="00CE148E">
      <w:pPr>
        <w:pStyle w:val="Normal0"/>
        <w:jc w:val="both"/>
        <w:rPr>
          <w:rFonts w:ascii="Times New Roman" w:hAnsi="Times New Roman" w:cs="Times New Roman"/>
        </w:rPr>
      </w:pPr>
      <w:r w:rsidRPr="00CE148E">
        <w:rPr>
          <w:rFonts w:ascii="Times New Roman" w:hAnsi="Times New Roman" w:cs="Times New Roman"/>
        </w:rPr>
        <w:t xml:space="preserve">          2- Manisa Kent Arşivi Projesi; Manisa İlinin biline kuruluşundan itibaren ( geçmişten günümüze kadar) araştırmalar sonucu bulunan, korunan, saklanan kente ve kentliye ait anı, bilgi, nesne, obje, kitap, fotoğraf, ses kaydı, o kenti tarif eden, anlatan, açıklayan, kayıt altına alınmış ve korunmuş olan eski ve yeni olan her materyallerden ''Manisa Kent Arşivini'' oluşturmaktır.</w:t>
      </w:r>
    </w:p>
    <w:p w:rsidR="00CE148E" w:rsidRPr="00CE148E" w:rsidRDefault="00CE148E" w:rsidP="00CE148E">
      <w:pPr>
        <w:pStyle w:val="Normal0"/>
        <w:jc w:val="both"/>
        <w:rPr>
          <w:rFonts w:ascii="Times New Roman" w:hAnsi="Times New Roman" w:cs="Times New Roman"/>
        </w:rPr>
      </w:pPr>
    </w:p>
    <w:p w:rsidR="002001C0" w:rsidRDefault="00CE148E" w:rsidP="00284B75">
      <w:pPr>
        <w:pStyle w:val="Normal0"/>
        <w:jc w:val="both"/>
        <w:rPr>
          <w:b/>
        </w:rPr>
      </w:pPr>
      <w:r w:rsidRPr="00CE148E">
        <w:rPr>
          <w:rFonts w:ascii="Times New Roman" w:hAnsi="Times New Roman" w:cs="Times New Roman"/>
        </w:rPr>
        <w:t xml:space="preserve">               İlgili dairesinden gelen söz konusu teklifler incelenmiş olup, söz konusu projelerin Manisa Büyükşehir Belediyesinin ilgili bütçe kalemlerinden karşılanmasına OYBİRLİĞİ ile karar verildi.  </w:t>
      </w:r>
    </w:p>
    <w:p w:rsidR="002001C0" w:rsidRDefault="002001C0" w:rsidP="004F2BBB">
      <w:pPr>
        <w:jc w:val="both"/>
        <w:rPr>
          <w:b/>
        </w:rPr>
      </w:pPr>
    </w:p>
    <w:p w:rsidR="004F2BBB" w:rsidRDefault="004F2BBB" w:rsidP="004F2BBB">
      <w:pPr>
        <w:jc w:val="both"/>
        <w:rPr>
          <w:b/>
        </w:rPr>
      </w:pPr>
      <w:r w:rsidRPr="00421545">
        <w:rPr>
          <w:b/>
        </w:rPr>
        <w:t xml:space="preserve">KARAR NO: </w:t>
      </w:r>
      <w:r>
        <w:rPr>
          <w:b/>
        </w:rPr>
        <w:t>110</w:t>
      </w:r>
    </w:p>
    <w:p w:rsidR="002001C0" w:rsidRPr="002001C0" w:rsidRDefault="00CE148E" w:rsidP="002001C0">
      <w:pPr>
        <w:pStyle w:val="Normal0"/>
        <w:jc w:val="both"/>
        <w:rPr>
          <w:rFonts w:ascii="Times New Roman" w:hAnsi="Times New Roman" w:cs="Times New Roman"/>
        </w:rPr>
      </w:pPr>
      <w:r>
        <w:rPr>
          <w:b/>
        </w:rPr>
        <w:tab/>
      </w:r>
      <w:r w:rsidR="002001C0" w:rsidRPr="002001C0">
        <w:rPr>
          <w:rFonts w:ascii="Times New Roman" w:hAnsi="Times New Roman" w:cs="Times New Roman"/>
        </w:rPr>
        <w:t xml:space="preserve">   İlimiz tanınırlığını arttırmak, tarihi ve kültürel değerlerini ortaya çıkarmak ve tanıtmak için bir turizm çalıştayının yapılması ile ilgili önerge incelenmiştir. Çalıştayın yapılması uygun görülmüş olup, söz konusu Çalıştay Yürütme Kurulu oluşturulurken Meclis Üyeleri, İl Kültür Turizm Müdürlüğü, Üniversite Öğretim Üyeleri, İlçe Belediyeleri ve şehrin tarihi ile ilgili akil insanlarının davet edilmesine OYBİRLİĞİ ile karar verildi. </w:t>
      </w:r>
    </w:p>
    <w:p w:rsidR="004F2BBB" w:rsidRDefault="004F2BBB" w:rsidP="004F2BBB">
      <w:pPr>
        <w:jc w:val="both"/>
        <w:rPr>
          <w:b/>
        </w:rPr>
      </w:pPr>
    </w:p>
    <w:p w:rsidR="00284B75" w:rsidRDefault="00284B75" w:rsidP="004F2BBB">
      <w:pPr>
        <w:jc w:val="both"/>
        <w:rPr>
          <w:b/>
        </w:rPr>
      </w:pPr>
    </w:p>
    <w:p w:rsidR="00284B75" w:rsidRDefault="00284B75" w:rsidP="004F2BBB">
      <w:pPr>
        <w:jc w:val="both"/>
        <w:rPr>
          <w:b/>
        </w:rPr>
      </w:pPr>
    </w:p>
    <w:p w:rsidR="00284B75" w:rsidRDefault="00284B75" w:rsidP="004F2BBB">
      <w:pPr>
        <w:jc w:val="both"/>
        <w:rPr>
          <w:b/>
        </w:rPr>
      </w:pPr>
    </w:p>
    <w:p w:rsidR="002001C0" w:rsidRDefault="004F2BBB" w:rsidP="004F2BBB">
      <w:pPr>
        <w:jc w:val="both"/>
        <w:rPr>
          <w:b/>
        </w:rPr>
      </w:pPr>
      <w:r w:rsidRPr="00421545">
        <w:rPr>
          <w:b/>
        </w:rPr>
        <w:t xml:space="preserve">KARAR NO: </w:t>
      </w:r>
      <w:r>
        <w:rPr>
          <w:b/>
        </w:rPr>
        <w:t>111</w:t>
      </w:r>
    </w:p>
    <w:p w:rsidR="002001C0" w:rsidRPr="002001C0" w:rsidRDefault="002001C0" w:rsidP="002001C0">
      <w:pPr>
        <w:pStyle w:val="Normal0"/>
        <w:jc w:val="both"/>
        <w:rPr>
          <w:rFonts w:ascii="Times New Roman" w:hAnsi="Times New Roman" w:cs="Times New Roman"/>
        </w:rPr>
      </w:pPr>
      <w:r>
        <w:rPr>
          <w:b/>
        </w:rPr>
        <w:tab/>
      </w:r>
      <w:r w:rsidRPr="002001C0">
        <w:rPr>
          <w:rFonts w:ascii="Times New Roman" w:hAnsi="Times New Roman" w:cs="Times New Roman"/>
        </w:rPr>
        <w:t xml:space="preserve">Ahmetli İlçemize bağlı 10 mahallemiz bahçelerinde, yapılan araştırmalarda dekara verimi yüksek olan Chandler ceviz çeşidini çiftçilerin ekonomik gelir seviyesini yükseltmek ve üzüm ürününe alternative olması amacıyla görsel örnek bahçe ( demonstrasyon) yapılması hedefiyle 10 mahallenin her birinde 1 çiftçinin 5 dekar bahçesinde denenmek üzere toplam 900 Chanlder ceviz çeşidi ve tozlayıcısı olan 100 adet Franquette ceviz çeşidinin fidan maliyeti yaklaşık 13.000- TL civarındadır. Dikilecek ceviz bahçelerinin teknik desteği İlçe Tarım Müdürlüğünden sağlanacaktır. Yapılacak demostrasyon çalışması için gereğinin yapılması ile ilgili önerge incelenmiş olup, öncelikli olarak Ahmetli İlçemizin Dereköy, Alahıdır, Gökkaya, Bahçecik ve Hacıköseli Mahallelerinde Kırsal Hizmetler Dairesi Başkanlığının teknik ekiplerince yapılacak araştırma ve sonuçlarına göre ceviz projesi uygulamasına OYBİRLİĞİ ile karar verildi. </w:t>
      </w:r>
    </w:p>
    <w:p w:rsidR="004F2BBB" w:rsidRPr="00421545" w:rsidRDefault="004F2BBB" w:rsidP="004F2BBB">
      <w:pPr>
        <w:pStyle w:val="Normal0"/>
        <w:jc w:val="both"/>
        <w:rPr>
          <w:rFonts w:ascii="Times New Roman" w:hAnsi="Times New Roman" w:cs="Times New Roman"/>
          <w:b/>
        </w:rPr>
      </w:pPr>
      <w:r>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80471B" w:rsidRDefault="004F2BBB" w:rsidP="004F2BBB">
      <w:pPr>
        <w:jc w:val="both"/>
        <w:rPr>
          <w:b/>
        </w:rPr>
      </w:pPr>
      <w:r w:rsidRPr="00421545">
        <w:rPr>
          <w:b/>
        </w:rPr>
        <w:t xml:space="preserve">KARAR NO: </w:t>
      </w:r>
      <w:r>
        <w:rPr>
          <w:b/>
        </w:rPr>
        <w:t>112</w:t>
      </w:r>
    </w:p>
    <w:p w:rsidR="00ED6A9E" w:rsidRPr="00ED6A9E" w:rsidRDefault="0080471B" w:rsidP="00ED6A9E">
      <w:pPr>
        <w:pStyle w:val="Normal0"/>
        <w:jc w:val="both"/>
        <w:rPr>
          <w:rFonts w:ascii="Times New Roman" w:hAnsi="Times New Roman" w:cs="Times New Roman"/>
        </w:rPr>
      </w:pPr>
      <w:r>
        <w:rPr>
          <w:b/>
        </w:rPr>
        <w:tab/>
      </w:r>
      <w:r w:rsidR="00ED6A9E" w:rsidRPr="00ED6A9E">
        <w:rPr>
          <w:rFonts w:ascii="Times New Roman" w:hAnsi="Times New Roman" w:cs="Times New Roman"/>
        </w:rPr>
        <w:t xml:space="preserve">Tarım Hayvancılık ve Orman Komisyonu'nun 04.02.2016 tarih ve 1 sayılı raporunun aşağıdaki şekliyle kabulüne OYBİRLİĞİ ile karar verildi. </w:t>
      </w:r>
    </w:p>
    <w:p w:rsidR="00ED6A9E" w:rsidRPr="00ED6A9E" w:rsidRDefault="00ED6A9E" w:rsidP="00ED6A9E">
      <w:pPr>
        <w:pStyle w:val="Normal0"/>
        <w:jc w:val="both"/>
        <w:rPr>
          <w:rFonts w:ascii="Times New Roman" w:hAnsi="Times New Roman" w:cs="Times New Roman"/>
        </w:rPr>
      </w:pPr>
    </w:p>
    <w:p w:rsidR="00ED6A9E" w:rsidRPr="00ED6A9E" w:rsidRDefault="00ED6A9E" w:rsidP="00ED6A9E">
      <w:pPr>
        <w:pStyle w:val="Normal0"/>
        <w:jc w:val="both"/>
        <w:rPr>
          <w:rFonts w:ascii="Times New Roman" w:hAnsi="Times New Roman" w:cs="Times New Roman"/>
        </w:rPr>
      </w:pPr>
      <w:r w:rsidRPr="00ED6A9E">
        <w:rPr>
          <w:rFonts w:ascii="Times New Roman" w:hAnsi="Times New Roman" w:cs="Times New Roman"/>
        </w:rPr>
        <w:t xml:space="preserve">                Soma ilçemizde yapılan komisyon toplantısına;</w:t>
      </w:r>
    </w:p>
    <w:p w:rsidR="00ED6A9E" w:rsidRPr="00ED6A9E" w:rsidRDefault="00ED6A9E" w:rsidP="00ED6A9E">
      <w:pPr>
        <w:pStyle w:val="Normal0"/>
        <w:jc w:val="both"/>
        <w:rPr>
          <w:rFonts w:ascii="Times New Roman" w:hAnsi="Times New Roman" w:cs="Times New Roman"/>
        </w:rPr>
      </w:pPr>
      <w:r w:rsidRPr="00ED6A9E">
        <w:rPr>
          <w:rFonts w:ascii="Times New Roman" w:hAnsi="Times New Roman" w:cs="Times New Roman"/>
        </w:rPr>
        <w:t xml:space="preserve">                Belediye Başkanı Hasan ERGENE,</w:t>
      </w:r>
    </w:p>
    <w:p w:rsidR="00ED6A9E" w:rsidRPr="00ED6A9E" w:rsidRDefault="00ED6A9E" w:rsidP="00ED6A9E">
      <w:pPr>
        <w:pStyle w:val="Normal0"/>
        <w:jc w:val="both"/>
        <w:rPr>
          <w:rFonts w:ascii="Times New Roman" w:hAnsi="Times New Roman" w:cs="Times New Roman"/>
        </w:rPr>
      </w:pPr>
      <w:r w:rsidRPr="00ED6A9E">
        <w:rPr>
          <w:rFonts w:ascii="Times New Roman" w:hAnsi="Times New Roman" w:cs="Times New Roman"/>
        </w:rPr>
        <w:t xml:space="preserve">                Ticaret Odası Yönetim Kurulu Başkanı Hasan IŞIK,</w:t>
      </w:r>
    </w:p>
    <w:p w:rsidR="00ED6A9E" w:rsidRPr="00ED6A9E" w:rsidRDefault="00ED6A9E" w:rsidP="00ED6A9E">
      <w:pPr>
        <w:pStyle w:val="Normal0"/>
        <w:jc w:val="both"/>
        <w:rPr>
          <w:rFonts w:ascii="Times New Roman" w:hAnsi="Times New Roman" w:cs="Times New Roman"/>
        </w:rPr>
      </w:pPr>
      <w:r w:rsidRPr="00ED6A9E">
        <w:rPr>
          <w:rFonts w:ascii="Times New Roman" w:hAnsi="Times New Roman" w:cs="Times New Roman"/>
        </w:rPr>
        <w:t xml:space="preserve">                Ziraat Odası Başkanı Emin BENLİ,</w:t>
      </w:r>
    </w:p>
    <w:p w:rsidR="00ED6A9E" w:rsidRPr="00ED6A9E" w:rsidRDefault="00ED6A9E" w:rsidP="00ED6A9E">
      <w:pPr>
        <w:pStyle w:val="Normal0"/>
        <w:jc w:val="both"/>
        <w:rPr>
          <w:rFonts w:ascii="Times New Roman" w:hAnsi="Times New Roman" w:cs="Times New Roman"/>
        </w:rPr>
      </w:pPr>
      <w:r w:rsidRPr="00ED6A9E">
        <w:rPr>
          <w:rFonts w:ascii="Times New Roman" w:hAnsi="Times New Roman" w:cs="Times New Roman"/>
        </w:rPr>
        <w:t xml:space="preserve">                Esnaf Kefalet Başkanı Emin KURBAN,</w:t>
      </w:r>
    </w:p>
    <w:p w:rsidR="00ED6A9E" w:rsidRPr="00ED6A9E" w:rsidRDefault="00ED6A9E" w:rsidP="00ED6A9E">
      <w:pPr>
        <w:pStyle w:val="Normal0"/>
        <w:jc w:val="both"/>
        <w:rPr>
          <w:rFonts w:ascii="Times New Roman" w:hAnsi="Times New Roman" w:cs="Times New Roman"/>
        </w:rPr>
      </w:pPr>
      <w:r w:rsidRPr="00ED6A9E">
        <w:rPr>
          <w:rFonts w:ascii="Times New Roman" w:hAnsi="Times New Roman" w:cs="Times New Roman"/>
        </w:rPr>
        <w:t xml:space="preserve">                Esnaf Odaları Müşfik İGMA,</w:t>
      </w:r>
    </w:p>
    <w:p w:rsidR="00ED6A9E" w:rsidRPr="00ED6A9E" w:rsidRDefault="00ED6A9E" w:rsidP="00ED6A9E">
      <w:pPr>
        <w:pStyle w:val="Normal0"/>
        <w:jc w:val="both"/>
        <w:rPr>
          <w:rFonts w:ascii="Times New Roman" w:hAnsi="Times New Roman" w:cs="Times New Roman"/>
        </w:rPr>
      </w:pPr>
      <w:r w:rsidRPr="00ED6A9E">
        <w:rPr>
          <w:rFonts w:ascii="Times New Roman" w:hAnsi="Times New Roman" w:cs="Times New Roman"/>
        </w:rPr>
        <w:t xml:space="preserve">                Şoförler Odası Başkanı Dursun SOLAK,</w:t>
      </w:r>
    </w:p>
    <w:p w:rsidR="00ED6A9E" w:rsidRPr="00ED6A9E" w:rsidRDefault="00ED6A9E" w:rsidP="00ED6A9E">
      <w:pPr>
        <w:pStyle w:val="Normal0"/>
        <w:jc w:val="both"/>
        <w:rPr>
          <w:rFonts w:ascii="Times New Roman" w:hAnsi="Times New Roman" w:cs="Times New Roman"/>
        </w:rPr>
      </w:pPr>
      <w:r w:rsidRPr="00ED6A9E">
        <w:rPr>
          <w:rFonts w:ascii="Times New Roman" w:hAnsi="Times New Roman" w:cs="Times New Roman"/>
        </w:rPr>
        <w:t xml:space="preserve">                Minibüsçüler Kooperatif Başkanı Şinasi KURAL,</w:t>
      </w:r>
    </w:p>
    <w:p w:rsidR="00ED6A9E" w:rsidRPr="00ED6A9E" w:rsidRDefault="00ED6A9E" w:rsidP="00ED6A9E">
      <w:pPr>
        <w:pStyle w:val="Normal0"/>
        <w:jc w:val="both"/>
        <w:rPr>
          <w:rFonts w:ascii="Times New Roman" w:hAnsi="Times New Roman" w:cs="Times New Roman"/>
        </w:rPr>
      </w:pPr>
      <w:r w:rsidRPr="00ED6A9E">
        <w:rPr>
          <w:rFonts w:ascii="Times New Roman" w:hAnsi="Times New Roman" w:cs="Times New Roman"/>
        </w:rPr>
        <w:t xml:space="preserve">                Nakliyeciler Kooperatifi Mahmut YAĞCI, Şeref ERGEN, Katılmışlardır.</w:t>
      </w:r>
    </w:p>
    <w:p w:rsidR="00ED6A9E" w:rsidRPr="00ED6A9E" w:rsidRDefault="00ED6A9E" w:rsidP="00ED6A9E">
      <w:pPr>
        <w:pStyle w:val="Normal0"/>
        <w:jc w:val="both"/>
        <w:rPr>
          <w:rFonts w:ascii="Times New Roman" w:hAnsi="Times New Roman" w:cs="Times New Roman"/>
        </w:rPr>
      </w:pPr>
      <w:r w:rsidRPr="00ED6A9E">
        <w:rPr>
          <w:rFonts w:ascii="Times New Roman" w:hAnsi="Times New Roman" w:cs="Times New Roman"/>
        </w:rPr>
        <w:t xml:space="preserve">          </w:t>
      </w:r>
    </w:p>
    <w:p w:rsidR="00ED6A9E" w:rsidRPr="00ED6A9E" w:rsidRDefault="00ED6A9E" w:rsidP="00ED6A9E">
      <w:pPr>
        <w:pStyle w:val="Normal0"/>
        <w:jc w:val="both"/>
        <w:rPr>
          <w:rFonts w:ascii="Times New Roman" w:hAnsi="Times New Roman" w:cs="Times New Roman"/>
        </w:rPr>
      </w:pPr>
      <w:r w:rsidRPr="00ED6A9E">
        <w:rPr>
          <w:rFonts w:ascii="Times New Roman" w:hAnsi="Times New Roman" w:cs="Times New Roman"/>
        </w:rPr>
        <w:t xml:space="preserve">                Soma ilçemiz 105.000 nüfusa sahip olup önümüzdeki 10 yıl içinde yeni yapılan ve yapılacak olan Elektrik Santralleri, Çimento fabrikası vb sanayi kuruluşları ile nüfusu 350.000 e ulaşacaktır. Bu bilgilerin ışığında;</w:t>
      </w:r>
    </w:p>
    <w:p w:rsidR="00ED6A9E" w:rsidRPr="00ED6A9E" w:rsidRDefault="00ED6A9E" w:rsidP="00ED6A9E">
      <w:pPr>
        <w:pStyle w:val="Normal0"/>
        <w:jc w:val="both"/>
        <w:rPr>
          <w:rFonts w:ascii="Times New Roman" w:hAnsi="Times New Roman" w:cs="Times New Roman"/>
        </w:rPr>
      </w:pPr>
    </w:p>
    <w:p w:rsidR="00ED6A9E" w:rsidRPr="00ED6A9E" w:rsidRDefault="00ED6A9E" w:rsidP="00ED6A9E">
      <w:pPr>
        <w:pStyle w:val="Normal0"/>
        <w:jc w:val="both"/>
        <w:rPr>
          <w:rFonts w:ascii="Times New Roman" w:hAnsi="Times New Roman" w:cs="Times New Roman"/>
        </w:rPr>
      </w:pPr>
      <w:r w:rsidRPr="00ED6A9E">
        <w:rPr>
          <w:rFonts w:ascii="Times New Roman" w:hAnsi="Times New Roman" w:cs="Times New Roman"/>
        </w:rPr>
        <w:t xml:space="preserve">                Komisyonumuz yaptığı görüşmeler sonucu elde ettiği tespitler aşağıdadır.</w:t>
      </w:r>
    </w:p>
    <w:p w:rsidR="00ED6A9E" w:rsidRPr="00ED6A9E" w:rsidRDefault="00ED6A9E" w:rsidP="00ED6A9E">
      <w:pPr>
        <w:pStyle w:val="Normal0"/>
        <w:jc w:val="both"/>
        <w:rPr>
          <w:rFonts w:ascii="Times New Roman" w:hAnsi="Times New Roman" w:cs="Times New Roman"/>
        </w:rPr>
      </w:pPr>
      <w:r w:rsidRPr="00ED6A9E">
        <w:rPr>
          <w:rFonts w:ascii="Times New Roman" w:hAnsi="Times New Roman" w:cs="Times New Roman"/>
        </w:rPr>
        <w:t xml:space="preserve">                -----------------------------------------------------------------------------------------</w:t>
      </w:r>
    </w:p>
    <w:p w:rsidR="00ED6A9E" w:rsidRPr="00ED6A9E" w:rsidRDefault="00ED6A9E" w:rsidP="00ED6A9E">
      <w:pPr>
        <w:pStyle w:val="Normal0"/>
        <w:jc w:val="both"/>
        <w:rPr>
          <w:rFonts w:ascii="Times New Roman" w:hAnsi="Times New Roman" w:cs="Times New Roman"/>
        </w:rPr>
      </w:pPr>
      <w:r w:rsidRPr="00ED6A9E">
        <w:rPr>
          <w:rFonts w:ascii="Times New Roman" w:hAnsi="Times New Roman" w:cs="Times New Roman"/>
        </w:rPr>
        <w:t xml:space="preserve">                A- Mezbahanın kapalı olmasından dolayı kasaplarımız kesim için Balıkesir Savaştepe ilçesine gitmektedirler. Yolun uzun olması ve maliyeti iki il arasında et taşıma kurallarından dolayı kaçak kesim artmıştır. Bir an önce bunun önüne geçebilmek için mezbahanın açılması gerekmektedir.              </w:t>
      </w:r>
    </w:p>
    <w:p w:rsidR="00ED6A9E" w:rsidRPr="00ED6A9E" w:rsidRDefault="00ED6A9E" w:rsidP="00ED6A9E">
      <w:pPr>
        <w:pStyle w:val="Normal0"/>
        <w:jc w:val="both"/>
        <w:rPr>
          <w:rFonts w:ascii="Times New Roman" w:hAnsi="Times New Roman" w:cs="Times New Roman"/>
        </w:rPr>
      </w:pPr>
      <w:r w:rsidRPr="00ED6A9E">
        <w:rPr>
          <w:rFonts w:ascii="Times New Roman" w:hAnsi="Times New Roman" w:cs="Times New Roman"/>
        </w:rPr>
        <w:t xml:space="preserve">                B- Hal olmamasından dolayı üreticilerimiz toptan üretim yaptığı mahsulünü satma konusunda sıkıntı yaşamaktadır. İlçemizde kurulan Pazar yerlerinde köylü ürettiği ürünün en fazla 100 kilograma kadar olan kısmına satış izni verilmekte bunun üzerindeki üretip satmak istediği mahsulü pazara sokulmamakta ve Büyükşehir Zabıtamız tarafından hal giriş çıkış belgesi istenmektedir.</w:t>
      </w:r>
    </w:p>
    <w:p w:rsidR="00ED6A9E" w:rsidRPr="00ED6A9E" w:rsidRDefault="00ED6A9E" w:rsidP="00ED6A9E">
      <w:pPr>
        <w:pStyle w:val="Normal0"/>
        <w:jc w:val="both"/>
        <w:rPr>
          <w:rFonts w:ascii="Times New Roman" w:hAnsi="Times New Roman" w:cs="Times New Roman"/>
        </w:rPr>
      </w:pPr>
      <w:r w:rsidRPr="00ED6A9E">
        <w:rPr>
          <w:rFonts w:ascii="Times New Roman" w:hAnsi="Times New Roman" w:cs="Times New Roman"/>
        </w:rPr>
        <w:t xml:space="preserve">               C- İlçemizde bozuk bataklık alan olarak adlandırılan alanlar çoktur; Büyükşehir Belediyemiz, Ziraat Odamız ve Ticaret Borsamızla beraber bu alanlara izin verilen ağaçların dikilmesi ilçemiz için önem arz etmektedir. </w:t>
      </w:r>
    </w:p>
    <w:p w:rsidR="00ED6A9E" w:rsidRPr="00ED6A9E" w:rsidRDefault="00ED6A9E" w:rsidP="00ED6A9E">
      <w:pPr>
        <w:pStyle w:val="Normal0"/>
        <w:jc w:val="both"/>
        <w:rPr>
          <w:rFonts w:ascii="Times New Roman" w:hAnsi="Times New Roman" w:cs="Times New Roman"/>
        </w:rPr>
      </w:pPr>
      <w:r w:rsidRPr="00ED6A9E">
        <w:rPr>
          <w:rFonts w:ascii="Times New Roman" w:hAnsi="Times New Roman" w:cs="Times New Roman"/>
        </w:rPr>
        <w:t xml:space="preserve">               D- Evciler Mahallemizde sulama göletine ve Aydıncık barajı alt sahasında bulunan sulama sisteminin genişletilip büyütülmesine ihtiyaç vardır.</w:t>
      </w:r>
    </w:p>
    <w:p w:rsidR="00ED6A9E" w:rsidRDefault="00ED6A9E" w:rsidP="00ED6A9E">
      <w:pPr>
        <w:pStyle w:val="Normal0"/>
        <w:jc w:val="both"/>
        <w:rPr>
          <w:rFonts w:ascii="Times New Roman" w:hAnsi="Times New Roman" w:cs="Times New Roman"/>
        </w:rPr>
      </w:pPr>
      <w:r w:rsidRPr="00ED6A9E">
        <w:rPr>
          <w:rFonts w:ascii="Times New Roman" w:hAnsi="Times New Roman" w:cs="Times New Roman"/>
        </w:rPr>
        <w:t xml:space="preserve">               E- TKDK projeleri için Büyükşehir Belediyemizin uzmanlarımızın ilçemize gelip Ziraat Odamızda üreticileri bilgilendirmesine ihtiyaç vardır.</w:t>
      </w:r>
    </w:p>
    <w:p w:rsidR="00284B75" w:rsidRDefault="00284B75" w:rsidP="00ED6A9E">
      <w:pPr>
        <w:pStyle w:val="Normal0"/>
        <w:jc w:val="both"/>
        <w:rPr>
          <w:rFonts w:ascii="Times New Roman" w:hAnsi="Times New Roman" w:cs="Times New Roman"/>
        </w:rPr>
      </w:pPr>
    </w:p>
    <w:p w:rsidR="00284B75" w:rsidRDefault="00284B75" w:rsidP="00ED6A9E">
      <w:pPr>
        <w:pStyle w:val="Normal0"/>
        <w:jc w:val="both"/>
        <w:rPr>
          <w:rFonts w:ascii="Times New Roman" w:hAnsi="Times New Roman" w:cs="Times New Roman"/>
        </w:rPr>
      </w:pPr>
    </w:p>
    <w:p w:rsidR="00284B75" w:rsidRDefault="00284B75" w:rsidP="00ED6A9E">
      <w:pPr>
        <w:pStyle w:val="Normal0"/>
        <w:jc w:val="both"/>
        <w:rPr>
          <w:rFonts w:ascii="Times New Roman" w:hAnsi="Times New Roman" w:cs="Times New Roman"/>
        </w:rPr>
      </w:pPr>
    </w:p>
    <w:p w:rsidR="00284B75" w:rsidRDefault="00284B75" w:rsidP="00ED6A9E">
      <w:pPr>
        <w:pStyle w:val="Normal0"/>
        <w:jc w:val="both"/>
        <w:rPr>
          <w:rFonts w:ascii="Times New Roman" w:hAnsi="Times New Roman" w:cs="Times New Roman"/>
        </w:rPr>
      </w:pPr>
    </w:p>
    <w:p w:rsidR="00284B75" w:rsidRDefault="00284B75" w:rsidP="00ED6A9E">
      <w:pPr>
        <w:pStyle w:val="Normal0"/>
        <w:jc w:val="both"/>
        <w:rPr>
          <w:rFonts w:ascii="Times New Roman" w:hAnsi="Times New Roman" w:cs="Times New Roman"/>
        </w:rPr>
      </w:pPr>
    </w:p>
    <w:p w:rsidR="00284B75" w:rsidRPr="00ED6A9E" w:rsidRDefault="00284B75" w:rsidP="00ED6A9E">
      <w:pPr>
        <w:pStyle w:val="Normal0"/>
        <w:jc w:val="both"/>
        <w:rPr>
          <w:rFonts w:ascii="Times New Roman" w:hAnsi="Times New Roman" w:cs="Times New Roman"/>
        </w:rPr>
      </w:pPr>
    </w:p>
    <w:p w:rsidR="00ED6A9E" w:rsidRPr="00ED6A9E" w:rsidRDefault="00ED6A9E" w:rsidP="00ED6A9E">
      <w:pPr>
        <w:pStyle w:val="Normal0"/>
        <w:jc w:val="both"/>
        <w:rPr>
          <w:rFonts w:ascii="Times New Roman" w:hAnsi="Times New Roman" w:cs="Times New Roman"/>
        </w:rPr>
      </w:pPr>
    </w:p>
    <w:p w:rsidR="004F2BBB" w:rsidRPr="00421545" w:rsidRDefault="004F2BBB" w:rsidP="004F2BBB">
      <w:pPr>
        <w:pStyle w:val="Normal0"/>
        <w:jc w:val="both"/>
        <w:rPr>
          <w:rFonts w:ascii="Times New Roman" w:hAnsi="Times New Roman" w:cs="Times New Roman"/>
          <w:b/>
        </w:rPr>
      </w:pPr>
      <w:r>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4F2BBB" w:rsidRDefault="004F2BBB" w:rsidP="004F2BBB">
      <w:pPr>
        <w:jc w:val="both"/>
        <w:rPr>
          <w:b/>
        </w:rPr>
      </w:pPr>
      <w:r w:rsidRPr="00421545">
        <w:rPr>
          <w:b/>
        </w:rPr>
        <w:t xml:space="preserve">KARAR NO: </w:t>
      </w:r>
      <w:r>
        <w:rPr>
          <w:b/>
        </w:rPr>
        <w:t>113</w:t>
      </w:r>
    </w:p>
    <w:p w:rsidR="004C1CE0" w:rsidRPr="004C1CE0" w:rsidRDefault="00ED6A9E" w:rsidP="004C1CE0">
      <w:pPr>
        <w:pStyle w:val="Normal0"/>
        <w:jc w:val="both"/>
        <w:rPr>
          <w:rFonts w:ascii="Times New Roman" w:hAnsi="Times New Roman" w:cs="Times New Roman"/>
        </w:rPr>
      </w:pPr>
      <w:r>
        <w:rPr>
          <w:b/>
        </w:rPr>
        <w:tab/>
      </w:r>
      <w:r w:rsidR="004C1CE0" w:rsidRPr="004C1CE0">
        <w:rPr>
          <w:rFonts w:ascii="Times New Roman" w:hAnsi="Times New Roman" w:cs="Times New Roman"/>
        </w:rPr>
        <w:t xml:space="preserve">  Kent Ekonomisi ve Sivil Toplum Kuruluşları Komisyonu'nun 04.02.2016 tarih ve 1 sayılı raporunun aşağıdaki şekliyle kabulüne OYBİRLİĞİ ile karar verildi. </w:t>
      </w:r>
    </w:p>
    <w:p w:rsidR="004C1CE0" w:rsidRPr="004C1CE0" w:rsidRDefault="004C1CE0" w:rsidP="004C1CE0">
      <w:pPr>
        <w:pStyle w:val="Normal0"/>
        <w:jc w:val="both"/>
        <w:rPr>
          <w:rFonts w:ascii="Times New Roman" w:hAnsi="Times New Roman" w:cs="Times New Roman"/>
        </w:rPr>
      </w:pPr>
    </w:p>
    <w:p w:rsidR="004C1CE0" w:rsidRPr="004C1CE0" w:rsidRDefault="004C1CE0" w:rsidP="004C1CE0">
      <w:pPr>
        <w:pStyle w:val="Normal0"/>
        <w:jc w:val="both"/>
        <w:rPr>
          <w:rFonts w:ascii="Times New Roman" w:hAnsi="Times New Roman" w:cs="Times New Roman"/>
        </w:rPr>
      </w:pPr>
      <w:r w:rsidRPr="004C1CE0">
        <w:rPr>
          <w:rFonts w:ascii="Times New Roman" w:hAnsi="Times New Roman" w:cs="Times New Roman"/>
        </w:rPr>
        <w:t xml:space="preserve">                Soma ilçemizde yapılan komisyon toplantısına;</w:t>
      </w:r>
    </w:p>
    <w:p w:rsidR="004C1CE0" w:rsidRPr="004C1CE0" w:rsidRDefault="004C1CE0" w:rsidP="004C1CE0">
      <w:pPr>
        <w:pStyle w:val="Normal0"/>
        <w:jc w:val="both"/>
        <w:rPr>
          <w:rFonts w:ascii="Times New Roman" w:hAnsi="Times New Roman" w:cs="Times New Roman"/>
        </w:rPr>
      </w:pPr>
      <w:r w:rsidRPr="004C1CE0">
        <w:rPr>
          <w:rFonts w:ascii="Times New Roman" w:hAnsi="Times New Roman" w:cs="Times New Roman"/>
        </w:rPr>
        <w:t xml:space="preserve">                Belediye Başkanı Hasan ERGENE,</w:t>
      </w:r>
    </w:p>
    <w:p w:rsidR="004C1CE0" w:rsidRPr="004C1CE0" w:rsidRDefault="004C1CE0" w:rsidP="004C1CE0">
      <w:pPr>
        <w:pStyle w:val="Normal0"/>
        <w:jc w:val="both"/>
        <w:rPr>
          <w:rFonts w:ascii="Times New Roman" w:hAnsi="Times New Roman" w:cs="Times New Roman"/>
        </w:rPr>
      </w:pPr>
      <w:r w:rsidRPr="004C1CE0">
        <w:rPr>
          <w:rFonts w:ascii="Times New Roman" w:hAnsi="Times New Roman" w:cs="Times New Roman"/>
        </w:rPr>
        <w:t xml:space="preserve">                Ticaret Odası Yönetim Kurulu Başkanı Hasan IŞIK,</w:t>
      </w:r>
    </w:p>
    <w:p w:rsidR="004C1CE0" w:rsidRPr="004C1CE0" w:rsidRDefault="004C1CE0" w:rsidP="004C1CE0">
      <w:pPr>
        <w:pStyle w:val="Normal0"/>
        <w:jc w:val="both"/>
        <w:rPr>
          <w:rFonts w:ascii="Times New Roman" w:hAnsi="Times New Roman" w:cs="Times New Roman"/>
        </w:rPr>
      </w:pPr>
      <w:r w:rsidRPr="004C1CE0">
        <w:rPr>
          <w:rFonts w:ascii="Times New Roman" w:hAnsi="Times New Roman" w:cs="Times New Roman"/>
        </w:rPr>
        <w:t xml:space="preserve">                Ziraat Odası Başkanı Emin BENLİ,</w:t>
      </w:r>
    </w:p>
    <w:p w:rsidR="004C1CE0" w:rsidRPr="004C1CE0" w:rsidRDefault="004C1CE0" w:rsidP="004C1CE0">
      <w:pPr>
        <w:pStyle w:val="Normal0"/>
        <w:jc w:val="both"/>
        <w:rPr>
          <w:rFonts w:ascii="Times New Roman" w:hAnsi="Times New Roman" w:cs="Times New Roman"/>
        </w:rPr>
      </w:pPr>
      <w:r w:rsidRPr="004C1CE0">
        <w:rPr>
          <w:rFonts w:ascii="Times New Roman" w:hAnsi="Times New Roman" w:cs="Times New Roman"/>
        </w:rPr>
        <w:t xml:space="preserve">                Esnaf Kefalet Başkanı Emin KURBAN,</w:t>
      </w:r>
    </w:p>
    <w:p w:rsidR="004C1CE0" w:rsidRPr="004C1CE0" w:rsidRDefault="004C1CE0" w:rsidP="004C1CE0">
      <w:pPr>
        <w:pStyle w:val="Normal0"/>
        <w:jc w:val="both"/>
        <w:rPr>
          <w:rFonts w:ascii="Times New Roman" w:hAnsi="Times New Roman" w:cs="Times New Roman"/>
        </w:rPr>
      </w:pPr>
      <w:r w:rsidRPr="004C1CE0">
        <w:rPr>
          <w:rFonts w:ascii="Times New Roman" w:hAnsi="Times New Roman" w:cs="Times New Roman"/>
        </w:rPr>
        <w:t xml:space="preserve">                Esnaf Odaları Müşfik İGMA,</w:t>
      </w:r>
    </w:p>
    <w:p w:rsidR="004C1CE0" w:rsidRPr="004C1CE0" w:rsidRDefault="004C1CE0" w:rsidP="004C1CE0">
      <w:pPr>
        <w:pStyle w:val="Normal0"/>
        <w:jc w:val="both"/>
        <w:rPr>
          <w:rFonts w:ascii="Times New Roman" w:hAnsi="Times New Roman" w:cs="Times New Roman"/>
        </w:rPr>
      </w:pPr>
      <w:r w:rsidRPr="004C1CE0">
        <w:rPr>
          <w:rFonts w:ascii="Times New Roman" w:hAnsi="Times New Roman" w:cs="Times New Roman"/>
        </w:rPr>
        <w:t xml:space="preserve">                Şoförler Odası Başkanı Dursun SOLAK,</w:t>
      </w:r>
    </w:p>
    <w:p w:rsidR="004C1CE0" w:rsidRPr="004C1CE0" w:rsidRDefault="004C1CE0" w:rsidP="004C1CE0">
      <w:pPr>
        <w:pStyle w:val="Normal0"/>
        <w:jc w:val="both"/>
        <w:rPr>
          <w:rFonts w:ascii="Times New Roman" w:hAnsi="Times New Roman" w:cs="Times New Roman"/>
        </w:rPr>
      </w:pPr>
      <w:r w:rsidRPr="004C1CE0">
        <w:rPr>
          <w:rFonts w:ascii="Times New Roman" w:hAnsi="Times New Roman" w:cs="Times New Roman"/>
        </w:rPr>
        <w:t xml:space="preserve">                Minibüsçüler Kooperatif Başkanı Şinasi KURAL,</w:t>
      </w:r>
    </w:p>
    <w:p w:rsidR="004C1CE0" w:rsidRPr="004C1CE0" w:rsidRDefault="004C1CE0" w:rsidP="004C1CE0">
      <w:pPr>
        <w:pStyle w:val="Normal0"/>
        <w:jc w:val="both"/>
        <w:rPr>
          <w:rFonts w:ascii="Times New Roman" w:hAnsi="Times New Roman" w:cs="Times New Roman"/>
        </w:rPr>
      </w:pPr>
      <w:r w:rsidRPr="004C1CE0">
        <w:rPr>
          <w:rFonts w:ascii="Times New Roman" w:hAnsi="Times New Roman" w:cs="Times New Roman"/>
        </w:rPr>
        <w:t xml:space="preserve">                Nakliyeciler Kooperatifi Mahmut YAĞCI, Şeref ERGEN, Katılmışlardır.</w:t>
      </w:r>
    </w:p>
    <w:p w:rsidR="004C1CE0" w:rsidRPr="004C1CE0" w:rsidRDefault="004C1CE0" w:rsidP="004C1CE0">
      <w:pPr>
        <w:pStyle w:val="Normal0"/>
        <w:jc w:val="both"/>
        <w:rPr>
          <w:rFonts w:ascii="Times New Roman" w:hAnsi="Times New Roman" w:cs="Times New Roman"/>
        </w:rPr>
      </w:pPr>
      <w:r w:rsidRPr="004C1CE0">
        <w:rPr>
          <w:rFonts w:ascii="Times New Roman" w:hAnsi="Times New Roman" w:cs="Times New Roman"/>
        </w:rPr>
        <w:t xml:space="preserve">          </w:t>
      </w:r>
    </w:p>
    <w:p w:rsidR="004C1CE0" w:rsidRPr="004C1CE0" w:rsidRDefault="004C1CE0" w:rsidP="004C1CE0">
      <w:pPr>
        <w:pStyle w:val="Normal0"/>
        <w:jc w:val="both"/>
        <w:rPr>
          <w:rFonts w:ascii="Times New Roman" w:hAnsi="Times New Roman" w:cs="Times New Roman"/>
        </w:rPr>
      </w:pPr>
      <w:r w:rsidRPr="004C1CE0">
        <w:rPr>
          <w:rFonts w:ascii="Times New Roman" w:hAnsi="Times New Roman" w:cs="Times New Roman"/>
        </w:rPr>
        <w:t xml:space="preserve">                Soma ilçemiz 105.000 nüfusa sahip olup önümüzdeki 10 yıl içinde yeni yapılan ve yapılacak olan Elektrik Santralleri, Çimento fabrikası vb sanayi kuruluşları ile nüfusu 350.000 e ulaşacaktır. Bu bilgilerin ışığında;</w:t>
      </w:r>
    </w:p>
    <w:p w:rsidR="004C1CE0" w:rsidRPr="004C1CE0" w:rsidRDefault="004C1CE0" w:rsidP="004C1CE0">
      <w:pPr>
        <w:pStyle w:val="Normal0"/>
        <w:jc w:val="both"/>
        <w:rPr>
          <w:rFonts w:ascii="Times New Roman" w:hAnsi="Times New Roman" w:cs="Times New Roman"/>
        </w:rPr>
      </w:pPr>
      <w:r w:rsidRPr="004C1CE0">
        <w:rPr>
          <w:rFonts w:ascii="Times New Roman" w:hAnsi="Times New Roman" w:cs="Times New Roman"/>
        </w:rPr>
        <w:t xml:space="preserve">                Komisyonumuz yaptığı görüşmeler sonucu elde ettiği tespitler aşağıdadır.</w:t>
      </w:r>
    </w:p>
    <w:p w:rsidR="004C1CE0" w:rsidRPr="004C1CE0" w:rsidRDefault="004C1CE0" w:rsidP="004C1CE0">
      <w:pPr>
        <w:pStyle w:val="Normal0"/>
        <w:jc w:val="both"/>
        <w:rPr>
          <w:rFonts w:ascii="Times New Roman" w:hAnsi="Times New Roman" w:cs="Times New Roman"/>
        </w:rPr>
      </w:pPr>
      <w:r w:rsidRPr="004C1CE0">
        <w:rPr>
          <w:rFonts w:ascii="Times New Roman" w:hAnsi="Times New Roman" w:cs="Times New Roman"/>
        </w:rPr>
        <w:t xml:space="preserve">                -----------------------------------------------------------------------------------------</w:t>
      </w:r>
    </w:p>
    <w:p w:rsidR="004C1CE0" w:rsidRPr="004C1CE0" w:rsidRDefault="004C1CE0" w:rsidP="004C1CE0">
      <w:pPr>
        <w:pStyle w:val="Normal0"/>
        <w:jc w:val="both"/>
        <w:rPr>
          <w:rFonts w:ascii="Times New Roman" w:hAnsi="Times New Roman" w:cs="Times New Roman"/>
        </w:rPr>
      </w:pPr>
      <w:r w:rsidRPr="004C1CE0">
        <w:rPr>
          <w:rFonts w:ascii="Times New Roman" w:hAnsi="Times New Roman" w:cs="Times New Roman"/>
        </w:rPr>
        <w:t xml:space="preserve">                A- Mezbahanın kapalı olmasından dolayı kasaplarımız kesim için Balıkesir Savaştepe ilçesine gitmektedirler. Yolun uzun olması ve maliyeti iki il arasında et taşıma kurallarından dolayı kaçak kesim artmıştır. Bir an önce bunun önüne geçebilmek için mezbahanın açılması gerekmektedir.              </w:t>
      </w:r>
    </w:p>
    <w:p w:rsidR="004C1CE0" w:rsidRPr="004C1CE0" w:rsidRDefault="004C1CE0" w:rsidP="004C1CE0">
      <w:pPr>
        <w:pStyle w:val="Normal0"/>
        <w:jc w:val="both"/>
        <w:rPr>
          <w:rFonts w:ascii="Times New Roman" w:hAnsi="Times New Roman" w:cs="Times New Roman"/>
        </w:rPr>
      </w:pPr>
      <w:r w:rsidRPr="004C1CE0">
        <w:rPr>
          <w:rFonts w:ascii="Times New Roman" w:hAnsi="Times New Roman" w:cs="Times New Roman"/>
        </w:rPr>
        <w:t xml:space="preserve">                B- Hal olmamasından dolayı üreticilerimiz toptan üretim yaptığı mahsulünü satma konusunda sıkıntı yaşamaktadır. İlçemizde kurulan Pazar yerlerinde köylü ürettiği ürünün en fazla 100 kilograma kadar olan kısmına satış izni verilmekte bunun üzerindeki üretip satmak istediği mahsulü pazara sokulmamakta ve Büyükşehir Zabıtamız tarafından hal giriş çıkış belgesi istenmektedir.</w:t>
      </w:r>
    </w:p>
    <w:p w:rsidR="004C1CE0" w:rsidRPr="004C1CE0" w:rsidRDefault="004C1CE0" w:rsidP="004C1CE0">
      <w:pPr>
        <w:pStyle w:val="Normal0"/>
        <w:jc w:val="both"/>
        <w:rPr>
          <w:rFonts w:ascii="Times New Roman" w:hAnsi="Times New Roman" w:cs="Times New Roman"/>
        </w:rPr>
      </w:pPr>
      <w:r w:rsidRPr="004C1CE0">
        <w:rPr>
          <w:rFonts w:ascii="Times New Roman" w:hAnsi="Times New Roman" w:cs="Times New Roman"/>
        </w:rPr>
        <w:t xml:space="preserve">               C- İlçemizde bozuk bataklık alan olarak adlandırılan alanlar çoktur; Büyükşehir Belediyemiz, Ziraat Odamız ve Ticaret Borsamızla beraber bu alanlara izin verilen ağaçların dikilmesi ilçemiz için önem arz etmektedir. </w:t>
      </w:r>
    </w:p>
    <w:p w:rsidR="004C1CE0" w:rsidRPr="004C1CE0" w:rsidRDefault="004C1CE0" w:rsidP="004C1CE0">
      <w:pPr>
        <w:pStyle w:val="Normal0"/>
        <w:jc w:val="both"/>
        <w:rPr>
          <w:rFonts w:ascii="Times New Roman" w:hAnsi="Times New Roman" w:cs="Times New Roman"/>
        </w:rPr>
      </w:pPr>
      <w:r w:rsidRPr="004C1CE0">
        <w:rPr>
          <w:rFonts w:ascii="Times New Roman" w:hAnsi="Times New Roman" w:cs="Times New Roman"/>
        </w:rPr>
        <w:t xml:space="preserve">               D- Evciler Mahallemizde sulama göletine ve Aydıncık barajı alt sahasında bulunan sulama sisteminin genişletilip büyütülmesine ihtiyaç vardır.</w:t>
      </w:r>
    </w:p>
    <w:p w:rsidR="004C1CE0" w:rsidRPr="004C1CE0" w:rsidRDefault="004C1CE0" w:rsidP="004C1CE0">
      <w:pPr>
        <w:pStyle w:val="Normal0"/>
        <w:jc w:val="both"/>
        <w:rPr>
          <w:rFonts w:ascii="Times New Roman" w:hAnsi="Times New Roman" w:cs="Times New Roman"/>
        </w:rPr>
      </w:pPr>
      <w:r w:rsidRPr="004C1CE0">
        <w:rPr>
          <w:rFonts w:ascii="Times New Roman" w:hAnsi="Times New Roman" w:cs="Times New Roman"/>
        </w:rPr>
        <w:t xml:space="preserve">               E- TKDK projeleri için Büyükşehir Belediyemizin uzmanlarımızın ilçemize gelip Ziraat Odamızda üreticileri bilgilendirmesine ihtiyaç vardır.</w:t>
      </w:r>
    </w:p>
    <w:p w:rsidR="004F2BBB" w:rsidRPr="00421545" w:rsidRDefault="004F2BBB" w:rsidP="004F2BBB">
      <w:pPr>
        <w:pStyle w:val="Normal0"/>
        <w:jc w:val="both"/>
        <w:rPr>
          <w:rFonts w:ascii="Times New Roman" w:hAnsi="Times New Roman" w:cs="Times New Roman"/>
          <w:b/>
        </w:rPr>
      </w:pPr>
      <w:r>
        <w:rPr>
          <w:rFonts w:ascii="Times New Roman" w:hAnsi="Times New Roman" w:cs="Times New Roman"/>
          <w:b/>
        </w:rPr>
        <w:tab/>
      </w:r>
    </w:p>
    <w:p w:rsidR="004C1CE0" w:rsidRDefault="004F2BBB" w:rsidP="004F2BBB">
      <w:pPr>
        <w:jc w:val="both"/>
        <w:rPr>
          <w:b/>
        </w:rPr>
      </w:pPr>
      <w:r w:rsidRPr="00421545">
        <w:rPr>
          <w:b/>
        </w:rPr>
        <w:t xml:space="preserve">KARAR NO: </w:t>
      </w:r>
      <w:r>
        <w:rPr>
          <w:b/>
        </w:rPr>
        <w:t>114</w:t>
      </w:r>
    </w:p>
    <w:p w:rsidR="00A438A7" w:rsidRDefault="004C1CE0" w:rsidP="00A438A7">
      <w:pPr>
        <w:pStyle w:val="HTMLncedenBiimlendirilmi"/>
        <w:shd w:val="clear" w:color="auto" w:fill="FFFFFF"/>
        <w:jc w:val="both"/>
        <w:rPr>
          <w:rFonts w:ascii="Times New Roman" w:hAnsi="Times New Roman" w:cs="Times New Roman"/>
          <w:bCs/>
          <w:sz w:val="24"/>
          <w:szCs w:val="24"/>
        </w:rPr>
      </w:pPr>
      <w:r>
        <w:rPr>
          <w:b/>
        </w:rPr>
        <w:tab/>
      </w:r>
      <w:r w:rsidR="00A438A7">
        <w:rPr>
          <w:rFonts w:ascii="Times New Roman" w:hAnsi="Times New Roman" w:cs="Times New Roman"/>
          <w:bCs/>
          <w:sz w:val="24"/>
          <w:szCs w:val="24"/>
        </w:rPr>
        <w:t>Yazı İşleri ve Kararlar Dairesi Başkanlığı’nın 30.11.2015 tarihli ve 490 sayılı yazısı ile İçişleri Bakanlığı’ndan görüş talep edildiği, İçişleri Bakanlığı Mahalli İdareler Genel Müdürlüğü 21.01.2016 tarihli ve E.1367 sayılı yazıları ile ‘’Mevzuata aykırı, düzeltilmesi gereken bir husus bulunmadığı belirtilmiştir. Bu itibarla Yönetmelik Değişikliği’nin bu haliyle Belediye Meclisince kabulünden sonra 3011 sayılı kanun hükümleri doğrultusunda yayımının yapılarak yürürlüğe konması’’ görüşü bildirilmiştir.</w:t>
      </w:r>
    </w:p>
    <w:p w:rsidR="00A438A7" w:rsidRDefault="00A438A7" w:rsidP="00A438A7">
      <w:pPr>
        <w:pStyle w:val="HTMLncedenBiimlendirilmi"/>
        <w:shd w:val="clear" w:color="auto" w:fill="FFFFFF"/>
        <w:jc w:val="both"/>
        <w:rPr>
          <w:sz w:val="22"/>
          <w:szCs w:val="22"/>
        </w:rPr>
      </w:pPr>
      <w:r>
        <w:rPr>
          <w:rFonts w:ascii="Times New Roman" w:hAnsi="Times New Roman" w:cs="Times New Roman"/>
          <w:bCs/>
          <w:sz w:val="24"/>
          <w:szCs w:val="24"/>
        </w:rPr>
        <w:tab/>
        <w:t xml:space="preserve">Gelen görüş doğrultusunda Teftiş Kurulu Yönetmeliği değişikliğinin </w:t>
      </w:r>
      <w:r w:rsidR="00B97134">
        <w:rPr>
          <w:rFonts w:ascii="Times New Roman" w:hAnsi="Times New Roman" w:cs="Times New Roman"/>
          <w:bCs/>
          <w:sz w:val="24"/>
          <w:szCs w:val="24"/>
        </w:rPr>
        <w:t>karardaki</w:t>
      </w:r>
      <w:r>
        <w:rPr>
          <w:rFonts w:ascii="Times New Roman" w:hAnsi="Times New Roman" w:cs="Times New Roman"/>
          <w:bCs/>
          <w:sz w:val="24"/>
          <w:szCs w:val="24"/>
        </w:rPr>
        <w:t xml:space="preserve"> haliyle kabulüne,  3011 sayılı kanun hükümleri doğrultusunda yayımının yapılmasına OYBİRLİĞİ ile karar verildi.  </w:t>
      </w:r>
      <w:r>
        <w:rPr>
          <w:rFonts w:ascii="Times New Roman" w:hAnsi="Times New Roman" w:cs="Times New Roman"/>
          <w:bCs/>
          <w:sz w:val="24"/>
          <w:szCs w:val="24"/>
        </w:rPr>
        <w:tab/>
        <w:t xml:space="preserve">   </w:t>
      </w:r>
    </w:p>
    <w:p w:rsidR="004F2BBB" w:rsidRPr="00421545" w:rsidRDefault="004F2BBB" w:rsidP="004F2BBB">
      <w:pPr>
        <w:pStyle w:val="Normal0"/>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A438A7" w:rsidRDefault="004F2BBB" w:rsidP="004F2BBB">
      <w:pPr>
        <w:jc w:val="both"/>
        <w:rPr>
          <w:b/>
        </w:rPr>
      </w:pPr>
      <w:r w:rsidRPr="00421545">
        <w:rPr>
          <w:b/>
        </w:rPr>
        <w:t xml:space="preserve">KARAR NO: </w:t>
      </w:r>
      <w:r>
        <w:rPr>
          <w:b/>
        </w:rPr>
        <w:t>115</w:t>
      </w:r>
    </w:p>
    <w:p w:rsidR="00A438A7" w:rsidRPr="00A438A7" w:rsidRDefault="00A438A7" w:rsidP="00A438A7">
      <w:pPr>
        <w:pStyle w:val="Normal0"/>
        <w:jc w:val="both"/>
        <w:rPr>
          <w:rFonts w:ascii="Times New Roman" w:hAnsi="Times New Roman" w:cs="Times New Roman"/>
        </w:rPr>
      </w:pPr>
      <w:r>
        <w:rPr>
          <w:b/>
        </w:rPr>
        <w:tab/>
      </w:r>
      <w:r>
        <w:rPr>
          <w:rFonts w:ascii="Tahoma" w:hAnsi="Tahoma" w:cs="Tahoma"/>
          <w:sz w:val="20"/>
          <w:szCs w:val="20"/>
        </w:rPr>
        <w:t xml:space="preserve">  </w:t>
      </w:r>
      <w:r w:rsidRPr="00A438A7">
        <w:rPr>
          <w:rFonts w:ascii="Times New Roman" w:hAnsi="Times New Roman" w:cs="Times New Roman"/>
        </w:rPr>
        <w:t xml:space="preserve">Belediye hizmetlerinin daha etkin ve verimli yürütülebilmesini teminen, 5216 sayılı Büyükşehir Belediye Kanunu'nun 21.maddesi gereğince, Büyükşehir Belediye Meclisimizin 14.04.2014 tarih ve 9 sayılı kararı ile kabul edilen teşkilat şemasında yer alan Zabıta Dairesi Başkanlığı'na bağlı Güvenlik Şube Müdürlüğü'nün, Emlak ve İstimlak Dairesi Başkanlığı'na bağlı İdari İşler Şube Müdürlüğü'nün ve Belediye Meclisinin 14.04.2015 tarih ve 2015/256 sayılı kararı ile ihdas edilerek kurulan Muhtarlık İşleri Dairesi Başkanlığı'na bağlı Mahalle Hizmetleri Şube Müdürlüğü birimlerinin kurulmasına OYBİRLİĞİ ile karar verildi. </w:t>
      </w:r>
    </w:p>
    <w:p w:rsidR="00A438A7" w:rsidRPr="00A438A7" w:rsidRDefault="00A438A7" w:rsidP="00A438A7">
      <w:pPr>
        <w:pStyle w:val="Normal0"/>
        <w:jc w:val="both"/>
        <w:rPr>
          <w:rFonts w:ascii="Times New Roman" w:hAnsi="Times New Roman" w:cs="Times New Roman"/>
        </w:rPr>
      </w:pPr>
    </w:p>
    <w:p w:rsidR="004F2BBB" w:rsidRPr="00421545" w:rsidRDefault="004F2BBB" w:rsidP="004F2BBB">
      <w:pPr>
        <w:jc w:val="both"/>
      </w:pPr>
      <w:r w:rsidRPr="00421545">
        <w:rPr>
          <w:b/>
        </w:rPr>
        <w:tab/>
      </w:r>
      <w:r w:rsidRPr="00421545">
        <w:t xml:space="preserve"> </w:t>
      </w:r>
    </w:p>
    <w:p w:rsidR="004F2BBB" w:rsidRPr="00421545" w:rsidRDefault="004F2BBB" w:rsidP="004F2BBB">
      <w:pPr>
        <w:pStyle w:val="Normal0"/>
        <w:jc w:val="both"/>
        <w:rPr>
          <w:rFonts w:ascii="Times New Roman" w:hAnsi="Times New Roman" w:cs="Times New Roman"/>
          <w:b/>
        </w:rPr>
      </w:pPr>
      <w:r>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4F2BBB" w:rsidRDefault="004F2BBB" w:rsidP="004F2BBB">
      <w:pPr>
        <w:jc w:val="both"/>
        <w:rPr>
          <w:b/>
        </w:rPr>
      </w:pPr>
      <w:r w:rsidRPr="00421545">
        <w:rPr>
          <w:b/>
        </w:rPr>
        <w:t xml:space="preserve">KARAR NO: </w:t>
      </w:r>
      <w:r>
        <w:rPr>
          <w:b/>
        </w:rPr>
        <w:t>116</w:t>
      </w:r>
    </w:p>
    <w:p w:rsidR="00F02AC6" w:rsidRPr="00F02AC6" w:rsidRDefault="00F02AC6" w:rsidP="00F02AC6">
      <w:pPr>
        <w:pStyle w:val="Normal0"/>
        <w:jc w:val="both"/>
        <w:rPr>
          <w:rFonts w:ascii="Times New Roman" w:hAnsi="Times New Roman" w:cs="Times New Roman"/>
        </w:rPr>
      </w:pPr>
      <w:r>
        <w:rPr>
          <w:b/>
        </w:rPr>
        <w:tab/>
      </w:r>
      <w:r w:rsidRPr="00F02AC6">
        <w:rPr>
          <w:rFonts w:ascii="Times New Roman" w:hAnsi="Times New Roman" w:cs="Times New Roman"/>
        </w:rPr>
        <w:t xml:space="preserve">Saruhanlı İlçesi, Büyükbelen Mahallesi, mevcut tapuda 1836 parselde kayıtlı 5.128,00 m2'lik zeytinli tarla vasfındaki taşınmazın Mezarlık Alanı olarak kullanılmak üzere satın alınması ile ilgili teklifin incelenerek rapora bağlanmak üzere Plan ve Bütçe Komisyonu'na havale edilmesine OYBİRLİĞİ ile karar verildi. </w:t>
      </w:r>
    </w:p>
    <w:p w:rsidR="004F2BBB" w:rsidRPr="00421545" w:rsidRDefault="004F2BBB" w:rsidP="004F2BBB">
      <w:pPr>
        <w:pStyle w:val="Normal0"/>
        <w:jc w:val="both"/>
        <w:rPr>
          <w:rFonts w:ascii="Times New Roman" w:hAnsi="Times New Roman" w:cs="Times New Roman"/>
        </w:rPr>
      </w:pPr>
      <w:r>
        <w:rPr>
          <w:rFonts w:ascii="Times New Roman" w:hAnsi="Times New Roman" w:cs="Times New Roman"/>
          <w:b/>
        </w:rPr>
        <w:tab/>
      </w:r>
    </w:p>
    <w:p w:rsidR="004F2BBB" w:rsidRDefault="004F2BBB" w:rsidP="004F2BBB">
      <w:pPr>
        <w:jc w:val="both"/>
        <w:rPr>
          <w:b/>
        </w:rPr>
      </w:pPr>
      <w:r w:rsidRPr="00421545">
        <w:rPr>
          <w:b/>
        </w:rPr>
        <w:t xml:space="preserve">KARAR NO: </w:t>
      </w:r>
      <w:r>
        <w:rPr>
          <w:b/>
        </w:rPr>
        <w:t>117</w:t>
      </w:r>
    </w:p>
    <w:p w:rsidR="00F02AC6" w:rsidRPr="00F02AC6" w:rsidRDefault="00F02AC6" w:rsidP="00F02AC6">
      <w:pPr>
        <w:pStyle w:val="Normal0"/>
        <w:jc w:val="both"/>
        <w:rPr>
          <w:rFonts w:ascii="Times New Roman" w:hAnsi="Times New Roman" w:cs="Times New Roman"/>
        </w:rPr>
      </w:pPr>
      <w:r>
        <w:rPr>
          <w:b/>
        </w:rPr>
        <w:tab/>
      </w:r>
      <w:r w:rsidRPr="00F02AC6">
        <w:rPr>
          <w:rFonts w:ascii="Times New Roman" w:hAnsi="Times New Roman" w:cs="Times New Roman"/>
        </w:rPr>
        <w:t xml:space="preserve">Manisa İli Şehzadeler İlçesi, Yarhasanlar Mahallesi tapu kütüğüne kayıtlı 2685 ada, 2 parselde kayıtlı `Manisa Ticaret ve Alışveriş Merkezi İnşaatı Yapılması İşi' kapsamında yapılan ve MASKİ'ye tahsis edilen bloğun dışında kalan diğer blokların BESOT A.Ş.'ne tahsisi ile ilgili teklifin incelenerek rapora bağlanmak üzere Plan ve Bütçe Komisyonu'na havale edilmesine OYBİRLİĞİ ile karar verildi. </w:t>
      </w:r>
    </w:p>
    <w:p w:rsidR="004F2BBB" w:rsidRDefault="004F2BBB" w:rsidP="004F2BBB">
      <w:pPr>
        <w:jc w:val="both"/>
        <w:rPr>
          <w:b/>
        </w:rPr>
      </w:pPr>
    </w:p>
    <w:p w:rsidR="00F02AC6" w:rsidRDefault="004F2BBB" w:rsidP="004F2BBB">
      <w:pPr>
        <w:jc w:val="both"/>
        <w:rPr>
          <w:b/>
        </w:rPr>
      </w:pPr>
      <w:r w:rsidRPr="00421545">
        <w:rPr>
          <w:b/>
        </w:rPr>
        <w:t xml:space="preserve">KARAR NO: </w:t>
      </w:r>
      <w:r>
        <w:rPr>
          <w:b/>
        </w:rPr>
        <w:t>118</w:t>
      </w:r>
    </w:p>
    <w:p w:rsidR="00625CAB" w:rsidRPr="00625CAB" w:rsidRDefault="00F02AC6" w:rsidP="00625CAB">
      <w:pPr>
        <w:pStyle w:val="Normal0"/>
        <w:jc w:val="both"/>
        <w:rPr>
          <w:rFonts w:ascii="Times New Roman" w:hAnsi="Times New Roman" w:cs="Times New Roman"/>
        </w:rPr>
      </w:pPr>
      <w:r>
        <w:rPr>
          <w:b/>
        </w:rPr>
        <w:tab/>
      </w:r>
      <w:r w:rsidR="00625CAB" w:rsidRPr="00625CAB">
        <w:rPr>
          <w:rFonts w:ascii="Times New Roman" w:hAnsi="Times New Roman" w:cs="Times New Roman"/>
        </w:rPr>
        <w:t xml:space="preserve">Manisa (Merkez) Atık Su Arıtma Tesisi yapım işi için 10.000.000,00-TL, Turgutlu Atık Su Arıtma Tesisi yapımı işi için 8.5000.000,00-TL, Gördes Atık Su Arıtma Tesisi yapımı işi için 1.750.000,00-TL ek kredilerin alınması için, Manisa Su ve Kanalizasyon İdaresi Genel Müdürlüğünün kredi sözleşmelerinden kaynaklanan her türlü ödeme yükümlülüğünün sözleşme hükümleri çerçevesinde yerine getirememesi ve/veya kredi teminatlarının yetersiz kalması halinde, Büyükşehir Belediye Başkanlığımızın Maliye Bakanlığının ve/veya İller Bankası tarafından dağıtılan yasal paylarımızın mevzuattan kaynaklanan herhangi bir kesinti oranına bağlı kalmaksızın tamamının garanti olarak gösterilmesine ve konuya ilişkin her türlü iş ve işlemlerin yürütülmesi için, Manisa Büyükşehir Belediye Başkanı'na yetki verilmesi ile ilgili teklifin incelenerek rapora bağlanmak üzere Plan ve Bütçe Komisyonu'na havale edilmesine OYBİRLİĞİ ile karar verildi. </w:t>
      </w:r>
    </w:p>
    <w:p w:rsidR="004F2BBB" w:rsidRPr="00421545" w:rsidRDefault="004F2BBB" w:rsidP="004F2BBB">
      <w:pPr>
        <w:pStyle w:val="Normal0"/>
        <w:jc w:val="both"/>
        <w:rPr>
          <w:rFonts w:ascii="Times New Roman" w:hAnsi="Times New Roman" w:cs="Times New Roman"/>
          <w:b/>
        </w:rPr>
      </w:pPr>
      <w:r>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625CAB" w:rsidRDefault="004F2BBB" w:rsidP="004F2BBB">
      <w:pPr>
        <w:jc w:val="both"/>
        <w:rPr>
          <w:b/>
        </w:rPr>
      </w:pPr>
      <w:r w:rsidRPr="00421545">
        <w:rPr>
          <w:b/>
        </w:rPr>
        <w:t xml:space="preserve">KARAR NO: </w:t>
      </w:r>
      <w:r>
        <w:rPr>
          <w:b/>
        </w:rPr>
        <w:t>119</w:t>
      </w:r>
    </w:p>
    <w:p w:rsidR="00F25DD8" w:rsidRPr="00F25DD8" w:rsidRDefault="00625CAB" w:rsidP="00F25DD8">
      <w:pPr>
        <w:pStyle w:val="Normal0"/>
        <w:jc w:val="both"/>
        <w:rPr>
          <w:rFonts w:ascii="Times New Roman" w:hAnsi="Times New Roman" w:cs="Times New Roman"/>
        </w:rPr>
      </w:pPr>
      <w:r>
        <w:rPr>
          <w:b/>
        </w:rPr>
        <w:tab/>
      </w:r>
      <w:r w:rsidR="00F25DD8" w:rsidRPr="00F25DD8">
        <w:rPr>
          <w:rFonts w:ascii="Times New Roman" w:hAnsi="Times New Roman" w:cs="Times New Roman"/>
        </w:rPr>
        <w:t xml:space="preserve">2016 Mali Yılı Bütçesinde ödenek tahsis edilmiş olan, Mezarlıklar Dairesi Başkanlığının bütçe ödenekleri ile gelir tarifesi kalemlerinin, Sağlık İşleri Dairesi Başkanlığı Bütçesine ve gelir tarifesi kalemlerine aktarılması ile ilgili teklifin incelenerek rapora bağlanmak üzere Plan ve Bütçe Komisyonu'na havale edilmesine OYBİRLİĞİ ile karar verildi. </w:t>
      </w:r>
    </w:p>
    <w:p w:rsidR="004F2BBB" w:rsidRPr="00421545" w:rsidRDefault="004F2BBB" w:rsidP="004F2BBB">
      <w:pPr>
        <w:pStyle w:val="Normal0"/>
        <w:jc w:val="both"/>
        <w:rPr>
          <w:rFonts w:ascii="Times New Roman" w:hAnsi="Times New Roman" w:cs="Times New Roman"/>
          <w:b/>
        </w:rPr>
      </w:pPr>
      <w:r>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4F2BBB" w:rsidRDefault="004F2BBB" w:rsidP="004F2BBB">
      <w:pPr>
        <w:jc w:val="both"/>
        <w:rPr>
          <w:b/>
        </w:rPr>
      </w:pPr>
      <w:r w:rsidRPr="00421545">
        <w:rPr>
          <w:b/>
        </w:rPr>
        <w:t xml:space="preserve">KARAR NO: </w:t>
      </w:r>
      <w:r>
        <w:rPr>
          <w:b/>
        </w:rPr>
        <w:t>120</w:t>
      </w:r>
    </w:p>
    <w:p w:rsidR="00921E5C" w:rsidRPr="00921E5C" w:rsidRDefault="00921E5C" w:rsidP="00921E5C">
      <w:pPr>
        <w:pStyle w:val="Normal0"/>
        <w:jc w:val="both"/>
        <w:rPr>
          <w:rFonts w:ascii="Times New Roman" w:hAnsi="Times New Roman" w:cs="Times New Roman"/>
        </w:rPr>
      </w:pPr>
      <w:r>
        <w:rPr>
          <w:b/>
        </w:rPr>
        <w:tab/>
      </w:r>
      <w:r w:rsidRPr="00921E5C">
        <w:rPr>
          <w:rFonts w:ascii="Times New Roman" w:hAnsi="Times New Roman" w:cs="Times New Roman"/>
        </w:rPr>
        <w:t xml:space="preserve">Kırkağaç Belediye Meclisinin 08.01.2016 tarih ve 40 sayılı Meclis Kararı ile onaylanan Kırkağaç 1/1000 ölçekli Uygulama İmar Planı Revizyonu ile ilgili teklifin incelenerek rapora bağlanmak üzere İmar ve Bayındırlık Komisyonu'na havale edilmesine OYBİRLİĞİ ile karar verildi. </w:t>
      </w:r>
    </w:p>
    <w:p w:rsidR="004F2BBB" w:rsidRPr="00421545" w:rsidRDefault="004F2BBB" w:rsidP="004F2BBB">
      <w:pPr>
        <w:pStyle w:val="Normal0"/>
        <w:jc w:val="both"/>
        <w:rPr>
          <w:rFonts w:ascii="Times New Roman" w:hAnsi="Times New Roman" w:cs="Times New Roman"/>
          <w:b/>
        </w:rPr>
      </w:pPr>
      <w:r>
        <w:rPr>
          <w:rFonts w:ascii="Times New Roman" w:hAnsi="Times New Roman" w:cs="Times New Roman"/>
          <w:b/>
        </w:rPr>
        <w:tab/>
      </w:r>
    </w:p>
    <w:p w:rsidR="00921E5C" w:rsidRDefault="004F2BBB" w:rsidP="004F2BBB">
      <w:pPr>
        <w:jc w:val="both"/>
        <w:rPr>
          <w:b/>
        </w:rPr>
      </w:pPr>
      <w:r w:rsidRPr="00421545">
        <w:rPr>
          <w:b/>
        </w:rPr>
        <w:t xml:space="preserve">KARAR NO: </w:t>
      </w:r>
      <w:r>
        <w:rPr>
          <w:b/>
        </w:rPr>
        <w:t>121</w:t>
      </w:r>
    </w:p>
    <w:p w:rsidR="00921E5C" w:rsidRPr="00921E5C" w:rsidRDefault="00921E5C" w:rsidP="00921E5C">
      <w:pPr>
        <w:pStyle w:val="Normal0"/>
        <w:jc w:val="both"/>
        <w:rPr>
          <w:rFonts w:ascii="Times New Roman" w:hAnsi="Times New Roman" w:cs="Times New Roman"/>
        </w:rPr>
      </w:pPr>
      <w:r>
        <w:rPr>
          <w:b/>
        </w:rPr>
        <w:tab/>
      </w:r>
      <w:r w:rsidRPr="00921E5C">
        <w:rPr>
          <w:rFonts w:ascii="Times New Roman" w:hAnsi="Times New Roman" w:cs="Times New Roman"/>
        </w:rPr>
        <w:t xml:space="preserve">Turgutlu İlçesi, Kuşlar Mahallesi, 101 ada, 38 parselde yapılması planlanan Ovacık Yaylası Doğal Gençlik Kampı'na ilişkin hazırlana 1/5000 ölçekli Nazım İmar Planı ve 1/1000 ölçekli Uygulama İmar Planı ve plan açıklama raporu ile ilgili teklifin incelenerek rapora bağlanmak üzere İmar ve Bayındırlık Komisyonu'na havale edilmesine OYBİRLİĞİ ile karar verildi. </w:t>
      </w:r>
    </w:p>
    <w:p w:rsidR="004F2BBB" w:rsidRPr="00421545" w:rsidRDefault="004F2BBB" w:rsidP="004F2BBB">
      <w:pPr>
        <w:pStyle w:val="Normal0"/>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921E5C" w:rsidRDefault="004F2BBB" w:rsidP="004F2BBB">
      <w:pPr>
        <w:jc w:val="both"/>
        <w:rPr>
          <w:b/>
        </w:rPr>
      </w:pPr>
      <w:r w:rsidRPr="00421545">
        <w:rPr>
          <w:b/>
        </w:rPr>
        <w:t xml:space="preserve">KARAR NO: </w:t>
      </w:r>
      <w:r>
        <w:rPr>
          <w:b/>
        </w:rPr>
        <w:t>122</w:t>
      </w:r>
    </w:p>
    <w:p w:rsidR="00C83EC8" w:rsidRPr="00C83EC8" w:rsidRDefault="00921E5C" w:rsidP="00C83EC8">
      <w:pPr>
        <w:pStyle w:val="Normal0"/>
        <w:jc w:val="both"/>
        <w:rPr>
          <w:rFonts w:ascii="Times New Roman" w:hAnsi="Times New Roman" w:cs="Times New Roman"/>
        </w:rPr>
      </w:pPr>
      <w:r>
        <w:rPr>
          <w:b/>
        </w:rPr>
        <w:tab/>
      </w:r>
      <w:r w:rsidR="00C83EC8" w:rsidRPr="00C83EC8">
        <w:rPr>
          <w:rFonts w:ascii="Times New Roman" w:hAnsi="Times New Roman" w:cs="Times New Roman"/>
        </w:rPr>
        <w:t xml:space="preserve">Kırkağaç İlçesi, Kentsel Sit Alanına ilişkin hazırlanan 1/5000 ölçekli Koruma Amaçlı Nazım İmar Planı ve 1/1000 ölçekli Koruma Amaçlı Uygulama İmar Planı ile plan açıklama raporu ile ilgili teklifin incelenerek rapora bağlanmak üzere İmar ve Bayındırlık Komisyonu'na havale edilmesine OYBİRLİĞİ ile karar verildi. </w:t>
      </w:r>
    </w:p>
    <w:p w:rsidR="004F2BBB" w:rsidRPr="00421545" w:rsidRDefault="004F2BBB" w:rsidP="004F2BBB">
      <w:pPr>
        <w:pStyle w:val="Normal0"/>
        <w:jc w:val="both"/>
        <w:rPr>
          <w:rFonts w:ascii="Times New Roman" w:hAnsi="Times New Roman" w:cs="Times New Roman"/>
          <w:b/>
        </w:rPr>
      </w:pPr>
      <w:r>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4F2BBB" w:rsidRDefault="004F2BBB" w:rsidP="004F2BBB">
      <w:pPr>
        <w:jc w:val="both"/>
        <w:rPr>
          <w:b/>
        </w:rPr>
      </w:pPr>
      <w:r w:rsidRPr="00421545">
        <w:rPr>
          <w:b/>
        </w:rPr>
        <w:t xml:space="preserve">KARAR NO: </w:t>
      </w:r>
      <w:r>
        <w:rPr>
          <w:b/>
        </w:rPr>
        <w:t>123</w:t>
      </w:r>
    </w:p>
    <w:p w:rsidR="00C83EC8" w:rsidRPr="00C83EC8" w:rsidRDefault="00C83EC8" w:rsidP="00C83EC8">
      <w:pPr>
        <w:pStyle w:val="Normal0"/>
        <w:jc w:val="both"/>
        <w:rPr>
          <w:rFonts w:ascii="Times New Roman" w:hAnsi="Times New Roman" w:cs="Times New Roman"/>
        </w:rPr>
      </w:pPr>
      <w:r>
        <w:rPr>
          <w:b/>
        </w:rPr>
        <w:tab/>
      </w:r>
      <w:r w:rsidRPr="00C83EC8">
        <w:rPr>
          <w:rFonts w:ascii="Times New Roman" w:hAnsi="Times New Roman" w:cs="Times New Roman"/>
        </w:rPr>
        <w:t xml:space="preserve">Akhisar İlçesi, Kapaklı Mahallesi, 2766 parselde Biokütle Enerji Santrali yapılmasına ilişkin hazırlanan 1/1000 ölçekli Uygulama İmar Planı değişikliğinin kabul edildiği 07.01.2016 tarih ve 10 sayılı Akhisar Belediyesi Meclis Kararı ile ilgili teklifin incelenerek rapora bağlanmak üzere İmar ve Bayındırlık Komisyonu'na havale edilmesine OYBİRLİĞİ ile karar verildi. </w:t>
      </w:r>
    </w:p>
    <w:p w:rsidR="00C83EC8" w:rsidRDefault="00C83EC8" w:rsidP="00C83EC8">
      <w:pPr>
        <w:pStyle w:val="Normal0"/>
        <w:rPr>
          <w:rFonts w:ascii="Tahoma" w:hAnsi="Tahoma" w:cs="Tahoma"/>
          <w:sz w:val="20"/>
          <w:szCs w:val="20"/>
        </w:rPr>
      </w:pPr>
    </w:p>
    <w:p w:rsidR="00C83EC8" w:rsidRDefault="00C83EC8" w:rsidP="00C83EC8">
      <w:pPr>
        <w:pStyle w:val="Normal0"/>
        <w:rPr>
          <w:rFonts w:ascii="Tahoma" w:hAnsi="Tahoma" w:cs="Tahoma"/>
          <w:sz w:val="20"/>
          <w:szCs w:val="20"/>
        </w:rPr>
      </w:pPr>
    </w:p>
    <w:p w:rsidR="004F2BBB" w:rsidRPr="00421545" w:rsidRDefault="004F2BBB" w:rsidP="004F2BBB">
      <w:pPr>
        <w:pStyle w:val="Normal0"/>
        <w:jc w:val="both"/>
        <w:rPr>
          <w:rFonts w:ascii="Times New Roman" w:hAnsi="Times New Roman" w:cs="Times New Roman"/>
        </w:rPr>
      </w:pPr>
    </w:p>
    <w:p w:rsidR="004F2BBB" w:rsidRDefault="004F2BBB" w:rsidP="004F2BBB">
      <w:pPr>
        <w:jc w:val="both"/>
        <w:rPr>
          <w:b/>
        </w:rPr>
      </w:pPr>
      <w:r w:rsidRPr="00421545">
        <w:rPr>
          <w:b/>
        </w:rPr>
        <w:t xml:space="preserve">KARAR NO: </w:t>
      </w:r>
      <w:r>
        <w:rPr>
          <w:b/>
        </w:rPr>
        <w:t>124</w:t>
      </w:r>
    </w:p>
    <w:p w:rsidR="0033183B" w:rsidRPr="0033183B" w:rsidRDefault="003D6EE2" w:rsidP="0033183B">
      <w:pPr>
        <w:pStyle w:val="Normal0"/>
        <w:jc w:val="both"/>
        <w:rPr>
          <w:rFonts w:ascii="Times New Roman" w:hAnsi="Times New Roman" w:cs="Times New Roman"/>
        </w:rPr>
      </w:pPr>
      <w:r>
        <w:rPr>
          <w:b/>
        </w:rPr>
        <w:tab/>
      </w:r>
      <w:r w:rsidR="0033183B" w:rsidRPr="0033183B">
        <w:rPr>
          <w:rFonts w:ascii="Times New Roman" w:hAnsi="Times New Roman" w:cs="Times New Roman"/>
        </w:rPr>
        <w:t xml:space="preserve">Şehzadeler İlçesi, Aşağı Çobanisa Mahallesi, 131 ada, 19 parselde 1/1000 ölçekli Uygulama İmar Planı değişiklik talebinin ret edildiği 05.11.2015 tarih ve 220 sayılı Şehzadeler Belediye meclis Kararı ile ilgili teklifin incelenerek rapora bağlanmak üzere İmar ve Bayındırlık Komisyonu'na havale edilmesine OYBİRLİĞİ ile karar verildi. </w:t>
      </w:r>
    </w:p>
    <w:p w:rsidR="004F2BBB" w:rsidRDefault="004F2BBB" w:rsidP="004F2BBB">
      <w:pPr>
        <w:jc w:val="both"/>
        <w:rPr>
          <w:b/>
        </w:rPr>
      </w:pPr>
    </w:p>
    <w:p w:rsidR="0033183B" w:rsidRDefault="004F2BBB" w:rsidP="004F2BBB">
      <w:pPr>
        <w:jc w:val="both"/>
        <w:rPr>
          <w:b/>
        </w:rPr>
      </w:pPr>
      <w:r w:rsidRPr="00421545">
        <w:rPr>
          <w:b/>
        </w:rPr>
        <w:t xml:space="preserve">KARAR NO: </w:t>
      </w:r>
      <w:r>
        <w:rPr>
          <w:b/>
        </w:rPr>
        <w:t>125</w:t>
      </w:r>
    </w:p>
    <w:p w:rsidR="00BC1CF6" w:rsidRPr="00BC1CF6" w:rsidRDefault="0033183B" w:rsidP="00BC1CF6">
      <w:pPr>
        <w:pStyle w:val="Normal0"/>
        <w:jc w:val="both"/>
        <w:rPr>
          <w:rFonts w:ascii="Times New Roman" w:hAnsi="Times New Roman" w:cs="Times New Roman"/>
        </w:rPr>
      </w:pPr>
      <w:r>
        <w:rPr>
          <w:b/>
        </w:rPr>
        <w:tab/>
      </w:r>
      <w:r w:rsidR="00BC1CF6" w:rsidRPr="00BC1CF6">
        <w:rPr>
          <w:rFonts w:ascii="Times New Roman" w:hAnsi="Times New Roman" w:cs="Times New Roman"/>
        </w:rPr>
        <w:t xml:space="preserve">Saruhanlı İlçesi, Koldere Mahallesi, 3137 parselde hazırlanan 1/1000 ölçekli Uygulama İmar Planı değişikliğinin kabul edildiği 06.11.2015 tarih ve 149 sayılı Saruhanlı Belediyesi Meclis Kararı ile ilgili teklifin incelenerek rapora bağlanmak üzere İmar ve Bayındırlık Komisyonu'na havale edilmesine OYBİRLİĞİ ile karar verildi. </w:t>
      </w:r>
    </w:p>
    <w:p w:rsidR="004F2BBB" w:rsidRPr="00421545" w:rsidRDefault="004F2BBB" w:rsidP="004F2BBB">
      <w:pPr>
        <w:pStyle w:val="Normal0"/>
        <w:jc w:val="both"/>
        <w:rPr>
          <w:rFonts w:ascii="Times New Roman" w:hAnsi="Times New Roman" w:cs="Times New Roman"/>
          <w:b/>
        </w:rPr>
      </w:pPr>
      <w:r>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BC1CF6" w:rsidRDefault="004F2BBB" w:rsidP="004F2BBB">
      <w:pPr>
        <w:jc w:val="both"/>
        <w:rPr>
          <w:b/>
        </w:rPr>
      </w:pPr>
      <w:r w:rsidRPr="00421545">
        <w:rPr>
          <w:b/>
        </w:rPr>
        <w:t xml:space="preserve">KARAR NO: </w:t>
      </w:r>
      <w:r>
        <w:rPr>
          <w:b/>
        </w:rPr>
        <w:t>126</w:t>
      </w:r>
    </w:p>
    <w:p w:rsidR="009A6217" w:rsidRPr="009A6217" w:rsidRDefault="00BC1CF6" w:rsidP="009A6217">
      <w:pPr>
        <w:pStyle w:val="Normal0"/>
        <w:jc w:val="both"/>
        <w:rPr>
          <w:rFonts w:ascii="Times New Roman" w:hAnsi="Times New Roman" w:cs="Times New Roman"/>
        </w:rPr>
      </w:pPr>
      <w:r>
        <w:rPr>
          <w:b/>
        </w:rPr>
        <w:tab/>
      </w:r>
      <w:r w:rsidR="009A6217" w:rsidRPr="009A6217">
        <w:rPr>
          <w:rFonts w:ascii="Times New Roman" w:hAnsi="Times New Roman" w:cs="Times New Roman"/>
        </w:rPr>
        <w:t xml:space="preserve">Yunusemre İlçesi, Uncubozköy Mahallesi, 3472 ada, 2 parselde, mevcut imar planında bulunan 'Otopark Alanı'nın yerinin değiştirilmesine yönelik hazırlanan 1/1000 ölçekli Uygulama İmar Planı değişikliği kabulüne ilişkin alınan 05.01.2016 tarih ve 2 sayılı Yunusemre Belediyesi Meclis Kararı ile ilgili teklifin incelenerek rapora bağlanmak üzere İmar ve Bayındırlık Komisyonu'na havale edilmesine OYBİRLİĞİ ile karar verildi. </w:t>
      </w:r>
    </w:p>
    <w:p w:rsidR="004F2BBB" w:rsidRPr="00421545" w:rsidRDefault="004F2BBB" w:rsidP="004F2BBB">
      <w:pPr>
        <w:pStyle w:val="Normal0"/>
        <w:jc w:val="both"/>
        <w:rPr>
          <w:rFonts w:ascii="Times New Roman" w:hAnsi="Times New Roman" w:cs="Times New Roman"/>
          <w:b/>
        </w:rPr>
      </w:pPr>
      <w:r>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4F2BBB" w:rsidRDefault="004F2BBB" w:rsidP="004F2BBB">
      <w:pPr>
        <w:jc w:val="both"/>
        <w:rPr>
          <w:b/>
        </w:rPr>
      </w:pPr>
      <w:r w:rsidRPr="00421545">
        <w:rPr>
          <w:b/>
        </w:rPr>
        <w:t xml:space="preserve">KARAR NO: </w:t>
      </w:r>
      <w:r>
        <w:rPr>
          <w:b/>
        </w:rPr>
        <w:t>127</w:t>
      </w:r>
    </w:p>
    <w:p w:rsidR="00665C0B" w:rsidRPr="00665C0B" w:rsidRDefault="009A6217" w:rsidP="00665C0B">
      <w:pPr>
        <w:pStyle w:val="Normal0"/>
        <w:jc w:val="both"/>
        <w:rPr>
          <w:rFonts w:ascii="Times New Roman" w:hAnsi="Times New Roman" w:cs="Times New Roman"/>
        </w:rPr>
      </w:pPr>
      <w:r>
        <w:rPr>
          <w:b/>
        </w:rPr>
        <w:tab/>
      </w:r>
      <w:r w:rsidR="00665C0B" w:rsidRPr="00665C0B">
        <w:rPr>
          <w:rFonts w:ascii="Times New Roman" w:hAnsi="Times New Roman" w:cs="Times New Roman"/>
        </w:rPr>
        <w:t xml:space="preserve">Akhisar İlçesi, Thyateira Antik Kenti 1. ve 3. Derece Arkeolojik Sit Alanları 1/5000 ölçekli Koruma Amaçlı Nazım İmar Planı değişikliği talebi ile ilgili teklifin incelenerek rapora bağlanmak üzere İmar ve Bayındırlık Komisyonu'na havale edilmesine OYBİRLİĞİ ile karar verildi. </w:t>
      </w:r>
    </w:p>
    <w:p w:rsidR="004F2BBB" w:rsidRPr="00421545" w:rsidRDefault="004F2BBB" w:rsidP="004F2BBB">
      <w:pPr>
        <w:pStyle w:val="Normal0"/>
        <w:jc w:val="both"/>
        <w:rPr>
          <w:rFonts w:ascii="Times New Roman" w:hAnsi="Times New Roman" w:cs="Times New Roman"/>
          <w:b/>
        </w:rPr>
      </w:pPr>
      <w:r>
        <w:rPr>
          <w:rFonts w:ascii="Times New Roman" w:hAnsi="Times New Roman" w:cs="Times New Roman"/>
          <w:b/>
        </w:rPr>
        <w:tab/>
      </w:r>
    </w:p>
    <w:p w:rsidR="00665C0B" w:rsidRDefault="004F2BBB" w:rsidP="004F2BBB">
      <w:pPr>
        <w:jc w:val="both"/>
        <w:rPr>
          <w:b/>
        </w:rPr>
      </w:pPr>
      <w:r w:rsidRPr="00421545">
        <w:rPr>
          <w:b/>
        </w:rPr>
        <w:t xml:space="preserve">KARAR NO: </w:t>
      </w:r>
      <w:r>
        <w:rPr>
          <w:b/>
        </w:rPr>
        <w:t>128</w:t>
      </w:r>
    </w:p>
    <w:p w:rsidR="00E829B7" w:rsidRPr="00E829B7" w:rsidRDefault="00665C0B" w:rsidP="00E829B7">
      <w:pPr>
        <w:pStyle w:val="Normal0"/>
        <w:jc w:val="both"/>
        <w:rPr>
          <w:rFonts w:ascii="Times New Roman" w:hAnsi="Times New Roman" w:cs="Times New Roman"/>
        </w:rPr>
      </w:pPr>
      <w:r>
        <w:rPr>
          <w:b/>
        </w:rPr>
        <w:tab/>
      </w:r>
      <w:r w:rsidR="00E829B7" w:rsidRPr="00E829B7">
        <w:rPr>
          <w:rFonts w:ascii="Times New Roman" w:hAnsi="Times New Roman" w:cs="Times New Roman"/>
        </w:rPr>
        <w:t xml:space="preserve">Turgutlu İlçesi, Cumhuriyet Mahallesi, 424 ada, 2 - 3 - 4 parsellere ilişkin hazırlanan 1/1000 ölçekli Uygulama İmar Planı değişikliğinin kabul edildiği 06.01.2016 tarih ve 8 sayılı Turgutlu Belediye Meclis Kararı ile ilgili teklifin incelenerek rapora bağlanmak üzere İmar ve Bayındırlık Komisyonu'na havale edilmesine OYBİRLİĞİ ile karar verildi. </w:t>
      </w:r>
    </w:p>
    <w:p w:rsidR="004F2BBB" w:rsidRPr="00421545" w:rsidRDefault="004F2BBB" w:rsidP="004F2BBB">
      <w:pPr>
        <w:pStyle w:val="Normal0"/>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E829B7" w:rsidRDefault="004F2BBB" w:rsidP="004F2BBB">
      <w:pPr>
        <w:jc w:val="both"/>
        <w:rPr>
          <w:b/>
        </w:rPr>
      </w:pPr>
      <w:r w:rsidRPr="00421545">
        <w:rPr>
          <w:b/>
        </w:rPr>
        <w:t xml:space="preserve">KARAR NO: </w:t>
      </w:r>
      <w:r>
        <w:rPr>
          <w:b/>
        </w:rPr>
        <w:t>129</w:t>
      </w:r>
    </w:p>
    <w:p w:rsidR="00EC7598" w:rsidRPr="00EC7598" w:rsidRDefault="00E829B7" w:rsidP="00EC7598">
      <w:pPr>
        <w:pStyle w:val="Normal0"/>
        <w:jc w:val="both"/>
        <w:rPr>
          <w:rFonts w:ascii="Times New Roman" w:hAnsi="Times New Roman" w:cs="Times New Roman"/>
        </w:rPr>
      </w:pPr>
      <w:r>
        <w:rPr>
          <w:b/>
        </w:rPr>
        <w:tab/>
      </w:r>
      <w:r w:rsidR="00EC7598" w:rsidRPr="00EC7598">
        <w:rPr>
          <w:rFonts w:ascii="Times New Roman" w:hAnsi="Times New Roman" w:cs="Times New Roman"/>
        </w:rPr>
        <w:t>Şehzadeler İlçesi, Akpınar Mahallesi, 1996 ada, 16 parselde Akpınar Camii'nin kullanımını destekleyici taziye evi, kurs vb ihtiyaçların karşılanabilmesi için 1/1000 ölçekli Uygulama İmar Planında söz konusu parselin fonksiyonunun 'Sosyal Tesis Alanı' olarak değiştirilmesine ilişkin 05.01.2016 tarih ve 6 sayılı Şehzadeler Belediye Meclis Kararı ile ilgili teklifin incelenerek rapora bağlanmak üzere İmar ve Bayındırlık Komisyonu'na havale edilmesine OYBİRLİĞİ ile karar verildi.</w:t>
      </w:r>
    </w:p>
    <w:p w:rsidR="004F2BBB" w:rsidRPr="00421545" w:rsidRDefault="004F2BBB" w:rsidP="004F2BBB">
      <w:pPr>
        <w:pStyle w:val="Normal0"/>
        <w:jc w:val="both"/>
        <w:rPr>
          <w:rFonts w:ascii="Times New Roman" w:hAnsi="Times New Roman" w:cs="Times New Roman"/>
          <w:b/>
        </w:rPr>
      </w:pPr>
      <w:r>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4F2BBB" w:rsidRDefault="004F2BBB" w:rsidP="004F2BBB">
      <w:pPr>
        <w:jc w:val="both"/>
        <w:rPr>
          <w:b/>
        </w:rPr>
      </w:pPr>
      <w:r w:rsidRPr="00421545">
        <w:rPr>
          <w:b/>
        </w:rPr>
        <w:t xml:space="preserve">KARAR NO: </w:t>
      </w:r>
      <w:r>
        <w:rPr>
          <w:b/>
        </w:rPr>
        <w:t>130</w:t>
      </w:r>
    </w:p>
    <w:p w:rsidR="00B87C6E" w:rsidRPr="00B87C6E" w:rsidRDefault="00EC7598" w:rsidP="00B87C6E">
      <w:pPr>
        <w:pStyle w:val="Normal0"/>
        <w:jc w:val="both"/>
        <w:rPr>
          <w:rFonts w:ascii="Times New Roman" w:hAnsi="Times New Roman" w:cs="Times New Roman"/>
        </w:rPr>
      </w:pPr>
      <w:r>
        <w:rPr>
          <w:b/>
        </w:rPr>
        <w:tab/>
      </w:r>
      <w:r w:rsidR="00B87C6E" w:rsidRPr="00B87C6E">
        <w:rPr>
          <w:rFonts w:ascii="Times New Roman" w:hAnsi="Times New Roman" w:cs="Times New Roman"/>
        </w:rPr>
        <w:t xml:space="preserve">Turgutlu İlçesi, 5.Mıntıka Mahallesi, 2417 ada, 1 parselin 'İlköğretim Alanından' 'Özel Eğitim Tesis Alanına' dönüştürülmesine yönelik hazırlanan 1/1000 ölçekli Uygulama İmar Planı değişikliğinin kabul edildiği 03.11.2015 tarih ve 100 sayılı Turgutlu Belediye Meclis Kararı ile ilgili teklifin incelenerek rapora bağlanmak üzere İmar ve Bayındırlık Komisyonu'na havale edilmesine OYBİRLİĞİ ile karar verildi. </w:t>
      </w:r>
    </w:p>
    <w:p w:rsidR="004F2BBB" w:rsidRPr="00421545" w:rsidRDefault="004F2BBB" w:rsidP="004F2BBB">
      <w:pPr>
        <w:pStyle w:val="Normal0"/>
        <w:jc w:val="both"/>
        <w:rPr>
          <w:rFonts w:ascii="Times New Roman" w:hAnsi="Times New Roman" w:cs="Times New Roman"/>
        </w:rPr>
      </w:pPr>
      <w:r>
        <w:rPr>
          <w:rFonts w:ascii="Times New Roman" w:hAnsi="Times New Roman" w:cs="Times New Roman"/>
          <w:b/>
        </w:rPr>
        <w:tab/>
      </w:r>
    </w:p>
    <w:p w:rsidR="004F2BBB" w:rsidRDefault="004F2BBB" w:rsidP="004F2BBB">
      <w:pPr>
        <w:jc w:val="both"/>
        <w:rPr>
          <w:b/>
        </w:rPr>
      </w:pPr>
      <w:r w:rsidRPr="00421545">
        <w:rPr>
          <w:b/>
        </w:rPr>
        <w:t xml:space="preserve">KARAR NO: </w:t>
      </w:r>
      <w:r>
        <w:rPr>
          <w:b/>
        </w:rPr>
        <w:t>131</w:t>
      </w:r>
    </w:p>
    <w:p w:rsidR="00B87C6E" w:rsidRPr="00B87C6E" w:rsidRDefault="00B87C6E" w:rsidP="00B87C6E">
      <w:pPr>
        <w:pStyle w:val="Normal0"/>
        <w:jc w:val="both"/>
        <w:rPr>
          <w:rFonts w:ascii="Times New Roman" w:hAnsi="Times New Roman" w:cs="Times New Roman"/>
        </w:rPr>
      </w:pPr>
      <w:r>
        <w:rPr>
          <w:b/>
        </w:rPr>
        <w:tab/>
      </w:r>
      <w:r w:rsidRPr="00B87C6E">
        <w:rPr>
          <w:rFonts w:ascii="Times New Roman" w:hAnsi="Times New Roman" w:cs="Times New Roman"/>
        </w:rPr>
        <w:t>Salihli İlçesi, Durasallı Mahallesi, 21-O-IV-D pafta, 343 ada, 1 parselde T tipi kapalı ve açık ceza infaz kurumu içerisinde 1 adet trafo alanı yapılmasına yönelik hazırlanan 1/1000 ölçekli Uygulama İmar Planı değişikliğinin kabul edildiği 07.12.2015 tarih ve 144 sayılı Salihli Belediye Meclis Kararı ile ilgili teklifin incelenerek rapora bağlanmak üzere İmar ve Bayındırlık Komisyonu'na havale edilmesine OYBİRLİĞİ ile karar verildi.</w:t>
      </w:r>
    </w:p>
    <w:p w:rsidR="00B87C6E" w:rsidRPr="00B87C6E" w:rsidRDefault="00B87C6E" w:rsidP="00B87C6E">
      <w:pPr>
        <w:jc w:val="both"/>
        <w:rPr>
          <w:b/>
        </w:rPr>
      </w:pPr>
    </w:p>
    <w:p w:rsidR="004F2BBB" w:rsidRDefault="004F2BBB" w:rsidP="004F2BBB">
      <w:pPr>
        <w:jc w:val="both"/>
        <w:rPr>
          <w:b/>
        </w:rPr>
      </w:pPr>
    </w:p>
    <w:p w:rsidR="00B87C6E" w:rsidRDefault="00B87C6E" w:rsidP="004F2BBB">
      <w:pPr>
        <w:jc w:val="both"/>
        <w:rPr>
          <w:b/>
        </w:rPr>
      </w:pPr>
    </w:p>
    <w:p w:rsidR="00B87C6E" w:rsidRDefault="00B87C6E" w:rsidP="004F2BBB">
      <w:pPr>
        <w:jc w:val="both"/>
        <w:rPr>
          <w:b/>
        </w:rPr>
      </w:pPr>
    </w:p>
    <w:p w:rsidR="00B87C6E" w:rsidRDefault="004F2BBB" w:rsidP="004F2BBB">
      <w:pPr>
        <w:jc w:val="both"/>
        <w:rPr>
          <w:b/>
        </w:rPr>
      </w:pPr>
      <w:r w:rsidRPr="00421545">
        <w:rPr>
          <w:b/>
        </w:rPr>
        <w:t xml:space="preserve">KARAR NO: </w:t>
      </w:r>
      <w:r>
        <w:rPr>
          <w:b/>
        </w:rPr>
        <w:t>13</w:t>
      </w:r>
      <w:r w:rsidR="00F62D74">
        <w:rPr>
          <w:b/>
        </w:rPr>
        <w:t>2</w:t>
      </w:r>
    </w:p>
    <w:p w:rsidR="00AA59E5" w:rsidRPr="00AA59E5" w:rsidRDefault="00B87C6E" w:rsidP="00AA59E5">
      <w:pPr>
        <w:pStyle w:val="Normal0"/>
        <w:jc w:val="both"/>
        <w:rPr>
          <w:rFonts w:ascii="Times New Roman" w:hAnsi="Times New Roman" w:cs="Times New Roman"/>
        </w:rPr>
      </w:pPr>
      <w:r>
        <w:rPr>
          <w:b/>
        </w:rPr>
        <w:tab/>
      </w:r>
      <w:r w:rsidR="00AA59E5" w:rsidRPr="00AA59E5">
        <w:rPr>
          <w:rFonts w:ascii="Times New Roman" w:hAnsi="Times New Roman" w:cs="Times New Roman"/>
        </w:rPr>
        <w:t xml:space="preserve">Alaşehir İlçesi, Kurtuluş Mahallesi, Oto Terminal Alanı ve Manisa-Denizli Yolu Kavşak ve Yan Yol Düzenlemesine ilişkin 1/5000 ölçekli Nazım İmar Planı ve 1/1000 ölçekli Uygulama İmar Planı değişikliği ve raporu ile ilgili teklifin incelenerek rapora bağlanmak üzere İmar ve Bayındırlık Komisyonu'na havale edilmesine OYBİRLİĞİ ile karar verildi. </w:t>
      </w:r>
    </w:p>
    <w:p w:rsidR="004F2BBB" w:rsidRPr="00421545" w:rsidRDefault="004F2BBB" w:rsidP="004F2BBB">
      <w:pPr>
        <w:pStyle w:val="Normal0"/>
        <w:jc w:val="both"/>
        <w:rPr>
          <w:rFonts w:ascii="Times New Roman" w:hAnsi="Times New Roman" w:cs="Times New Roman"/>
          <w:b/>
        </w:rPr>
      </w:pPr>
      <w:r>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4F2BBB" w:rsidRDefault="004F2BBB" w:rsidP="004F2BBB">
      <w:pPr>
        <w:jc w:val="both"/>
        <w:rPr>
          <w:b/>
        </w:rPr>
      </w:pPr>
      <w:r w:rsidRPr="00421545">
        <w:rPr>
          <w:b/>
        </w:rPr>
        <w:t xml:space="preserve">KARAR NO: </w:t>
      </w:r>
      <w:r>
        <w:rPr>
          <w:b/>
        </w:rPr>
        <w:t>133</w:t>
      </w:r>
    </w:p>
    <w:p w:rsidR="00F62D74" w:rsidRPr="00F62D74" w:rsidRDefault="00F62D74" w:rsidP="00F62D74">
      <w:pPr>
        <w:pStyle w:val="Normal0"/>
        <w:jc w:val="both"/>
        <w:rPr>
          <w:rFonts w:ascii="Times New Roman" w:hAnsi="Times New Roman" w:cs="Times New Roman"/>
        </w:rPr>
      </w:pPr>
      <w:r>
        <w:rPr>
          <w:b/>
        </w:rPr>
        <w:tab/>
      </w:r>
      <w:r w:rsidRPr="00F62D74">
        <w:rPr>
          <w:rFonts w:ascii="Times New Roman" w:hAnsi="Times New Roman" w:cs="Times New Roman"/>
        </w:rPr>
        <w:t xml:space="preserve">Salihli İlçesi, Dombaylı Mahallesi, 1458 parselde hazırlanmış olan Güneş Enerji Elektrik Üretim Tesisi amaçlı 1/5000 ölçekli Nazım İmar Planı ve Salihli Belediye Meclisinin 04.01.2016 tarih ve 2016/7 sayılı kararı ile uygun bulunarak Büyükşehir Belediye Meclisince 1/5000 ölçekli Nazım İmar Planları ile birlikte değerlendirilmesine karar verilen 1/1000 ölçekli Uygulama İmar Planlarının değerlendirilmesi ile ilgili teklifin incelenerek rapora bağlanmak üzere İmar ve Bayındırlık Komisyonu'na havale edilmesine OYBİRLİĞİ ile karar verildi. </w:t>
      </w:r>
    </w:p>
    <w:p w:rsidR="004F2BBB" w:rsidRPr="00421545" w:rsidRDefault="004F2BBB" w:rsidP="004F2BBB">
      <w:pPr>
        <w:pStyle w:val="Normal0"/>
        <w:jc w:val="both"/>
        <w:rPr>
          <w:rFonts w:ascii="Times New Roman" w:hAnsi="Times New Roman" w:cs="Times New Roman"/>
        </w:rPr>
      </w:pPr>
    </w:p>
    <w:p w:rsidR="004F2BBB" w:rsidRDefault="004F2BBB" w:rsidP="004F2BBB">
      <w:pPr>
        <w:jc w:val="both"/>
        <w:rPr>
          <w:b/>
        </w:rPr>
      </w:pPr>
      <w:r w:rsidRPr="00421545">
        <w:rPr>
          <w:b/>
        </w:rPr>
        <w:t xml:space="preserve">KARAR NO: </w:t>
      </w:r>
      <w:r>
        <w:rPr>
          <w:b/>
        </w:rPr>
        <w:t>134</w:t>
      </w:r>
    </w:p>
    <w:p w:rsidR="00687CB9" w:rsidRPr="00687CB9" w:rsidRDefault="00F62D74" w:rsidP="00687CB9">
      <w:pPr>
        <w:pStyle w:val="Normal0"/>
        <w:jc w:val="both"/>
        <w:rPr>
          <w:rFonts w:ascii="Times New Roman" w:hAnsi="Times New Roman" w:cs="Times New Roman"/>
        </w:rPr>
      </w:pPr>
      <w:r>
        <w:rPr>
          <w:b/>
        </w:rPr>
        <w:tab/>
      </w:r>
      <w:r w:rsidR="00687CB9" w:rsidRPr="00687CB9">
        <w:rPr>
          <w:rFonts w:ascii="Times New Roman" w:hAnsi="Times New Roman" w:cs="Times New Roman"/>
        </w:rPr>
        <w:t>Salihli İlçesi, Kurtuluş Mahallesi, 3207 ada 1, 2, 3, 4, 5, 6, 7, 8, 9, 10 parsel, 3208 ada 1, 2, 3, 4, 5, 6, 7, 8, 9, 10 parsel ve 3627 ada 1, 2, 3, 4, 5, 6 parselleri kapsayan yapılaşma koşulunun 'E:1.10, Yençok: Serbest'  olacak şekilde planlandığı 1/1000 ölçekli Uygulama İmar Planı değişikliğinin kabul edildiği Salihli Belediye Meclisinin 07.12.2015 tarih ve 142 sayılı kararı ile ilgili teklifin incelenerek rapora bağlanmak üzere İmar ve Bayındırlık Komisyonu'na havale edilmesine OYBİRLİĞİ ile karar verildi.</w:t>
      </w:r>
    </w:p>
    <w:p w:rsidR="004F2BBB" w:rsidRDefault="004F2BBB" w:rsidP="004F2BBB">
      <w:pPr>
        <w:jc w:val="both"/>
        <w:rPr>
          <w:b/>
        </w:rPr>
      </w:pPr>
    </w:p>
    <w:p w:rsidR="00687CB9" w:rsidRDefault="004F2BBB" w:rsidP="004F2BBB">
      <w:pPr>
        <w:jc w:val="both"/>
        <w:rPr>
          <w:b/>
        </w:rPr>
      </w:pPr>
      <w:r w:rsidRPr="00421545">
        <w:rPr>
          <w:b/>
        </w:rPr>
        <w:t xml:space="preserve">KARAR NO: </w:t>
      </w:r>
      <w:r>
        <w:rPr>
          <w:b/>
        </w:rPr>
        <w:t>135</w:t>
      </w:r>
    </w:p>
    <w:p w:rsidR="00687CB9" w:rsidRPr="00687CB9" w:rsidRDefault="00687CB9" w:rsidP="00687CB9">
      <w:pPr>
        <w:pStyle w:val="Normal0"/>
        <w:jc w:val="both"/>
        <w:rPr>
          <w:rFonts w:ascii="Times New Roman" w:hAnsi="Times New Roman" w:cs="Times New Roman"/>
        </w:rPr>
      </w:pPr>
      <w:r>
        <w:rPr>
          <w:b/>
        </w:rPr>
        <w:tab/>
      </w:r>
      <w:r w:rsidRPr="00687CB9">
        <w:rPr>
          <w:rFonts w:ascii="Times New Roman" w:hAnsi="Times New Roman" w:cs="Times New Roman"/>
        </w:rPr>
        <w:t xml:space="preserve">Demirci İlçesi, Çamlıca Mahallesi, 2075 ada 2 parselin güneyinin 'Park Alanından' 'Sanayi Alanına' dönüştürülmesi ve 2087 ada 2 parselin 'Sanayi Alanından' 'Park Alanına' dönüştürülmesine yönelik hazırlanan 1/1000 ölçekli Uygulama İmar Planı değişikliğine dair alınan Demirci Belediye Meclisinin 05.11.2015 tarih ve 46 sayılı kararı ile ilgili teklifin incelenerek rapora bağlanmak üzere İmar ve Bayındırlık Komisyonu'na havale edilmesine OYBİRLİĞİ ile karar verildi. </w:t>
      </w:r>
    </w:p>
    <w:p w:rsidR="004F2BBB" w:rsidRPr="00421545" w:rsidRDefault="004F2BBB" w:rsidP="004F2BBB">
      <w:pPr>
        <w:pStyle w:val="Normal0"/>
        <w:jc w:val="both"/>
        <w:rPr>
          <w:rFonts w:ascii="Times New Roman" w:hAnsi="Times New Roman" w:cs="Times New Roman"/>
          <w:b/>
        </w:rPr>
      </w:pPr>
      <w:r>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687CB9" w:rsidRDefault="004F2BBB" w:rsidP="004F2BBB">
      <w:pPr>
        <w:jc w:val="both"/>
        <w:rPr>
          <w:b/>
        </w:rPr>
      </w:pPr>
      <w:r w:rsidRPr="00421545">
        <w:rPr>
          <w:b/>
        </w:rPr>
        <w:t xml:space="preserve">KARAR NO: </w:t>
      </w:r>
      <w:r>
        <w:rPr>
          <w:b/>
        </w:rPr>
        <w:t>136</w:t>
      </w:r>
    </w:p>
    <w:p w:rsidR="003A29FE" w:rsidRPr="003A29FE" w:rsidRDefault="00687CB9" w:rsidP="003A29FE">
      <w:pPr>
        <w:pStyle w:val="Normal0"/>
        <w:jc w:val="both"/>
        <w:rPr>
          <w:rFonts w:ascii="Times New Roman" w:hAnsi="Times New Roman" w:cs="Times New Roman"/>
        </w:rPr>
      </w:pPr>
      <w:r>
        <w:rPr>
          <w:b/>
        </w:rPr>
        <w:tab/>
      </w:r>
      <w:r w:rsidR="003A29FE" w:rsidRPr="003A29FE">
        <w:rPr>
          <w:rFonts w:ascii="Times New Roman" w:hAnsi="Times New Roman" w:cs="Times New Roman"/>
        </w:rPr>
        <w:t xml:space="preserve">Salihli İlçesi, Kocaçeşme Mahallesi, 262 ada, 128 - 138 nolu parsellerin bulunduğu yapı adasının kuzey kenarında düzeltme yapılması talebine yönelik hazırlanan 1/1000 ölçekli Uygulama İmar Planı değişikliğinin kabul edildiği Salihli Belediye Meclisinin 07.09.2015 tarih ve 100 sayılı kararı ile ilgili teklifin incelenerek rapora bağlanmak üzere İmar ve Bayındırlık Komisyonu'na havale edilmesine OYBİRLİĞİ ile karar verildi. </w:t>
      </w:r>
    </w:p>
    <w:p w:rsidR="004F2BBB" w:rsidRPr="00421545" w:rsidRDefault="004F2BBB" w:rsidP="004F2BBB">
      <w:pPr>
        <w:pStyle w:val="Normal0"/>
        <w:jc w:val="both"/>
        <w:rPr>
          <w:rFonts w:ascii="Times New Roman" w:hAnsi="Times New Roman" w:cs="Times New Roman"/>
          <w:b/>
        </w:rPr>
      </w:pPr>
      <w:r>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4F2BBB" w:rsidRDefault="004F2BBB" w:rsidP="004F2BBB">
      <w:pPr>
        <w:jc w:val="both"/>
        <w:rPr>
          <w:b/>
        </w:rPr>
      </w:pPr>
      <w:r w:rsidRPr="00421545">
        <w:rPr>
          <w:b/>
        </w:rPr>
        <w:t xml:space="preserve">KARAR NO: </w:t>
      </w:r>
      <w:r>
        <w:rPr>
          <w:b/>
        </w:rPr>
        <w:t>137</w:t>
      </w:r>
    </w:p>
    <w:p w:rsidR="003A29FE" w:rsidRPr="003A29FE" w:rsidRDefault="003A29FE" w:rsidP="003A29FE">
      <w:pPr>
        <w:pStyle w:val="Normal0"/>
        <w:jc w:val="both"/>
        <w:rPr>
          <w:rFonts w:ascii="Times New Roman" w:hAnsi="Times New Roman" w:cs="Times New Roman"/>
        </w:rPr>
      </w:pPr>
      <w:r>
        <w:rPr>
          <w:b/>
        </w:rPr>
        <w:tab/>
      </w:r>
      <w:r w:rsidRPr="003A29FE">
        <w:rPr>
          <w:rFonts w:ascii="Times New Roman" w:hAnsi="Times New Roman" w:cs="Times New Roman"/>
        </w:rPr>
        <w:t>Salihli İlçesi, Kırveli Mahallesi, Avar Caddesine cepheli parsellerde 'Konut Alanı'ndan 'Konut+Ticaret Alanı'na dönüştürülmesine yönelik hazırlanan 1/1000 ölçekli Uygulama İmar Planı değişikliğinin kabulüne ilişkin alınan Salihli Belediye Meclisinin 04.01.2016 tarih ve 2016/4 sayılı kararı ile ilgili teklifin incelenerek rapora bağlanmak üzere İmar ve Bayındırlık Komisyonu'na havale edilmesine OYBİRLİĞİ ile karar verildi.</w:t>
      </w:r>
    </w:p>
    <w:p w:rsidR="004F2BBB" w:rsidRPr="00421545" w:rsidRDefault="004F2BBB" w:rsidP="004F2BBB">
      <w:pPr>
        <w:pStyle w:val="Normal0"/>
        <w:jc w:val="both"/>
        <w:rPr>
          <w:rFonts w:ascii="Times New Roman" w:hAnsi="Times New Roman" w:cs="Times New Roman"/>
          <w:b/>
        </w:rPr>
      </w:pPr>
      <w:r>
        <w:rPr>
          <w:rFonts w:ascii="Times New Roman" w:hAnsi="Times New Roman" w:cs="Times New Roman"/>
          <w:b/>
        </w:rPr>
        <w:tab/>
      </w:r>
    </w:p>
    <w:p w:rsidR="00FC1F8E" w:rsidRDefault="004F2BBB" w:rsidP="004F2BBB">
      <w:pPr>
        <w:jc w:val="both"/>
        <w:rPr>
          <w:b/>
        </w:rPr>
      </w:pPr>
      <w:r w:rsidRPr="00421545">
        <w:rPr>
          <w:b/>
        </w:rPr>
        <w:t xml:space="preserve">KARAR NO: </w:t>
      </w:r>
      <w:r>
        <w:rPr>
          <w:b/>
        </w:rPr>
        <w:t>138</w:t>
      </w:r>
    </w:p>
    <w:p w:rsidR="00DE651C" w:rsidRPr="00DE651C" w:rsidRDefault="00FC1F8E" w:rsidP="00DE651C">
      <w:pPr>
        <w:pStyle w:val="Normal0"/>
        <w:jc w:val="both"/>
        <w:rPr>
          <w:rFonts w:ascii="Times New Roman" w:hAnsi="Times New Roman" w:cs="Times New Roman"/>
        </w:rPr>
      </w:pPr>
      <w:r>
        <w:rPr>
          <w:b/>
        </w:rPr>
        <w:tab/>
      </w:r>
      <w:r w:rsidR="00DE651C" w:rsidRPr="00DE651C">
        <w:rPr>
          <w:rFonts w:ascii="Times New Roman" w:hAnsi="Times New Roman" w:cs="Times New Roman"/>
        </w:rPr>
        <w:t>Alaşehir Belediyesi Kay-Sü Tarifesi ile ilgili teklifin incelenerek rapora bağlanmak üzere Plan ve Bütçe Komisyonu'na havale edilmesine OYBİRLİĞİ ile karar verildi.</w:t>
      </w:r>
    </w:p>
    <w:p w:rsidR="004F2BBB" w:rsidRPr="00421545" w:rsidRDefault="004F2BBB" w:rsidP="004F2BBB">
      <w:pPr>
        <w:pStyle w:val="Normal0"/>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DE651C" w:rsidRDefault="004F2BBB" w:rsidP="004F2BBB">
      <w:pPr>
        <w:jc w:val="both"/>
        <w:rPr>
          <w:b/>
        </w:rPr>
      </w:pPr>
      <w:r w:rsidRPr="00421545">
        <w:rPr>
          <w:b/>
        </w:rPr>
        <w:t xml:space="preserve">KARAR NO: </w:t>
      </w:r>
      <w:r>
        <w:rPr>
          <w:b/>
        </w:rPr>
        <w:t>139</w:t>
      </w:r>
    </w:p>
    <w:p w:rsidR="00977BD7" w:rsidRDefault="00DE651C" w:rsidP="00977BD7">
      <w:pPr>
        <w:pStyle w:val="Normal0"/>
        <w:jc w:val="both"/>
        <w:rPr>
          <w:rFonts w:ascii="Tahoma" w:hAnsi="Tahoma" w:cs="Tahoma"/>
          <w:sz w:val="20"/>
          <w:szCs w:val="20"/>
        </w:rPr>
      </w:pPr>
      <w:r>
        <w:rPr>
          <w:b/>
        </w:rPr>
        <w:tab/>
      </w:r>
      <w:r w:rsidR="00977BD7" w:rsidRPr="00977BD7">
        <w:rPr>
          <w:rFonts w:ascii="Times New Roman" w:hAnsi="Times New Roman" w:cs="Times New Roman"/>
        </w:rPr>
        <w:t>5393 sayılı Belediye Kanunu'nun 75.maddesi ve 5216 sayılı Büyükşehir Belediye Kanunu'nun 27.maddesine istinaden Manisa Büyükşehir Belediyesi ile MASKİ Genel Müdürlüğü arasında ortak proje yapılması için Manisa Büyükşehir Belediye Başkanı'na yetki verilmesi ile ilgili teklifin incelenerek rapora bağlanmak üzere Plan ve Bütçe Komisyonu'na havale edilmesine OYBİRLİĞİ ile karar verildi</w:t>
      </w:r>
      <w:r w:rsidR="00977BD7">
        <w:rPr>
          <w:rFonts w:ascii="Tahoma" w:hAnsi="Tahoma" w:cs="Tahoma"/>
          <w:sz w:val="20"/>
          <w:szCs w:val="20"/>
        </w:rPr>
        <w:t xml:space="preserve">. </w:t>
      </w:r>
    </w:p>
    <w:p w:rsidR="00977BD7" w:rsidRDefault="00977BD7" w:rsidP="00977BD7">
      <w:pPr>
        <w:pStyle w:val="Normal0"/>
        <w:rPr>
          <w:rFonts w:ascii="Tahoma" w:hAnsi="Tahoma" w:cs="Tahoma"/>
          <w:sz w:val="20"/>
          <w:szCs w:val="20"/>
        </w:rPr>
      </w:pPr>
    </w:p>
    <w:p w:rsidR="004F2BBB" w:rsidRPr="00421545" w:rsidRDefault="004F2BBB" w:rsidP="004F2BBB">
      <w:pPr>
        <w:jc w:val="both"/>
      </w:pPr>
      <w:r w:rsidRPr="00421545">
        <w:rPr>
          <w:b/>
        </w:rPr>
        <w:tab/>
      </w:r>
      <w:r w:rsidRPr="00421545">
        <w:t xml:space="preserve"> </w:t>
      </w:r>
    </w:p>
    <w:p w:rsidR="004F2BBB" w:rsidRPr="00421545" w:rsidRDefault="004F2BBB" w:rsidP="004F2BBB">
      <w:pPr>
        <w:pStyle w:val="Normal0"/>
        <w:jc w:val="both"/>
        <w:rPr>
          <w:rFonts w:ascii="Times New Roman" w:hAnsi="Times New Roman" w:cs="Times New Roman"/>
          <w:b/>
        </w:rPr>
      </w:pPr>
      <w:r>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4F2BBB" w:rsidRDefault="004F2BBB" w:rsidP="004F2BBB">
      <w:pPr>
        <w:jc w:val="both"/>
        <w:rPr>
          <w:b/>
        </w:rPr>
      </w:pPr>
      <w:r w:rsidRPr="00421545">
        <w:rPr>
          <w:b/>
        </w:rPr>
        <w:t xml:space="preserve">KARAR NO: </w:t>
      </w:r>
      <w:r>
        <w:rPr>
          <w:b/>
        </w:rPr>
        <w:t>140</w:t>
      </w:r>
    </w:p>
    <w:p w:rsidR="00977BD7" w:rsidRPr="00977BD7" w:rsidRDefault="00977BD7" w:rsidP="00977BD7">
      <w:pPr>
        <w:pStyle w:val="Normal0"/>
        <w:jc w:val="both"/>
        <w:rPr>
          <w:rFonts w:ascii="Times New Roman" w:hAnsi="Times New Roman" w:cs="Times New Roman"/>
        </w:rPr>
      </w:pPr>
      <w:r>
        <w:rPr>
          <w:b/>
        </w:rPr>
        <w:tab/>
      </w:r>
      <w:r w:rsidRPr="00977BD7">
        <w:rPr>
          <w:rFonts w:ascii="Times New Roman" w:hAnsi="Times New Roman" w:cs="Times New Roman"/>
        </w:rPr>
        <w:t xml:space="preserve">Manisa İli, Turgutlu İlçesi, Şehitler Mahallesi tapu kütüğüne kayıtlı 2489 ada, 6 parselde bulunan Çok Amaçlı Kapalı Otopark'ın aylık 700,00-TL + K.D.V. bedel üzerinden 4 yıl süre ile MANULAŞ'a tahsis edilmesi ile ilgili teklifin incelenerek rapora bağlanmak üzere Plan ve Bütçe Komisyonu'na havale edilmesine OYBİRLİĞİ ile karar verildi. </w:t>
      </w:r>
    </w:p>
    <w:p w:rsidR="004F2BBB" w:rsidRPr="00421545" w:rsidRDefault="004F2BBB" w:rsidP="004F2BBB">
      <w:pPr>
        <w:pStyle w:val="Normal0"/>
        <w:jc w:val="both"/>
        <w:rPr>
          <w:rFonts w:ascii="Times New Roman" w:hAnsi="Times New Roman" w:cs="Times New Roman"/>
        </w:rPr>
      </w:pPr>
      <w:r>
        <w:rPr>
          <w:rFonts w:ascii="Times New Roman" w:hAnsi="Times New Roman" w:cs="Times New Roman"/>
          <w:b/>
        </w:rPr>
        <w:tab/>
      </w:r>
    </w:p>
    <w:p w:rsidR="004F2BBB" w:rsidRDefault="004F2BBB" w:rsidP="004F2BBB">
      <w:pPr>
        <w:jc w:val="both"/>
        <w:rPr>
          <w:b/>
        </w:rPr>
      </w:pPr>
      <w:r w:rsidRPr="00421545">
        <w:rPr>
          <w:b/>
        </w:rPr>
        <w:t xml:space="preserve">KARAR NO: </w:t>
      </w:r>
      <w:r>
        <w:rPr>
          <w:b/>
        </w:rPr>
        <w:t>141</w:t>
      </w:r>
    </w:p>
    <w:p w:rsidR="005B3F30" w:rsidRPr="005B3F30" w:rsidRDefault="00AB17B8" w:rsidP="005B3F30">
      <w:pPr>
        <w:pStyle w:val="AltKonuBal"/>
        <w:jc w:val="both"/>
        <w:rPr>
          <w:rFonts w:ascii="Times New Roman" w:hAnsi="Times New Roman"/>
        </w:rPr>
      </w:pPr>
      <w:r>
        <w:rPr>
          <w:b/>
        </w:rPr>
        <w:tab/>
      </w:r>
      <w:r w:rsidR="005B3F30" w:rsidRPr="005B3F30">
        <w:rPr>
          <w:rFonts w:ascii="Times New Roman" w:hAnsi="Times New Roman"/>
          <w:bCs/>
          <w:color w:val="000000"/>
        </w:rPr>
        <w:t>Ekte belirtilen 43 adet muhtelif iş makinesi ve araç alımı</w:t>
      </w:r>
      <w:r w:rsidR="005B3F30" w:rsidRPr="005B3F30">
        <w:rPr>
          <w:rFonts w:ascii="Times New Roman" w:hAnsi="Times New Roman"/>
        </w:rPr>
        <w:t xml:space="preserve"> </w:t>
      </w:r>
      <w:r w:rsidR="005B3F30" w:rsidRPr="005B3F30">
        <w:rPr>
          <w:rFonts w:ascii="Times New Roman" w:hAnsi="Times New Roman"/>
          <w:noProof/>
          <w:spacing w:val="-5"/>
        </w:rPr>
        <w:t>işinde kullanılmak üzere İller Bankası A.Ş.’den</w:t>
      </w:r>
      <w:r w:rsidR="005B3F30" w:rsidRPr="005B3F30">
        <w:rPr>
          <w:rFonts w:ascii="Times New Roman" w:hAnsi="Times New Roman"/>
        </w:rPr>
        <w:t xml:space="preserve"> 20.000.000.-(yirmimilyon)TL </w:t>
      </w:r>
      <w:r w:rsidR="005B3F30" w:rsidRPr="005B3F30">
        <w:rPr>
          <w:rFonts w:ascii="Times New Roman" w:hAnsi="Times New Roman"/>
          <w:noProof/>
          <w:spacing w:val="-5"/>
        </w:rPr>
        <w:t xml:space="preserve">kredi kullanılmasına, </w:t>
      </w:r>
      <w:r w:rsidR="005B3F30" w:rsidRPr="005B3F30">
        <w:rPr>
          <w:rFonts w:ascii="Times New Roman" w:hAnsi="Times New Roman"/>
        </w:rPr>
        <w:t xml:space="preserve">Krediden kaynaklanacak anapara, faiz, denetim giderleri, komisyon, vergi, resim, harç, ücret vs. ödemelerin, İller Bankası A.Ş.’ce teminat olarak alınacak Belediyemiz gelirlerinden ve İller Bankası A.Ş. ve Maliye Bakanlığınca dağıtılan yasal paylarımızın mevzuattan kaynaklanan herhangi bir kesinti oranına bağlı kalmaksızın </w:t>
      </w:r>
      <w:r w:rsidR="005B3F30" w:rsidRPr="005B3F30">
        <w:rPr>
          <w:rFonts w:ascii="Times New Roman" w:hAnsi="Times New Roman"/>
          <w:color w:val="000000"/>
        </w:rPr>
        <w:t>(%40’ın dışında ve %100’üne kadar)</w:t>
      </w:r>
      <w:r w:rsidR="005B3F30" w:rsidRPr="005B3F30">
        <w:rPr>
          <w:rFonts w:ascii="Times New Roman" w:hAnsi="Times New Roman"/>
        </w:rPr>
        <w:t xml:space="preserve"> karşılanmasına, kredi teminatına konu gelirlerden krediye ilişkin ödemelerin karşılanamaması halinde, bu krediyle elde edilen tesis, inşaat ve her nevi gayrimenkul ile araç, gereç ve malzemenin, İller Bankası A.Ş.’ce talep edildiği takdirde aynı şartlarda ve talep tarihinde İller Bankası A.Ş. adına ipotek veya rehin edilmesine, </w:t>
      </w:r>
      <w:r w:rsidR="005B3F30" w:rsidRPr="005B3F30">
        <w:rPr>
          <w:rFonts w:ascii="Times New Roman" w:hAnsi="Times New Roman"/>
          <w:noProof/>
          <w:spacing w:val="-5"/>
        </w:rPr>
        <w:t xml:space="preserve">İller Bankası A.Ş.’ce Belediyemize kullandırılacak krediye ilişkin olarak her türlü sözleşmeyi ve evrakı imzalamaya ve kredi ile ilgili devam eden işlemleri yürütmeye, Belediyemiz mülkiyetindeki her türlü gayri menkulü İller Bankası A.Ş.’ye ipotek vermeye, Belediyemizin her türlü gelir, hak ve alacaklarını İller Bankası A.Ş.’ye terhin ve temlik etmeye, Belediyemize ait her türlü ticari işletmeyi İller Bankası A.Ş.’ye rehin vermeye, İller Bankası A.Ş.’nin mevcut mevzuatı ve bunda meydana gelebilecek her türlü değişiklik çerçevesinde, 5393 Sayılı Belediye Kanun’un 68. maddesinde yer alan koşulların yerine getirilmesi kaydıyla krediye konu işle ilgili her türlü işlemi yapmaya Manisa Büyükşehir Belediye Başkanı’nın yetkilendirilmesine  OYBİRLİĞİ ile </w:t>
      </w:r>
      <w:r w:rsidR="005B3F30" w:rsidRPr="005B3F30">
        <w:rPr>
          <w:rFonts w:ascii="Times New Roman" w:hAnsi="Times New Roman"/>
        </w:rPr>
        <w:t>karar verildi.</w:t>
      </w:r>
    </w:p>
    <w:p w:rsidR="00284B75" w:rsidRDefault="00284B75" w:rsidP="005B3F30">
      <w:pPr>
        <w:pStyle w:val="Normal0"/>
        <w:jc w:val="both"/>
        <w:rPr>
          <w:rFonts w:ascii="Times New Roman" w:hAnsi="Times New Roman" w:cs="Times New Roman"/>
        </w:rPr>
      </w:pPr>
    </w:p>
    <w:p w:rsidR="00284B75" w:rsidRDefault="00284B75" w:rsidP="00AB17B8">
      <w:pPr>
        <w:pStyle w:val="Normal0"/>
        <w:jc w:val="both"/>
        <w:rPr>
          <w:rFonts w:ascii="Times New Roman" w:hAnsi="Times New Roman" w:cs="Times New Roman"/>
        </w:rPr>
      </w:pPr>
    </w:p>
    <w:p w:rsidR="00284B75" w:rsidRDefault="00284B75" w:rsidP="00AB17B8">
      <w:pPr>
        <w:pStyle w:val="Normal0"/>
        <w:jc w:val="both"/>
        <w:rPr>
          <w:rFonts w:ascii="Times New Roman" w:hAnsi="Times New Roman" w:cs="Times New Roman"/>
        </w:rPr>
      </w:pPr>
    </w:p>
    <w:p w:rsidR="00284B75" w:rsidRDefault="00284B75" w:rsidP="00AB17B8">
      <w:pPr>
        <w:pStyle w:val="Normal0"/>
        <w:jc w:val="both"/>
        <w:rPr>
          <w:rFonts w:ascii="Times New Roman" w:hAnsi="Times New Roman" w:cs="Times New Roman"/>
        </w:rPr>
      </w:pPr>
    </w:p>
    <w:p w:rsidR="00284B75" w:rsidRDefault="00284B75" w:rsidP="00AB17B8">
      <w:pPr>
        <w:pStyle w:val="Normal0"/>
        <w:jc w:val="both"/>
        <w:rPr>
          <w:rFonts w:ascii="Times New Roman" w:hAnsi="Times New Roman" w:cs="Times New Roman"/>
        </w:rPr>
      </w:pPr>
    </w:p>
    <w:p w:rsidR="00284B75" w:rsidRPr="00AB17B8" w:rsidRDefault="00284B75" w:rsidP="00AB17B8">
      <w:pPr>
        <w:pStyle w:val="Normal0"/>
        <w:jc w:val="both"/>
        <w:rPr>
          <w:rFonts w:ascii="Times New Roman" w:hAnsi="Times New Roman" w:cs="Times New Roman"/>
        </w:rPr>
      </w:pPr>
    </w:p>
    <w:p w:rsidR="00F862EB" w:rsidRDefault="00F862EB" w:rsidP="004F2BBB">
      <w:pPr>
        <w:jc w:val="both"/>
        <w:rPr>
          <w:b/>
        </w:rPr>
      </w:pPr>
    </w:p>
    <w:p w:rsidR="006B268B" w:rsidRPr="00421545" w:rsidRDefault="002362D3" w:rsidP="00D402A6">
      <w:pPr>
        <w:pStyle w:val="Normal0"/>
        <w:jc w:val="both"/>
        <w:rPr>
          <w:rFonts w:ascii="Times New Roman" w:hAnsi="Times New Roman" w:cs="Times New Roman"/>
        </w:rPr>
      </w:pPr>
      <w:r w:rsidRPr="00421545">
        <w:rPr>
          <w:rFonts w:ascii="Times New Roman" w:hAnsi="Times New Roman" w:cs="Times New Roman"/>
          <w:b/>
        </w:rPr>
        <w:tab/>
      </w:r>
    </w:p>
    <w:p w:rsidR="005F2B3E" w:rsidRPr="00421545" w:rsidRDefault="005F2B3E" w:rsidP="005F2B3E">
      <w:pPr>
        <w:pStyle w:val="Normal0"/>
        <w:rPr>
          <w:rFonts w:ascii="Times New Roman" w:hAnsi="Times New Roman" w:cs="Times New Roman"/>
        </w:rPr>
      </w:pPr>
    </w:p>
    <w:p w:rsidR="00344639" w:rsidRPr="001F6F91" w:rsidRDefault="001F6F91" w:rsidP="001F6F91">
      <w:pPr>
        <w:rPr>
          <w:b/>
        </w:rPr>
      </w:pPr>
      <w:r>
        <w:rPr>
          <w:b/>
        </w:rPr>
        <w:t xml:space="preserve">   </w:t>
      </w:r>
      <w:r w:rsidR="00344639" w:rsidRPr="001F6F91">
        <w:rPr>
          <w:b/>
        </w:rPr>
        <w:t xml:space="preserve">Cengiz ERGÜN        </w:t>
      </w:r>
      <w:r w:rsidR="00FA164E" w:rsidRPr="001F6F91">
        <w:rPr>
          <w:b/>
        </w:rPr>
        <w:t xml:space="preserve">           </w:t>
      </w:r>
      <w:r w:rsidR="00344639" w:rsidRPr="001F6F91">
        <w:rPr>
          <w:b/>
        </w:rPr>
        <w:t xml:space="preserve"> </w:t>
      </w:r>
      <w:r>
        <w:rPr>
          <w:b/>
        </w:rPr>
        <w:t xml:space="preserve">          </w:t>
      </w:r>
      <w:r w:rsidR="00344639" w:rsidRPr="001F6F91">
        <w:rPr>
          <w:b/>
        </w:rPr>
        <w:t>Ahmet PALABIYIK</w:t>
      </w:r>
      <w:r w:rsidR="00E26732">
        <w:rPr>
          <w:b/>
        </w:rPr>
        <w:t xml:space="preserve">                                  Muhittin YILDIZ</w:t>
      </w:r>
    </w:p>
    <w:p w:rsidR="00344639" w:rsidRPr="001F6F91" w:rsidRDefault="00344639" w:rsidP="001F6F91">
      <w:pPr>
        <w:rPr>
          <w:b/>
        </w:rPr>
      </w:pPr>
      <w:r w:rsidRPr="001F6F91">
        <w:rPr>
          <w:b/>
        </w:rPr>
        <w:t xml:space="preserve">MECLİS BAŞKANI      </w:t>
      </w:r>
      <w:r w:rsidR="0089092C" w:rsidRPr="001F6F91">
        <w:rPr>
          <w:b/>
        </w:rPr>
        <w:t xml:space="preserve">        </w:t>
      </w:r>
      <w:r w:rsidRPr="001F6F91">
        <w:rPr>
          <w:b/>
        </w:rPr>
        <w:t xml:space="preserve">   </w:t>
      </w:r>
      <w:r w:rsidR="00FA164E" w:rsidRPr="001F6F91">
        <w:rPr>
          <w:b/>
        </w:rPr>
        <w:t xml:space="preserve">           </w:t>
      </w:r>
      <w:r w:rsidR="001F6F91">
        <w:rPr>
          <w:b/>
        </w:rPr>
        <w:t xml:space="preserve"> </w:t>
      </w:r>
      <w:r w:rsidR="00FA164E" w:rsidRPr="001F6F91">
        <w:rPr>
          <w:b/>
        </w:rPr>
        <w:t xml:space="preserve"> </w:t>
      </w:r>
      <w:r w:rsidRPr="001F6F91">
        <w:rPr>
          <w:b/>
        </w:rPr>
        <w:t xml:space="preserve">KATİP ÜYE        </w:t>
      </w:r>
      <w:r w:rsidR="0089092C" w:rsidRPr="001F6F91">
        <w:rPr>
          <w:b/>
        </w:rPr>
        <w:t xml:space="preserve">                                    </w:t>
      </w:r>
      <w:r w:rsidR="00E26732">
        <w:rPr>
          <w:b/>
        </w:rPr>
        <w:t xml:space="preserve">  </w:t>
      </w:r>
      <w:r w:rsidRPr="001F6F91">
        <w:rPr>
          <w:b/>
        </w:rPr>
        <w:t>KATİP ÜYE</w:t>
      </w:r>
    </w:p>
    <w:sectPr w:rsidR="00344639" w:rsidRPr="001F6F91" w:rsidSect="007638E5">
      <w:footerReference w:type="default" r:id="rId8"/>
      <w:pgSz w:w="11906" w:h="16838"/>
      <w:pgMar w:top="284" w:right="566" w:bottom="568"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47F7" w:rsidRDefault="00C247F7" w:rsidP="00D54B7F">
      <w:r>
        <w:separator/>
      </w:r>
    </w:p>
  </w:endnote>
  <w:endnote w:type="continuationSeparator" w:id="1">
    <w:p w:rsidR="00C247F7" w:rsidRDefault="00C247F7" w:rsidP="00D54B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A2"/>
    <w:family w:val="roman"/>
    <w:pitch w:val="variable"/>
    <w:sig w:usb0="A00002EF" w:usb1="4000004B" w:usb2="00000000" w:usb3="00000000" w:csb0="0000009F" w:csb1="00000000"/>
  </w:font>
  <w:font w:name="Arial">
    <w:panose1 w:val="020B0604020202020204"/>
    <w:charset w:val="A2"/>
    <w:family w:val="swiss"/>
    <w:pitch w:val="variable"/>
    <w:sig w:usb0="20002A87" w:usb1="00000000" w:usb2="00000000" w:usb3="00000000" w:csb0="000001FF" w:csb1="00000000"/>
  </w:font>
  <w:font w:name="Tahoma">
    <w:panose1 w:val="020B0604030504040204"/>
    <w:charset w:val="A2"/>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A2"/>
    <w:family w:val="swiss"/>
    <w:pitch w:val="variable"/>
    <w:sig w:usb0="80000AFF" w:usb1="0000396B" w:usb2="00000000" w:usb3="00000000" w:csb0="0000003F" w:csb1="00000000"/>
  </w:font>
  <w:font w:name="Calibri">
    <w:panose1 w:val="020F0502020204030204"/>
    <w:charset w:val="A2"/>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84346"/>
      <w:docPartObj>
        <w:docPartGallery w:val="Page Numbers (Bottom of Page)"/>
        <w:docPartUnique/>
      </w:docPartObj>
    </w:sdtPr>
    <w:sdtContent>
      <w:p w:rsidR="005753B9" w:rsidRDefault="006D4824">
        <w:pPr>
          <w:pStyle w:val="Altbilgi"/>
          <w:jc w:val="center"/>
        </w:pPr>
        <w:fldSimple w:instr=" PAGE   \* MERGEFORMAT ">
          <w:r w:rsidR="005B3F30">
            <w:rPr>
              <w:noProof/>
            </w:rPr>
            <w:t>11</w:t>
          </w:r>
        </w:fldSimple>
      </w:p>
    </w:sdtContent>
  </w:sdt>
  <w:p w:rsidR="005753B9" w:rsidRDefault="005753B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47F7" w:rsidRDefault="00C247F7" w:rsidP="00D54B7F">
      <w:r>
        <w:separator/>
      </w:r>
    </w:p>
  </w:footnote>
  <w:footnote w:type="continuationSeparator" w:id="1">
    <w:p w:rsidR="00C247F7" w:rsidRDefault="00C247F7" w:rsidP="00D54B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8343B"/>
    <w:multiLevelType w:val="hybridMultilevel"/>
    <w:tmpl w:val="95AEB8F2"/>
    <w:lvl w:ilvl="0" w:tplc="ED6E270E">
      <w:start w:val="3"/>
      <w:numFmt w:val="upperLetter"/>
      <w:lvlText w:val="%1)"/>
      <w:lvlJc w:val="left"/>
      <w:pPr>
        <w:ind w:left="945" w:hanging="360"/>
      </w:pPr>
      <w:rPr>
        <w:rFonts w:hint="default"/>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abstractNum w:abstractNumId="1">
    <w:nsid w:val="2C881120"/>
    <w:multiLevelType w:val="hybridMultilevel"/>
    <w:tmpl w:val="45C4DCAE"/>
    <w:lvl w:ilvl="0" w:tplc="43162CFA">
      <w:start w:val="14"/>
      <w:numFmt w:val="bullet"/>
      <w:lvlText w:val="-"/>
      <w:lvlJc w:val="left"/>
      <w:pPr>
        <w:tabs>
          <w:tab w:val="num" w:pos="502"/>
        </w:tabs>
        <w:ind w:left="502" w:hanging="360"/>
      </w:pPr>
      <w:rPr>
        <w:rFonts w:ascii="Times New Roman" w:eastAsia="Times New Roman" w:hAnsi="Times New Roman" w:cs="Times New Roman" w:hint="default"/>
      </w:rPr>
    </w:lvl>
    <w:lvl w:ilvl="1" w:tplc="041F0003">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2">
    <w:nsid w:val="508F3A2D"/>
    <w:multiLevelType w:val="multilevel"/>
    <w:tmpl w:val="2EE433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2FD62A3"/>
    <w:multiLevelType w:val="hybridMultilevel"/>
    <w:tmpl w:val="6A605C98"/>
    <w:lvl w:ilvl="0" w:tplc="BCAA7650">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10345AB"/>
    <w:multiLevelType w:val="hybridMultilevel"/>
    <w:tmpl w:val="19E848B2"/>
    <w:lvl w:ilvl="0" w:tplc="2CE6E3E2">
      <w:start w:val="1"/>
      <w:numFmt w:val="upperLetter"/>
      <w:lvlText w:val="%1)"/>
      <w:lvlJc w:val="left"/>
      <w:pPr>
        <w:ind w:left="945" w:hanging="360"/>
      </w:pPr>
      <w:rPr>
        <w:rFonts w:hint="default"/>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hyphenationZone w:val="425"/>
  <w:noPunctuationKerning/>
  <w:characterSpacingControl w:val="doNotCompress"/>
  <w:hdrShapeDefaults>
    <o:shapedefaults v:ext="edit" spidmax="93186"/>
  </w:hdrShapeDefaults>
  <w:footnotePr>
    <w:footnote w:id="0"/>
    <w:footnote w:id="1"/>
  </w:footnotePr>
  <w:endnotePr>
    <w:endnote w:id="0"/>
    <w:endnote w:id="1"/>
  </w:endnotePr>
  <w:compat/>
  <w:rsids>
    <w:rsidRoot w:val="00334F2F"/>
    <w:rsid w:val="000006BF"/>
    <w:rsid w:val="00000A40"/>
    <w:rsid w:val="00000DB4"/>
    <w:rsid w:val="000104D7"/>
    <w:rsid w:val="00011752"/>
    <w:rsid w:val="000147C7"/>
    <w:rsid w:val="00017D87"/>
    <w:rsid w:val="000340A1"/>
    <w:rsid w:val="000368F1"/>
    <w:rsid w:val="000435F4"/>
    <w:rsid w:val="0004429C"/>
    <w:rsid w:val="00045F63"/>
    <w:rsid w:val="00050BD3"/>
    <w:rsid w:val="0005180C"/>
    <w:rsid w:val="00052984"/>
    <w:rsid w:val="000550B4"/>
    <w:rsid w:val="00055F06"/>
    <w:rsid w:val="00062BD7"/>
    <w:rsid w:val="000653A3"/>
    <w:rsid w:val="000672B4"/>
    <w:rsid w:val="000703A4"/>
    <w:rsid w:val="00072A82"/>
    <w:rsid w:val="00073651"/>
    <w:rsid w:val="00074964"/>
    <w:rsid w:val="00077553"/>
    <w:rsid w:val="00080FA2"/>
    <w:rsid w:val="00090249"/>
    <w:rsid w:val="00092147"/>
    <w:rsid w:val="00092904"/>
    <w:rsid w:val="0009491A"/>
    <w:rsid w:val="0009496B"/>
    <w:rsid w:val="00095282"/>
    <w:rsid w:val="000A0689"/>
    <w:rsid w:val="000A2625"/>
    <w:rsid w:val="000A3A70"/>
    <w:rsid w:val="000A6AB1"/>
    <w:rsid w:val="000B0DEB"/>
    <w:rsid w:val="000B3C16"/>
    <w:rsid w:val="000B40CA"/>
    <w:rsid w:val="000B6966"/>
    <w:rsid w:val="000B7D5F"/>
    <w:rsid w:val="000C1450"/>
    <w:rsid w:val="000C3A20"/>
    <w:rsid w:val="000C4A28"/>
    <w:rsid w:val="000D1E89"/>
    <w:rsid w:val="000D4E37"/>
    <w:rsid w:val="000D7BAD"/>
    <w:rsid w:val="000E1BED"/>
    <w:rsid w:val="000F0AD2"/>
    <w:rsid w:val="000F66DC"/>
    <w:rsid w:val="00100AFC"/>
    <w:rsid w:val="00102F64"/>
    <w:rsid w:val="00107194"/>
    <w:rsid w:val="001075D8"/>
    <w:rsid w:val="00110A6D"/>
    <w:rsid w:val="00112B1D"/>
    <w:rsid w:val="00116EA6"/>
    <w:rsid w:val="00131C2D"/>
    <w:rsid w:val="00131ED3"/>
    <w:rsid w:val="00132718"/>
    <w:rsid w:val="00133B2C"/>
    <w:rsid w:val="001350DB"/>
    <w:rsid w:val="00136E27"/>
    <w:rsid w:val="001417CD"/>
    <w:rsid w:val="00142678"/>
    <w:rsid w:val="00150B21"/>
    <w:rsid w:val="00153F7D"/>
    <w:rsid w:val="001566C1"/>
    <w:rsid w:val="00156ECC"/>
    <w:rsid w:val="00162D8E"/>
    <w:rsid w:val="00170E0C"/>
    <w:rsid w:val="00173870"/>
    <w:rsid w:val="00173957"/>
    <w:rsid w:val="00174908"/>
    <w:rsid w:val="00175074"/>
    <w:rsid w:val="00186E48"/>
    <w:rsid w:val="00191AED"/>
    <w:rsid w:val="0019231B"/>
    <w:rsid w:val="00192F39"/>
    <w:rsid w:val="00197569"/>
    <w:rsid w:val="001A01B6"/>
    <w:rsid w:val="001A1A22"/>
    <w:rsid w:val="001A2A2E"/>
    <w:rsid w:val="001A37F4"/>
    <w:rsid w:val="001A57D0"/>
    <w:rsid w:val="001A5FE2"/>
    <w:rsid w:val="001A6CCB"/>
    <w:rsid w:val="001B297B"/>
    <w:rsid w:val="001B34EA"/>
    <w:rsid w:val="001B514D"/>
    <w:rsid w:val="001D6178"/>
    <w:rsid w:val="001D6EC3"/>
    <w:rsid w:val="001E4148"/>
    <w:rsid w:val="001F12E8"/>
    <w:rsid w:val="001F4BCB"/>
    <w:rsid w:val="001F6F91"/>
    <w:rsid w:val="002001C0"/>
    <w:rsid w:val="00200D1A"/>
    <w:rsid w:val="00203CB8"/>
    <w:rsid w:val="002133D1"/>
    <w:rsid w:val="0021394D"/>
    <w:rsid w:val="002144C2"/>
    <w:rsid w:val="0021735E"/>
    <w:rsid w:val="00217579"/>
    <w:rsid w:val="00223821"/>
    <w:rsid w:val="00224057"/>
    <w:rsid w:val="00224AC2"/>
    <w:rsid w:val="00227E5C"/>
    <w:rsid w:val="002319E2"/>
    <w:rsid w:val="002362D3"/>
    <w:rsid w:val="00237BFA"/>
    <w:rsid w:val="00237FB4"/>
    <w:rsid w:val="002411CC"/>
    <w:rsid w:val="002414F3"/>
    <w:rsid w:val="00242BD3"/>
    <w:rsid w:val="00243528"/>
    <w:rsid w:val="0025184C"/>
    <w:rsid w:val="00252980"/>
    <w:rsid w:val="00252F31"/>
    <w:rsid w:val="00254D57"/>
    <w:rsid w:val="00264988"/>
    <w:rsid w:val="00264D08"/>
    <w:rsid w:val="00267307"/>
    <w:rsid w:val="00267983"/>
    <w:rsid w:val="002758CF"/>
    <w:rsid w:val="00281345"/>
    <w:rsid w:val="00282F17"/>
    <w:rsid w:val="00284269"/>
    <w:rsid w:val="00284B75"/>
    <w:rsid w:val="00285341"/>
    <w:rsid w:val="002859D0"/>
    <w:rsid w:val="00287FE7"/>
    <w:rsid w:val="0029166C"/>
    <w:rsid w:val="002939EB"/>
    <w:rsid w:val="002A56FC"/>
    <w:rsid w:val="002A6AEF"/>
    <w:rsid w:val="002A7176"/>
    <w:rsid w:val="002B01CB"/>
    <w:rsid w:val="002B3C1D"/>
    <w:rsid w:val="002B65B5"/>
    <w:rsid w:val="002C590E"/>
    <w:rsid w:val="002C6DC5"/>
    <w:rsid w:val="002D1940"/>
    <w:rsid w:val="002D2F29"/>
    <w:rsid w:val="002D5B85"/>
    <w:rsid w:val="002E39E5"/>
    <w:rsid w:val="002E5AF1"/>
    <w:rsid w:val="002E65C3"/>
    <w:rsid w:val="002E7A74"/>
    <w:rsid w:val="002F0B3F"/>
    <w:rsid w:val="002F1304"/>
    <w:rsid w:val="002F43BD"/>
    <w:rsid w:val="002F7D6F"/>
    <w:rsid w:val="0030215A"/>
    <w:rsid w:val="00302220"/>
    <w:rsid w:val="0030231F"/>
    <w:rsid w:val="0030532A"/>
    <w:rsid w:val="003056CC"/>
    <w:rsid w:val="003066BC"/>
    <w:rsid w:val="003158A1"/>
    <w:rsid w:val="00316EB0"/>
    <w:rsid w:val="00321E0F"/>
    <w:rsid w:val="00326CA6"/>
    <w:rsid w:val="003316CB"/>
    <w:rsid w:val="0033183B"/>
    <w:rsid w:val="0033299A"/>
    <w:rsid w:val="00334F2F"/>
    <w:rsid w:val="0033601A"/>
    <w:rsid w:val="0033761B"/>
    <w:rsid w:val="003408D3"/>
    <w:rsid w:val="00344639"/>
    <w:rsid w:val="00354BC9"/>
    <w:rsid w:val="0035675B"/>
    <w:rsid w:val="00365295"/>
    <w:rsid w:val="00370026"/>
    <w:rsid w:val="00372E28"/>
    <w:rsid w:val="00375562"/>
    <w:rsid w:val="003770FA"/>
    <w:rsid w:val="003932C9"/>
    <w:rsid w:val="003A1673"/>
    <w:rsid w:val="003A29FE"/>
    <w:rsid w:val="003B409D"/>
    <w:rsid w:val="003B6542"/>
    <w:rsid w:val="003C38E5"/>
    <w:rsid w:val="003D15D0"/>
    <w:rsid w:val="003D4149"/>
    <w:rsid w:val="003D4A39"/>
    <w:rsid w:val="003D6EE2"/>
    <w:rsid w:val="003E02DB"/>
    <w:rsid w:val="003E061A"/>
    <w:rsid w:val="003E3BC8"/>
    <w:rsid w:val="003F2A6F"/>
    <w:rsid w:val="003F3730"/>
    <w:rsid w:val="00400055"/>
    <w:rsid w:val="00400F52"/>
    <w:rsid w:val="00403F51"/>
    <w:rsid w:val="00404141"/>
    <w:rsid w:val="00405B64"/>
    <w:rsid w:val="004079BD"/>
    <w:rsid w:val="004114B7"/>
    <w:rsid w:val="0042001D"/>
    <w:rsid w:val="00421545"/>
    <w:rsid w:val="00422390"/>
    <w:rsid w:val="00422CC3"/>
    <w:rsid w:val="00423759"/>
    <w:rsid w:val="00431CD2"/>
    <w:rsid w:val="00433D69"/>
    <w:rsid w:val="004344F7"/>
    <w:rsid w:val="00440B23"/>
    <w:rsid w:val="00444917"/>
    <w:rsid w:val="00455EB3"/>
    <w:rsid w:val="00455FC7"/>
    <w:rsid w:val="00456EC5"/>
    <w:rsid w:val="00463C37"/>
    <w:rsid w:val="00464150"/>
    <w:rsid w:val="00464EFE"/>
    <w:rsid w:val="00466E7B"/>
    <w:rsid w:val="004809ED"/>
    <w:rsid w:val="0048242B"/>
    <w:rsid w:val="004860A1"/>
    <w:rsid w:val="004A25D5"/>
    <w:rsid w:val="004B1215"/>
    <w:rsid w:val="004B1896"/>
    <w:rsid w:val="004B57AF"/>
    <w:rsid w:val="004B6D73"/>
    <w:rsid w:val="004B767F"/>
    <w:rsid w:val="004C1CE0"/>
    <w:rsid w:val="004C28F2"/>
    <w:rsid w:val="004C5BFD"/>
    <w:rsid w:val="004C701B"/>
    <w:rsid w:val="004D33A5"/>
    <w:rsid w:val="004D51A5"/>
    <w:rsid w:val="004E145E"/>
    <w:rsid w:val="004E1D0D"/>
    <w:rsid w:val="004E4FEE"/>
    <w:rsid w:val="004F27AD"/>
    <w:rsid w:val="004F2BBB"/>
    <w:rsid w:val="004F5273"/>
    <w:rsid w:val="004F65DF"/>
    <w:rsid w:val="004F7B83"/>
    <w:rsid w:val="00500E1A"/>
    <w:rsid w:val="00501356"/>
    <w:rsid w:val="005074C4"/>
    <w:rsid w:val="0051271F"/>
    <w:rsid w:val="00520E7E"/>
    <w:rsid w:val="0052226D"/>
    <w:rsid w:val="0052343B"/>
    <w:rsid w:val="00526B53"/>
    <w:rsid w:val="00542B61"/>
    <w:rsid w:val="0054313E"/>
    <w:rsid w:val="0055372B"/>
    <w:rsid w:val="0056550E"/>
    <w:rsid w:val="00575090"/>
    <w:rsid w:val="005753B9"/>
    <w:rsid w:val="0057780B"/>
    <w:rsid w:val="00582388"/>
    <w:rsid w:val="00582A16"/>
    <w:rsid w:val="005831A7"/>
    <w:rsid w:val="00586EF4"/>
    <w:rsid w:val="005910AF"/>
    <w:rsid w:val="00592AEE"/>
    <w:rsid w:val="00594C68"/>
    <w:rsid w:val="0059569F"/>
    <w:rsid w:val="0059609A"/>
    <w:rsid w:val="005A037A"/>
    <w:rsid w:val="005A1D22"/>
    <w:rsid w:val="005A1DD7"/>
    <w:rsid w:val="005A3AA0"/>
    <w:rsid w:val="005A68F8"/>
    <w:rsid w:val="005B0398"/>
    <w:rsid w:val="005B1885"/>
    <w:rsid w:val="005B1E1E"/>
    <w:rsid w:val="005B222B"/>
    <w:rsid w:val="005B3F30"/>
    <w:rsid w:val="005C0886"/>
    <w:rsid w:val="005C66FE"/>
    <w:rsid w:val="005D0D67"/>
    <w:rsid w:val="005D0F92"/>
    <w:rsid w:val="005D3FCA"/>
    <w:rsid w:val="005D47F3"/>
    <w:rsid w:val="005D7507"/>
    <w:rsid w:val="005E2611"/>
    <w:rsid w:val="005E29E6"/>
    <w:rsid w:val="005E3C5C"/>
    <w:rsid w:val="005E4D83"/>
    <w:rsid w:val="005E5A57"/>
    <w:rsid w:val="005E7586"/>
    <w:rsid w:val="005F0464"/>
    <w:rsid w:val="005F2B3E"/>
    <w:rsid w:val="0060002A"/>
    <w:rsid w:val="00600078"/>
    <w:rsid w:val="00606520"/>
    <w:rsid w:val="00610921"/>
    <w:rsid w:val="006118E6"/>
    <w:rsid w:val="00612753"/>
    <w:rsid w:val="006137BE"/>
    <w:rsid w:val="006148E7"/>
    <w:rsid w:val="0061490E"/>
    <w:rsid w:val="00615017"/>
    <w:rsid w:val="00617A6A"/>
    <w:rsid w:val="00625C39"/>
    <w:rsid w:val="00625CAB"/>
    <w:rsid w:val="006260CF"/>
    <w:rsid w:val="00626231"/>
    <w:rsid w:val="0062730D"/>
    <w:rsid w:val="006322ED"/>
    <w:rsid w:val="0063263A"/>
    <w:rsid w:val="0063297D"/>
    <w:rsid w:val="00633B26"/>
    <w:rsid w:val="00635484"/>
    <w:rsid w:val="00636922"/>
    <w:rsid w:val="00636F33"/>
    <w:rsid w:val="00637CAE"/>
    <w:rsid w:val="006412DF"/>
    <w:rsid w:val="00643435"/>
    <w:rsid w:val="0065058B"/>
    <w:rsid w:val="006510CE"/>
    <w:rsid w:val="006516F4"/>
    <w:rsid w:val="006519DE"/>
    <w:rsid w:val="00652BAD"/>
    <w:rsid w:val="006561B6"/>
    <w:rsid w:val="006576D3"/>
    <w:rsid w:val="00657B80"/>
    <w:rsid w:val="0066250E"/>
    <w:rsid w:val="00664C96"/>
    <w:rsid w:val="00665C0B"/>
    <w:rsid w:val="00667B76"/>
    <w:rsid w:val="00670045"/>
    <w:rsid w:val="0067012E"/>
    <w:rsid w:val="00670CDB"/>
    <w:rsid w:val="006772BB"/>
    <w:rsid w:val="00681045"/>
    <w:rsid w:val="00681B50"/>
    <w:rsid w:val="00686477"/>
    <w:rsid w:val="00687CB9"/>
    <w:rsid w:val="00692278"/>
    <w:rsid w:val="00692FF2"/>
    <w:rsid w:val="006A205F"/>
    <w:rsid w:val="006A4726"/>
    <w:rsid w:val="006A55A1"/>
    <w:rsid w:val="006A778A"/>
    <w:rsid w:val="006A79DE"/>
    <w:rsid w:val="006B10A7"/>
    <w:rsid w:val="006B268B"/>
    <w:rsid w:val="006B2979"/>
    <w:rsid w:val="006B41DA"/>
    <w:rsid w:val="006B6C89"/>
    <w:rsid w:val="006C491E"/>
    <w:rsid w:val="006C70D7"/>
    <w:rsid w:val="006C78A3"/>
    <w:rsid w:val="006D01C0"/>
    <w:rsid w:val="006D4824"/>
    <w:rsid w:val="006D5BE3"/>
    <w:rsid w:val="006D5C4F"/>
    <w:rsid w:val="006D6341"/>
    <w:rsid w:val="006D652B"/>
    <w:rsid w:val="006E1541"/>
    <w:rsid w:val="006E2904"/>
    <w:rsid w:val="006E33BE"/>
    <w:rsid w:val="006F05ED"/>
    <w:rsid w:val="006F1C18"/>
    <w:rsid w:val="006F5E83"/>
    <w:rsid w:val="00701564"/>
    <w:rsid w:val="00704070"/>
    <w:rsid w:val="0070609E"/>
    <w:rsid w:val="00707885"/>
    <w:rsid w:val="0071213E"/>
    <w:rsid w:val="00713FB8"/>
    <w:rsid w:val="00715F9B"/>
    <w:rsid w:val="007167B8"/>
    <w:rsid w:val="00722CA2"/>
    <w:rsid w:val="00736FB9"/>
    <w:rsid w:val="0074537C"/>
    <w:rsid w:val="00745466"/>
    <w:rsid w:val="00754275"/>
    <w:rsid w:val="007638E5"/>
    <w:rsid w:val="00765279"/>
    <w:rsid w:val="0076538D"/>
    <w:rsid w:val="007669AD"/>
    <w:rsid w:val="00776907"/>
    <w:rsid w:val="00776B84"/>
    <w:rsid w:val="0078645C"/>
    <w:rsid w:val="00790521"/>
    <w:rsid w:val="007960F4"/>
    <w:rsid w:val="00797A22"/>
    <w:rsid w:val="007A0984"/>
    <w:rsid w:val="007A6A9C"/>
    <w:rsid w:val="007B299E"/>
    <w:rsid w:val="007B6EA0"/>
    <w:rsid w:val="007C40CB"/>
    <w:rsid w:val="007C4396"/>
    <w:rsid w:val="007C4599"/>
    <w:rsid w:val="007D0DD7"/>
    <w:rsid w:val="007D481D"/>
    <w:rsid w:val="007E03AF"/>
    <w:rsid w:val="007E0690"/>
    <w:rsid w:val="007E5247"/>
    <w:rsid w:val="007E7357"/>
    <w:rsid w:val="007E769F"/>
    <w:rsid w:val="007E7945"/>
    <w:rsid w:val="007F08D5"/>
    <w:rsid w:val="007F5161"/>
    <w:rsid w:val="0080471B"/>
    <w:rsid w:val="0081307F"/>
    <w:rsid w:val="00813A59"/>
    <w:rsid w:val="008157AF"/>
    <w:rsid w:val="00815CF9"/>
    <w:rsid w:val="00820977"/>
    <w:rsid w:val="008213C2"/>
    <w:rsid w:val="00823FC1"/>
    <w:rsid w:val="00826A3E"/>
    <w:rsid w:val="00831643"/>
    <w:rsid w:val="008337DE"/>
    <w:rsid w:val="00842855"/>
    <w:rsid w:val="00843B46"/>
    <w:rsid w:val="00846BF3"/>
    <w:rsid w:val="00850270"/>
    <w:rsid w:val="008622CF"/>
    <w:rsid w:val="0087456B"/>
    <w:rsid w:val="00875BC3"/>
    <w:rsid w:val="0089092C"/>
    <w:rsid w:val="00891441"/>
    <w:rsid w:val="00895CF3"/>
    <w:rsid w:val="008A25D3"/>
    <w:rsid w:val="008A2AD2"/>
    <w:rsid w:val="008B2407"/>
    <w:rsid w:val="008D5D1C"/>
    <w:rsid w:val="008D5D65"/>
    <w:rsid w:val="008D6212"/>
    <w:rsid w:val="008E35C6"/>
    <w:rsid w:val="008F00B4"/>
    <w:rsid w:val="008F06AA"/>
    <w:rsid w:val="008F45E3"/>
    <w:rsid w:val="00905787"/>
    <w:rsid w:val="0091143E"/>
    <w:rsid w:val="00911ABE"/>
    <w:rsid w:val="00913748"/>
    <w:rsid w:val="00914120"/>
    <w:rsid w:val="00915EA1"/>
    <w:rsid w:val="00916310"/>
    <w:rsid w:val="00921E5C"/>
    <w:rsid w:val="00922F80"/>
    <w:rsid w:val="0092579E"/>
    <w:rsid w:val="00931849"/>
    <w:rsid w:val="0093335D"/>
    <w:rsid w:val="00933AA2"/>
    <w:rsid w:val="0093459D"/>
    <w:rsid w:val="00934649"/>
    <w:rsid w:val="009443A8"/>
    <w:rsid w:val="009452CC"/>
    <w:rsid w:val="00946EED"/>
    <w:rsid w:val="00947557"/>
    <w:rsid w:val="00956410"/>
    <w:rsid w:val="00961269"/>
    <w:rsid w:val="00961405"/>
    <w:rsid w:val="009635F6"/>
    <w:rsid w:val="009663E1"/>
    <w:rsid w:val="00976E6D"/>
    <w:rsid w:val="00977BD7"/>
    <w:rsid w:val="009817F8"/>
    <w:rsid w:val="009825EF"/>
    <w:rsid w:val="00986C7A"/>
    <w:rsid w:val="00987173"/>
    <w:rsid w:val="009913E1"/>
    <w:rsid w:val="00995260"/>
    <w:rsid w:val="009A36DB"/>
    <w:rsid w:val="009A6217"/>
    <w:rsid w:val="009B7054"/>
    <w:rsid w:val="009C1CEE"/>
    <w:rsid w:val="009C2AE2"/>
    <w:rsid w:val="009D4D07"/>
    <w:rsid w:val="009D61DD"/>
    <w:rsid w:val="009E55DF"/>
    <w:rsid w:val="009F2B3C"/>
    <w:rsid w:val="009F337E"/>
    <w:rsid w:val="009F413B"/>
    <w:rsid w:val="009F4D84"/>
    <w:rsid w:val="00A00D2B"/>
    <w:rsid w:val="00A02E10"/>
    <w:rsid w:val="00A03A3B"/>
    <w:rsid w:val="00A03FB2"/>
    <w:rsid w:val="00A04BAA"/>
    <w:rsid w:val="00A067F5"/>
    <w:rsid w:val="00A1492E"/>
    <w:rsid w:val="00A16668"/>
    <w:rsid w:val="00A22EB0"/>
    <w:rsid w:val="00A30BF0"/>
    <w:rsid w:val="00A31B82"/>
    <w:rsid w:val="00A346B3"/>
    <w:rsid w:val="00A36450"/>
    <w:rsid w:val="00A36F7D"/>
    <w:rsid w:val="00A42714"/>
    <w:rsid w:val="00A438A7"/>
    <w:rsid w:val="00A45BF2"/>
    <w:rsid w:val="00A463D7"/>
    <w:rsid w:val="00A46C12"/>
    <w:rsid w:val="00A52618"/>
    <w:rsid w:val="00A5474E"/>
    <w:rsid w:val="00A55D26"/>
    <w:rsid w:val="00A56DEC"/>
    <w:rsid w:val="00A62FD6"/>
    <w:rsid w:val="00A677C9"/>
    <w:rsid w:val="00A73928"/>
    <w:rsid w:val="00A84C35"/>
    <w:rsid w:val="00A901B7"/>
    <w:rsid w:val="00A92466"/>
    <w:rsid w:val="00A95971"/>
    <w:rsid w:val="00A97366"/>
    <w:rsid w:val="00A977D2"/>
    <w:rsid w:val="00A97A10"/>
    <w:rsid w:val="00AA59E5"/>
    <w:rsid w:val="00AA71C7"/>
    <w:rsid w:val="00AA7BE2"/>
    <w:rsid w:val="00AB17B8"/>
    <w:rsid w:val="00AB2612"/>
    <w:rsid w:val="00AC03F8"/>
    <w:rsid w:val="00AC4427"/>
    <w:rsid w:val="00AD6F1C"/>
    <w:rsid w:val="00AE0417"/>
    <w:rsid w:val="00AE0C6D"/>
    <w:rsid w:val="00B0072F"/>
    <w:rsid w:val="00B01830"/>
    <w:rsid w:val="00B10511"/>
    <w:rsid w:val="00B10EC4"/>
    <w:rsid w:val="00B14CEF"/>
    <w:rsid w:val="00B161D7"/>
    <w:rsid w:val="00B16A0E"/>
    <w:rsid w:val="00B20BAF"/>
    <w:rsid w:val="00B31353"/>
    <w:rsid w:val="00B355C4"/>
    <w:rsid w:val="00B40A81"/>
    <w:rsid w:val="00B44482"/>
    <w:rsid w:val="00B44EBB"/>
    <w:rsid w:val="00B45427"/>
    <w:rsid w:val="00B46C26"/>
    <w:rsid w:val="00B513D8"/>
    <w:rsid w:val="00B55807"/>
    <w:rsid w:val="00B5712E"/>
    <w:rsid w:val="00B63DDA"/>
    <w:rsid w:val="00B66AF7"/>
    <w:rsid w:val="00B67364"/>
    <w:rsid w:val="00B6760C"/>
    <w:rsid w:val="00B6798F"/>
    <w:rsid w:val="00B70444"/>
    <w:rsid w:val="00B74F00"/>
    <w:rsid w:val="00B80CB7"/>
    <w:rsid w:val="00B87C6E"/>
    <w:rsid w:val="00B97134"/>
    <w:rsid w:val="00BA104E"/>
    <w:rsid w:val="00BA7F75"/>
    <w:rsid w:val="00BC1CF6"/>
    <w:rsid w:val="00BC23E0"/>
    <w:rsid w:val="00BD0C57"/>
    <w:rsid w:val="00BD1D24"/>
    <w:rsid w:val="00BD518F"/>
    <w:rsid w:val="00BE24FB"/>
    <w:rsid w:val="00BE2A2E"/>
    <w:rsid w:val="00BF577B"/>
    <w:rsid w:val="00C105FC"/>
    <w:rsid w:val="00C13ED6"/>
    <w:rsid w:val="00C1400C"/>
    <w:rsid w:val="00C15301"/>
    <w:rsid w:val="00C175D9"/>
    <w:rsid w:val="00C247F7"/>
    <w:rsid w:val="00C303AE"/>
    <w:rsid w:val="00C324F0"/>
    <w:rsid w:val="00C32AC7"/>
    <w:rsid w:val="00C33E81"/>
    <w:rsid w:val="00C3796C"/>
    <w:rsid w:val="00C40E5D"/>
    <w:rsid w:val="00C41C0B"/>
    <w:rsid w:val="00C41F49"/>
    <w:rsid w:val="00C45097"/>
    <w:rsid w:val="00C551A4"/>
    <w:rsid w:val="00C61384"/>
    <w:rsid w:val="00C65E3C"/>
    <w:rsid w:val="00C67EB8"/>
    <w:rsid w:val="00C70407"/>
    <w:rsid w:val="00C70C19"/>
    <w:rsid w:val="00C728BC"/>
    <w:rsid w:val="00C74715"/>
    <w:rsid w:val="00C74873"/>
    <w:rsid w:val="00C82428"/>
    <w:rsid w:val="00C83EC8"/>
    <w:rsid w:val="00C85714"/>
    <w:rsid w:val="00C86FB6"/>
    <w:rsid w:val="00C87091"/>
    <w:rsid w:val="00C9127C"/>
    <w:rsid w:val="00C936F8"/>
    <w:rsid w:val="00C95716"/>
    <w:rsid w:val="00CA0D83"/>
    <w:rsid w:val="00CA39A1"/>
    <w:rsid w:val="00CA59E6"/>
    <w:rsid w:val="00CB1FC6"/>
    <w:rsid w:val="00CB21B3"/>
    <w:rsid w:val="00CB2663"/>
    <w:rsid w:val="00CB31B7"/>
    <w:rsid w:val="00CC42ED"/>
    <w:rsid w:val="00CC4457"/>
    <w:rsid w:val="00CD0D19"/>
    <w:rsid w:val="00CD2F7B"/>
    <w:rsid w:val="00CE0A58"/>
    <w:rsid w:val="00CE13A8"/>
    <w:rsid w:val="00CE148E"/>
    <w:rsid w:val="00CE1E3C"/>
    <w:rsid w:val="00CF36BE"/>
    <w:rsid w:val="00CF66AC"/>
    <w:rsid w:val="00D049EA"/>
    <w:rsid w:val="00D110DA"/>
    <w:rsid w:val="00D15E3F"/>
    <w:rsid w:val="00D172BB"/>
    <w:rsid w:val="00D17CD3"/>
    <w:rsid w:val="00D202AE"/>
    <w:rsid w:val="00D202B0"/>
    <w:rsid w:val="00D227F9"/>
    <w:rsid w:val="00D22AD3"/>
    <w:rsid w:val="00D247F3"/>
    <w:rsid w:val="00D31BBE"/>
    <w:rsid w:val="00D402A6"/>
    <w:rsid w:val="00D44521"/>
    <w:rsid w:val="00D4582C"/>
    <w:rsid w:val="00D46DD1"/>
    <w:rsid w:val="00D523DB"/>
    <w:rsid w:val="00D53E78"/>
    <w:rsid w:val="00D54B7F"/>
    <w:rsid w:val="00D562F1"/>
    <w:rsid w:val="00D56CB4"/>
    <w:rsid w:val="00D733C3"/>
    <w:rsid w:val="00D764BF"/>
    <w:rsid w:val="00D76F26"/>
    <w:rsid w:val="00D816C9"/>
    <w:rsid w:val="00D84CCF"/>
    <w:rsid w:val="00D92550"/>
    <w:rsid w:val="00D928AF"/>
    <w:rsid w:val="00D9606C"/>
    <w:rsid w:val="00D974E4"/>
    <w:rsid w:val="00DA1929"/>
    <w:rsid w:val="00DA51FC"/>
    <w:rsid w:val="00DA72A2"/>
    <w:rsid w:val="00DB1AC6"/>
    <w:rsid w:val="00DB2753"/>
    <w:rsid w:val="00DC1AB1"/>
    <w:rsid w:val="00DC1E52"/>
    <w:rsid w:val="00DC30AD"/>
    <w:rsid w:val="00DD111A"/>
    <w:rsid w:val="00DD2E0E"/>
    <w:rsid w:val="00DE1207"/>
    <w:rsid w:val="00DE5F9D"/>
    <w:rsid w:val="00DE651C"/>
    <w:rsid w:val="00E01D92"/>
    <w:rsid w:val="00E06217"/>
    <w:rsid w:val="00E11016"/>
    <w:rsid w:val="00E21363"/>
    <w:rsid w:val="00E21717"/>
    <w:rsid w:val="00E26732"/>
    <w:rsid w:val="00E309CA"/>
    <w:rsid w:val="00E31146"/>
    <w:rsid w:val="00E34003"/>
    <w:rsid w:val="00E3423E"/>
    <w:rsid w:val="00E41109"/>
    <w:rsid w:val="00E47F23"/>
    <w:rsid w:val="00E52DE6"/>
    <w:rsid w:val="00E621DC"/>
    <w:rsid w:val="00E62EFF"/>
    <w:rsid w:val="00E630EE"/>
    <w:rsid w:val="00E65BCF"/>
    <w:rsid w:val="00E672C5"/>
    <w:rsid w:val="00E71BF8"/>
    <w:rsid w:val="00E77CC3"/>
    <w:rsid w:val="00E829B7"/>
    <w:rsid w:val="00E82AB2"/>
    <w:rsid w:val="00E83B18"/>
    <w:rsid w:val="00E90855"/>
    <w:rsid w:val="00E90DEA"/>
    <w:rsid w:val="00E9571F"/>
    <w:rsid w:val="00E95D8A"/>
    <w:rsid w:val="00EB5423"/>
    <w:rsid w:val="00EB554F"/>
    <w:rsid w:val="00EB68F2"/>
    <w:rsid w:val="00EC5B65"/>
    <w:rsid w:val="00EC6094"/>
    <w:rsid w:val="00EC7598"/>
    <w:rsid w:val="00ED1FA0"/>
    <w:rsid w:val="00ED6A9E"/>
    <w:rsid w:val="00EE0395"/>
    <w:rsid w:val="00EE1D4B"/>
    <w:rsid w:val="00EE3DBE"/>
    <w:rsid w:val="00EE7395"/>
    <w:rsid w:val="00EF3EB6"/>
    <w:rsid w:val="00F00E8C"/>
    <w:rsid w:val="00F00F03"/>
    <w:rsid w:val="00F02AC6"/>
    <w:rsid w:val="00F07E6A"/>
    <w:rsid w:val="00F12F1B"/>
    <w:rsid w:val="00F143DD"/>
    <w:rsid w:val="00F1489F"/>
    <w:rsid w:val="00F16C2F"/>
    <w:rsid w:val="00F21AE9"/>
    <w:rsid w:val="00F23D0A"/>
    <w:rsid w:val="00F25DD8"/>
    <w:rsid w:val="00F26853"/>
    <w:rsid w:val="00F27E69"/>
    <w:rsid w:val="00F30B83"/>
    <w:rsid w:val="00F32D42"/>
    <w:rsid w:val="00F33307"/>
    <w:rsid w:val="00F337A0"/>
    <w:rsid w:val="00F348A4"/>
    <w:rsid w:val="00F353FA"/>
    <w:rsid w:val="00F42B3B"/>
    <w:rsid w:val="00F452D0"/>
    <w:rsid w:val="00F4693A"/>
    <w:rsid w:val="00F50418"/>
    <w:rsid w:val="00F54694"/>
    <w:rsid w:val="00F6008E"/>
    <w:rsid w:val="00F62D74"/>
    <w:rsid w:val="00F67000"/>
    <w:rsid w:val="00F678FC"/>
    <w:rsid w:val="00F70AC5"/>
    <w:rsid w:val="00F725F4"/>
    <w:rsid w:val="00F80E96"/>
    <w:rsid w:val="00F81B49"/>
    <w:rsid w:val="00F81E23"/>
    <w:rsid w:val="00F862EB"/>
    <w:rsid w:val="00F87AF8"/>
    <w:rsid w:val="00F94899"/>
    <w:rsid w:val="00FA03B3"/>
    <w:rsid w:val="00FA164E"/>
    <w:rsid w:val="00FA3A41"/>
    <w:rsid w:val="00FA3F80"/>
    <w:rsid w:val="00FA4364"/>
    <w:rsid w:val="00FB7D13"/>
    <w:rsid w:val="00FC1F8E"/>
    <w:rsid w:val="00FC4A4B"/>
    <w:rsid w:val="00FC5F14"/>
    <w:rsid w:val="00FC69DC"/>
    <w:rsid w:val="00FD14CD"/>
    <w:rsid w:val="00FD479E"/>
    <w:rsid w:val="00FE3703"/>
    <w:rsid w:val="00FE57FE"/>
    <w:rsid w:val="00FE7873"/>
    <w:rsid w:val="00FF51B5"/>
    <w:rsid w:val="00FF561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2F"/>
    <w:rPr>
      <w:sz w:val="24"/>
      <w:szCs w:val="24"/>
    </w:rPr>
  </w:style>
  <w:style w:type="paragraph" w:styleId="Balk1">
    <w:name w:val="heading 1"/>
    <w:basedOn w:val="Normal"/>
    <w:next w:val="Normal"/>
    <w:link w:val="Balk1Char"/>
    <w:uiPriority w:val="9"/>
    <w:qFormat/>
    <w:rsid w:val="00CA0D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65C3"/>
    <w:pPr>
      <w:ind w:left="720"/>
      <w:contextualSpacing/>
    </w:pPr>
  </w:style>
  <w:style w:type="paragraph" w:customStyle="1" w:styleId="Normal0">
    <w:name w:val="[Normal]"/>
    <w:rsid w:val="00AC4427"/>
    <w:pPr>
      <w:widowControl w:val="0"/>
      <w:autoSpaceDE w:val="0"/>
      <w:autoSpaceDN w:val="0"/>
      <w:adjustRightInd w:val="0"/>
    </w:pPr>
    <w:rPr>
      <w:rFonts w:ascii="Arial" w:hAnsi="Arial" w:cs="Arial"/>
      <w:sz w:val="24"/>
      <w:szCs w:val="24"/>
    </w:rPr>
  </w:style>
  <w:style w:type="paragraph" w:styleId="stbilgi">
    <w:name w:val="header"/>
    <w:basedOn w:val="Normal"/>
    <w:link w:val="stbilgiChar"/>
    <w:uiPriority w:val="99"/>
    <w:unhideWhenUsed/>
    <w:rsid w:val="00D54B7F"/>
    <w:pPr>
      <w:tabs>
        <w:tab w:val="center" w:pos="4536"/>
        <w:tab w:val="right" w:pos="9072"/>
      </w:tabs>
    </w:pPr>
  </w:style>
  <w:style w:type="character" w:customStyle="1" w:styleId="stbilgiChar">
    <w:name w:val="Üstbilgi Char"/>
    <w:basedOn w:val="VarsaylanParagrafYazTipi"/>
    <w:link w:val="stbilgi"/>
    <w:uiPriority w:val="99"/>
    <w:rsid w:val="00D54B7F"/>
    <w:rPr>
      <w:sz w:val="24"/>
      <w:szCs w:val="24"/>
    </w:rPr>
  </w:style>
  <w:style w:type="paragraph" w:styleId="Altbilgi">
    <w:name w:val="footer"/>
    <w:basedOn w:val="Normal"/>
    <w:link w:val="AltbilgiChar"/>
    <w:uiPriority w:val="99"/>
    <w:unhideWhenUsed/>
    <w:rsid w:val="00D54B7F"/>
    <w:pPr>
      <w:tabs>
        <w:tab w:val="center" w:pos="4536"/>
        <w:tab w:val="right" w:pos="9072"/>
      </w:tabs>
    </w:pPr>
  </w:style>
  <w:style w:type="character" w:customStyle="1" w:styleId="AltbilgiChar">
    <w:name w:val="Altbilgi Char"/>
    <w:basedOn w:val="VarsaylanParagrafYazTipi"/>
    <w:link w:val="Altbilgi"/>
    <w:uiPriority w:val="99"/>
    <w:rsid w:val="00D54B7F"/>
    <w:rPr>
      <w:sz w:val="24"/>
      <w:szCs w:val="24"/>
    </w:rPr>
  </w:style>
  <w:style w:type="paragraph" w:styleId="BalonMetni">
    <w:name w:val="Balloon Text"/>
    <w:basedOn w:val="Normal"/>
    <w:link w:val="BalonMetniChar"/>
    <w:uiPriority w:val="99"/>
    <w:semiHidden/>
    <w:unhideWhenUsed/>
    <w:rsid w:val="000006BF"/>
    <w:rPr>
      <w:rFonts w:ascii="Tahoma" w:hAnsi="Tahoma" w:cs="Tahoma"/>
      <w:sz w:val="16"/>
      <w:szCs w:val="16"/>
    </w:rPr>
  </w:style>
  <w:style w:type="character" w:customStyle="1" w:styleId="BalonMetniChar">
    <w:name w:val="Balon Metni Char"/>
    <w:basedOn w:val="VarsaylanParagrafYazTipi"/>
    <w:link w:val="BalonMetni"/>
    <w:uiPriority w:val="99"/>
    <w:semiHidden/>
    <w:rsid w:val="000006BF"/>
    <w:rPr>
      <w:rFonts w:ascii="Tahoma" w:hAnsi="Tahoma" w:cs="Tahoma"/>
      <w:sz w:val="16"/>
      <w:szCs w:val="16"/>
    </w:rPr>
  </w:style>
  <w:style w:type="character" w:customStyle="1" w:styleId="Balk1Char">
    <w:name w:val="Başlık 1 Char"/>
    <w:basedOn w:val="VarsaylanParagrafYazTipi"/>
    <w:link w:val="Balk1"/>
    <w:uiPriority w:val="9"/>
    <w:rsid w:val="00CA0D83"/>
    <w:rPr>
      <w:rFonts w:asciiTheme="majorHAnsi" w:eastAsiaTheme="majorEastAsia" w:hAnsiTheme="majorHAnsi" w:cstheme="majorBidi"/>
      <w:b/>
      <w:bCs/>
      <w:color w:val="365F91" w:themeColor="accent1" w:themeShade="BF"/>
      <w:sz w:val="28"/>
      <w:szCs w:val="28"/>
    </w:rPr>
  </w:style>
  <w:style w:type="paragraph" w:customStyle="1" w:styleId="msobodytextindent2">
    <w:name w:val="msobodytextindent2"/>
    <w:basedOn w:val="Normal"/>
    <w:rsid w:val="00895CF3"/>
    <w:pPr>
      <w:tabs>
        <w:tab w:val="left" w:pos="-1985"/>
        <w:tab w:val="left" w:pos="-1843"/>
      </w:tabs>
      <w:spacing w:before="40"/>
      <w:ind w:firstLine="567"/>
      <w:jc w:val="both"/>
    </w:pPr>
    <w:rPr>
      <w:rFonts w:eastAsia="Batang"/>
      <w:sz w:val="28"/>
      <w:szCs w:val="20"/>
      <w:lang w:val="en-US"/>
    </w:rPr>
  </w:style>
  <w:style w:type="paragraph" w:styleId="NormalWeb">
    <w:name w:val="Normal (Web)"/>
    <w:basedOn w:val="Normal"/>
    <w:rsid w:val="006F05ED"/>
    <w:pPr>
      <w:spacing w:before="100" w:beforeAutospacing="1" w:after="119"/>
    </w:pPr>
  </w:style>
  <w:style w:type="paragraph" w:customStyle="1" w:styleId="Varsaylan">
    <w:name w:val="Varsayılan"/>
    <w:rsid w:val="00A97366"/>
    <w:pPr>
      <w:widowControl w:val="0"/>
      <w:tabs>
        <w:tab w:val="left" w:pos="709"/>
      </w:tabs>
      <w:spacing w:after="200" w:line="276" w:lineRule="auto"/>
    </w:pPr>
    <w:rPr>
      <w:rFonts w:eastAsia="Lucida Sans Unicode"/>
      <w:color w:val="000000"/>
      <w:sz w:val="24"/>
      <w:szCs w:val="24"/>
      <w:lang w:val="en-US" w:bidi="en-US"/>
    </w:rPr>
  </w:style>
  <w:style w:type="paragraph" w:styleId="AralkYok">
    <w:name w:val="No Spacing"/>
    <w:uiPriority w:val="1"/>
    <w:qFormat/>
    <w:rsid w:val="00C33E81"/>
    <w:rPr>
      <w:rFonts w:ascii="Calibri" w:eastAsia="Calibri" w:hAnsi="Calibri"/>
      <w:sz w:val="22"/>
      <w:szCs w:val="22"/>
      <w:lang w:eastAsia="en-US"/>
    </w:rPr>
  </w:style>
  <w:style w:type="paragraph" w:styleId="AltKonuBal">
    <w:name w:val="Subtitle"/>
    <w:basedOn w:val="Normal"/>
    <w:next w:val="Normal"/>
    <w:link w:val="AltKonuBalChar"/>
    <w:qFormat/>
    <w:rsid w:val="00F725F4"/>
    <w:pPr>
      <w:spacing w:after="60"/>
      <w:jc w:val="center"/>
      <w:outlineLvl w:val="1"/>
    </w:pPr>
    <w:rPr>
      <w:rFonts w:ascii="Cambria" w:hAnsi="Cambria"/>
    </w:rPr>
  </w:style>
  <w:style w:type="character" w:customStyle="1" w:styleId="AltKonuBalChar">
    <w:name w:val="Alt Konu Başlığı Char"/>
    <w:basedOn w:val="VarsaylanParagrafYazTipi"/>
    <w:link w:val="AltKonuBal"/>
    <w:rsid w:val="00F725F4"/>
    <w:rPr>
      <w:rFonts w:ascii="Cambria" w:hAnsi="Cambria"/>
      <w:sz w:val="24"/>
      <w:szCs w:val="24"/>
    </w:rPr>
  </w:style>
  <w:style w:type="character" w:styleId="SayfaNumaras">
    <w:name w:val="page number"/>
    <w:basedOn w:val="VarsaylanParagrafYazTipi"/>
    <w:rsid w:val="00112B1D"/>
  </w:style>
  <w:style w:type="paragraph" w:styleId="HTMLncedenBiimlendirilmi">
    <w:name w:val="HTML Preformatted"/>
    <w:basedOn w:val="Normal"/>
    <w:link w:val="HTMLncedenBiimlendirilmiChar"/>
    <w:uiPriority w:val="99"/>
    <w:unhideWhenUsed/>
    <w:rsid w:val="00A43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A438A7"/>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2F"/>
    <w:rPr>
      <w:sz w:val="24"/>
      <w:szCs w:val="24"/>
    </w:rPr>
  </w:style>
  <w:style w:type="paragraph" w:styleId="Balk1">
    <w:name w:val="heading 1"/>
    <w:basedOn w:val="Normal"/>
    <w:next w:val="Normal"/>
    <w:link w:val="Balk1Char"/>
    <w:uiPriority w:val="9"/>
    <w:qFormat/>
    <w:rsid w:val="00CA0D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65C3"/>
    <w:pPr>
      <w:ind w:left="720"/>
      <w:contextualSpacing/>
    </w:pPr>
  </w:style>
  <w:style w:type="paragraph" w:customStyle="1" w:styleId="Normal0">
    <w:name w:val="[Normal]"/>
    <w:rsid w:val="00AC4427"/>
    <w:pPr>
      <w:widowControl w:val="0"/>
      <w:autoSpaceDE w:val="0"/>
      <w:autoSpaceDN w:val="0"/>
      <w:adjustRightInd w:val="0"/>
    </w:pPr>
    <w:rPr>
      <w:rFonts w:ascii="Arial" w:hAnsi="Arial" w:cs="Arial"/>
      <w:sz w:val="24"/>
      <w:szCs w:val="24"/>
    </w:rPr>
  </w:style>
  <w:style w:type="paragraph" w:styleId="stbilgi">
    <w:name w:val="header"/>
    <w:basedOn w:val="Normal"/>
    <w:link w:val="stbilgiChar"/>
    <w:uiPriority w:val="99"/>
    <w:semiHidden/>
    <w:unhideWhenUsed/>
    <w:rsid w:val="00D54B7F"/>
    <w:pPr>
      <w:tabs>
        <w:tab w:val="center" w:pos="4536"/>
        <w:tab w:val="right" w:pos="9072"/>
      </w:tabs>
    </w:pPr>
  </w:style>
  <w:style w:type="character" w:customStyle="1" w:styleId="stbilgiChar">
    <w:name w:val="Üstbilgi Char"/>
    <w:basedOn w:val="VarsaylanParagrafYazTipi"/>
    <w:link w:val="stbilgi"/>
    <w:uiPriority w:val="99"/>
    <w:semiHidden/>
    <w:rsid w:val="00D54B7F"/>
    <w:rPr>
      <w:sz w:val="24"/>
      <w:szCs w:val="24"/>
    </w:rPr>
  </w:style>
  <w:style w:type="paragraph" w:styleId="Altbilgi">
    <w:name w:val="footer"/>
    <w:basedOn w:val="Normal"/>
    <w:link w:val="AltbilgiChar"/>
    <w:uiPriority w:val="99"/>
    <w:unhideWhenUsed/>
    <w:rsid w:val="00D54B7F"/>
    <w:pPr>
      <w:tabs>
        <w:tab w:val="center" w:pos="4536"/>
        <w:tab w:val="right" w:pos="9072"/>
      </w:tabs>
    </w:pPr>
  </w:style>
  <w:style w:type="character" w:customStyle="1" w:styleId="AltbilgiChar">
    <w:name w:val="Altbilgi Char"/>
    <w:basedOn w:val="VarsaylanParagrafYazTipi"/>
    <w:link w:val="Altbilgi"/>
    <w:uiPriority w:val="99"/>
    <w:rsid w:val="00D54B7F"/>
    <w:rPr>
      <w:sz w:val="24"/>
      <w:szCs w:val="24"/>
    </w:rPr>
  </w:style>
  <w:style w:type="paragraph" w:styleId="BalonMetni">
    <w:name w:val="Balloon Text"/>
    <w:basedOn w:val="Normal"/>
    <w:link w:val="BalonMetniChar"/>
    <w:uiPriority w:val="99"/>
    <w:semiHidden/>
    <w:unhideWhenUsed/>
    <w:rsid w:val="000006BF"/>
    <w:rPr>
      <w:rFonts w:ascii="Tahoma" w:hAnsi="Tahoma" w:cs="Tahoma"/>
      <w:sz w:val="16"/>
      <w:szCs w:val="16"/>
    </w:rPr>
  </w:style>
  <w:style w:type="character" w:customStyle="1" w:styleId="BalonMetniChar">
    <w:name w:val="Balon Metni Char"/>
    <w:basedOn w:val="VarsaylanParagrafYazTipi"/>
    <w:link w:val="BalonMetni"/>
    <w:uiPriority w:val="99"/>
    <w:semiHidden/>
    <w:rsid w:val="000006BF"/>
    <w:rPr>
      <w:rFonts w:ascii="Tahoma" w:hAnsi="Tahoma" w:cs="Tahoma"/>
      <w:sz w:val="16"/>
      <w:szCs w:val="16"/>
    </w:rPr>
  </w:style>
  <w:style w:type="character" w:customStyle="1" w:styleId="Balk1Char">
    <w:name w:val="Başlık 1 Char"/>
    <w:basedOn w:val="VarsaylanParagrafYazTipi"/>
    <w:link w:val="Balk1"/>
    <w:uiPriority w:val="9"/>
    <w:rsid w:val="00CA0D8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44833369">
      <w:bodyDiv w:val="1"/>
      <w:marLeft w:val="0"/>
      <w:marRight w:val="0"/>
      <w:marTop w:val="0"/>
      <w:marBottom w:val="0"/>
      <w:divBdr>
        <w:top w:val="none" w:sz="0" w:space="0" w:color="auto"/>
        <w:left w:val="none" w:sz="0" w:space="0" w:color="auto"/>
        <w:bottom w:val="none" w:sz="0" w:space="0" w:color="auto"/>
        <w:right w:val="none" w:sz="0" w:space="0" w:color="auto"/>
      </w:divBdr>
    </w:div>
    <w:div w:id="65164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270DA-8775-48B2-8E9F-0AC6535E4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2990</TotalTime>
  <Pages>11</Pages>
  <Words>5693</Words>
  <Characters>32453</Characters>
  <Application>Microsoft Office Word</Application>
  <DocSecurity>0</DocSecurity>
  <Lines>270</Lines>
  <Paragraphs>76</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38070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bekir.erden</dc:creator>
  <cp:keywords/>
  <dc:description/>
  <cp:lastModifiedBy>seyrani.kandemir</cp:lastModifiedBy>
  <cp:revision>624</cp:revision>
  <cp:lastPrinted>2016-02-22T06:59:00Z</cp:lastPrinted>
  <dcterms:created xsi:type="dcterms:W3CDTF">2014-05-23T06:02:00Z</dcterms:created>
  <dcterms:modified xsi:type="dcterms:W3CDTF">2016-02-22T07:02:00Z</dcterms:modified>
</cp:coreProperties>
</file>