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tylesWithEffects.xml" ContentType="application/vnd.ms-word.stylesWithEffect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4F2F" w:rsidRPr="00421545" w:rsidRDefault="00334F2F" w:rsidP="003158A1">
      <w:pPr>
        <w:pStyle w:val="Balk1"/>
        <w:jc w:val="center"/>
        <w:rPr>
          <w:rFonts w:ascii="Times New Roman" w:hAnsi="Times New Roman" w:cs="Times New Roman"/>
          <w:sz w:val="24"/>
          <w:szCs w:val="24"/>
        </w:rPr>
      </w:pPr>
      <w:r w:rsidRPr="00421545">
        <w:rPr>
          <w:rFonts w:ascii="Times New Roman" w:hAnsi="Times New Roman" w:cs="Times New Roman"/>
          <w:sz w:val="24"/>
          <w:szCs w:val="24"/>
        </w:rPr>
        <w:t>T.C.</w:t>
      </w:r>
    </w:p>
    <w:p w:rsidR="00334F2F" w:rsidRPr="00421545" w:rsidRDefault="00334F2F" w:rsidP="00334F2F">
      <w:pPr>
        <w:jc w:val="center"/>
        <w:rPr>
          <w:b/>
        </w:rPr>
      </w:pPr>
      <w:r w:rsidRPr="00421545">
        <w:rPr>
          <w:b/>
        </w:rPr>
        <w:t xml:space="preserve">MANİSA </w:t>
      </w:r>
      <w:r w:rsidR="004B57AF" w:rsidRPr="00421545">
        <w:rPr>
          <w:b/>
        </w:rPr>
        <w:t xml:space="preserve">BÜYÜKŞEHİR </w:t>
      </w:r>
      <w:r w:rsidRPr="00421545">
        <w:rPr>
          <w:b/>
        </w:rPr>
        <w:t>BELEDİYE BAŞKANLIĞI</w:t>
      </w:r>
    </w:p>
    <w:p w:rsidR="00334F2F" w:rsidRPr="00421545" w:rsidRDefault="00334F2F" w:rsidP="00334F2F">
      <w:pPr>
        <w:jc w:val="center"/>
        <w:rPr>
          <w:b/>
        </w:rPr>
      </w:pPr>
      <w:r w:rsidRPr="00421545">
        <w:rPr>
          <w:b/>
        </w:rPr>
        <w:t xml:space="preserve">Yazı İşleri </w:t>
      </w:r>
      <w:r w:rsidR="004B57AF" w:rsidRPr="00421545">
        <w:rPr>
          <w:b/>
        </w:rPr>
        <w:t>ve Kararlar Dairesi Başkanlığı</w:t>
      </w:r>
    </w:p>
    <w:p w:rsidR="00334F2F" w:rsidRPr="00421545" w:rsidRDefault="00334F2F" w:rsidP="00334F2F"/>
    <w:p w:rsidR="006D01C0" w:rsidRPr="00AD35CE" w:rsidRDefault="004B57AF" w:rsidP="006D01C0">
      <w:pPr>
        <w:jc w:val="both"/>
      </w:pPr>
      <w:r w:rsidRPr="00AD35CE">
        <w:t>Manisa Büyükşehir Belediye Meclisi</w:t>
      </w:r>
      <w:r w:rsidR="001350DB" w:rsidRPr="00AD35CE">
        <w:t xml:space="preserve">nin </w:t>
      </w:r>
      <w:r w:rsidRPr="00AD35CE">
        <w:t>1</w:t>
      </w:r>
      <w:r w:rsidR="00B14CEF" w:rsidRPr="00AD35CE">
        <w:t>’nci</w:t>
      </w:r>
      <w:r w:rsidRPr="00AD35CE">
        <w:t xml:space="preserve"> S</w:t>
      </w:r>
      <w:r w:rsidR="00E621DC" w:rsidRPr="00AD35CE">
        <w:t xml:space="preserve">eçim Dönemi, </w:t>
      </w:r>
      <w:r w:rsidR="00946EED" w:rsidRPr="00AD35CE">
        <w:t>3</w:t>
      </w:r>
      <w:r w:rsidR="00B14CEF" w:rsidRPr="00AD35CE">
        <w:t>’üncü</w:t>
      </w:r>
      <w:r w:rsidR="0030532A" w:rsidRPr="00AD35CE">
        <w:t xml:space="preserve"> Toplantı yılı, </w:t>
      </w:r>
      <w:r w:rsidR="004D2F49">
        <w:t>09</w:t>
      </w:r>
      <w:r w:rsidR="002B65B5" w:rsidRPr="00AD35CE">
        <w:t xml:space="preserve"> </w:t>
      </w:r>
      <w:r w:rsidR="004D2F49">
        <w:t>Ağustos</w:t>
      </w:r>
      <w:r w:rsidR="002B65B5" w:rsidRPr="00AD35CE">
        <w:t xml:space="preserve"> </w:t>
      </w:r>
      <w:r w:rsidR="002859D0" w:rsidRPr="00AD35CE">
        <w:t>2016</w:t>
      </w:r>
      <w:r w:rsidR="0030532A" w:rsidRPr="00AD35CE">
        <w:t xml:space="preserve"> </w:t>
      </w:r>
      <w:r w:rsidR="001350DB" w:rsidRPr="00AD35CE">
        <w:t>tarihli</w:t>
      </w:r>
      <w:r w:rsidR="0089092C" w:rsidRPr="00AD35CE">
        <w:t xml:space="preserve"> </w:t>
      </w:r>
      <w:r w:rsidR="001350DB" w:rsidRPr="00AD35CE">
        <w:t>Meclis Karar özetleri.</w:t>
      </w:r>
    </w:p>
    <w:p w:rsidR="002E65C3" w:rsidRPr="00AD35CE" w:rsidRDefault="002E65C3" w:rsidP="00334F2F">
      <w:pPr>
        <w:jc w:val="both"/>
      </w:pPr>
    </w:p>
    <w:p w:rsidR="002362D3" w:rsidRPr="00AD35CE" w:rsidRDefault="006A55A1" w:rsidP="00D402A6">
      <w:pPr>
        <w:jc w:val="both"/>
      </w:pPr>
      <w:r w:rsidRPr="00AD35CE">
        <w:rPr>
          <w:b/>
        </w:rPr>
        <w:t xml:space="preserve">KARAR NO: </w:t>
      </w:r>
      <w:r w:rsidR="004D2F49">
        <w:rPr>
          <w:b/>
        </w:rPr>
        <w:t>526</w:t>
      </w:r>
      <w:r w:rsidR="002362D3" w:rsidRPr="00AD35CE">
        <w:rPr>
          <w:b/>
        </w:rPr>
        <w:tab/>
      </w:r>
    </w:p>
    <w:p w:rsidR="0031378E" w:rsidRPr="00477E36" w:rsidRDefault="004D2F49" w:rsidP="0031378E">
      <w:pPr>
        <w:pStyle w:val="Normal0"/>
        <w:tabs>
          <w:tab w:val="left" w:pos="709"/>
        </w:tabs>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 xml:space="preserve">          Gündemin hazırlanmasından sonra Bilgi İşlem Dairesi Başkanlığından gelen 1 adet teklifin, Emlak ve İstimlak Dairesi Başkanlığından gelen 2 adet teklifin, Ulaşım Dairesi Başkanlığından gelen 1 adet teklifin, Kültür ve Sosyal İşler Dairesi Başkanlığından gelen 1 adet teklifin, Etüt ve Projeler Dairesi Başkanlığından gelen 1 adet teklifin ve 2 adet önergenin gündeme alınmasına OYBİRLİĞİ ile karar verildi.</w:t>
      </w:r>
    </w:p>
    <w:p w:rsidR="0031378E" w:rsidRPr="00477E36" w:rsidRDefault="0031378E" w:rsidP="0031378E">
      <w:pPr>
        <w:pStyle w:val="Normal0"/>
        <w:tabs>
          <w:tab w:val="left" w:pos="709"/>
        </w:tabs>
        <w:jc w:val="both"/>
        <w:rPr>
          <w:rFonts w:ascii="Times New Roman" w:hAnsi="Times New Roman" w:cs="Times New Roman"/>
        </w:rPr>
      </w:pPr>
    </w:p>
    <w:p w:rsidR="00B730CE" w:rsidRDefault="00D402A6" w:rsidP="00B730CE">
      <w:pPr>
        <w:rPr>
          <w:b/>
        </w:rPr>
      </w:pPr>
      <w:r w:rsidRPr="00B730CE">
        <w:rPr>
          <w:b/>
        </w:rPr>
        <w:t xml:space="preserve">KARAR NO: </w:t>
      </w:r>
      <w:r w:rsidR="004D2F49" w:rsidRPr="00B730CE">
        <w:rPr>
          <w:b/>
        </w:rPr>
        <w:t>527</w:t>
      </w:r>
    </w:p>
    <w:p w:rsidR="001075D8" w:rsidRDefault="004D2F49" w:rsidP="00B730CE">
      <w:pPr>
        <w:ind w:firstLine="708"/>
        <w:jc w:val="both"/>
        <w:rPr>
          <w:rStyle w:val="Vurgu"/>
          <w:i w:val="0"/>
        </w:rPr>
      </w:pPr>
      <w:r w:rsidRPr="00477E36">
        <w:rPr>
          <w:rStyle w:val="Vurgu"/>
          <w:i w:val="0"/>
        </w:rPr>
        <w:t>Yunusemre İlçesi, Horozköy Mahallesi, 1708 ada 1 parselin fonksiyonunun değiştirilmesi, 1712 ada 4 parselde mevcut fonksiyonun alanının büyütülmesi, yol düzenlemesi yapılması ve 3304 ada otopark düzenlemesi plan değişikliğine ilişkin hazırlanan 1/5000 ölçekli Nazım İmar Planı değişikliği ile ilgili görüşmeler</w:t>
      </w:r>
      <w:r w:rsidR="00E21459" w:rsidRPr="00477E36">
        <w:rPr>
          <w:rStyle w:val="Vurgu"/>
          <w:i w:val="0"/>
        </w:rPr>
        <w:t xml:space="preserve"> </w:t>
      </w:r>
      <w:r w:rsidRPr="00477E36">
        <w:rPr>
          <w:rStyle w:val="Vurgu"/>
          <w:i w:val="0"/>
        </w:rPr>
        <w:t>devam</w:t>
      </w:r>
      <w:r w:rsidR="00E21459" w:rsidRPr="00477E36">
        <w:rPr>
          <w:rStyle w:val="Vurgu"/>
          <w:i w:val="0"/>
        </w:rPr>
        <w:t xml:space="preserve"> </w:t>
      </w:r>
      <w:r w:rsidRPr="00477E36">
        <w:rPr>
          <w:rStyle w:val="Vurgu"/>
          <w:i w:val="0"/>
        </w:rPr>
        <w:t>ettiğinden</w:t>
      </w:r>
      <w:r w:rsidR="00E21459" w:rsidRPr="00477E36">
        <w:rPr>
          <w:rStyle w:val="Vurgu"/>
          <w:i w:val="0"/>
        </w:rPr>
        <w:t xml:space="preserve"> </w:t>
      </w:r>
      <w:r w:rsidRPr="00477E36">
        <w:rPr>
          <w:rStyle w:val="Vurgu"/>
          <w:i w:val="0"/>
        </w:rPr>
        <w:t>konunun</w:t>
      </w:r>
      <w:r w:rsidR="00E21459" w:rsidRPr="00477E36">
        <w:rPr>
          <w:rStyle w:val="Vurgu"/>
          <w:i w:val="0"/>
        </w:rPr>
        <w:t xml:space="preserve"> </w:t>
      </w:r>
      <w:r w:rsidRPr="00477E36">
        <w:rPr>
          <w:rStyle w:val="Vurgu"/>
          <w:i w:val="0"/>
        </w:rPr>
        <w:t>gelecek</w:t>
      </w:r>
      <w:r w:rsidR="00E21459" w:rsidRPr="00477E36">
        <w:rPr>
          <w:rStyle w:val="Vurgu"/>
          <w:i w:val="0"/>
        </w:rPr>
        <w:t xml:space="preserve"> </w:t>
      </w:r>
      <w:r w:rsidRPr="00477E36">
        <w:rPr>
          <w:rStyle w:val="Vurgu"/>
          <w:i w:val="0"/>
        </w:rPr>
        <w:t>İmar</w:t>
      </w:r>
      <w:r w:rsidR="00E21459" w:rsidRPr="00477E36">
        <w:rPr>
          <w:rStyle w:val="Vurgu"/>
          <w:i w:val="0"/>
        </w:rPr>
        <w:t xml:space="preserve"> </w:t>
      </w:r>
      <w:r w:rsidRPr="00477E36">
        <w:rPr>
          <w:rStyle w:val="Vurgu"/>
          <w:i w:val="0"/>
        </w:rPr>
        <w:t>ve</w:t>
      </w:r>
      <w:r w:rsidR="00E21459" w:rsidRPr="00477E36">
        <w:rPr>
          <w:rStyle w:val="Vurgu"/>
          <w:i w:val="0"/>
        </w:rPr>
        <w:t xml:space="preserve"> </w:t>
      </w:r>
      <w:r w:rsidRPr="00477E36">
        <w:rPr>
          <w:rStyle w:val="Vurgu"/>
          <w:i w:val="0"/>
        </w:rPr>
        <w:t>Bayındırlık</w:t>
      </w:r>
      <w:r w:rsidR="00E21459" w:rsidRPr="00477E36">
        <w:rPr>
          <w:rStyle w:val="Vurgu"/>
          <w:i w:val="0"/>
        </w:rPr>
        <w:t xml:space="preserve"> </w:t>
      </w:r>
      <w:r w:rsidRPr="00477E36">
        <w:rPr>
          <w:rStyle w:val="Vurgu"/>
          <w:i w:val="0"/>
        </w:rPr>
        <w:t>Komisyonu</w:t>
      </w:r>
      <w:r w:rsidR="00E21459" w:rsidRPr="00477E36">
        <w:rPr>
          <w:rStyle w:val="Vurgu"/>
          <w:i w:val="0"/>
        </w:rPr>
        <w:t xml:space="preserve"> </w:t>
      </w:r>
      <w:r w:rsidRPr="00477E36">
        <w:rPr>
          <w:rStyle w:val="Vurgu"/>
          <w:i w:val="0"/>
        </w:rPr>
        <w:t>gündeminde</w:t>
      </w:r>
      <w:r w:rsidR="00E21459" w:rsidRPr="00477E36">
        <w:rPr>
          <w:rStyle w:val="Vurgu"/>
          <w:i w:val="0"/>
        </w:rPr>
        <w:t xml:space="preserve"> </w:t>
      </w:r>
      <w:r w:rsidRPr="00477E36">
        <w:rPr>
          <w:rStyle w:val="Vurgu"/>
          <w:i w:val="0"/>
        </w:rPr>
        <w:t>görüşülmesine</w:t>
      </w:r>
      <w:r w:rsidR="00E21459" w:rsidRPr="00477E36">
        <w:rPr>
          <w:rStyle w:val="Vurgu"/>
          <w:i w:val="0"/>
        </w:rPr>
        <w:t xml:space="preserve"> O</w:t>
      </w:r>
      <w:r w:rsidR="00D55390" w:rsidRPr="00477E36">
        <w:rPr>
          <w:rStyle w:val="Vurgu"/>
          <w:i w:val="0"/>
        </w:rPr>
        <w:t>Y</w:t>
      </w:r>
      <w:r w:rsidRPr="00477E36">
        <w:rPr>
          <w:rStyle w:val="Vurgu"/>
          <w:i w:val="0"/>
        </w:rPr>
        <w:t>BİRLİĞİ</w:t>
      </w:r>
      <w:r w:rsidR="00E21459" w:rsidRPr="00477E36">
        <w:rPr>
          <w:rStyle w:val="Vurgu"/>
          <w:i w:val="0"/>
        </w:rPr>
        <w:t xml:space="preserve"> </w:t>
      </w:r>
      <w:r w:rsidRPr="00477E36">
        <w:rPr>
          <w:rStyle w:val="Vurgu"/>
          <w:i w:val="0"/>
        </w:rPr>
        <w:t>ile</w:t>
      </w:r>
      <w:r w:rsidR="00E21459" w:rsidRPr="00477E36">
        <w:rPr>
          <w:rStyle w:val="Vurgu"/>
          <w:i w:val="0"/>
        </w:rPr>
        <w:t xml:space="preserve"> </w:t>
      </w:r>
      <w:r w:rsidRPr="00477E36">
        <w:rPr>
          <w:rStyle w:val="Vurgu"/>
          <w:i w:val="0"/>
        </w:rPr>
        <w:t>karar</w:t>
      </w:r>
      <w:r w:rsidR="00E21459" w:rsidRPr="00477E36">
        <w:rPr>
          <w:rStyle w:val="Vurgu"/>
          <w:i w:val="0"/>
        </w:rPr>
        <w:t xml:space="preserve"> </w:t>
      </w:r>
      <w:r w:rsidRPr="00477E36">
        <w:rPr>
          <w:rStyle w:val="Vurgu"/>
          <w:i w:val="0"/>
        </w:rPr>
        <w:t>verildi.</w:t>
      </w:r>
    </w:p>
    <w:p w:rsidR="00B730CE" w:rsidRPr="00477E36" w:rsidRDefault="00B730CE" w:rsidP="00B730CE">
      <w:pPr>
        <w:ind w:firstLine="708"/>
        <w:jc w:val="both"/>
        <w:rPr>
          <w:rStyle w:val="Vurgu"/>
          <w:i w:val="0"/>
        </w:rPr>
      </w:pPr>
    </w:p>
    <w:p w:rsidR="001075D8" w:rsidRPr="00477E36" w:rsidRDefault="00D402A6" w:rsidP="006A55A1">
      <w:pPr>
        <w:jc w:val="both"/>
        <w:rPr>
          <w:b/>
        </w:rPr>
      </w:pPr>
      <w:r w:rsidRPr="00477E36">
        <w:rPr>
          <w:b/>
        </w:rPr>
        <w:t xml:space="preserve">KARAR NO: </w:t>
      </w:r>
      <w:r w:rsidR="00E21459" w:rsidRPr="00477E36">
        <w:rPr>
          <w:b/>
        </w:rPr>
        <w:t>528</w:t>
      </w:r>
    </w:p>
    <w:p w:rsidR="001E0604" w:rsidRPr="00477E36" w:rsidRDefault="00CD3D7C" w:rsidP="00D402A6">
      <w:pPr>
        <w:jc w:val="both"/>
        <w:rPr>
          <w:b/>
        </w:rPr>
      </w:pPr>
      <w:r w:rsidRPr="00477E36">
        <w:rPr>
          <w:shd w:val="clear" w:color="auto" w:fill="FDFDFD"/>
        </w:rPr>
        <w:t>Şehzadeler İlçesi, Şehitler Mahallesi,646 ada 1, 2 ve 6 parsel, 808 Ada 31 ve 35 parsellerde ‘Tariş, Yol, Demiryolu ve Zirai Donatım Kurumu Alanı’ndan ‘Kamu Hizmet Alanı, Pazar Alanı ve Eğitim Alanı’na dönüştürülmesine ilişkin hazırlanan 1/5000 ölçekli Nazım İmar Planı değişikliğinin komisyonumuza geldiği şekli ile kabulüne, 5216 sayılı Büyükşehir Belediyesi Kanunu'nun 7/b ve 14 üncü maddeleri, 3194 sayılı İmar Kanunu'nun 8/b maddesi ve Mekansal Planlar Yapım Yönetmeliğinin ilgili maddeleri gereğince OYBİRLİĞİ ile karar verildi.</w:t>
      </w:r>
    </w:p>
    <w:p w:rsidR="001E0604" w:rsidRPr="00477E36" w:rsidRDefault="001E0604" w:rsidP="00D402A6">
      <w:pPr>
        <w:jc w:val="both"/>
        <w:rPr>
          <w:b/>
        </w:rPr>
      </w:pPr>
    </w:p>
    <w:p w:rsidR="001E0604" w:rsidRPr="00477E36" w:rsidRDefault="001E0604" w:rsidP="00D402A6">
      <w:pPr>
        <w:jc w:val="both"/>
        <w:rPr>
          <w:b/>
        </w:rPr>
      </w:pPr>
    </w:p>
    <w:p w:rsidR="00B730CE" w:rsidRDefault="00D402A6" w:rsidP="00B730CE">
      <w:pPr>
        <w:jc w:val="both"/>
        <w:rPr>
          <w:b/>
        </w:rPr>
      </w:pPr>
      <w:r w:rsidRPr="00477E36">
        <w:rPr>
          <w:b/>
        </w:rPr>
        <w:t xml:space="preserve">KARAR NO: </w:t>
      </w:r>
      <w:r w:rsidR="0031378E" w:rsidRPr="00477E36">
        <w:rPr>
          <w:b/>
        </w:rPr>
        <w:t>529</w:t>
      </w:r>
    </w:p>
    <w:p w:rsidR="00B730CE" w:rsidRDefault="0004011F" w:rsidP="00B730CE">
      <w:pPr>
        <w:jc w:val="both"/>
        <w:rPr>
          <w:color w:val="333333"/>
        </w:rPr>
      </w:pPr>
      <w:r w:rsidRPr="00477E36">
        <w:rPr>
          <w:color w:val="333333"/>
        </w:rPr>
        <w:t>Kula İlçesi, Plan notlarının;</w:t>
      </w:r>
    </w:p>
    <w:p w:rsidR="00B730CE" w:rsidRDefault="0004011F" w:rsidP="00B730CE">
      <w:pPr>
        <w:spacing w:after="240" w:line="360" w:lineRule="atLeast"/>
        <w:jc w:val="both"/>
        <w:rPr>
          <w:color w:val="333333"/>
        </w:rPr>
      </w:pPr>
      <w:r w:rsidRPr="00477E36">
        <w:rPr>
          <w:color w:val="333333"/>
        </w:rPr>
        <w:t>9- nolu 'Yol kotundan düşük olan bodrum kata müsait yerlerde 1 kat bodrum ilave olarak verilebilir. Bu şekilde kazanılan katlar emsal hesabına dahil edilecektir.' plan notunun, 'Yol Kotundan düşük olan bodrum kata müsait yerlerde 1 kat bodrum ilave olarak verilebilir. Bu şekilde kazanılan katlar için planlı alanlar tip imar yönetmeliğinin 16. maddesinin 4. Bendi hükümleri geçerlidir.' şeklinde düzenlenmesine,</w:t>
      </w:r>
    </w:p>
    <w:p w:rsidR="00B730CE" w:rsidRDefault="0004011F" w:rsidP="00B730CE">
      <w:pPr>
        <w:spacing w:after="240" w:line="360" w:lineRule="atLeast"/>
        <w:jc w:val="both"/>
        <w:rPr>
          <w:color w:val="333333"/>
        </w:rPr>
      </w:pPr>
      <w:r w:rsidRPr="00477E36">
        <w:rPr>
          <w:color w:val="333333"/>
        </w:rPr>
        <w:t>l2.2- nolu 'Blok Nizam yapı adalarında blok boyu en faz|a 50 metre olup, bloklar arası mesafe W2'dir. Bloklar eş zamanlı inşaat edilmektedir.' plan notunun 'Blok Nizam yapı alanında blok boyu en fazla 50 metre olup parsel büyüklükleri, bahçe mesafeleri ve cephe uzunlukları ile ilgili hususlarda planlı alanlar tip imar yönetmeliği hükümleri geçerlidir.' şeklinde düzenlenmesine,</w:t>
      </w:r>
    </w:p>
    <w:p w:rsidR="00B730CE" w:rsidRDefault="0004011F" w:rsidP="00B730CE">
      <w:pPr>
        <w:spacing w:after="240" w:line="360" w:lineRule="atLeast"/>
        <w:jc w:val="both"/>
        <w:rPr>
          <w:color w:val="333333"/>
        </w:rPr>
      </w:pPr>
      <w:r w:rsidRPr="00477E36">
        <w:rPr>
          <w:color w:val="333333"/>
        </w:rPr>
        <w:t>12.8- nolu 'Yapılaşma tarz serbest nizam olarak belirlenen yapı adalarında, yapılar bitişik, blok yada ayrık nizamda yapılabilir. Yapı, parselin bir veya birden fazla kenarına dayandırılabilir. Komşu parsel sınırına 3 metreden fazla yaklaşılması halinde, yapıların bu cephesinde pencere yada açık-kapalı çıkma yapılamaz. Yapıların parsel sınırına dayandırılması halinde ise çatı meyili komşu parsel sınırına verilemez.' plan notunun 'Yapılaşma tarzı serbest nizam olarak belirlenen yapı adalarında, her üç nizamdan ikisi veya üçü bir arada karma olarak uygulanabilir.' şeklinde düzenlenmesine,</w:t>
      </w:r>
    </w:p>
    <w:p w:rsidR="00B730CE" w:rsidRDefault="00B730CE" w:rsidP="00B730CE">
      <w:pPr>
        <w:pStyle w:val="AltKonuBal"/>
        <w:jc w:val="both"/>
        <w:rPr>
          <w:rFonts w:ascii="Times New Roman" w:hAnsi="Times New Roman"/>
        </w:rPr>
      </w:pPr>
    </w:p>
    <w:p w:rsidR="00B730CE" w:rsidRDefault="00B730CE" w:rsidP="00B730CE">
      <w:pPr>
        <w:pStyle w:val="AltKonuBal"/>
        <w:jc w:val="both"/>
        <w:rPr>
          <w:rFonts w:ascii="Times New Roman" w:hAnsi="Times New Roman"/>
        </w:rPr>
      </w:pPr>
    </w:p>
    <w:p w:rsidR="00B730CE" w:rsidRDefault="00B730CE" w:rsidP="00B730CE">
      <w:pPr>
        <w:pStyle w:val="AltKonuBal"/>
        <w:jc w:val="both"/>
        <w:rPr>
          <w:rFonts w:ascii="Times New Roman" w:hAnsi="Times New Roman"/>
        </w:rPr>
      </w:pPr>
    </w:p>
    <w:p w:rsidR="00B730CE" w:rsidRPr="00B730CE" w:rsidRDefault="0004011F" w:rsidP="00B730CE">
      <w:pPr>
        <w:pStyle w:val="AltKonuBal"/>
        <w:jc w:val="both"/>
        <w:rPr>
          <w:rFonts w:ascii="Times New Roman" w:hAnsi="Times New Roman"/>
        </w:rPr>
      </w:pPr>
      <w:r w:rsidRPr="00B730CE">
        <w:rPr>
          <w:rFonts w:ascii="Times New Roman" w:hAnsi="Times New Roman"/>
        </w:rPr>
        <w:t>13.1- nolu 'Tamamı ticaret olarak planlanan yapı adalarında; iş merkezleri, ofis, büro, Çarsı, çok katlı mağazalar, kamu veya özel kat otoparklar, alışveriş merkezleri, otel ve diğer konaklama tesisleri, sinema, tiyatro, müze, kütüphane, sergi salonu gibi sosyal ve kültürel tesisler, lokanta, restoran, gazino, düğün salonu gibi eğlenceye yönelik birimler, yönetim binaları, katlı otopark, banka, finans kurumları, yurt, kurs, dershane, özel eğitim ve özel sağlık tesisleri gibi ticaret ve hizmetler sektörüne ilişkin yapılar yapılabilir. Üst katlar konut olarak kullanılabilir. Plan notunun İş merkezleri, ofis-büro, çarşı, çok katlı mağazalar, katlı otoparklar, alışveriş merkezleri ve otel gibi konaklama tesisleri, sinema, tiyatro, müze, kütüphane, sergi salonu gibi kültür tesisIeri, lokanta, restoran, gazino, düğün salonu gibi eğlenceye yönelik birimler, yönetim binaları, ticari katlı otopark, banka, finans kurumları, yurt, kurs, dershane, özel eğitim ve özel sağlık tesisleri gibi ticaret ve hizmet fonksiyonlarına ilişkin yapılar ile yoldan cephe alan zemin veya bodrum katları konut olarak kullanılmamak ve aynı bina girişi ve merdiveni olmak koşuluyla yüksek nitelikli konut (rezidans) da yapılabilen alanlardır." şeklinde düzenlenmesine,</w:t>
      </w:r>
    </w:p>
    <w:p w:rsidR="00B730CE" w:rsidRPr="00B730CE" w:rsidRDefault="0004011F" w:rsidP="00B730CE">
      <w:pPr>
        <w:pStyle w:val="AltKonuBal"/>
        <w:jc w:val="both"/>
        <w:rPr>
          <w:rFonts w:ascii="Times New Roman" w:hAnsi="Times New Roman"/>
        </w:rPr>
      </w:pPr>
      <w:r w:rsidRPr="00B730CE">
        <w:rPr>
          <w:rFonts w:ascii="Times New Roman" w:hAnsi="Times New Roman"/>
        </w:rPr>
        <w:t>13.3- nolu 'Ticaret alanları dışındaki konutların zemin katında, imalat dışı günlük ihtiyaçlara dönük ticari faaliyetler yer alabilir. (Günlük ihtiyaçlar; bakkal, manav, pastane, kuruyemiş, berber, tuhafiye vb.)'plan notunun 'Yol boyu ticaret olarak teşekkül etmiş konut alanlarında bulunan parsellerin zemin kat ve yol seviyesinde veya açığa çıkan bodrum katlarının yoldan cephe alan mekanlarında, gürültü ve kirlilik oluşturmayan ve imalathane niteliğinde olmayan, gayrisıhhi özellik taşımayan, halkın günlük ihtiyaçlarını karşılamaya yönelik dükkan, kuaför, terzi, muayenehane, aile sağlığı merkezi, lokanta, pastane, anaokulu, kreş gibi konut dışı hizmet verilebilir.' şeklinde düzenlenmesine,</w:t>
      </w:r>
    </w:p>
    <w:p w:rsidR="00B730CE" w:rsidRPr="00B730CE" w:rsidRDefault="0004011F" w:rsidP="00B730CE">
      <w:pPr>
        <w:pStyle w:val="AltKonuBal"/>
        <w:jc w:val="both"/>
        <w:rPr>
          <w:rFonts w:ascii="Times New Roman" w:hAnsi="Times New Roman"/>
        </w:rPr>
      </w:pPr>
      <w:r w:rsidRPr="00B730CE">
        <w:rPr>
          <w:rFonts w:ascii="Times New Roman" w:hAnsi="Times New Roman"/>
        </w:rPr>
        <w:t>14- nolu 'Belediye Hizmet Alanları; planda hizmet alanı olarak gösterilen alanlar Kula Belediyesi'nin tasarrufunda olup bu alanlarda; dernek, toplantı salonu, düğün salonu, idari ve sosyal tesisler ile teknik alt yapı tesisleri yer alabilir.' plan notunun 'Belediye Hizmet Alanlan; Belediyelerin görev ve sorumlulukları kapsamındaki hizmetlerinin götürülebilmesi için gerekli, itfaiye, acil yardım ve kurtarma, ulaşıma yönelik transfer istasyonu, araç ve makine parkı, bakım ve ikmal istasyonu garaj ve triyaj alanları, belediye depoları, asfalt tesisi, atık işleme tesisi, zabıta birimleri, mezbaha, ekmek üretim tesisi, pazar yeri, idari, sosyal ve kültürel merkez gibi mahalli müşterek nitelikteki ihtiyaçları karşılamak üzere kurulan tesisler ile sermayesinin yandan fazlası belediyeye ait olan şirketlerin sahip olduğu tesislerin yapılabileceği alandır.' Şeklinde düzenlenmesine,</w:t>
      </w:r>
    </w:p>
    <w:p w:rsidR="00D402A6" w:rsidRDefault="0004011F" w:rsidP="00B730CE">
      <w:pPr>
        <w:pStyle w:val="AltKonuBal"/>
        <w:jc w:val="both"/>
        <w:rPr>
          <w:rFonts w:ascii="Times New Roman" w:hAnsi="Times New Roman"/>
        </w:rPr>
      </w:pPr>
      <w:r w:rsidRPr="00B730CE">
        <w:rPr>
          <w:rFonts w:ascii="Times New Roman" w:hAnsi="Times New Roman"/>
        </w:rPr>
        <w:t>25- nolu 'Sosyal-Kültürel Tesis Alanları; Kütüphane, Sergi Salonu, Müze, Sinema ve Tiyatro, Kreş, Anaokulu, Kurs, Yurt, Çocuk Yuvası, Yetiştirme Yurdu, Yaşlı ve Engelli Bakımevi, Rehabilitasyon Bakım Merkezi, Kadın ve Çocuk Sığınma Evi, Şefkat Evleri gibi kullanımlara ayrılan kamuya ve özel şahıslara ait tesislerin tek başına veya birkaçının bir arada yapılabildiği alanlarda.' plan notunun 'Sosyal-Kültürel Tesis Alanları; Kütüphane, Sergi Salonu, Müze, Sinema ve Tiyatro, Kreş, Anaokulu, Kurs, Yurt, Çocuk Yuvası, Yetiştirme Yurdu, Yaşlı ve Engelli Bakımevi, Rehabilitasyon Bakım Merkezi, Kadın ve Çocuk Sığınma Evi, Şefkat Evleri gibi kullanımlara ayarlanan kamuya ve özel şahıslara ait alanlardır. 'şeklinde düzenlenmesinin kabul edildiği Kula Belediye Meclisinin 08.01.20l6 tarih 2016-015 sayılı kararının kabulüne, 5216 sayılı Büyükşehir Belediyesi Kanununun 7/b ve 14 üncü maddeleri, 3194 sayılı İmar Kanunu'nun 8/b maddesi, Mekansal Planlar Yapım Yönetmeliğinin, Planlı Alanlar Tip İmar Yönetmeliğinin ilgili hükümleri gereğince OYBİRLİĞİ ile karar verildi.</w:t>
      </w:r>
    </w:p>
    <w:p w:rsidR="00B730CE" w:rsidRPr="00B730CE" w:rsidRDefault="00B730CE" w:rsidP="00B730CE"/>
    <w:p w:rsidR="00D402A6" w:rsidRPr="00477E36" w:rsidRDefault="00D402A6" w:rsidP="00D402A6">
      <w:pPr>
        <w:jc w:val="both"/>
      </w:pPr>
      <w:r w:rsidRPr="00477E36">
        <w:rPr>
          <w:b/>
        </w:rPr>
        <w:t xml:space="preserve">KARAR NO: </w:t>
      </w:r>
      <w:r w:rsidR="0031378E" w:rsidRPr="00477E36">
        <w:rPr>
          <w:b/>
        </w:rPr>
        <w:t>530</w:t>
      </w:r>
      <w:r w:rsidRPr="00477E36">
        <w:rPr>
          <w:b/>
        </w:rPr>
        <w:tab/>
      </w:r>
      <w:r w:rsidRPr="00477E36">
        <w:t xml:space="preserve"> </w:t>
      </w:r>
    </w:p>
    <w:p w:rsidR="0004011F" w:rsidRDefault="0004011F" w:rsidP="0004011F">
      <w:pPr>
        <w:pStyle w:val="Normal0"/>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Soma İlçesi, Turgutalp Mahallesi, 2639 parselde plan değişikliğinin kabulüne dair; Manisa Büyükşehir Belediyesinin 14.07.2015 Tarih, 468 sayılı meclis kararı ve 11.08.2015 Tarih, 560 sayılı meclis kararının, T.C. Manisa 1. İdare Mahkemesinin 2016/434 kararı hükümlerince iptal edilmesi sebebiyle söz konusu meclis kararlarından önceki planın yeniden yürürlüğe girmesinin kabulüne, 5216 sayılı Büyükşehir Belediyesi Kanunu'nun 7/b. maddesi, 3194 sayılı İmar Kanunu'nun 8/b maddesi, Mekansal Planlar Yapım Yönetmeliğinin ilgili maddeleri gereğince OYBİRLİĞİ ile karar verildi.</w:t>
      </w:r>
    </w:p>
    <w:p w:rsidR="00B730CE" w:rsidRDefault="00B730CE" w:rsidP="0004011F">
      <w:pPr>
        <w:pStyle w:val="Normal0"/>
        <w:jc w:val="both"/>
        <w:rPr>
          <w:rFonts w:ascii="Times New Roman" w:hAnsi="Times New Roman" w:cs="Times New Roman"/>
          <w:color w:val="333333"/>
          <w:shd w:val="clear" w:color="auto" w:fill="FDFDFD"/>
        </w:rPr>
      </w:pPr>
    </w:p>
    <w:p w:rsidR="00B730CE" w:rsidRDefault="00B730CE" w:rsidP="0004011F">
      <w:pPr>
        <w:pStyle w:val="Normal0"/>
        <w:jc w:val="both"/>
        <w:rPr>
          <w:rFonts w:ascii="Times New Roman" w:hAnsi="Times New Roman" w:cs="Times New Roman"/>
          <w:color w:val="333333"/>
          <w:shd w:val="clear" w:color="auto" w:fill="FDFDFD"/>
        </w:rPr>
      </w:pPr>
    </w:p>
    <w:p w:rsidR="00B730CE" w:rsidRDefault="00B730CE" w:rsidP="0004011F">
      <w:pPr>
        <w:pStyle w:val="Normal0"/>
        <w:jc w:val="both"/>
        <w:rPr>
          <w:rFonts w:ascii="Times New Roman" w:hAnsi="Times New Roman" w:cs="Times New Roman"/>
          <w:color w:val="333333"/>
          <w:shd w:val="clear" w:color="auto" w:fill="FDFDFD"/>
        </w:rPr>
      </w:pPr>
    </w:p>
    <w:p w:rsidR="00B730CE" w:rsidRDefault="00B730CE" w:rsidP="0004011F">
      <w:pPr>
        <w:pStyle w:val="Normal0"/>
        <w:jc w:val="both"/>
        <w:rPr>
          <w:rFonts w:ascii="Times New Roman" w:hAnsi="Times New Roman" w:cs="Times New Roman"/>
          <w:color w:val="333333"/>
          <w:shd w:val="clear" w:color="auto" w:fill="FDFDFD"/>
        </w:rPr>
      </w:pPr>
    </w:p>
    <w:p w:rsidR="00B730CE" w:rsidRPr="00477E36" w:rsidRDefault="00B730CE" w:rsidP="0004011F">
      <w:pPr>
        <w:pStyle w:val="Normal0"/>
        <w:jc w:val="both"/>
        <w:rPr>
          <w:rFonts w:ascii="Times New Roman" w:hAnsi="Times New Roman" w:cs="Times New Roman"/>
          <w:color w:val="333333"/>
          <w:shd w:val="clear" w:color="auto" w:fill="FDFDFD"/>
        </w:rPr>
      </w:pPr>
    </w:p>
    <w:p w:rsidR="00D402A6" w:rsidRPr="00477E36" w:rsidRDefault="008F06AA" w:rsidP="00871984">
      <w:pPr>
        <w:pStyle w:val="Normal0"/>
        <w:rPr>
          <w:rFonts w:ascii="Times New Roman" w:hAnsi="Times New Roman" w:cs="Times New Roman"/>
          <w:b/>
        </w:rPr>
      </w:pPr>
      <w:r w:rsidRPr="00477E36">
        <w:rPr>
          <w:rFonts w:ascii="Times New Roman" w:hAnsi="Times New Roman" w:cs="Times New Roman"/>
          <w:b/>
        </w:rPr>
        <w:tab/>
      </w:r>
      <w:r w:rsidR="008B2407" w:rsidRPr="00477E36">
        <w:rPr>
          <w:rFonts w:ascii="Times New Roman" w:hAnsi="Times New Roman" w:cs="Times New Roman"/>
          <w:b/>
        </w:rPr>
        <w:tab/>
      </w:r>
      <w:r w:rsidR="007638E5" w:rsidRPr="00477E36">
        <w:rPr>
          <w:rFonts w:ascii="Times New Roman" w:hAnsi="Times New Roman" w:cs="Times New Roman"/>
          <w:b/>
        </w:rPr>
        <w:tab/>
      </w:r>
      <w:r w:rsidR="00CE0A58" w:rsidRPr="00477E36">
        <w:rPr>
          <w:rFonts w:ascii="Times New Roman" w:hAnsi="Times New Roman" w:cs="Times New Roman"/>
          <w:b/>
        </w:rPr>
        <w:tab/>
      </w:r>
    </w:p>
    <w:p w:rsidR="0004011F" w:rsidRPr="00477E36" w:rsidRDefault="002B65B5" w:rsidP="005F7C39">
      <w:pPr>
        <w:jc w:val="both"/>
        <w:rPr>
          <w:b/>
        </w:rPr>
      </w:pPr>
      <w:r w:rsidRPr="00477E36">
        <w:rPr>
          <w:b/>
        </w:rPr>
        <w:t xml:space="preserve">KARAR NO: </w:t>
      </w:r>
      <w:r w:rsidR="00EC3C51" w:rsidRPr="00477E36">
        <w:rPr>
          <w:b/>
        </w:rPr>
        <w:t>531</w:t>
      </w:r>
    </w:p>
    <w:p w:rsidR="0004011F" w:rsidRPr="00477E36" w:rsidRDefault="0004011F" w:rsidP="00B730CE">
      <w:pPr>
        <w:ind w:firstLine="708"/>
        <w:jc w:val="both"/>
        <w:rPr>
          <w:color w:val="333333"/>
          <w:shd w:val="clear" w:color="auto" w:fill="FDFDFD"/>
        </w:rPr>
      </w:pPr>
      <w:r w:rsidRPr="00477E36">
        <w:rPr>
          <w:color w:val="333333"/>
          <w:shd w:val="clear" w:color="auto" w:fill="FDFDFD"/>
        </w:rPr>
        <w:t>Gördes İlçesi, Kurtuluş Mahallesi, 54 ada, 9 parselde mülkiyeti Maliye Hazine’sine kayıtlı ‘ Askeri Tesis Alanı’ndan ‘ Kültürel Tesis Alanı’na dönüştürülmesi amaçlı hazırlanan 1/5000 ölçekli Nazım İmar Planı değişikliğinin kabulüne, 5216 sayılı Büyükşehir Belediyesi Kanunu'nun 7/b maddesi, 3194 sayılı İmar Kanunu'nun 8/b maddesi, Mekansal Planlar Yapım Yönetmeliğinin ilgili maddeleri gereğince OYBİRLİĞİ ile karar verildi.</w:t>
      </w:r>
    </w:p>
    <w:p w:rsidR="0004011F" w:rsidRPr="00477E36" w:rsidRDefault="0004011F" w:rsidP="005F7C39">
      <w:pPr>
        <w:jc w:val="both"/>
        <w:rPr>
          <w:b/>
        </w:rPr>
      </w:pPr>
    </w:p>
    <w:p w:rsidR="0004011F" w:rsidRPr="00477E36" w:rsidRDefault="00D402A6" w:rsidP="00D402A6">
      <w:pPr>
        <w:jc w:val="both"/>
        <w:rPr>
          <w:b/>
        </w:rPr>
      </w:pPr>
      <w:r w:rsidRPr="00477E36">
        <w:rPr>
          <w:b/>
        </w:rPr>
        <w:t xml:space="preserve">KARAR NO: </w:t>
      </w:r>
      <w:r w:rsidR="0004011F" w:rsidRPr="00477E36">
        <w:rPr>
          <w:b/>
        </w:rPr>
        <w:t>532</w:t>
      </w:r>
    </w:p>
    <w:p w:rsidR="0004011F" w:rsidRPr="00477E36" w:rsidRDefault="0004011F" w:rsidP="00B730CE">
      <w:pPr>
        <w:ind w:firstLine="708"/>
        <w:jc w:val="both"/>
        <w:rPr>
          <w:color w:val="333333"/>
          <w:shd w:val="clear" w:color="auto" w:fill="FDFDFD"/>
        </w:rPr>
      </w:pPr>
      <w:r w:rsidRPr="00477E36">
        <w:rPr>
          <w:color w:val="333333"/>
          <w:shd w:val="clear" w:color="auto" w:fill="FDFDFD"/>
        </w:rPr>
        <w:t>Akhisar İlçesi, Efendi Mahallesi, 288 adanın kuzeyinde yer alan ve kanal nedeni ile açılamayan imar yolunun güneye doğru kaydırılmasına ilişkin hazırlanan 1/1000 ölçekli Uygulama İmar Planı değişikliğinin kabul edildiği 04.09.2016 tarih ve 82 sayılı Akhisar Belediye Meclis kararının kabulüne, 5216 sayılı Büyükşehir Belediyesi Kanunu'nun 7/b ve 14 üncü maddeleri, 3194 sayılı İmar Kanunu'nun 8/b maddesi, Planlı Alanlar Tip İmar Yönetmeliği ve Mekansal Planlar Yapım Yönetmeliği’nin ilgili maddeleri gereğince OYBİRLİĞİ ile karar verildi.</w:t>
      </w:r>
    </w:p>
    <w:p w:rsidR="00D402A6" w:rsidRPr="00477E36" w:rsidRDefault="00D402A6" w:rsidP="00D402A6">
      <w:pPr>
        <w:jc w:val="both"/>
      </w:pPr>
    </w:p>
    <w:p w:rsidR="009E40B0" w:rsidRPr="00477E36" w:rsidRDefault="00D402A6" w:rsidP="00D402A6">
      <w:pPr>
        <w:jc w:val="both"/>
        <w:rPr>
          <w:b/>
        </w:rPr>
      </w:pPr>
      <w:r w:rsidRPr="00477E36">
        <w:rPr>
          <w:b/>
        </w:rPr>
        <w:t xml:space="preserve">KARAR NO: </w:t>
      </w:r>
      <w:r w:rsidR="0004011F" w:rsidRPr="00477E36">
        <w:rPr>
          <w:b/>
        </w:rPr>
        <w:t>533</w:t>
      </w:r>
    </w:p>
    <w:p w:rsidR="00A92466" w:rsidRDefault="0004011F" w:rsidP="00B730CE">
      <w:pPr>
        <w:ind w:firstLine="708"/>
        <w:jc w:val="both"/>
        <w:rPr>
          <w:color w:val="333333"/>
          <w:shd w:val="clear" w:color="auto" w:fill="FDFDFD"/>
        </w:rPr>
      </w:pPr>
      <w:r w:rsidRPr="00477E36">
        <w:rPr>
          <w:color w:val="333333"/>
          <w:shd w:val="clear" w:color="auto" w:fill="FDFDFD"/>
        </w:rPr>
        <w:t>Kula İlçesi, Sandal Mahallesi, 205 ada, 25 parselin ‘Konut Alanı’ndan ‘ Sosyal Tesis Alanı’na dönüştürülmesine ilişkin hazırlanan 1/5000 ölçekli Nazım İmar Planı değişikliği ve 1/1000 ölçekli Uygulama İmar Planı plan değişikliğine ilişkin alınan 04.12.2015 tarih ve 2015-134 sayılı Kula Belediye Meclis kararının kabulüne, 5216 sayılı Büyükşehir Belediyesi Kanunu'nun 7/b ve 14 üncü maddeleri, 3194 sayılı İmar Kanunu'nun 8/b maddesi ve Mekansal Planlar Yapım Yönetmeliğinin ilgili maddeleri gereğince OYBİRLİĞİ ile karar verildi.</w:t>
      </w:r>
    </w:p>
    <w:p w:rsidR="00B730CE" w:rsidRPr="00477E36" w:rsidRDefault="00B730CE" w:rsidP="00B730CE">
      <w:pPr>
        <w:ind w:firstLine="708"/>
        <w:jc w:val="both"/>
        <w:rPr>
          <w:b/>
        </w:rPr>
      </w:pPr>
    </w:p>
    <w:p w:rsidR="00A92466" w:rsidRPr="00477E36" w:rsidRDefault="002859D0" w:rsidP="00A92466">
      <w:pPr>
        <w:jc w:val="both"/>
      </w:pPr>
      <w:r w:rsidRPr="00477E36">
        <w:rPr>
          <w:b/>
        </w:rPr>
        <w:t xml:space="preserve">KARAR NO: </w:t>
      </w:r>
      <w:r w:rsidR="00AD2D0D" w:rsidRPr="00477E36">
        <w:rPr>
          <w:b/>
        </w:rPr>
        <w:t>534</w:t>
      </w:r>
      <w:r w:rsidR="00A92466" w:rsidRPr="00477E36">
        <w:rPr>
          <w:b/>
        </w:rPr>
        <w:tab/>
      </w:r>
    </w:p>
    <w:p w:rsidR="00871984" w:rsidRPr="00477E36" w:rsidRDefault="00AD2D0D" w:rsidP="00B730CE">
      <w:pPr>
        <w:ind w:firstLine="708"/>
        <w:jc w:val="both"/>
        <w:rPr>
          <w:b/>
        </w:rPr>
      </w:pPr>
      <w:r w:rsidRPr="00477E36">
        <w:rPr>
          <w:color w:val="333333"/>
          <w:shd w:val="clear" w:color="auto" w:fill="FDFDFD"/>
        </w:rPr>
        <w:t>Akhisar İlçesi, Süleymanlı Mahallesi, 2205, 5443, 5718 nolu parsellere yönelik hazırlanan 1/1000 ölçekli Uygulama İmar Planı değişikliğinin kabul edildiği 11.04.2016 tarih ve 2016/65 sayılı Akhisar Belediye Meclisi kararının kabulüne, 5216 sayılı Büyükşehir Belediyesi Kanunu'nun 7/b ve 14 üncü maddeleri, 3194 sayılı İmar Kanunu'nun 8 inci maddesi ve Mekansal Planlar Yapım Yönetmeliğinin ilgili maddeleri gereğince OYBİRLİĞİ ile karar verildi.</w:t>
      </w:r>
    </w:p>
    <w:p w:rsidR="00871984" w:rsidRPr="00477E36" w:rsidRDefault="00871984" w:rsidP="00A92466">
      <w:pPr>
        <w:jc w:val="both"/>
        <w:rPr>
          <w:b/>
        </w:rPr>
      </w:pPr>
    </w:p>
    <w:p w:rsidR="00871984" w:rsidRPr="00477E36" w:rsidRDefault="00871984" w:rsidP="00A92466">
      <w:pPr>
        <w:jc w:val="both"/>
        <w:rPr>
          <w:b/>
        </w:rPr>
      </w:pPr>
    </w:p>
    <w:p w:rsidR="00DA72A2" w:rsidRPr="00477E36" w:rsidRDefault="003644A5" w:rsidP="00A92466">
      <w:pPr>
        <w:jc w:val="both"/>
        <w:rPr>
          <w:b/>
        </w:rPr>
      </w:pPr>
      <w:r w:rsidRPr="00477E36">
        <w:rPr>
          <w:b/>
        </w:rPr>
        <w:t xml:space="preserve">KARAR NO: </w:t>
      </w:r>
      <w:r w:rsidR="00AD2D0D" w:rsidRPr="00477E36">
        <w:rPr>
          <w:b/>
        </w:rPr>
        <w:t>535</w:t>
      </w:r>
    </w:p>
    <w:p w:rsidR="00DA72A2" w:rsidRPr="00477E36" w:rsidRDefault="00AD2D0D" w:rsidP="00B730CE">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Salihli İlçesi, Sağlık Mahallesi, 2719 ada, 1 - 2 - 3 - 4 parsellerin yapılaşma koşullarının değiştirilmesine yönelik hazırlanan 1/1000 ölçekli Uygulama İmar Planı değişikliğinin kabul edildiği Salihli Belediye Meclisinin 04.04.2016 tarih ve 52 sayılı kararına ilişkin 5216 sayılı Büyükşehir Belediyesi Kanunu'nun 14 üncü maddesi, 3194 sayılı İmar Kanunu'nun 8/b maddesi ve Mekansal Planlar Yapım Yönetmeliği’nin ilgili maddeleri gereğince plan değişikliği hazırlanmadan önceki mevcut plan şartlarına dönülmesine OYBİRLİĞİ ile karar verildi.</w:t>
      </w:r>
    </w:p>
    <w:p w:rsidR="00AD2D0D" w:rsidRPr="00477E36" w:rsidRDefault="00AD2D0D" w:rsidP="00871984">
      <w:pPr>
        <w:pStyle w:val="Normal0"/>
        <w:rPr>
          <w:rFonts w:ascii="Times New Roman" w:hAnsi="Times New Roman" w:cs="Times New Roman"/>
          <w:b/>
        </w:rPr>
      </w:pPr>
    </w:p>
    <w:p w:rsidR="00DA72A2" w:rsidRPr="00477E36" w:rsidRDefault="00DA72A2" w:rsidP="00DA72A2">
      <w:pPr>
        <w:jc w:val="both"/>
      </w:pPr>
      <w:r w:rsidRPr="00477E36">
        <w:rPr>
          <w:b/>
        </w:rPr>
        <w:t xml:space="preserve">KARAR NO: </w:t>
      </w:r>
      <w:r w:rsidR="00AD2D0D" w:rsidRPr="00477E36">
        <w:rPr>
          <w:b/>
        </w:rPr>
        <w:t>536</w:t>
      </w:r>
    </w:p>
    <w:p w:rsidR="00B730CE" w:rsidRDefault="00AD2D0D" w:rsidP="00B730CE">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Akhisar İlçesi, Ragıpbey Mahallesi, 417 ada, 5 - 6 parseller ile 415 ada 2 - 3 parsellerin ticaret alanından konut alanına alınmasına ilişkin hazırlanan 1/5000 ölçekli Nazım İmar Planı değişikliği incelenmiş olup, söz konusu parseli kapsayan MİA bölgesinde ilçe belediyesince plan çalışması yapılarak konunun tekrar meclis gündemine getirilmesine OYBİRLİĞİ ile karar verildi.</w:t>
      </w:r>
    </w:p>
    <w:p w:rsidR="00DA72A2" w:rsidRPr="00477E36" w:rsidRDefault="008F06AA" w:rsidP="00B730CE">
      <w:pPr>
        <w:pStyle w:val="Normal0"/>
        <w:ind w:firstLine="708"/>
        <w:jc w:val="both"/>
        <w:rPr>
          <w:rFonts w:ascii="Times New Roman" w:hAnsi="Times New Roman" w:cs="Times New Roman"/>
          <w:b/>
        </w:rPr>
      </w:pPr>
      <w:r w:rsidRPr="00477E36">
        <w:rPr>
          <w:rFonts w:ascii="Times New Roman" w:hAnsi="Times New Roman" w:cs="Times New Roman"/>
          <w:b/>
        </w:rPr>
        <w:tab/>
      </w:r>
    </w:p>
    <w:p w:rsidR="00282F17" w:rsidRPr="00477E36" w:rsidRDefault="00DA72A2" w:rsidP="00DA72A2">
      <w:pPr>
        <w:jc w:val="both"/>
        <w:rPr>
          <w:b/>
        </w:rPr>
      </w:pPr>
      <w:r w:rsidRPr="00477E36">
        <w:rPr>
          <w:b/>
        </w:rPr>
        <w:t xml:space="preserve">KARAR NO: </w:t>
      </w:r>
      <w:r w:rsidR="00AD2D0D" w:rsidRPr="00477E36">
        <w:rPr>
          <w:b/>
        </w:rPr>
        <w:t>537</w:t>
      </w:r>
    </w:p>
    <w:p w:rsidR="004D1FEA" w:rsidRDefault="00AD2D0D" w:rsidP="00B730CE">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Şehzadeler İlçesi, Turgut Özal Mahallesi, 2814 adaya ilişkin 1/1000 ölçekli Uygulama İmar Planı değişikliğinin reddedildiği Şehzadeler Belediye Meclisinin 01.06.2016 tarih ve 104 sayılı kararının kabulüne 5216 sayılı Büyükşehir Belediyesi Kanunu'nun 14 üncü maddesi, 3194 sayılı İmar Kanunu'nun 8 inci maddesi ve Mekansal Planlar Yapım Yönetmeliği’nin ilgili maddeleri gereğince OYBİRLİĞİ ile karar verildi.</w:t>
      </w:r>
    </w:p>
    <w:p w:rsidR="00B730CE" w:rsidRDefault="00B730CE" w:rsidP="00AD2D0D">
      <w:pPr>
        <w:pStyle w:val="Normal0"/>
        <w:jc w:val="both"/>
        <w:rPr>
          <w:rFonts w:ascii="Times New Roman" w:hAnsi="Times New Roman" w:cs="Times New Roman"/>
          <w:color w:val="333333"/>
          <w:shd w:val="clear" w:color="auto" w:fill="FDFDFD"/>
        </w:rPr>
      </w:pPr>
    </w:p>
    <w:p w:rsidR="00B730CE" w:rsidRDefault="00B730CE" w:rsidP="00AD2D0D">
      <w:pPr>
        <w:pStyle w:val="Normal0"/>
        <w:jc w:val="both"/>
        <w:rPr>
          <w:rFonts w:ascii="Times New Roman" w:hAnsi="Times New Roman" w:cs="Times New Roman"/>
          <w:color w:val="333333"/>
          <w:shd w:val="clear" w:color="auto" w:fill="FDFDFD"/>
        </w:rPr>
      </w:pPr>
    </w:p>
    <w:p w:rsidR="00B730CE" w:rsidRPr="00477E36" w:rsidRDefault="00B730CE" w:rsidP="00AD2D0D">
      <w:pPr>
        <w:pStyle w:val="Normal0"/>
        <w:jc w:val="both"/>
        <w:rPr>
          <w:rFonts w:ascii="Times New Roman" w:hAnsi="Times New Roman" w:cs="Times New Roman"/>
          <w:color w:val="333333"/>
          <w:shd w:val="clear" w:color="auto" w:fill="FDFDFD"/>
        </w:rPr>
      </w:pPr>
    </w:p>
    <w:p w:rsidR="00AD2D0D" w:rsidRPr="00477E36" w:rsidRDefault="00AD2D0D" w:rsidP="004B7EE2">
      <w:pPr>
        <w:pStyle w:val="Normal0"/>
        <w:rPr>
          <w:rFonts w:ascii="Times New Roman" w:hAnsi="Times New Roman" w:cs="Times New Roman"/>
        </w:rPr>
      </w:pPr>
    </w:p>
    <w:p w:rsidR="00282F17" w:rsidRPr="00477E36" w:rsidRDefault="00282F17" w:rsidP="00282F17">
      <w:pPr>
        <w:jc w:val="both"/>
      </w:pPr>
      <w:r w:rsidRPr="00477E36">
        <w:rPr>
          <w:b/>
        </w:rPr>
        <w:t xml:space="preserve">KARAR NO: </w:t>
      </w:r>
      <w:r w:rsidR="006610C3" w:rsidRPr="00477E36">
        <w:rPr>
          <w:b/>
        </w:rPr>
        <w:t>538</w:t>
      </w:r>
      <w:r w:rsidRPr="00477E36">
        <w:rPr>
          <w:b/>
        </w:rPr>
        <w:tab/>
      </w:r>
    </w:p>
    <w:p w:rsidR="006610C3" w:rsidRPr="00477E36" w:rsidRDefault="006610C3" w:rsidP="00B730CE">
      <w:pPr>
        <w:ind w:firstLine="708"/>
        <w:jc w:val="both"/>
        <w:rPr>
          <w:color w:val="333333"/>
          <w:shd w:val="clear" w:color="auto" w:fill="FDFDFD"/>
        </w:rPr>
      </w:pPr>
      <w:r w:rsidRPr="00477E36">
        <w:rPr>
          <w:color w:val="333333"/>
          <w:shd w:val="clear" w:color="auto" w:fill="FDFDFD"/>
        </w:rPr>
        <w:t>Şehzadeler İlçesi, 2.Anafartalar Mahallesi, 3217 ada, 1 parsele ilişkin 1/1000 ölçekli Uygulama İmar Planı değişikliğinin kabul edildiği Şehzadeler Belediye Meclisinin 01.06.2016 tarih ve 115 sayılı kararının kabulüne, 5216 sayılı Büyükşehir Belediyesi Kanunu'nun 14 üncü maddesi, 3194 sayılı İmar Kanunu'nun 8/b maddesi ve Mekansal Planlar Yapım Yönetmeliği’nin ilgili maddeleri gereğince OYBİRLİĞİ ile karar verildi.</w:t>
      </w:r>
    </w:p>
    <w:p w:rsidR="006610C3" w:rsidRPr="00477E36" w:rsidRDefault="006610C3" w:rsidP="006610C3">
      <w:pPr>
        <w:rPr>
          <w:b/>
        </w:rPr>
      </w:pPr>
    </w:p>
    <w:p w:rsidR="00282F17" w:rsidRPr="00477E36" w:rsidRDefault="00282F17" w:rsidP="00282F17">
      <w:pPr>
        <w:jc w:val="both"/>
      </w:pPr>
      <w:r w:rsidRPr="00477E36">
        <w:rPr>
          <w:b/>
        </w:rPr>
        <w:t xml:space="preserve">KARAR NO: </w:t>
      </w:r>
      <w:r w:rsidR="006610C3" w:rsidRPr="00477E36">
        <w:rPr>
          <w:b/>
        </w:rPr>
        <w:t>539</w:t>
      </w:r>
      <w:r w:rsidRPr="00477E36">
        <w:rPr>
          <w:b/>
        </w:rPr>
        <w:tab/>
      </w:r>
      <w:r w:rsidRPr="00477E36">
        <w:t xml:space="preserve"> </w:t>
      </w:r>
    </w:p>
    <w:p w:rsidR="006610C3" w:rsidRPr="00477E36" w:rsidRDefault="006610C3" w:rsidP="00B730CE">
      <w:pPr>
        <w:ind w:firstLine="708"/>
        <w:jc w:val="both"/>
        <w:rPr>
          <w:color w:val="333333"/>
          <w:shd w:val="clear" w:color="auto" w:fill="FDFDFD"/>
        </w:rPr>
      </w:pPr>
      <w:r w:rsidRPr="00477E36">
        <w:rPr>
          <w:color w:val="333333"/>
          <w:shd w:val="clear" w:color="auto" w:fill="FDFDFD"/>
        </w:rPr>
        <w:t>Salihli İlçesi, Uygulama İmar Planı Plan Notlarında değişiklik yapılmasına ilişkin, Salihli Belediye Meclisinin 02.05.2016 tarih ve 69 - 71 - 72 sayılı kararlarına konu olan Uygulama İmar Planı notlarının tamamının bütüncül olarak değerlendirilmesine ve tekrar meclise iletilmesine OYBİRLİĞİ ile karar verildi.</w:t>
      </w:r>
    </w:p>
    <w:p w:rsidR="006610C3" w:rsidRPr="00477E36" w:rsidRDefault="006610C3" w:rsidP="006610C3">
      <w:pPr>
        <w:rPr>
          <w:b/>
        </w:rPr>
      </w:pPr>
    </w:p>
    <w:p w:rsidR="00282F17" w:rsidRPr="00477E36" w:rsidRDefault="00282F17" w:rsidP="00282F17">
      <w:pPr>
        <w:jc w:val="both"/>
        <w:rPr>
          <w:b/>
        </w:rPr>
      </w:pPr>
      <w:r w:rsidRPr="00477E36">
        <w:rPr>
          <w:b/>
        </w:rPr>
        <w:t xml:space="preserve">KARAR NO: </w:t>
      </w:r>
      <w:r w:rsidR="006610C3" w:rsidRPr="00477E36">
        <w:rPr>
          <w:b/>
        </w:rPr>
        <w:t>540</w:t>
      </w:r>
    </w:p>
    <w:p w:rsidR="006610C3" w:rsidRPr="00477E36" w:rsidRDefault="006610C3" w:rsidP="00B730CE">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Akhisar İlçesi, Durasıl Mahallesi, 6, 7, 8, 9, 22, 25, 26, 27, 28, 29 ve 30 parsellerde GES yapılmasına yönelik hazırlanan 1/5000 ölçekli Nazım İmar Planı ve plan açıklama raporunun kabulüne, 5216 sayılı Büyükşehir Belediyesi Kanunu'nun 7/b maddesi, 3194 sayılı İmar Kanunu'nun 8/b maddesi, Mekansal Planlar Yapım Yönetmeliğinin ilgili maddeleri gereğince OYBİRLİĞİ ile karar verildi.</w:t>
      </w:r>
    </w:p>
    <w:p w:rsidR="00282F17" w:rsidRPr="00477E36" w:rsidRDefault="00282F17" w:rsidP="009F3BC0">
      <w:pPr>
        <w:pStyle w:val="Normal0"/>
        <w:jc w:val="both"/>
        <w:rPr>
          <w:rFonts w:ascii="Times New Roman" w:hAnsi="Times New Roman" w:cs="Times New Roman"/>
          <w:b/>
        </w:rPr>
      </w:pPr>
    </w:p>
    <w:p w:rsidR="00282F17" w:rsidRPr="00477E36" w:rsidRDefault="00282F17" w:rsidP="00282F17">
      <w:pPr>
        <w:jc w:val="both"/>
      </w:pPr>
      <w:r w:rsidRPr="00477E36">
        <w:rPr>
          <w:b/>
        </w:rPr>
        <w:t xml:space="preserve">KARAR NO: </w:t>
      </w:r>
      <w:r w:rsidR="006610C3" w:rsidRPr="00477E36">
        <w:rPr>
          <w:b/>
        </w:rPr>
        <w:t>541</w:t>
      </w:r>
      <w:r w:rsidRPr="00477E36">
        <w:rPr>
          <w:b/>
        </w:rPr>
        <w:tab/>
      </w:r>
    </w:p>
    <w:p w:rsidR="00AB474F" w:rsidRPr="00477E36" w:rsidRDefault="006610C3" w:rsidP="00B730CE">
      <w:pPr>
        <w:ind w:firstLine="708"/>
        <w:jc w:val="both"/>
        <w:rPr>
          <w:color w:val="333333"/>
          <w:shd w:val="clear" w:color="auto" w:fill="FDFDFD"/>
        </w:rPr>
      </w:pPr>
      <w:r w:rsidRPr="00477E36">
        <w:rPr>
          <w:color w:val="333333"/>
          <w:shd w:val="clear" w:color="auto" w:fill="FDFDFD"/>
        </w:rPr>
        <w:t>Salihli İlçesi, Caferbey ve Hacıbektaşlı Mahallelerinde hazırlanan 1/5000 ölçekli Nazım İmar Planı değişikliğinin kabulüne, 5216 sayılı Büyükşehir Belediyesi Kanunu'nun 7/b maddesi, 3194 sayılı İmar Kanunu'nun 8/b maddesi ve Mekansal Planlar Yapım Yönetmeliği gereğince OYBİRLİĞİ ile karar verildi.</w:t>
      </w:r>
    </w:p>
    <w:p w:rsidR="00282F17" w:rsidRPr="00477E36" w:rsidRDefault="00282F17" w:rsidP="00AB474F">
      <w:pPr>
        <w:pStyle w:val="Normal0"/>
        <w:rPr>
          <w:rFonts w:ascii="Times New Roman" w:hAnsi="Times New Roman" w:cs="Times New Roman"/>
          <w:b/>
        </w:rPr>
      </w:pPr>
    </w:p>
    <w:p w:rsidR="00282F17" w:rsidRPr="00477E36" w:rsidRDefault="00282F17" w:rsidP="00282F17">
      <w:pPr>
        <w:jc w:val="both"/>
      </w:pPr>
      <w:r w:rsidRPr="00477E36">
        <w:rPr>
          <w:b/>
        </w:rPr>
        <w:t xml:space="preserve">KARAR NO: </w:t>
      </w:r>
      <w:r w:rsidR="006610C3" w:rsidRPr="00477E36">
        <w:rPr>
          <w:b/>
        </w:rPr>
        <w:t>5</w:t>
      </w:r>
      <w:r w:rsidR="00AB474F" w:rsidRPr="00477E36">
        <w:rPr>
          <w:b/>
        </w:rPr>
        <w:t>4</w:t>
      </w:r>
      <w:r w:rsidR="006610C3" w:rsidRPr="00477E36">
        <w:rPr>
          <w:b/>
        </w:rPr>
        <w:t>2</w:t>
      </w:r>
      <w:r w:rsidRPr="00477E36">
        <w:rPr>
          <w:b/>
        </w:rPr>
        <w:tab/>
      </w:r>
      <w:r w:rsidRPr="00477E36">
        <w:t xml:space="preserve"> </w:t>
      </w:r>
    </w:p>
    <w:p w:rsidR="00282F17" w:rsidRPr="00477E36" w:rsidRDefault="006610C3" w:rsidP="00B730CE">
      <w:pPr>
        <w:ind w:firstLine="708"/>
        <w:jc w:val="both"/>
        <w:rPr>
          <w:color w:val="333333"/>
          <w:shd w:val="clear" w:color="auto" w:fill="FDFDFD"/>
        </w:rPr>
      </w:pPr>
      <w:r w:rsidRPr="00477E36">
        <w:rPr>
          <w:color w:val="333333"/>
          <w:shd w:val="clear" w:color="auto" w:fill="FDFDFD"/>
        </w:rPr>
        <w:t>Turgutlu İlçesi, Yıldırım Mahallesi, 1777 ada, 13 parselde 1/5000 ölçekli Nazım İmar Planında 'İlköğretim Alanı'ndan 'Eğitim Alanı'na dönüştürülmesine yönelik hazırlanan 1/5000 ölçekli Nazım İmar Planı değişikliğinin kabulüne, 5216 sayılı Büyükşehir Belediyesi Kanunu'nun 7/b maddesi, 3194 sayılı İmar Kanunu'nun 8/b maddesi ve Mekansal Planlar Yapım Yönetmeliğinin ilgili maddeleri gereğince OYBİRLİĞİ ile karar verildi.</w:t>
      </w:r>
    </w:p>
    <w:p w:rsidR="009F3BC0" w:rsidRPr="00477E36" w:rsidRDefault="009F3BC0" w:rsidP="009F3BC0">
      <w:pPr>
        <w:pStyle w:val="Normal0"/>
        <w:jc w:val="both"/>
        <w:rPr>
          <w:rFonts w:ascii="Times New Roman" w:hAnsi="Times New Roman" w:cs="Times New Roman"/>
          <w:b/>
        </w:rPr>
      </w:pPr>
    </w:p>
    <w:p w:rsidR="00282F17" w:rsidRPr="00477E36" w:rsidRDefault="00282F17" w:rsidP="00282F17">
      <w:pPr>
        <w:jc w:val="both"/>
        <w:rPr>
          <w:b/>
        </w:rPr>
      </w:pPr>
      <w:r w:rsidRPr="00477E36">
        <w:rPr>
          <w:b/>
        </w:rPr>
        <w:t xml:space="preserve">KARAR NO: </w:t>
      </w:r>
      <w:r w:rsidR="006318A2" w:rsidRPr="00477E36">
        <w:rPr>
          <w:b/>
        </w:rPr>
        <w:t>5</w:t>
      </w:r>
      <w:r w:rsidR="00AB474F" w:rsidRPr="00477E36">
        <w:rPr>
          <w:b/>
        </w:rPr>
        <w:t>4</w:t>
      </w:r>
      <w:r w:rsidR="006318A2" w:rsidRPr="00477E36">
        <w:rPr>
          <w:b/>
        </w:rPr>
        <w:t>3</w:t>
      </w:r>
    </w:p>
    <w:p w:rsidR="00282F17" w:rsidRPr="00477E36" w:rsidRDefault="006318A2" w:rsidP="00B730CE">
      <w:pPr>
        <w:ind w:firstLine="708"/>
        <w:jc w:val="both"/>
        <w:rPr>
          <w:color w:val="333333"/>
          <w:shd w:val="clear" w:color="auto" w:fill="FDFDFD"/>
        </w:rPr>
      </w:pPr>
      <w:r w:rsidRPr="00477E36">
        <w:rPr>
          <w:color w:val="333333"/>
          <w:shd w:val="clear" w:color="auto" w:fill="FDFDFD"/>
        </w:rPr>
        <w:t>Akhisar İlçesi, Medar Mahallesi, 2867 ve 1703 parsellerde 1/2000 ölçekli Nazım İmar Planı değişikliği incelenmiş olup, plan değişikliğine ilişkin eksik evraklar tespit edilmiştir. Plan değişikliğine konu alana ilişkin imar planına esas jeolojik – jeoteknik etüt raporu hazırlanarak ve ilerde yapılacak imar uygulamasına esas hesaplar yapılarak konunun tekrar meclis gündemine getirilmesine OYBİRLİĞİ ile karar verildi.</w:t>
      </w:r>
    </w:p>
    <w:p w:rsidR="006318A2" w:rsidRPr="00477E36" w:rsidRDefault="006318A2" w:rsidP="006318A2"/>
    <w:p w:rsidR="00282F17" w:rsidRPr="00477E36" w:rsidRDefault="00282F17" w:rsidP="00282F17">
      <w:pPr>
        <w:jc w:val="both"/>
      </w:pPr>
      <w:r w:rsidRPr="00477E36">
        <w:rPr>
          <w:b/>
        </w:rPr>
        <w:t xml:space="preserve">KARAR NO: </w:t>
      </w:r>
      <w:r w:rsidR="006318A2" w:rsidRPr="00477E36">
        <w:rPr>
          <w:b/>
        </w:rPr>
        <w:t>5</w:t>
      </w:r>
      <w:r w:rsidR="00AB474F" w:rsidRPr="00477E36">
        <w:rPr>
          <w:b/>
        </w:rPr>
        <w:t>4</w:t>
      </w:r>
      <w:r w:rsidR="006318A2" w:rsidRPr="00477E36">
        <w:rPr>
          <w:b/>
        </w:rPr>
        <w:t>4</w:t>
      </w:r>
      <w:r w:rsidRPr="00477E36">
        <w:rPr>
          <w:b/>
        </w:rPr>
        <w:tab/>
      </w:r>
    </w:p>
    <w:p w:rsidR="00282F17" w:rsidRPr="00477E36" w:rsidRDefault="006318A2" w:rsidP="00B730CE">
      <w:pPr>
        <w:ind w:firstLine="708"/>
        <w:jc w:val="both"/>
        <w:rPr>
          <w:color w:val="333333"/>
          <w:shd w:val="clear" w:color="auto" w:fill="FDFDFD"/>
        </w:rPr>
      </w:pPr>
      <w:r w:rsidRPr="00477E36">
        <w:rPr>
          <w:color w:val="333333"/>
          <w:shd w:val="clear" w:color="auto" w:fill="FDFDFD"/>
        </w:rPr>
        <w:t>Kula İlçesi, Esenyazı Mahallesi, 122 ada, 15 parsel nolu taşınmaz üzerine kurulması planlanan Lisanssız Güneş Enerji Santraline ilişkin 1/5000 ölçekli Nazım İmar Planı ve 1/1000 ölçekli Uygulama İmar Plana ilişkin alınan 08.04.2016 tarih ve 2016-051 sayılı Kula Belediye Meclis kararının kabulüne, 5216 sayılı Büyükşehir Belediyesi Kanunu'nun 7/b ve 14 üncü maddeleri, 3194 sayılı İmar Kanunu'nun 8/b maddesi Mekansal Planlar Yapım Yönetmeliği gereğince OYBİRLİĞİ ile karar verildi.</w:t>
      </w:r>
    </w:p>
    <w:p w:rsidR="006318A2" w:rsidRPr="00477E36" w:rsidRDefault="006318A2" w:rsidP="006318A2">
      <w:pPr>
        <w:rPr>
          <w:b/>
        </w:rPr>
      </w:pPr>
    </w:p>
    <w:p w:rsidR="00282F17" w:rsidRPr="00477E36" w:rsidRDefault="00282F17" w:rsidP="00282F17">
      <w:pPr>
        <w:jc w:val="both"/>
        <w:rPr>
          <w:b/>
        </w:rPr>
      </w:pPr>
      <w:r w:rsidRPr="00477E36">
        <w:rPr>
          <w:b/>
        </w:rPr>
        <w:t xml:space="preserve">KARAR NO: </w:t>
      </w:r>
      <w:r w:rsidR="006318A2" w:rsidRPr="00477E36">
        <w:rPr>
          <w:b/>
        </w:rPr>
        <w:t>5</w:t>
      </w:r>
      <w:r w:rsidR="00AB474F" w:rsidRPr="00477E36">
        <w:rPr>
          <w:b/>
        </w:rPr>
        <w:t>4</w:t>
      </w:r>
      <w:r w:rsidR="006318A2" w:rsidRPr="00477E36">
        <w:rPr>
          <w:b/>
        </w:rPr>
        <w:t>5</w:t>
      </w:r>
    </w:p>
    <w:p w:rsidR="00D611F8" w:rsidRDefault="006318A2" w:rsidP="00B730CE">
      <w:pPr>
        <w:ind w:firstLine="708"/>
        <w:jc w:val="both"/>
        <w:rPr>
          <w:color w:val="333333"/>
          <w:shd w:val="clear" w:color="auto" w:fill="FDFDFD"/>
        </w:rPr>
      </w:pPr>
      <w:r w:rsidRPr="00477E36">
        <w:rPr>
          <w:color w:val="333333"/>
          <w:shd w:val="clear" w:color="auto" w:fill="FDFDFD"/>
        </w:rPr>
        <w:t>Kırkağaç İlçesi, Şaireşref Mahallesi, 135 ada, 22 parselin ‘Günübirlik Tesis Alanı’ndan ‘Turizm Alanı’na dönüştürülmesine ilişkin hazırlanan 1/5000 ölçekli Nazım İmar Planı değişikliği incelenmiş olup, Kırkağaç İlçesi merkezindeki konaklama alanlarına ilişkin tespit yapılmasına ve alanda plan alternatifleri hazırlanması için konunun gelecek İmar ve Bayındırlık Komisyonu gündeminde görüşülmesine OYBİRLİĞİ ile karar verildi.</w:t>
      </w:r>
    </w:p>
    <w:p w:rsidR="00B730CE" w:rsidRDefault="00B730CE" w:rsidP="00B730CE">
      <w:pPr>
        <w:ind w:firstLine="708"/>
        <w:jc w:val="both"/>
        <w:rPr>
          <w:color w:val="333333"/>
          <w:shd w:val="clear" w:color="auto" w:fill="FDFDFD"/>
        </w:rPr>
      </w:pPr>
    </w:p>
    <w:p w:rsidR="00B730CE" w:rsidRPr="00477E36" w:rsidRDefault="00B730CE" w:rsidP="00B730CE">
      <w:pPr>
        <w:ind w:firstLine="708"/>
        <w:jc w:val="both"/>
        <w:rPr>
          <w:color w:val="333333"/>
          <w:shd w:val="clear" w:color="auto" w:fill="FDFDFD"/>
        </w:rPr>
      </w:pPr>
    </w:p>
    <w:p w:rsidR="006318A2" w:rsidRPr="00477E36" w:rsidRDefault="006318A2" w:rsidP="00911655"/>
    <w:p w:rsidR="00282F17" w:rsidRPr="00477E36" w:rsidRDefault="00282F17" w:rsidP="00AB474F">
      <w:pPr>
        <w:pStyle w:val="Normal0"/>
        <w:rPr>
          <w:rFonts w:ascii="Times New Roman" w:hAnsi="Times New Roman" w:cs="Times New Roman"/>
          <w:b/>
        </w:rPr>
      </w:pPr>
    </w:p>
    <w:p w:rsidR="007B562B" w:rsidRPr="00477E36" w:rsidRDefault="003644A5" w:rsidP="00282F17">
      <w:pPr>
        <w:jc w:val="both"/>
        <w:rPr>
          <w:b/>
        </w:rPr>
      </w:pPr>
      <w:r w:rsidRPr="00477E36">
        <w:rPr>
          <w:b/>
        </w:rPr>
        <w:t xml:space="preserve">KARAR NO: </w:t>
      </w:r>
      <w:r w:rsidR="006318A2" w:rsidRPr="00477E36">
        <w:rPr>
          <w:b/>
        </w:rPr>
        <w:t>5</w:t>
      </w:r>
      <w:r w:rsidR="00AB474F" w:rsidRPr="00477E36">
        <w:rPr>
          <w:b/>
        </w:rPr>
        <w:t>4</w:t>
      </w:r>
      <w:r w:rsidR="006318A2" w:rsidRPr="00477E36">
        <w:rPr>
          <w:b/>
        </w:rPr>
        <w:t>6</w:t>
      </w:r>
    </w:p>
    <w:p w:rsidR="00AB474F" w:rsidRPr="00477E36" w:rsidRDefault="006318A2" w:rsidP="00B730CE">
      <w:pPr>
        <w:ind w:firstLine="708"/>
        <w:jc w:val="both"/>
        <w:rPr>
          <w:b/>
        </w:rPr>
      </w:pPr>
      <w:r w:rsidRPr="00477E36">
        <w:rPr>
          <w:color w:val="333333"/>
          <w:shd w:val="clear" w:color="auto" w:fill="FDFDFD"/>
        </w:rPr>
        <w:t>Soma İlçesi, Turgutalp Mahallesi, 2901, 2902, 2903, 2904, 2905, 2906, 2907, 2908, 2909, 2910, 2911 ve 2912 nolu parsellerin Konut Alanı’nda Ayrık Nizam, 5 katlı, TAKS:0.40, KAKS:2.00 yaklaşma koşuluna sahip iken; ‘E=2.00, Yençok: Serbest, yol cephelerinden 5’er metre çekme mesafesi’ olacak şekilde yapılaşma koşulunun değiştirilmesine yönelik hazırlanan 1/1000 ölçekli Uygulama İmar Planı değişikliğinin kabul edildiği Soma Belediye Meclisinin 04.04.2016 tarih ve 70666464-58 sayılı kararının imar planına esas jeolojik ve jeoteknik etüt raporu hazırlanması şartıyla kabulüne 5216 sayılı Büyükşehir Belediyesi Kanunu'nun 14 üncü maddesi, 3194 sayılı İmar Kanunu'nun 8/b maddesi ve Mekansal Planlar Yapım Yönetmeliği’nin ilgili maddeleri gereğince OYBİRLİĞİ ile karar verildi.</w:t>
      </w:r>
    </w:p>
    <w:p w:rsidR="00AB474F" w:rsidRPr="00477E36" w:rsidRDefault="00AB474F" w:rsidP="007B562B">
      <w:pPr>
        <w:jc w:val="both"/>
        <w:rPr>
          <w:b/>
        </w:rPr>
      </w:pPr>
    </w:p>
    <w:p w:rsidR="007B562B" w:rsidRPr="00477E36" w:rsidRDefault="007B562B" w:rsidP="007B562B">
      <w:pPr>
        <w:jc w:val="both"/>
      </w:pPr>
      <w:r w:rsidRPr="00477E36">
        <w:rPr>
          <w:b/>
        </w:rPr>
        <w:t xml:space="preserve">KARAR NO: </w:t>
      </w:r>
      <w:r w:rsidR="006318A2" w:rsidRPr="00477E36">
        <w:rPr>
          <w:b/>
        </w:rPr>
        <w:t>547</w:t>
      </w:r>
      <w:r w:rsidRPr="00477E36">
        <w:rPr>
          <w:b/>
        </w:rPr>
        <w:tab/>
      </w:r>
    </w:p>
    <w:p w:rsidR="006318A2" w:rsidRPr="00477E36" w:rsidRDefault="006318A2" w:rsidP="00B730CE">
      <w:pPr>
        <w:ind w:firstLine="708"/>
        <w:jc w:val="both"/>
        <w:rPr>
          <w:color w:val="333333"/>
          <w:shd w:val="clear" w:color="auto" w:fill="FDFDFD"/>
        </w:rPr>
      </w:pPr>
      <w:r w:rsidRPr="00477E36">
        <w:rPr>
          <w:color w:val="333333"/>
          <w:shd w:val="clear" w:color="auto" w:fill="FDFDFD"/>
        </w:rPr>
        <w:t>Akhisar İlçesi, Çıtak Mahallesi, 108, 109, 110, 121, 122, 123, 125, 126 ve 133 parsellerde Güneş Enerji Santral Alanı yapılmasına yönelik hazırlanan 1/5000 ölçekli Nazım İmar Planın; 108- 109- 110 parsellere ilişkin hazırlanan kısmının kabulüne, kalan parsellere ilişkin hazırlanan kısmının ise kadastral yoldan cephe almamasından dolayı reddine, 5216 sayılı Büyükşehir Belediyesi Kanunu'nun 7/b addesi, 3194 sayılı İmar Kanunu'nun 8/b maddesi ve Mekansal Planlar Yapım Yönetmeliğinin ilgili maddeleri gereğince OYBİRLİĞİ ile karar verildi.</w:t>
      </w:r>
    </w:p>
    <w:p w:rsidR="006318A2" w:rsidRPr="00477E36" w:rsidRDefault="006318A2" w:rsidP="00B730CE">
      <w:pPr>
        <w:jc w:val="both"/>
        <w:rPr>
          <w:color w:val="333333"/>
          <w:shd w:val="clear" w:color="auto" w:fill="FDFDFD"/>
        </w:rPr>
      </w:pPr>
    </w:p>
    <w:p w:rsidR="006318A2" w:rsidRPr="00477E36" w:rsidRDefault="006318A2" w:rsidP="00911655">
      <w:pPr>
        <w:rPr>
          <w:b/>
        </w:rPr>
      </w:pPr>
    </w:p>
    <w:p w:rsidR="008353A6" w:rsidRPr="00477E36" w:rsidRDefault="007B562B" w:rsidP="008353A6">
      <w:pPr>
        <w:jc w:val="both"/>
      </w:pPr>
      <w:r w:rsidRPr="00477E36">
        <w:rPr>
          <w:b/>
        </w:rPr>
        <w:t xml:space="preserve">KARAR NO: </w:t>
      </w:r>
      <w:r w:rsidR="006318A2" w:rsidRPr="00477E36">
        <w:rPr>
          <w:b/>
        </w:rPr>
        <w:t>5</w:t>
      </w:r>
      <w:r w:rsidR="00AB474F" w:rsidRPr="00477E36">
        <w:rPr>
          <w:b/>
        </w:rPr>
        <w:t>4</w:t>
      </w:r>
      <w:r w:rsidR="006318A2" w:rsidRPr="00477E36">
        <w:rPr>
          <w:b/>
        </w:rPr>
        <w:t>8</w:t>
      </w:r>
    </w:p>
    <w:p w:rsidR="00B730CE" w:rsidRDefault="006318A2" w:rsidP="00B730CE">
      <w:pPr>
        <w:ind w:firstLine="708"/>
        <w:jc w:val="both"/>
        <w:rPr>
          <w:color w:val="333333"/>
          <w:shd w:val="clear" w:color="auto" w:fill="FDFDFD"/>
        </w:rPr>
      </w:pPr>
      <w:r w:rsidRPr="00477E36">
        <w:rPr>
          <w:color w:val="333333"/>
          <w:shd w:val="clear" w:color="auto" w:fill="FDFDFD"/>
        </w:rPr>
        <w:t>Kırkağaç İlçesi 1/1000 ölçekli Koruma Amaçlı Uygulama İmar Planı Plan Notlarının 3.1.5., 3.1.11 .,3.2.I.,3.2.2.,3.2.5.,3,2.8.,3.3.2.,4.18., 4.23.,4.38. ve 5.6. maddelerinde yapılan değişikliğe ilişkin alınan Kırkağaç Belediyesi Meclisinin 17.06.2016 tarih ve 170 sayılı meclis kararının kabulüne, 5216 sayılı Büyükşehir Belediyesi Kanunu'nun 14 üncü maddesi, 3194 sayılı İmar Kanunu'nun 8/b maddesi, 2863 sayılı Kültür ve Tabiat Varlıklarını Koruma Kanununun 17/a maddesi ve Planlı Alanlar Tip Yönetmeliği'nin ilgili maddeleri gereğince OYBİRLİĞİ ile karar verildi.</w:t>
      </w:r>
    </w:p>
    <w:p w:rsidR="00B730CE" w:rsidRDefault="00B730CE" w:rsidP="00B730CE">
      <w:pPr>
        <w:jc w:val="both"/>
        <w:rPr>
          <w:b/>
        </w:rPr>
      </w:pPr>
    </w:p>
    <w:p w:rsidR="00F00C97" w:rsidRPr="00477E36" w:rsidRDefault="007B562B" w:rsidP="00B730CE">
      <w:pPr>
        <w:jc w:val="both"/>
        <w:rPr>
          <w:b/>
        </w:rPr>
      </w:pPr>
      <w:r w:rsidRPr="00477E36">
        <w:rPr>
          <w:b/>
        </w:rPr>
        <w:t xml:space="preserve">KARAR NO: </w:t>
      </w:r>
      <w:r w:rsidR="006318A2" w:rsidRPr="00477E36">
        <w:rPr>
          <w:b/>
        </w:rPr>
        <w:t>549</w:t>
      </w:r>
    </w:p>
    <w:p w:rsidR="00256D9A" w:rsidRPr="00477E36" w:rsidRDefault="006318A2" w:rsidP="00B730CE">
      <w:pPr>
        <w:ind w:firstLine="708"/>
        <w:jc w:val="both"/>
      </w:pPr>
      <w:r w:rsidRPr="00477E36">
        <w:rPr>
          <w:color w:val="333333"/>
          <w:shd w:val="clear" w:color="auto" w:fill="FDFDFD"/>
        </w:rPr>
        <w:t>Şehzadeler İlçesi, Sancaklıbozköy Mahallesi, 2502 parselde ‘Belediye Hizmet Alanı’ yapılmasına yönelik hazırlanan 1/1000 ölçekli Uygulama İmar Planı önerisine ilişkin alınan Şehzadeler Belediye Meclisinin 01.06.2016 tarih ve 117 sayılı kararının kabulüne, 5216 sayılı Büyükşehir Belediyesi Kanunu'nun 7/b ve 14 üncü maddeleri, 3194 sayılı İmar Kanunu'nun 8/b maddesi Mekansal Planlar Yapım Yönetmeliği gereğince OYBİRLİĞİ ile karar verildi.</w:t>
      </w:r>
    </w:p>
    <w:p w:rsidR="007B562B" w:rsidRPr="00477E36" w:rsidRDefault="007B562B" w:rsidP="007B562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7B562B" w:rsidRPr="00477E36" w:rsidRDefault="007B562B" w:rsidP="007B562B">
      <w:pPr>
        <w:jc w:val="both"/>
      </w:pPr>
      <w:r w:rsidRPr="00477E36">
        <w:rPr>
          <w:b/>
        </w:rPr>
        <w:t xml:space="preserve">KARAR NO: </w:t>
      </w:r>
      <w:r w:rsidR="006318A2" w:rsidRPr="00477E36">
        <w:rPr>
          <w:b/>
        </w:rPr>
        <w:t>550</w:t>
      </w:r>
      <w:r w:rsidRPr="00477E36">
        <w:rPr>
          <w:b/>
        </w:rPr>
        <w:tab/>
      </w:r>
    </w:p>
    <w:p w:rsidR="00256D9A" w:rsidRPr="00477E36" w:rsidRDefault="006318A2" w:rsidP="00B730CE">
      <w:pPr>
        <w:ind w:firstLine="708"/>
        <w:jc w:val="both"/>
        <w:rPr>
          <w:b/>
        </w:rPr>
      </w:pPr>
      <w:r w:rsidRPr="00477E36">
        <w:rPr>
          <w:color w:val="333333"/>
          <w:shd w:val="clear" w:color="auto" w:fill="FDFDFD"/>
        </w:rPr>
        <w:t>Yunusemre İlçesi, Horozköy Mahallesi, 1912 ada, 6 parsel 1/1000 ölçekli Uygulama İmar Planı değişikliğinin kabul edildiği Yunusemre Belediye Meclisinin 02.06.2016 tarih ve 6 sayılı kararının kabulüne, 5216 sayılı Büyükşehir Belediyesi Kanunu'nun 14 üncü maddesi, 3194 sayılı İmar Kanunu'nun 8/b maddesi ve Mekansal Planlar Yapım Yönetmeliği’nin ilgili maddeleri gereğince OYBİRLİĞİ ile karar verildi.</w:t>
      </w:r>
    </w:p>
    <w:p w:rsidR="00256D9A" w:rsidRPr="00477E36" w:rsidRDefault="00256D9A" w:rsidP="006318A2">
      <w:pPr>
        <w:jc w:val="both"/>
        <w:rPr>
          <w:b/>
        </w:rPr>
      </w:pPr>
    </w:p>
    <w:p w:rsidR="007B562B" w:rsidRPr="00477E36" w:rsidRDefault="007B562B" w:rsidP="007B562B">
      <w:pPr>
        <w:jc w:val="both"/>
      </w:pPr>
      <w:r w:rsidRPr="00477E36">
        <w:rPr>
          <w:b/>
        </w:rPr>
        <w:t xml:space="preserve">KARAR NO: </w:t>
      </w:r>
      <w:r w:rsidR="000413BC" w:rsidRPr="00477E36">
        <w:rPr>
          <w:b/>
        </w:rPr>
        <w:t>551</w:t>
      </w:r>
      <w:r w:rsidRPr="00477E36">
        <w:rPr>
          <w:b/>
        </w:rPr>
        <w:tab/>
      </w:r>
      <w:r w:rsidRPr="00477E36">
        <w:t xml:space="preserve"> </w:t>
      </w:r>
    </w:p>
    <w:p w:rsidR="00256D9A" w:rsidRDefault="000413BC" w:rsidP="00B730CE">
      <w:pPr>
        <w:ind w:firstLine="708"/>
        <w:jc w:val="both"/>
        <w:rPr>
          <w:color w:val="333333"/>
          <w:shd w:val="clear" w:color="auto" w:fill="FDFDFD"/>
        </w:rPr>
      </w:pPr>
      <w:r w:rsidRPr="00477E36">
        <w:rPr>
          <w:color w:val="333333"/>
          <w:shd w:val="clear" w:color="auto" w:fill="FDFDFD"/>
        </w:rPr>
        <w:t>Alaşehir İlçesi, İstasyon Mahallesi, 543 ada, 90 ve 91 parselde 1/1000 ölçekli Uygulama İmar Planı değişikliğinin kabul edildiği Alaşehir Belediye Meclisinin 01.04.2016 tarih ve 2016/4-53 sayılı kararının emsal:0,50 kalması şartıyla kabulüne, 5216 sayılı Büyükşehir Belediyesi Kanunu'nun 14 üncü maddesi, 3194 sayılı İmar Kanunu'nun 8/b maddesi ve Mekansal Planlar Yapım Yönetmeliği’nin ilgili maddeleri gereğince OYBİRLİĞİ ile karar verildi.</w:t>
      </w:r>
    </w:p>
    <w:p w:rsidR="00B730CE" w:rsidRDefault="00B730CE" w:rsidP="00B730CE">
      <w:pPr>
        <w:ind w:firstLine="708"/>
        <w:jc w:val="both"/>
        <w:rPr>
          <w:color w:val="333333"/>
          <w:shd w:val="clear" w:color="auto" w:fill="FDFDFD"/>
        </w:rPr>
      </w:pPr>
    </w:p>
    <w:p w:rsidR="00B730CE" w:rsidRDefault="00B730CE" w:rsidP="00B730CE">
      <w:pPr>
        <w:ind w:firstLine="708"/>
        <w:jc w:val="both"/>
        <w:rPr>
          <w:color w:val="333333"/>
          <w:shd w:val="clear" w:color="auto" w:fill="FDFDFD"/>
        </w:rPr>
      </w:pPr>
    </w:p>
    <w:p w:rsidR="00B730CE" w:rsidRDefault="00B730CE" w:rsidP="00B730CE">
      <w:pPr>
        <w:ind w:firstLine="708"/>
        <w:jc w:val="both"/>
        <w:rPr>
          <w:color w:val="333333"/>
          <w:shd w:val="clear" w:color="auto" w:fill="FDFDFD"/>
        </w:rPr>
      </w:pPr>
    </w:p>
    <w:p w:rsidR="00B730CE" w:rsidRDefault="00B730CE" w:rsidP="00B730CE">
      <w:pPr>
        <w:ind w:firstLine="708"/>
        <w:jc w:val="both"/>
        <w:rPr>
          <w:color w:val="333333"/>
          <w:shd w:val="clear" w:color="auto" w:fill="FDFDFD"/>
        </w:rPr>
      </w:pPr>
    </w:p>
    <w:p w:rsidR="00B730CE" w:rsidRDefault="00B730CE" w:rsidP="00B730CE">
      <w:pPr>
        <w:ind w:firstLine="708"/>
        <w:jc w:val="both"/>
        <w:rPr>
          <w:color w:val="333333"/>
          <w:shd w:val="clear" w:color="auto" w:fill="FDFDFD"/>
        </w:rPr>
      </w:pPr>
    </w:p>
    <w:p w:rsidR="00B730CE" w:rsidRDefault="00B730CE" w:rsidP="00B730CE">
      <w:pPr>
        <w:ind w:firstLine="708"/>
        <w:jc w:val="both"/>
        <w:rPr>
          <w:color w:val="333333"/>
          <w:shd w:val="clear" w:color="auto" w:fill="FDFDFD"/>
        </w:rPr>
      </w:pPr>
    </w:p>
    <w:p w:rsidR="00B730CE" w:rsidRPr="00477E36" w:rsidRDefault="00B730CE" w:rsidP="00B730CE">
      <w:pPr>
        <w:ind w:firstLine="708"/>
        <w:jc w:val="both"/>
        <w:rPr>
          <w:shd w:val="clear" w:color="auto" w:fill="FDFDFD"/>
        </w:rPr>
      </w:pPr>
    </w:p>
    <w:p w:rsidR="00256D9A" w:rsidRPr="00477E36" w:rsidRDefault="00256D9A" w:rsidP="00256D9A">
      <w:pPr>
        <w:rPr>
          <w:color w:val="333333"/>
          <w:shd w:val="clear" w:color="auto" w:fill="FDFDFD"/>
        </w:rPr>
      </w:pPr>
    </w:p>
    <w:p w:rsidR="007B562B" w:rsidRPr="00477E36" w:rsidRDefault="00256D9A" w:rsidP="00256D9A">
      <w:pPr>
        <w:rPr>
          <w:b/>
        </w:rPr>
      </w:pPr>
      <w:r w:rsidRPr="00477E36">
        <w:rPr>
          <w:b/>
        </w:rPr>
        <w:t xml:space="preserve"> </w:t>
      </w:r>
      <w:r w:rsidR="007B562B" w:rsidRPr="00477E36">
        <w:rPr>
          <w:b/>
        </w:rPr>
        <w:t xml:space="preserve">KARAR NO: </w:t>
      </w:r>
      <w:r w:rsidR="000413BC" w:rsidRPr="00477E36">
        <w:rPr>
          <w:b/>
        </w:rPr>
        <w:t>552</w:t>
      </w:r>
    </w:p>
    <w:p w:rsidR="000413BC" w:rsidRPr="00477E36" w:rsidRDefault="000413BC" w:rsidP="00B730CE">
      <w:pPr>
        <w:ind w:firstLine="708"/>
        <w:jc w:val="both"/>
        <w:rPr>
          <w:color w:val="333333"/>
          <w:shd w:val="clear" w:color="auto" w:fill="FDFDFD"/>
        </w:rPr>
      </w:pPr>
      <w:r w:rsidRPr="00477E36">
        <w:rPr>
          <w:color w:val="333333"/>
          <w:shd w:val="clear" w:color="auto" w:fill="FDFDFD"/>
        </w:rPr>
        <w:t>Turgutlu ilçesi 147 adet trafo alanın imar planına işlenmesine yönelik 1/1000 ölçekli Uygulama İmar Planı değişikliğinin kabul edildiği Turgutlu Belediye Meclisi 02.02.2016 Tarih 10 Sayılı kararının, T-50 nolu trafo önerisinin plan üzerine işlenmeyip, plan notu olarak " çok amaçlı otopark ve açık pazar alanına trafo yapılabilir " notunun eklenerek kabul edilmesine, 5216 sayılı Büyükşehir Belediyesi Kanunu'nun 7 ve 14 üncü maddesi, 3194 sayılı İmar Kanunu'nun 8/b maddesi ve Mekansal Planlar Yapım Yönetmeliği’nin ilgili maddeleri gereğince OYBİRLİĞİ ile karar verildi.</w:t>
      </w:r>
    </w:p>
    <w:p w:rsidR="000413BC" w:rsidRPr="00477E36" w:rsidRDefault="000413BC" w:rsidP="007B562B">
      <w:pPr>
        <w:jc w:val="both"/>
        <w:rPr>
          <w:color w:val="333333"/>
          <w:shd w:val="clear" w:color="auto" w:fill="FDFDFD"/>
        </w:rPr>
      </w:pPr>
    </w:p>
    <w:p w:rsidR="007B562B" w:rsidRPr="00477E36" w:rsidRDefault="007B562B" w:rsidP="007B562B">
      <w:pPr>
        <w:jc w:val="both"/>
      </w:pPr>
      <w:r w:rsidRPr="00477E36">
        <w:rPr>
          <w:b/>
        </w:rPr>
        <w:t xml:space="preserve">KARAR NO: </w:t>
      </w:r>
      <w:r w:rsidR="00256D9A" w:rsidRPr="00477E36">
        <w:rPr>
          <w:b/>
        </w:rPr>
        <w:t>5</w:t>
      </w:r>
      <w:r w:rsidR="000413BC" w:rsidRPr="00477E36">
        <w:rPr>
          <w:b/>
        </w:rPr>
        <w:t>53</w:t>
      </w:r>
      <w:r w:rsidRPr="00477E36">
        <w:rPr>
          <w:b/>
        </w:rPr>
        <w:tab/>
      </w:r>
    </w:p>
    <w:p w:rsidR="00B730CE" w:rsidRDefault="00454DC5" w:rsidP="00B730CE">
      <w:pPr>
        <w:jc w:val="both"/>
        <w:rPr>
          <w:color w:val="333333"/>
          <w:shd w:val="clear" w:color="auto" w:fill="FDFDFD"/>
        </w:rPr>
      </w:pPr>
      <w:r w:rsidRPr="00477E36">
        <w:rPr>
          <w:b/>
        </w:rPr>
        <w:tab/>
      </w:r>
      <w:r w:rsidR="000413BC" w:rsidRPr="00477E36">
        <w:rPr>
          <w:color w:val="333333"/>
          <w:shd w:val="clear" w:color="auto" w:fill="FDFDFD"/>
        </w:rPr>
        <w:t>Salihli İlçesi, Kırveli Mahallesi, 3553 ada 12 parselde hazırlanan İmar Planı değişikliğinin incelendiğinde parsel üzerinde yer alan mevcut binaya ait plan değişikliği öncesi tüm mimari projelerin onaylı imar durumlarının ve imar planı revizyonlarının Salihli Belediyesi, İmar ve Şehircilik Müdürlüğünden talep edilerek inceleme yapılmak üzere konunun gelecek İmar ve Bayındırlık Komisyonu gündeminde görüşülmesine OYBİRLİĞİ ile karar verildi.</w:t>
      </w:r>
    </w:p>
    <w:p w:rsidR="007B562B" w:rsidRPr="00477E36" w:rsidRDefault="007B562B" w:rsidP="00B730CE">
      <w:pPr>
        <w:jc w:val="both"/>
        <w:rPr>
          <w:b/>
        </w:rPr>
      </w:pPr>
      <w:r w:rsidRPr="00477E36">
        <w:rPr>
          <w:b/>
        </w:rPr>
        <w:tab/>
      </w:r>
      <w:r w:rsidRPr="00477E36">
        <w:rPr>
          <w:b/>
        </w:rPr>
        <w:tab/>
      </w:r>
      <w:r w:rsidRPr="00477E36">
        <w:rPr>
          <w:b/>
        </w:rPr>
        <w:tab/>
      </w:r>
      <w:r w:rsidRPr="00477E36">
        <w:rPr>
          <w:b/>
        </w:rPr>
        <w:tab/>
      </w:r>
    </w:p>
    <w:p w:rsidR="007B562B" w:rsidRPr="00477E36" w:rsidRDefault="007B562B" w:rsidP="007B562B">
      <w:pPr>
        <w:jc w:val="both"/>
        <w:rPr>
          <w:b/>
        </w:rPr>
      </w:pPr>
      <w:r w:rsidRPr="00477E36">
        <w:rPr>
          <w:b/>
        </w:rPr>
        <w:t xml:space="preserve">KARAR NO: </w:t>
      </w:r>
      <w:r w:rsidR="002607A8" w:rsidRPr="00477E36">
        <w:rPr>
          <w:b/>
        </w:rPr>
        <w:t>5</w:t>
      </w:r>
      <w:r w:rsidR="000413BC" w:rsidRPr="00477E36">
        <w:rPr>
          <w:b/>
        </w:rPr>
        <w:t>54</w:t>
      </w:r>
    </w:p>
    <w:p w:rsidR="007B562B" w:rsidRPr="00477E36" w:rsidRDefault="00454DC5" w:rsidP="00B730CE">
      <w:pPr>
        <w:jc w:val="both"/>
        <w:rPr>
          <w:b/>
        </w:rPr>
      </w:pPr>
      <w:r w:rsidRPr="00477E36">
        <w:rPr>
          <w:b/>
        </w:rPr>
        <w:tab/>
      </w:r>
      <w:r w:rsidR="000413BC" w:rsidRPr="00477E36">
        <w:rPr>
          <w:color w:val="333333"/>
          <w:shd w:val="clear" w:color="auto" w:fill="FDFDFD"/>
        </w:rPr>
        <w:t>Manisa İli, Yunusemre İlçesi, Muradiye Mahallesine ait 1/5000 Ölçekli Nazım İmar Planı ile ilgili Manisa Büyükşehir Belediyesi Meclisinin 10.05.2016 tarih ve 362 sayılı kararında belirtilen eksikliklerin bir kısmının giderildiği ancak İl Gıda ve Tarım Müdürlüğünün plana esas görüşünde tereddüt oluştuğundan, söz konusu görüşün yenilenmesi, bu süreçte çalışmalara devam edilmesi ve konunun İmar ve Bayındırlık Komisyonu ile Altyapı Mesken ve Kentsel Yenileme Komisyonu gündeminde görüşülmesine OYBİRLİĞİ ile karar verildi.</w:t>
      </w:r>
    </w:p>
    <w:p w:rsidR="002607A8" w:rsidRPr="00477E36" w:rsidRDefault="002607A8" w:rsidP="007B562B">
      <w:pPr>
        <w:jc w:val="both"/>
        <w:rPr>
          <w:b/>
        </w:rPr>
      </w:pPr>
    </w:p>
    <w:p w:rsidR="007B562B" w:rsidRPr="00477E36" w:rsidRDefault="007B562B" w:rsidP="007B562B">
      <w:pPr>
        <w:jc w:val="both"/>
      </w:pPr>
      <w:r w:rsidRPr="00477E36">
        <w:rPr>
          <w:b/>
        </w:rPr>
        <w:t xml:space="preserve">KARAR NO: </w:t>
      </w:r>
      <w:r w:rsidR="002607A8" w:rsidRPr="00477E36">
        <w:rPr>
          <w:b/>
        </w:rPr>
        <w:t>5</w:t>
      </w:r>
      <w:r w:rsidR="000413BC" w:rsidRPr="00477E36">
        <w:rPr>
          <w:b/>
        </w:rPr>
        <w:t>55</w:t>
      </w:r>
    </w:p>
    <w:p w:rsidR="00C80F80" w:rsidRPr="00477E36" w:rsidRDefault="00C80F80" w:rsidP="00B730CE">
      <w:pPr>
        <w:jc w:val="both"/>
      </w:pPr>
      <w:r w:rsidRPr="00477E36">
        <w:rPr>
          <w:b/>
        </w:rPr>
        <w:tab/>
      </w:r>
      <w:r w:rsidR="000413BC" w:rsidRPr="00477E36">
        <w:rPr>
          <w:color w:val="333333"/>
          <w:shd w:val="clear" w:color="auto" w:fill="FDFDFD"/>
        </w:rPr>
        <w:t>Manisa Büyükşehir Belediyesi Sorumluluk Alanına Dahil Edilecek Park ve Yeşil Alan Tespiti belirtilen eksikliklerin giderilmesi ve çalışmalarının detaylı incelenmesi tamamlanamadığından, konunun gelecek İmar ve Bayındırlık Komisyonu ile Altyapı Mesken ve Kentsel Yenileme Komisyonu gündeminde görüşülmesine OYBİRLİĞİ ile karar verildi.</w:t>
      </w:r>
    </w:p>
    <w:p w:rsidR="007B562B" w:rsidRPr="00477E36" w:rsidRDefault="007B562B" w:rsidP="002607A8">
      <w:pPr>
        <w:pStyle w:val="Normal0"/>
        <w:tabs>
          <w:tab w:val="left" w:pos="708"/>
          <w:tab w:val="left" w:pos="1416"/>
          <w:tab w:val="left" w:pos="8724"/>
        </w:tabs>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002607A8" w:rsidRPr="00477E36">
        <w:rPr>
          <w:rFonts w:ascii="Times New Roman" w:hAnsi="Times New Roman" w:cs="Times New Roman"/>
          <w:b/>
        </w:rPr>
        <w:tab/>
      </w:r>
    </w:p>
    <w:p w:rsidR="007B562B" w:rsidRPr="00477E36" w:rsidRDefault="007B562B" w:rsidP="007B562B">
      <w:pPr>
        <w:jc w:val="both"/>
        <w:rPr>
          <w:b/>
        </w:rPr>
      </w:pPr>
      <w:r w:rsidRPr="00477E36">
        <w:rPr>
          <w:b/>
        </w:rPr>
        <w:t xml:space="preserve">KARAR NO: </w:t>
      </w:r>
      <w:r w:rsidR="002607A8" w:rsidRPr="00477E36">
        <w:rPr>
          <w:b/>
        </w:rPr>
        <w:t>5</w:t>
      </w:r>
      <w:r w:rsidR="000413BC" w:rsidRPr="00477E36">
        <w:rPr>
          <w:b/>
        </w:rPr>
        <w:t>56</w:t>
      </w:r>
    </w:p>
    <w:p w:rsidR="000413BC" w:rsidRPr="00477E36" w:rsidRDefault="000B3651" w:rsidP="00B730CE">
      <w:pPr>
        <w:jc w:val="both"/>
        <w:rPr>
          <w:color w:val="333333"/>
          <w:shd w:val="clear" w:color="auto" w:fill="FDFDFD"/>
        </w:rPr>
      </w:pPr>
      <w:r w:rsidRPr="00477E36">
        <w:rPr>
          <w:b/>
        </w:rPr>
        <w:tab/>
      </w:r>
      <w:r w:rsidR="000413BC" w:rsidRPr="00477E36">
        <w:rPr>
          <w:color w:val="333333"/>
          <w:shd w:val="clear" w:color="auto" w:fill="FDFDFD"/>
        </w:rPr>
        <w:t>Manisa Büyükşehir Belediye Başkanlığının yeni yapılacak olan hizmet binasının tamamlanıp fiilen hizmet vermeye başlamasına müteakip, Manisa Belediyesi iken fiilen hizmet binası olarak kullanılan 1.Anafartalar Mahallesi, Ergen Caddesi, No:2 adresinde, mevcut tapuda 20m4B pafta, 869 ada, 2 parsel ve 870 ada, 3 parselde kayıtlı taşınmazların zemin kat (iş yerleri hariç), 1.kat, 2.kat, 3.kat, 4.kat ve 5.katların 5393 Sayılı Belediye Kanunu’nun 75 inci maddesinin (d) bendi kapsamında Şehzadeler Belediye Başkanlığına 25 yıl süre ile bedelsiz olarak tahsis edilmesinin kabulüne OYBİRLİĞİ ile karar verildi.</w:t>
      </w:r>
    </w:p>
    <w:p w:rsidR="000413BC" w:rsidRPr="00477E36" w:rsidRDefault="000413BC" w:rsidP="000413BC">
      <w:pPr>
        <w:rPr>
          <w:b/>
        </w:rPr>
      </w:pPr>
    </w:p>
    <w:p w:rsidR="007B562B" w:rsidRPr="00477E36" w:rsidRDefault="007B562B" w:rsidP="007B562B">
      <w:pPr>
        <w:jc w:val="both"/>
      </w:pPr>
      <w:r w:rsidRPr="00477E36">
        <w:rPr>
          <w:b/>
        </w:rPr>
        <w:t xml:space="preserve">KARAR NO: </w:t>
      </w:r>
      <w:r w:rsidR="005440A1" w:rsidRPr="00477E36">
        <w:rPr>
          <w:b/>
        </w:rPr>
        <w:t>5</w:t>
      </w:r>
      <w:r w:rsidR="000413BC" w:rsidRPr="00477E36">
        <w:rPr>
          <w:b/>
        </w:rPr>
        <w:t>57</w:t>
      </w:r>
      <w:r w:rsidRPr="00477E36">
        <w:rPr>
          <w:b/>
        </w:rPr>
        <w:tab/>
      </w:r>
    </w:p>
    <w:p w:rsidR="00911655" w:rsidRPr="00477E36" w:rsidRDefault="000B3651" w:rsidP="00B730CE">
      <w:pPr>
        <w:jc w:val="both"/>
      </w:pPr>
      <w:r w:rsidRPr="00477E36">
        <w:rPr>
          <w:b/>
        </w:rPr>
        <w:tab/>
      </w:r>
      <w:r w:rsidR="000413BC" w:rsidRPr="00477E36">
        <w:rPr>
          <w:color w:val="333333"/>
          <w:shd w:val="clear" w:color="auto" w:fill="FDFDFD"/>
        </w:rPr>
        <w:t>Mülkiyeti Manisa Büyükşehir Belediye Başkanlığına ait, Mimar Sinan Mahallesi, Alçıtepe Caddesi, No:6/A adresindeki Hanımlar Aile Çay Bahçesi olarak bilinen taşınmazın 3 (Üç) yıl olan tahsis süresinin değiştirilerek, aylık 2.113,00-TL bedel üzerinden 10 (On) yıl süre ile işletme devrinin BESOT A.Ş.’ne ( Manisa Belediyesi Müş. Müh. Müth. Ulaşım, Toplu Taşımacılık, Sosyal Tesisler İşletmeciği Turizm ve Enerji Sanayi ve Ticaret A.Ş) verilmesine OYBİRLİĞİ ile karar verildi.</w:t>
      </w:r>
    </w:p>
    <w:p w:rsidR="00162803" w:rsidRPr="00477E36" w:rsidRDefault="00162803" w:rsidP="00B730CE">
      <w:pPr>
        <w:jc w:val="both"/>
        <w:rPr>
          <w:b/>
        </w:rPr>
      </w:pPr>
    </w:p>
    <w:p w:rsidR="007B562B" w:rsidRPr="00477E36" w:rsidRDefault="007B562B" w:rsidP="00A8340B">
      <w:pPr>
        <w:jc w:val="both"/>
        <w:rPr>
          <w:b/>
        </w:rPr>
      </w:pPr>
      <w:r w:rsidRPr="00477E36">
        <w:rPr>
          <w:b/>
        </w:rPr>
        <w:t xml:space="preserve">KARAR NO: </w:t>
      </w:r>
      <w:r w:rsidR="005440A1" w:rsidRPr="00477E36">
        <w:rPr>
          <w:b/>
        </w:rPr>
        <w:t>5</w:t>
      </w:r>
      <w:r w:rsidR="000413BC" w:rsidRPr="00477E36">
        <w:rPr>
          <w:b/>
        </w:rPr>
        <w:t>58</w:t>
      </w:r>
    </w:p>
    <w:p w:rsidR="001C59E4" w:rsidRDefault="000413BC" w:rsidP="00B730CE">
      <w:pPr>
        <w:ind w:firstLine="708"/>
        <w:jc w:val="both"/>
        <w:rPr>
          <w:color w:val="333333"/>
          <w:shd w:val="clear" w:color="auto" w:fill="FDFDFD"/>
        </w:rPr>
      </w:pPr>
      <w:r w:rsidRPr="00477E36">
        <w:rPr>
          <w:color w:val="333333"/>
          <w:shd w:val="clear" w:color="auto" w:fill="FDFDFD"/>
        </w:rPr>
        <w:t>Mülkiyeti Manisa Büyükşehir Belediye Başkanlığına ait,1.Anafartalar Mahallesi, Gazi Osman Paşa Caddesi, No:62/A adresindeki Sultan Kafe olarak bilinen taşınmazın 3 yıl olan tahsis süresinin değiştirilerek, aylık 808, 00-TL bedel üzerinden 10 yıl süre ile işletme devrinin BESOT A.Ş.’ne (Manisa Belediyesi Müş. Müh. Müth. Ulaşım, Toplu Taşımacılık, Sosyal Tesisler İşletmeciği Turizm ve Enerji Sanayi ve Ticaret A.Ş) verilmesine OYBİRLİĞİ ile karar verildi.</w:t>
      </w:r>
    </w:p>
    <w:p w:rsidR="00B730CE" w:rsidRDefault="00B730CE" w:rsidP="00B730CE">
      <w:pPr>
        <w:ind w:firstLine="708"/>
        <w:jc w:val="both"/>
        <w:rPr>
          <w:color w:val="333333"/>
          <w:shd w:val="clear" w:color="auto" w:fill="FDFDFD"/>
        </w:rPr>
      </w:pPr>
    </w:p>
    <w:p w:rsidR="00B730CE" w:rsidRPr="00477E36" w:rsidRDefault="00B730CE" w:rsidP="00B730CE">
      <w:pPr>
        <w:ind w:firstLine="708"/>
        <w:jc w:val="both"/>
        <w:rPr>
          <w:b/>
        </w:rPr>
      </w:pPr>
    </w:p>
    <w:p w:rsidR="007B562B" w:rsidRPr="00477E36" w:rsidRDefault="007B562B" w:rsidP="00A8340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7B562B" w:rsidRPr="00477E36" w:rsidRDefault="007B562B" w:rsidP="00A8340B">
      <w:pPr>
        <w:jc w:val="both"/>
      </w:pPr>
      <w:r w:rsidRPr="00477E36">
        <w:rPr>
          <w:b/>
        </w:rPr>
        <w:t xml:space="preserve">KARAR NO: </w:t>
      </w:r>
      <w:r w:rsidR="005440A1" w:rsidRPr="00477E36">
        <w:rPr>
          <w:b/>
        </w:rPr>
        <w:t>5</w:t>
      </w:r>
      <w:r w:rsidR="000413BC" w:rsidRPr="00477E36">
        <w:rPr>
          <w:b/>
        </w:rPr>
        <w:t>59</w:t>
      </w:r>
      <w:r w:rsidRPr="00477E36">
        <w:rPr>
          <w:b/>
        </w:rPr>
        <w:tab/>
      </w:r>
      <w:r w:rsidRPr="00477E36">
        <w:t xml:space="preserve"> </w:t>
      </w:r>
    </w:p>
    <w:p w:rsidR="000413BC" w:rsidRPr="00477E36" w:rsidRDefault="00FB5EE4" w:rsidP="00B730CE">
      <w:pPr>
        <w:jc w:val="both"/>
        <w:rPr>
          <w:color w:val="333333"/>
          <w:shd w:val="clear" w:color="auto" w:fill="FDFDFD"/>
        </w:rPr>
      </w:pPr>
      <w:r w:rsidRPr="00477E36">
        <w:rPr>
          <w:b/>
        </w:rPr>
        <w:tab/>
      </w:r>
      <w:r w:rsidR="000413BC" w:rsidRPr="00477E36">
        <w:rPr>
          <w:color w:val="333333"/>
          <w:shd w:val="clear" w:color="auto" w:fill="FDFDFD"/>
        </w:rPr>
        <w:t>Manisa Büyükşehir Belediye Meclisinin 19/03/2016 tarih ve 175 sayılı kararı ile Manulaş A.Ş.'ne tahsisi yapılan, Saruhanlı ilçesi Gökçeköy Mahallesi toplu taşıma araçlarının, Manulaş A.Ş.'nin 02/02/2016 tarih ve 48 sayılı yönetim kurulu kararı ile feshedildiği, bu sebeple Meclis Kararının iptal edilmesinin gerektiği anlaşılmaktadır. Manisa Büyükşehir Belediye sınırları içerisinde devam eden Ulaşım Ana Planı, Saruhanlı ilçesi ve mahallelerinde toplu taşıma optimizasyon raporu doğrultusunda, Saruhanlı ilçesinde faaliyet gösteren toplu taşıma araçlarının yenilenmesi ve engellilere uygun hale getirilerek en etkin şekilde hizmet vermeleri amaçlanarak 05/02/2016 tarih ve 2016/19 sayılı UKOME Genel Kurul kararıyla tek bir kurumsal çatı altına alınarak araç sayıları, hisse sahipleri ve oranları ile araçların çalışacağı güzergahların belirlendiği, Gökçeköy Mahallesinde ki 5 aracın ve işletmecilerinin de bu sisteme dahil edildiği anlaşıldığından, MANULAŞ şirketine tahsisi yapılan 5 araçlık Gökçeköy, Yeniosmaniye, Kayışlar, Saruhanlı, Manisa Otogarı ile Gökçeköy, Yeniosmaniye, Kayışlar, Akhisar otogarı hatlarındaki tahsis işlemi ile ilgili Manisa Büyükşehir Belediye Meclisinin 19/03/2016 tarih ve 175 sayılı kararının iptal edilmesine OYBİRLİĞİ ile karar verildi.</w:t>
      </w:r>
    </w:p>
    <w:p w:rsidR="000413BC" w:rsidRPr="00477E36" w:rsidRDefault="000413BC" w:rsidP="000413BC">
      <w:pPr>
        <w:rPr>
          <w:b/>
        </w:rPr>
      </w:pPr>
    </w:p>
    <w:p w:rsidR="005440A1" w:rsidRPr="00477E36" w:rsidRDefault="007B562B" w:rsidP="00A8340B">
      <w:pPr>
        <w:jc w:val="both"/>
        <w:rPr>
          <w:b/>
        </w:rPr>
      </w:pPr>
      <w:r w:rsidRPr="00477E36">
        <w:rPr>
          <w:b/>
        </w:rPr>
        <w:t xml:space="preserve">KARAR NO: </w:t>
      </w:r>
      <w:r w:rsidR="005440A1" w:rsidRPr="00477E36">
        <w:rPr>
          <w:b/>
        </w:rPr>
        <w:t>5</w:t>
      </w:r>
      <w:r w:rsidR="000413BC" w:rsidRPr="00477E36">
        <w:rPr>
          <w:b/>
        </w:rPr>
        <w:t>6</w:t>
      </w:r>
      <w:r w:rsidR="005440A1" w:rsidRPr="00477E36">
        <w:rPr>
          <w:b/>
        </w:rPr>
        <w:t>0</w:t>
      </w:r>
    </w:p>
    <w:p w:rsidR="00B730CE" w:rsidRDefault="00486A2D" w:rsidP="00B730CE">
      <w:pPr>
        <w:jc w:val="both"/>
        <w:rPr>
          <w:color w:val="333333"/>
          <w:shd w:val="clear" w:color="auto" w:fill="FDFDFD"/>
        </w:rPr>
      </w:pPr>
      <w:r w:rsidRPr="00477E36">
        <w:rPr>
          <w:b/>
        </w:rPr>
        <w:tab/>
      </w:r>
      <w:r w:rsidR="000413BC" w:rsidRPr="00477E36">
        <w:rPr>
          <w:color w:val="333333"/>
          <w:shd w:val="clear" w:color="auto" w:fill="FDFDFD"/>
        </w:rPr>
        <w:t>5216 Sayılı Büyükşehir Belediyesi Kanunun 7 nci maddesinin birinci fıkrasının (i) bendine göre “ hurda depolama alanları ve satış yerlerini, hafriyat toprağı, moloz, kum ve çakıl depolama alanlarını, odun ve kömür satış ve depolama sahalarını belirlemek, bunların taşınmasında çevre kirliliğine meydan vermeyecek tedbirler almak; büyükşehir katı atık yönetim plânını yapmak, yaptırmak; katı atıkların kaynakta toplanması ve aktarma istasyonuna kadar taşınması hariç katı atıkların ve hafriyatın yeniden değerlendirilmesi, depolanması ve bertaraf edilmesine ilişkin hizmetleri yerine getirmek, bu amaçla tesisler kurmak, kurdurmak, işletmek veya işlettirmek; sanayi ve tıbbî atıklara ilişkin hizmetleri yürütmek, bunun için gerekli tesisleri kurmak, kurdurmak, işletmek veya işlettirmek; deniz araçlarının atıklarını toplamak, toplatmak, arıtmak ve bununla ilgili gerekli düzenlemeleri yapmak" Büyükşehir Belediyesinin görev kapsamındadır.</w:t>
      </w:r>
    </w:p>
    <w:p w:rsidR="00B730CE" w:rsidRDefault="00B730CE" w:rsidP="00B730CE">
      <w:pPr>
        <w:jc w:val="both"/>
        <w:rPr>
          <w:color w:val="333333"/>
          <w:shd w:val="clear" w:color="auto" w:fill="FDFDFD"/>
        </w:rPr>
      </w:pPr>
    </w:p>
    <w:p w:rsidR="007B562B" w:rsidRPr="00477E36" w:rsidRDefault="000413BC" w:rsidP="00B730CE">
      <w:pPr>
        <w:ind w:firstLine="708"/>
        <w:jc w:val="both"/>
        <w:rPr>
          <w:b/>
        </w:rPr>
      </w:pPr>
      <w:r w:rsidRPr="00477E36">
        <w:rPr>
          <w:color w:val="333333"/>
          <w:shd w:val="clear" w:color="auto" w:fill="FDFDFD"/>
        </w:rPr>
        <w:t>5216 Sayılı Büyükşehir Belediyesi Kanunun 26 ncı maddesinin “Büyükşehir belediyesi kendisine verilen görev ve hizmet alanlarında, ilgili mevzuatta belirtilen usullere göre sermaye şirketleri kurabilir. Genel sekreter ile belediye ve bağlı kuruluşlarında yöneticilik sıfatını haiz personel bu şirketlerin yönetim ve denetim kurullarında görev alabilirler. Büyükşehir belediyesi, mülkiyeti veya tasarrufundaki hafriyat sahalarını, toplu ulaşım hizmetlerini, sosyal tesisler, büfe, otopark ve çay bahçelerini işletebilir; ya da bu yerlerin belediye veya bağlı kuruluşlarının % 50’sinden fazlasına ortak olduğu şirketler ile bu şirketlerin % 50’sinden fazlasına ortak olduğu şirketlere, 8/9/1983 tarihli ve 2886 sayılı Devlet İhale Kanunu hükümlerine tabi olmaksızın belediye meclisince belirlenecek süre ve bedelle işletilmesini devredebilir. Ancak, bu yerlerin belediye şirketlerince üçüncü kişilere devri 2886 sayılı Kanun hükümlerine tabidir.” hükmü dikkate alınarak; Soma İlçesi, Yırca Mahallesi, 0 ada, 250 parselde bulunan 34.040,00 m² Mera niteliğindeki hazineye ait alanın hafriyat dolgusu ile ıslahının yapılabilmesi için 5 yıl süreliğine bedelsiz olarak sermayesinin %100'ü Büyükşehir Belediyesine ait olan Spilaş A.Ş.’ye kullanılmak üzere tahsis edilmesine OYBİRLİĞİ ile karar verildi.</w:t>
      </w:r>
      <w:r w:rsidR="007B562B" w:rsidRPr="00477E36">
        <w:rPr>
          <w:b/>
        </w:rPr>
        <w:tab/>
      </w:r>
      <w:r w:rsidR="007B562B" w:rsidRPr="00477E36">
        <w:rPr>
          <w:b/>
        </w:rPr>
        <w:tab/>
      </w:r>
      <w:r w:rsidR="007B562B" w:rsidRPr="00477E36">
        <w:rPr>
          <w:b/>
        </w:rPr>
        <w:tab/>
      </w:r>
      <w:r w:rsidR="007B562B" w:rsidRPr="00477E36">
        <w:rPr>
          <w:b/>
        </w:rPr>
        <w:tab/>
      </w:r>
    </w:p>
    <w:p w:rsidR="009E15FB" w:rsidRPr="00477E36" w:rsidRDefault="009E15FB" w:rsidP="00A8340B">
      <w:pPr>
        <w:jc w:val="both"/>
        <w:rPr>
          <w:b/>
        </w:rPr>
      </w:pPr>
    </w:p>
    <w:p w:rsidR="009E15FB" w:rsidRPr="00477E36" w:rsidRDefault="009E15FB" w:rsidP="00A8340B">
      <w:pPr>
        <w:jc w:val="both"/>
        <w:rPr>
          <w:b/>
        </w:rPr>
      </w:pPr>
    </w:p>
    <w:p w:rsidR="007B562B" w:rsidRPr="00477E36" w:rsidRDefault="007B562B" w:rsidP="00A8340B">
      <w:pPr>
        <w:jc w:val="both"/>
      </w:pPr>
      <w:r w:rsidRPr="00477E36">
        <w:rPr>
          <w:b/>
        </w:rPr>
        <w:t xml:space="preserve">KARAR NO: </w:t>
      </w:r>
      <w:r w:rsidR="005440A1" w:rsidRPr="00477E36">
        <w:rPr>
          <w:b/>
        </w:rPr>
        <w:t>5</w:t>
      </w:r>
      <w:r w:rsidR="000413BC" w:rsidRPr="00477E36">
        <w:rPr>
          <w:b/>
        </w:rPr>
        <w:t>61</w:t>
      </w:r>
      <w:r w:rsidRPr="00477E36">
        <w:rPr>
          <w:b/>
        </w:rPr>
        <w:tab/>
      </w:r>
    </w:p>
    <w:p w:rsidR="009826EF" w:rsidRDefault="002E1DD8" w:rsidP="009826EF">
      <w:pPr>
        <w:pStyle w:val="AltKonuBal"/>
        <w:jc w:val="both"/>
        <w:rPr>
          <w:rFonts w:ascii="Times New Roman" w:hAnsi="Times New Roman"/>
          <w:shd w:val="clear" w:color="auto" w:fill="FDFDFD"/>
        </w:rPr>
      </w:pPr>
      <w:r w:rsidRPr="00477E36">
        <w:rPr>
          <w:b/>
        </w:rPr>
        <w:tab/>
      </w:r>
      <w:r w:rsidR="000413BC" w:rsidRPr="009826EF">
        <w:rPr>
          <w:rFonts w:ascii="Times New Roman" w:hAnsi="Times New Roman"/>
          <w:shd w:val="clear" w:color="auto" w:fill="FDFDFD"/>
        </w:rPr>
        <w:t>Komisyonumuz selendi ilçemizi ziyaret etmiştir, yapılan komisyon çalışmasının tespitleri aşağıdadır.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Komisyon toplantımıza; Selendi Belediye başkanımız, meclis üyeleri,siyasi partilerin ilçe başkanları,Ziraat Oda başkanı,şoförler odası başkanı,muhtar dernekleri başkanı,Esnaf kefalet başkanı katılmıştır.</w:t>
      </w:r>
    </w:p>
    <w:p w:rsidR="009826EF" w:rsidRDefault="009826EF" w:rsidP="009826EF"/>
    <w:p w:rsidR="009826EF" w:rsidRDefault="009826EF" w:rsidP="009826EF"/>
    <w:p w:rsidR="009826EF" w:rsidRDefault="009826EF" w:rsidP="009826EF"/>
    <w:p w:rsidR="009826EF" w:rsidRPr="009826EF" w:rsidRDefault="009826EF" w:rsidP="009826EF"/>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-Selendi ilçemiz en çok göç veren ilçemizdir, en önemli meselesi göçün önlenmesidir.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-Selendi ilçemizin ana geçim ve ticaret unsuru tarım ve tarıma dayalı faaliyetlerdir.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Selendi ilçemizde 200.000 dekar tarım alanı mevcuttur;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Bunun</w:t>
      </w:r>
      <w:r w:rsidRPr="009826EF">
        <w:rPr>
          <w:rFonts w:ascii="Times New Roman" w:hAnsi="Times New Roman"/>
        </w:rPr>
        <w:br/>
      </w:r>
      <w:r w:rsidRPr="009826EF">
        <w:rPr>
          <w:rFonts w:ascii="Times New Roman" w:hAnsi="Times New Roman"/>
        </w:rPr>
        <w:br/>
      </w:r>
      <w:r w:rsidRPr="009826EF">
        <w:rPr>
          <w:rFonts w:ascii="Times New Roman" w:hAnsi="Times New Roman"/>
          <w:shd w:val="clear" w:color="auto" w:fill="FDFDFD"/>
        </w:rPr>
        <w:t>130.000 dekarı Tütün, hububat</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30.000 dekarı yem bitkileri</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22.000 dekarı Kiraz, Ceviz, Badem ve diğer meyveler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Diğer ekim alanları sulanabilir olmalarından dolayı Bağ ve bahçe bitkileri ekilmektedir.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14.000 büyükbaş,60.000 küçükbaş hayvan varlığına sahiptir.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Komisyon çalışmamıza katılan bütün tarafların acil olarak belirttiği talepler aşağıdadır.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1-En büyük ihtiyaç tarımsal sulamadır. :Selendi ilçemizin toporafik yapısı itibarı ile 5 değişik yerine tarımsal sulama amacı ile gölet yapılması sulama konusunda büyük bir ihtiyacı karşılayacaktır. Hâlihazırda merkezi hükümetin büyük bir gölet çalışması devam etmektedir, buna ilaveten Selendi çayı üzerine yapılacak gölet bu konuda büyük bir ihtiyacı giderecektir.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2-Tarımda yıllık bitki ekiminden çok yıllıklı bitki ekimine geçilmesi elzemdir; bunun için Selendi ilçesinde (Ceviz, Badem, Kiraz, Antep fıstığı, Kestane, Yayla Bağcılığı) hangi bölgede hangi çok yıllıklı bitki yetiştirileceğine(Toprak tahlili, don, rüzgâr vb.) uygun olduğunun tespit edilmesi gerekmektedir.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3-Seracılık ilgi gören yapılmaya başlanan tarım türüdür, bu konuda Büyükşehir Belediyemizin pozitif ayrımcılık yapmasını bu konuda Selendi ilçemizi desteklemesine ihtiyaç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4-İlçemizde yaygın aile işletmesi şeklinde hayvancılık yapılmaktadır, hayvancılığın ilerlemesi ve gelirin artması için toplu hayvancılık bölgesi ve işletmeleri uygulaması ile hayvancılık geliştirilmelidir.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5-Yem bitkisi üretiminin yetersizliğinden dolayı ilçemize yem fabrikası kurulması ihtiyaçtır.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6-Yoğun küçükbaş hayvan varlığından dolayı Mezbaha ya ihtiyaç vardır</w:t>
      </w:r>
      <w:r w:rsidR="009826EF">
        <w:rPr>
          <w:rFonts w:ascii="Times New Roman" w:hAnsi="Times New Roman"/>
          <w:shd w:val="clear" w:color="auto" w:fill="FDFDFD"/>
        </w:rPr>
        <w:t>.</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7-Meyve yetiştiriciliğinin artması sonucu soğuk hava deposu ihtiyacı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8-Teraslanması sonucu tarıma kazandırılacak binlerce dönüm arazi mevcuttur, aynı zamanda arazi yollarının bakımına ihtiyaç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9-Büyükşehir Belediyemizin hizmet alanlarından olmamasına rağmen Selendi ekonomisini canlandıracak olan Celal Bayar üniversitesi yüksek okullarından birkaç tanesinin ilçemizde açılması ve taşınması muhtemel olan Manisa merkezdeki kışlanın birinin ilçemize taşınması ekonomiye büyük katkısı olacaktır.</w:t>
      </w:r>
    </w:p>
    <w:p w:rsidR="009826EF" w:rsidRDefault="009826EF" w:rsidP="009826EF">
      <w:pPr>
        <w:pStyle w:val="AltKonuBal"/>
        <w:jc w:val="both"/>
        <w:rPr>
          <w:rFonts w:ascii="Times New Roman" w:hAnsi="Times New Roman"/>
          <w:shd w:val="clear" w:color="auto" w:fill="FDFDFD"/>
        </w:rPr>
      </w:pPr>
      <w:r>
        <w:rPr>
          <w:rFonts w:ascii="Times New Roman" w:hAnsi="Times New Roman"/>
          <w:shd w:val="clear" w:color="auto" w:fill="FDFDFD"/>
        </w:rPr>
        <w:t>U</w:t>
      </w:r>
      <w:r w:rsidR="000413BC" w:rsidRPr="009826EF">
        <w:rPr>
          <w:rFonts w:ascii="Times New Roman" w:hAnsi="Times New Roman"/>
          <w:shd w:val="clear" w:color="auto" w:fill="FDFDFD"/>
        </w:rPr>
        <w:t>ygun olduğunun tespit edilmesi gerekmektedir.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3-Seracılık ilgi gören yapılmaya başlanan tarım türüdür, bu konuda Büyükşehir Belediyemizin pozitif ayrımcılık yapmasını bu konuda Selendi ilçemizi desteklemesine ihtiyaç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4-İlçemizde yaygın aile işletmesi şeklinde hayvancılık yapılmaktadır, hayvancılığın ilerlemesi ve gelirin artması için toplu hayvancılık bölgesi ve işletmeleri uygulaması ile hayvancılık geliştirilmelidir.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5-Yem bitkisi üretiminin yetersizliğinden dolayı ilçemize yem fabrikası kurulması ihtiyaçtır.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6-Yoğun küçükbaş hayvan varlığından dolayı Mezbaha ya ihtiyaç vardır</w:t>
      </w:r>
      <w:r w:rsidR="009826EF">
        <w:rPr>
          <w:rFonts w:ascii="Times New Roman" w:hAnsi="Times New Roman"/>
          <w:shd w:val="clear" w:color="auto" w:fill="FDFDFD"/>
        </w:rPr>
        <w:t>.</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7-Meyve yetiştiriciliğinin artması sonucu soğuk hava deposu ihtiyacı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8-Teraslanması sonucu tarıma kazandırılacak binlerce dönüm arazi mevcuttur, aynı zamanda arazi yollarının bakımına ihtiyaç vardır.</w:t>
      </w:r>
    </w:p>
    <w:p w:rsidR="000413BC"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9-Büyükşehir Belediyemizin hizmet alanlarından olmamasına rağmen Selendi ekonomisini canlandıracak olan Celal Bayar üniversitesi yüksek okullarından birkaç tanesinin ilçemizde açılması ve taşınması muhtemel olan Manisa merkezdeki kışlanın birinin ilçemize taşınması ekonomiye büyük katkısı olacaktır.</w:t>
      </w:r>
    </w:p>
    <w:p w:rsidR="009826EF" w:rsidRDefault="009826EF" w:rsidP="009826EF"/>
    <w:p w:rsidR="009826EF" w:rsidRDefault="009826EF" w:rsidP="009826EF"/>
    <w:p w:rsidR="009826EF" w:rsidRDefault="009826EF" w:rsidP="009826EF"/>
    <w:p w:rsidR="009826EF" w:rsidRDefault="009826EF" w:rsidP="009826EF"/>
    <w:p w:rsidR="009826EF" w:rsidRDefault="009826EF" w:rsidP="009826EF"/>
    <w:p w:rsidR="007B562B" w:rsidRPr="009826EF" w:rsidRDefault="007B562B" w:rsidP="009826EF">
      <w:pPr>
        <w:pStyle w:val="AltKonuBal"/>
        <w:jc w:val="left"/>
        <w:rPr>
          <w:rFonts w:ascii="Times New Roman" w:hAnsi="Times New Roman"/>
        </w:rPr>
      </w:pPr>
      <w:r w:rsidRPr="009826EF">
        <w:rPr>
          <w:rFonts w:ascii="Times New Roman" w:hAnsi="Times New Roman"/>
          <w:b/>
        </w:rPr>
        <w:t xml:space="preserve">KARAR NO: </w:t>
      </w:r>
      <w:r w:rsidR="005440A1" w:rsidRPr="009826EF">
        <w:rPr>
          <w:rFonts w:ascii="Times New Roman" w:hAnsi="Times New Roman"/>
          <w:b/>
        </w:rPr>
        <w:t>5</w:t>
      </w:r>
      <w:r w:rsidR="000413BC" w:rsidRPr="009826EF">
        <w:rPr>
          <w:rFonts w:ascii="Times New Roman" w:hAnsi="Times New Roman"/>
          <w:b/>
        </w:rPr>
        <w:t>62</w:t>
      </w:r>
      <w:r w:rsidRPr="009826EF">
        <w:rPr>
          <w:rFonts w:ascii="Times New Roman" w:hAnsi="Times New Roman"/>
          <w:b/>
        </w:rPr>
        <w:tab/>
      </w:r>
      <w:r w:rsidRPr="009826EF">
        <w:rPr>
          <w:rFonts w:ascii="Times New Roman" w:hAnsi="Times New Roman"/>
        </w:rPr>
        <w:t xml:space="preserve"> </w:t>
      </w:r>
    </w:p>
    <w:p w:rsidR="009826EF" w:rsidRDefault="002E1DD8" w:rsidP="009826EF">
      <w:pPr>
        <w:pStyle w:val="AltKonuBal"/>
        <w:jc w:val="both"/>
        <w:rPr>
          <w:rFonts w:ascii="Times New Roman" w:hAnsi="Times New Roman"/>
          <w:shd w:val="clear" w:color="auto" w:fill="FDFDFD"/>
        </w:rPr>
      </w:pPr>
      <w:r w:rsidRPr="009826EF">
        <w:rPr>
          <w:rFonts w:ascii="Times New Roman" w:hAnsi="Times New Roman"/>
          <w:b/>
        </w:rPr>
        <w:tab/>
      </w:r>
      <w:r w:rsidR="000413BC" w:rsidRPr="009826EF">
        <w:rPr>
          <w:rFonts w:ascii="Times New Roman" w:hAnsi="Times New Roman"/>
          <w:shd w:val="clear" w:color="auto" w:fill="FDFDFD"/>
        </w:rPr>
        <w:t>Komisyonumuz selendi ilçemizi ziyaret etmiştir, yapılan komisyon çalışmasının tespitleri aşağıdadır.</w:t>
      </w:r>
      <w:r w:rsidR="000413BC" w:rsidRPr="009826EF">
        <w:rPr>
          <w:rFonts w:ascii="Times New Roman" w:hAnsi="Times New Roman"/>
        </w:rPr>
        <w:br/>
      </w:r>
      <w:r w:rsidR="000413BC" w:rsidRPr="009826EF">
        <w:rPr>
          <w:rFonts w:ascii="Times New Roman" w:hAnsi="Times New Roman"/>
        </w:rPr>
        <w:br/>
      </w:r>
      <w:r w:rsidR="000413BC" w:rsidRPr="009826EF">
        <w:rPr>
          <w:rFonts w:ascii="Times New Roman" w:hAnsi="Times New Roman"/>
          <w:shd w:val="clear" w:color="auto" w:fill="FDFDFD"/>
        </w:rPr>
        <w:t>Komisyon toplantımıza; Selendi Belediye başkanımız, meclis üyeleri,siyasi partilerin ilçe başkanları,Ziraat Oda başkanı,şoförler odası başkanı,muhtar dernekleri başkanı,Esnaf kefalet başkanı katılmıştır.</w:t>
      </w:r>
      <w:r w:rsidR="000413BC" w:rsidRPr="009826EF">
        <w:rPr>
          <w:rFonts w:ascii="Times New Roman" w:hAnsi="Times New Roman"/>
        </w:rPr>
        <w:br/>
      </w:r>
      <w:r w:rsidR="000413BC" w:rsidRPr="009826EF">
        <w:rPr>
          <w:rFonts w:ascii="Times New Roman" w:hAnsi="Times New Roman"/>
        </w:rPr>
        <w:br/>
      </w:r>
      <w:r w:rsidR="000413BC" w:rsidRPr="009826EF">
        <w:rPr>
          <w:rFonts w:ascii="Times New Roman" w:hAnsi="Times New Roman"/>
          <w:shd w:val="clear" w:color="auto" w:fill="FDFDFD"/>
        </w:rPr>
        <w:t>-Selendi ilçemiz en çok göç veren ilçemizdir, en önemli meselesi göçün önlenmesidir.</w:t>
      </w:r>
      <w:r w:rsidR="000413BC" w:rsidRPr="009826EF">
        <w:rPr>
          <w:rFonts w:ascii="Times New Roman" w:hAnsi="Times New Roman"/>
        </w:rPr>
        <w:br/>
      </w:r>
      <w:r w:rsidR="000413BC" w:rsidRPr="009826EF">
        <w:rPr>
          <w:rFonts w:ascii="Times New Roman" w:hAnsi="Times New Roman"/>
          <w:shd w:val="clear" w:color="auto" w:fill="FDFDFD"/>
        </w:rPr>
        <w:t>-Selendi ilçemizin ana geçim ve ticaret unsuru tarım ve tarıma dayalı faaliyetlerdir.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Selendi ilçemizde 200.000 dekar tarım alanı mevcuttur;</w:t>
      </w:r>
    </w:p>
    <w:p w:rsidR="009826EF" w:rsidRDefault="009826EF" w:rsidP="009826EF">
      <w:pPr>
        <w:pStyle w:val="AltKonuBal"/>
        <w:jc w:val="both"/>
        <w:rPr>
          <w:rFonts w:ascii="Times New Roman" w:hAnsi="Times New Roman"/>
          <w:shd w:val="clear" w:color="auto" w:fill="FDFDFD"/>
        </w:rPr>
      </w:pP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Bunun</w:t>
      </w:r>
      <w:r w:rsidRPr="009826EF">
        <w:rPr>
          <w:rFonts w:ascii="Times New Roman" w:hAnsi="Times New Roman"/>
        </w:rPr>
        <w:br/>
      </w:r>
      <w:r w:rsidRPr="009826EF">
        <w:rPr>
          <w:rFonts w:ascii="Times New Roman" w:hAnsi="Times New Roman"/>
        </w:rPr>
        <w:br/>
      </w:r>
      <w:r w:rsidRPr="009826EF">
        <w:rPr>
          <w:rFonts w:ascii="Times New Roman" w:hAnsi="Times New Roman"/>
          <w:shd w:val="clear" w:color="auto" w:fill="FDFDFD"/>
        </w:rPr>
        <w:t>130.000 dekarı Tütün, hububat</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30.000 dekarı yem bitkileri</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22.000 dekarı Kiraz, Ceviz, Badem ve diğer meyveler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Diğer ekim alanları sulanabilir olmalarından dolayı Bağ ve bahçe bitkileri ekilmektedir.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14.000 büyükbaş,60.000 küçükbaş hayvan varlığına sahiptir.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Komisyon çalışmamıza katılan bütün tarafların acil olarak belirttiği talepler aşağıdadır.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1-En büyük ihtiyaç tarımsal sulamadır. :Selendi ilçemizin toporafik yapısı itibarı ile 5 değişik yerine tarımsal sulama amacı ile gölet yapılması sulama konusunda büyük bir ihtiyacı karşılayacaktır. Hâlihazırda merkezi hükümetin büyük bir gölet çalışması devam etmektedir, buna ilaveten Selendi çayı üzerine yapılacak gölet bu konuda büyük bir ihtiyacı giderecektir.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2-Tarımda yıllık bitki ekiminden çok yıllıklı bitki ekimine geçilmesi elzemdir; bunun için Selendi ilçesinde (Ceviz, Badem, Kiraz, Antep fıstığı, Kestane, Yayla Bağcılığı) hangi bölgede hangi çok yıllıklı bitki yetiştirileceğine(Toprak tahlili, don, rüzgâr vb.) uygun olduğunun tespit edilmesi gerekmektedir.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3-Seracılık ilgi gören yapılmaya başlanan tarım türüdür, bu konuda Büyükşehir Belediyemizin pozitif ayrımcılık yapmasını bu konuda Selendi ilçemizi desteklemesine ihtiyaç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4-İlçemizde yaygın aile işletmesi şeklinde hayvancılık yapılmaktadır, hayvancılığın ilerlemesi ve gelirin artması için toplu hayvancılık bölgesi ve işletmeleri uygulaması ile hayvancılık geliştirilmelidir.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5-Yem bitkisi üretiminin yetersizliğinden dolayı ilçemize yem fabrikası kurulması ihtiyaçtır.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6-Yoğun küçükbaş hayvan varlığından dolayı Mezbaha ya ihtiyaç vardır</w:t>
      </w:r>
      <w:r w:rsidR="009826EF">
        <w:rPr>
          <w:rFonts w:ascii="Times New Roman" w:hAnsi="Times New Roman"/>
          <w:shd w:val="clear" w:color="auto" w:fill="FDFDFD"/>
        </w:rPr>
        <w:t>.</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7-Meyve yetiştiriciliğinin artması sonucu soğuk hava deposu ihtiyacı vardır.</w:t>
      </w:r>
    </w:p>
    <w:p w:rsidR="009826EF" w:rsidRDefault="000413BC" w:rsidP="009826EF">
      <w:pPr>
        <w:pStyle w:val="AltKonuBal"/>
        <w:jc w:val="both"/>
        <w:rPr>
          <w:rFonts w:ascii="Times New Roman" w:hAnsi="Times New Roman"/>
          <w:shd w:val="clear" w:color="auto" w:fill="FDFDFD"/>
        </w:rPr>
      </w:pPr>
      <w:r w:rsidRPr="009826EF">
        <w:rPr>
          <w:rFonts w:ascii="Times New Roman" w:hAnsi="Times New Roman"/>
          <w:shd w:val="clear" w:color="auto" w:fill="FDFDFD"/>
        </w:rPr>
        <w:t>8-Teraslanması sonucu tarıma kazandırılacak binlerce dönüm arazi mevcuttur, aynı zamanda arazi yollarının bakımına ihtiyaç vardır.</w:t>
      </w:r>
    </w:p>
    <w:p w:rsidR="002E1DD8" w:rsidRPr="009826EF" w:rsidRDefault="000413BC" w:rsidP="009826EF">
      <w:pPr>
        <w:pStyle w:val="AltKonuBal"/>
        <w:jc w:val="both"/>
        <w:rPr>
          <w:rFonts w:ascii="Times New Roman" w:hAnsi="Times New Roman"/>
        </w:rPr>
      </w:pPr>
      <w:r w:rsidRPr="009826EF">
        <w:rPr>
          <w:rFonts w:ascii="Times New Roman" w:hAnsi="Times New Roman"/>
          <w:shd w:val="clear" w:color="auto" w:fill="FDFDFD"/>
        </w:rPr>
        <w:t>9-Büyükşehir Belediyemizin hizmet alanlarından olmamasına rağmen Selendi ekonomisini canlandıracak olan Celal Bayar üniversitesi yüksek okullarından birkaç tanesinin ilçemizde açılması ve taşınması muhtemel olan Manisa merkezdeki kışlanın birinin ilçemize taşınması ekonomiye büyük katkısı olacaktır.</w:t>
      </w:r>
    </w:p>
    <w:p w:rsidR="007B562B" w:rsidRPr="00477E36" w:rsidRDefault="007B562B" w:rsidP="009E15FB">
      <w:pPr>
        <w:rPr>
          <w:b/>
        </w:rPr>
      </w:pPr>
      <w:r w:rsidRPr="00477E36">
        <w:rPr>
          <w:b/>
        </w:rPr>
        <w:tab/>
      </w:r>
      <w:r w:rsidRPr="00477E36">
        <w:rPr>
          <w:b/>
        </w:rPr>
        <w:tab/>
      </w:r>
      <w:r w:rsidRPr="00477E36">
        <w:rPr>
          <w:b/>
        </w:rPr>
        <w:tab/>
      </w:r>
      <w:r w:rsidRPr="00477E36">
        <w:rPr>
          <w:b/>
        </w:rPr>
        <w:tab/>
      </w:r>
    </w:p>
    <w:p w:rsidR="007B562B" w:rsidRPr="00477E36" w:rsidRDefault="007B562B" w:rsidP="00A8340B">
      <w:pPr>
        <w:jc w:val="both"/>
        <w:rPr>
          <w:b/>
        </w:rPr>
      </w:pPr>
      <w:r w:rsidRPr="00477E36">
        <w:rPr>
          <w:b/>
        </w:rPr>
        <w:t xml:space="preserve">KARAR NO: </w:t>
      </w:r>
      <w:r w:rsidR="005440A1" w:rsidRPr="00477E36">
        <w:rPr>
          <w:b/>
        </w:rPr>
        <w:t>5</w:t>
      </w:r>
      <w:r w:rsidR="000413BC" w:rsidRPr="00477E36">
        <w:rPr>
          <w:b/>
        </w:rPr>
        <w:t>63</w:t>
      </w:r>
    </w:p>
    <w:p w:rsidR="009E15FB" w:rsidRDefault="00363D67" w:rsidP="009826EF">
      <w:pPr>
        <w:jc w:val="both"/>
        <w:rPr>
          <w:color w:val="333333"/>
          <w:shd w:val="clear" w:color="auto" w:fill="FDFDFD"/>
        </w:rPr>
      </w:pPr>
      <w:r w:rsidRPr="00477E36">
        <w:rPr>
          <w:b/>
        </w:rPr>
        <w:tab/>
      </w:r>
      <w:r w:rsidR="000413BC" w:rsidRPr="00477E36">
        <w:rPr>
          <w:color w:val="333333"/>
          <w:shd w:val="clear" w:color="auto" w:fill="FDFDFD"/>
        </w:rPr>
        <w:t>Köprübaşı Belediye Başkanlığının Ek Ödenek Talebi ile ilgili teklifin incelenerek rapora bağlanmak üzere Plan ve Bütçe Komisyonu'na havale edilmesine OYBİRLİĞİ ile karar verildi.</w:t>
      </w: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Pr="00477E36" w:rsidRDefault="009826EF" w:rsidP="009826EF">
      <w:pPr>
        <w:jc w:val="both"/>
        <w:rPr>
          <w:shd w:val="clear" w:color="auto" w:fill="FDFDFD"/>
        </w:rPr>
      </w:pPr>
    </w:p>
    <w:p w:rsidR="009E15FB" w:rsidRPr="00477E36" w:rsidRDefault="009E15FB" w:rsidP="009826EF">
      <w:pPr>
        <w:ind w:firstLine="708"/>
        <w:jc w:val="both"/>
        <w:rPr>
          <w:shd w:val="clear" w:color="auto" w:fill="FDFDFD"/>
        </w:rPr>
      </w:pPr>
    </w:p>
    <w:p w:rsidR="009E15FB" w:rsidRPr="00477E36" w:rsidRDefault="009E15FB" w:rsidP="009E15FB">
      <w:pPr>
        <w:ind w:firstLine="708"/>
      </w:pPr>
    </w:p>
    <w:p w:rsidR="007B562B" w:rsidRPr="00477E36" w:rsidRDefault="007B562B" w:rsidP="00A8340B">
      <w:pPr>
        <w:jc w:val="both"/>
      </w:pPr>
      <w:r w:rsidRPr="00477E36">
        <w:rPr>
          <w:b/>
        </w:rPr>
        <w:t xml:space="preserve">KARAR NO: </w:t>
      </w:r>
      <w:r w:rsidR="005440A1" w:rsidRPr="00477E36">
        <w:rPr>
          <w:b/>
        </w:rPr>
        <w:t>5</w:t>
      </w:r>
      <w:r w:rsidR="00577C6B" w:rsidRPr="00477E36">
        <w:rPr>
          <w:b/>
        </w:rPr>
        <w:t>64</w:t>
      </w:r>
      <w:r w:rsidRPr="00477E36">
        <w:rPr>
          <w:b/>
        </w:rPr>
        <w:tab/>
      </w:r>
    </w:p>
    <w:p w:rsidR="00363D67" w:rsidRPr="00477E36" w:rsidRDefault="00363D67" w:rsidP="009826EF">
      <w:pPr>
        <w:jc w:val="both"/>
      </w:pPr>
      <w:r w:rsidRPr="00477E36">
        <w:rPr>
          <w:b/>
        </w:rPr>
        <w:tab/>
      </w:r>
      <w:r w:rsidR="00577C6B" w:rsidRPr="00477E36">
        <w:rPr>
          <w:color w:val="333333"/>
          <w:shd w:val="clear" w:color="auto" w:fill="FDFDFD"/>
        </w:rPr>
        <w:t>Manisa Büyükşehir Belediyesinin 17/02/2016 tarih ve 150 sayılı kararı ile, Salihli İlçesi, Atatürk Mahallesi, 2511 ada, 1 numaralı parselinde kayıtlı 23.629,00 m2’lik taşınmazda 3 kısma ifraz yapılmasına karar verilmiş olup, ifraz sonucu oluşan Salihli İlçesi, Atatürk Mahallesi, 2511 ada, 3 – 4 numaralı parsellerin Salihli Belediyesine bedelsiz devri ile ilgili teklifin incelenerek rapora bağlanmak üzere Hukuk ve Tarifeler Komisyonu'na havale edilmesine OYBİRLİĞİ ile karar verildi.</w:t>
      </w:r>
    </w:p>
    <w:p w:rsidR="007B562B" w:rsidRPr="00477E36" w:rsidRDefault="007B562B" w:rsidP="009E15FB">
      <w:pPr>
        <w:rPr>
          <w:b/>
        </w:rPr>
      </w:pPr>
      <w:r w:rsidRPr="00477E36">
        <w:rPr>
          <w:b/>
        </w:rPr>
        <w:tab/>
      </w:r>
      <w:r w:rsidRPr="00477E36">
        <w:rPr>
          <w:b/>
        </w:rPr>
        <w:tab/>
      </w:r>
      <w:r w:rsidRPr="00477E36">
        <w:rPr>
          <w:b/>
        </w:rPr>
        <w:tab/>
      </w:r>
      <w:r w:rsidRPr="00477E36">
        <w:rPr>
          <w:b/>
        </w:rPr>
        <w:tab/>
      </w:r>
    </w:p>
    <w:p w:rsidR="007B562B" w:rsidRPr="00477E36" w:rsidRDefault="007B562B" w:rsidP="00A8340B">
      <w:pPr>
        <w:jc w:val="both"/>
        <w:rPr>
          <w:b/>
        </w:rPr>
      </w:pPr>
      <w:r w:rsidRPr="00477E36">
        <w:rPr>
          <w:b/>
        </w:rPr>
        <w:t xml:space="preserve">KARAR NO: </w:t>
      </w:r>
      <w:r w:rsidR="005440A1" w:rsidRPr="00477E36">
        <w:rPr>
          <w:b/>
        </w:rPr>
        <w:t>5</w:t>
      </w:r>
      <w:r w:rsidR="00577C6B" w:rsidRPr="00477E36">
        <w:rPr>
          <w:b/>
        </w:rPr>
        <w:t>65</w:t>
      </w:r>
    </w:p>
    <w:p w:rsidR="00577C6B" w:rsidRPr="00477E36" w:rsidRDefault="00363D67" w:rsidP="009826EF">
      <w:pPr>
        <w:jc w:val="both"/>
      </w:pPr>
      <w:r w:rsidRPr="00477E36">
        <w:rPr>
          <w:b/>
        </w:rPr>
        <w:tab/>
      </w:r>
      <w:r w:rsidR="00577C6B" w:rsidRPr="00477E36">
        <w:rPr>
          <w:color w:val="333333"/>
          <w:shd w:val="clear" w:color="auto" w:fill="FDFDFD"/>
        </w:rPr>
        <w:t>Şehzadeler İlçesi, Hacıhaliller Mahallesi, 0 ada, 145 parselde bulunan niteliği tarla olan taşınmazın hafriyat dolgusu ile ıslahının yapılabilmesi için 2 yıl süreliğine bedelsiz olarak SPİLAŞ A.Ş.’ne kullanılmak üzere tahsis edilmesi ile ilgili teklifin incelenerek rapora bağlanmak üzere Çevre ve Sağlık Komisyonu'na havale edilmesine OYBİRLİĞİ ile karar verildi.</w:t>
      </w:r>
    </w:p>
    <w:p w:rsidR="00363D67" w:rsidRPr="00477E36" w:rsidRDefault="00363D67" w:rsidP="009826EF">
      <w:pPr>
        <w:ind w:firstLine="708"/>
        <w:jc w:val="both"/>
      </w:pPr>
    </w:p>
    <w:p w:rsidR="007B562B" w:rsidRPr="00477E36" w:rsidRDefault="007B562B" w:rsidP="00A8340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p>
    <w:p w:rsidR="007B562B" w:rsidRPr="00477E36" w:rsidRDefault="007B562B" w:rsidP="00A8340B">
      <w:pPr>
        <w:jc w:val="both"/>
        <w:rPr>
          <w:b/>
        </w:rPr>
      </w:pPr>
      <w:r w:rsidRPr="00477E36">
        <w:rPr>
          <w:b/>
        </w:rPr>
        <w:t xml:space="preserve">KARAR NO: </w:t>
      </w:r>
      <w:r w:rsidR="005440A1" w:rsidRPr="00477E36">
        <w:rPr>
          <w:b/>
        </w:rPr>
        <w:t>5</w:t>
      </w:r>
      <w:r w:rsidR="00577C6B" w:rsidRPr="00477E36">
        <w:rPr>
          <w:b/>
        </w:rPr>
        <w:t>66</w:t>
      </w:r>
    </w:p>
    <w:p w:rsidR="00342128" w:rsidRPr="00477E36" w:rsidRDefault="00363D67" w:rsidP="009826EF">
      <w:pPr>
        <w:jc w:val="both"/>
      </w:pPr>
      <w:r w:rsidRPr="00477E36">
        <w:tab/>
      </w:r>
      <w:r w:rsidR="00577C6B" w:rsidRPr="00477E36">
        <w:rPr>
          <w:color w:val="333333"/>
          <w:shd w:val="clear" w:color="auto" w:fill="FDFDFD"/>
        </w:rPr>
        <w:t>Manisa Büyükşehir Belediyesi Başkanlığınca, Karayolları Genel Müdürlüğü'nün görev, yetki ve sorumluluk alanlarında kalan, karar ekinde işaretli imar plan örneklerinde belirtilen güzergahtaki Selendi (Selendi - Demirci Yolu), Köprübaşı (Cumhuriyet Caddesi), Gördes (Şht. Ast Üçvş. Özgür Artunç Bulvarı - Fatih Bulvarı), Akhisar (151. Sokak - 21. Sokak - Orhan İlker Caddesi), Gölmarmara (Uğur Mumcu Caddesi - Baş Öğretmen Sabri Bulut Caddesi), Demirci (Menderes Caddesi) İlçelerinde bulunan yollarda yol, tretuvar ve peyzaj projelerinin hazırlanması ve uygulama çalışmalarının yapılması hususunda, Karayolları Genel Müdürlüğü ile Manisa Büyükşehir Belediyemiz arasında protokol yapmak üzere 5393 sayılı Belediye Kanunun 75. maddesinin "a" bendine istinaden Büyükşehir Belediye Başkanına yetki verilmesine OYBİRLİĞİ ile karar verildi.</w:t>
      </w:r>
    </w:p>
    <w:p w:rsidR="002F68AE" w:rsidRPr="00477E36" w:rsidRDefault="002F68AE" w:rsidP="00A8340B">
      <w:pPr>
        <w:pStyle w:val="Normal0"/>
        <w:jc w:val="both"/>
        <w:rPr>
          <w:rFonts w:ascii="Times New Roman" w:hAnsi="Times New Roman" w:cs="Times New Roman"/>
        </w:rPr>
      </w:pPr>
    </w:p>
    <w:p w:rsidR="007B562B" w:rsidRPr="00477E36" w:rsidRDefault="007B562B" w:rsidP="00A8340B">
      <w:pPr>
        <w:jc w:val="both"/>
      </w:pPr>
      <w:r w:rsidRPr="00477E36">
        <w:rPr>
          <w:b/>
        </w:rPr>
        <w:t xml:space="preserve">KARAR NO: </w:t>
      </w:r>
      <w:r w:rsidR="005440A1" w:rsidRPr="00477E36">
        <w:rPr>
          <w:b/>
        </w:rPr>
        <w:t>5</w:t>
      </w:r>
      <w:r w:rsidR="00577C6B" w:rsidRPr="00477E36">
        <w:rPr>
          <w:b/>
        </w:rPr>
        <w:t>67</w:t>
      </w:r>
      <w:r w:rsidRPr="00477E36">
        <w:rPr>
          <w:b/>
        </w:rPr>
        <w:tab/>
      </w:r>
    </w:p>
    <w:p w:rsidR="00363D67" w:rsidRPr="00477E36" w:rsidRDefault="00363D67" w:rsidP="009826EF">
      <w:pPr>
        <w:jc w:val="both"/>
      </w:pPr>
      <w:r w:rsidRPr="00477E36">
        <w:rPr>
          <w:b/>
        </w:rPr>
        <w:tab/>
      </w:r>
      <w:r w:rsidR="00577C6B" w:rsidRPr="00477E36">
        <w:rPr>
          <w:color w:val="333333"/>
          <w:shd w:val="clear" w:color="auto" w:fill="FDFDFD"/>
        </w:rPr>
        <w:t>Saruhanlı İlçesi, Koldere Mahallesi Uygulama İmar Plan Notları değişikliğinin kabul edildiği Saruhanlı Belediye Meclisinin 04/05/2016 tarih ve 64 sayılı kararı ile ilgili teklifin incelenerek rapora bağlanmak üzere İmar ve Bayındırlık Komisyonu'na havale edilmesine OYBİRLİĞİ ile karar verildi.</w:t>
      </w:r>
      <w:r w:rsidRPr="00477E36">
        <w:t xml:space="preserve"> </w:t>
      </w:r>
    </w:p>
    <w:p w:rsidR="007B562B" w:rsidRPr="00477E36" w:rsidRDefault="007B562B" w:rsidP="00A8340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r w:rsidRPr="00477E36">
        <w:rPr>
          <w:rFonts w:ascii="Times New Roman" w:hAnsi="Times New Roman" w:cs="Times New Roman"/>
          <w:b/>
        </w:rPr>
        <w:tab/>
      </w:r>
    </w:p>
    <w:p w:rsidR="007B562B" w:rsidRPr="00477E36" w:rsidRDefault="007B562B" w:rsidP="00A8340B">
      <w:pPr>
        <w:jc w:val="both"/>
      </w:pPr>
      <w:r w:rsidRPr="00477E36">
        <w:rPr>
          <w:b/>
        </w:rPr>
        <w:t xml:space="preserve">KARAR NO: </w:t>
      </w:r>
      <w:r w:rsidR="005440A1" w:rsidRPr="00477E36">
        <w:rPr>
          <w:b/>
        </w:rPr>
        <w:t>5</w:t>
      </w:r>
      <w:r w:rsidR="00577C6B" w:rsidRPr="00477E36">
        <w:rPr>
          <w:b/>
        </w:rPr>
        <w:t>68</w:t>
      </w:r>
      <w:r w:rsidRPr="00477E36">
        <w:rPr>
          <w:b/>
        </w:rPr>
        <w:tab/>
      </w:r>
      <w:r w:rsidRPr="00477E36">
        <w:t xml:space="preserve"> </w:t>
      </w:r>
    </w:p>
    <w:p w:rsidR="009E15FB" w:rsidRPr="00477E36" w:rsidRDefault="00363D67" w:rsidP="009826EF">
      <w:pPr>
        <w:pStyle w:val="Normal0"/>
        <w:jc w:val="both"/>
        <w:rPr>
          <w:b/>
        </w:rPr>
      </w:pPr>
      <w:r w:rsidRPr="00477E36">
        <w:rPr>
          <w:rFonts w:ascii="Times New Roman" w:hAnsi="Times New Roman" w:cs="Times New Roman"/>
          <w:b/>
        </w:rPr>
        <w:tab/>
      </w:r>
      <w:r w:rsidR="00577C6B" w:rsidRPr="00477E36">
        <w:rPr>
          <w:rFonts w:ascii="Times New Roman" w:hAnsi="Times New Roman" w:cs="Times New Roman"/>
          <w:color w:val="333333"/>
          <w:shd w:val="clear" w:color="auto" w:fill="FDFDFD"/>
        </w:rPr>
        <w:t>Soma İlçesi, Kurtuluş Mahallesi, Doruk Sokak üzerinde bulunan park alanında 1 adet trafo yapılmasına yönelik hazırlanan 1/1000 ölçekli Uygulama İmar Planı değişikliğinin kabul edildiği Soma Belediye Meclisinin 03.05.2016 tarih ve 79 sayılı kararı ile ilgili teklifin incelenerek rapora bağlanmak üzere İmar ve Bayındırlık Komisyonu'na havale edilmesine OYBİRLİĞİ ile karar verildi.</w:t>
      </w:r>
    </w:p>
    <w:p w:rsidR="009E15FB" w:rsidRPr="00477E36" w:rsidRDefault="009E15FB" w:rsidP="00A8340B">
      <w:pPr>
        <w:jc w:val="both"/>
        <w:rPr>
          <w:b/>
        </w:rPr>
      </w:pPr>
    </w:p>
    <w:p w:rsidR="007B562B" w:rsidRPr="00477E36" w:rsidRDefault="007B562B" w:rsidP="00A8340B">
      <w:pPr>
        <w:jc w:val="both"/>
        <w:rPr>
          <w:b/>
        </w:rPr>
      </w:pPr>
      <w:r w:rsidRPr="00477E36">
        <w:rPr>
          <w:b/>
        </w:rPr>
        <w:t xml:space="preserve">KARAR NO: </w:t>
      </w:r>
      <w:r w:rsidR="005440A1" w:rsidRPr="00477E36">
        <w:rPr>
          <w:b/>
        </w:rPr>
        <w:t>5</w:t>
      </w:r>
      <w:r w:rsidR="00577C6B" w:rsidRPr="00477E36">
        <w:rPr>
          <w:b/>
        </w:rPr>
        <w:t>69</w:t>
      </w:r>
    </w:p>
    <w:p w:rsidR="007B562B" w:rsidRPr="00477E36" w:rsidRDefault="00363D67" w:rsidP="009826EF">
      <w:pPr>
        <w:jc w:val="both"/>
        <w:rPr>
          <w:b/>
        </w:rPr>
      </w:pPr>
      <w:r w:rsidRPr="00477E36">
        <w:rPr>
          <w:b/>
        </w:rPr>
        <w:tab/>
      </w:r>
      <w:r w:rsidR="00577C6B" w:rsidRPr="00477E36">
        <w:rPr>
          <w:color w:val="333333"/>
          <w:shd w:val="clear" w:color="auto" w:fill="FDFDFD"/>
        </w:rPr>
        <w:t>Alaşehir İlçesi, Kurtuluş Mahallesi, Ilgın köy yolu üzeri 1353 ada 2 parsel imarının Belediye Hizmet Alanının 'Resmi Kurum Alanı' olarak değiştirilmesine yönelik hazırlanan 1/5000 ölçekli Nazım Plan değişikliği ile ilgili teklifin incelenerek rapora bağlanmak üzere İmar ve Bayındırlık Komisyonu'na havale edilmesine OYBİRLİĞİ ile karar verildi.</w:t>
      </w:r>
      <w:r w:rsidRPr="00477E36">
        <w:t xml:space="preserve"> </w:t>
      </w:r>
      <w:r w:rsidR="007B562B" w:rsidRPr="00477E36">
        <w:rPr>
          <w:b/>
        </w:rPr>
        <w:tab/>
      </w:r>
      <w:r w:rsidR="007B562B" w:rsidRPr="00477E36">
        <w:rPr>
          <w:b/>
        </w:rPr>
        <w:tab/>
      </w:r>
      <w:r w:rsidR="007B562B" w:rsidRPr="00477E36">
        <w:rPr>
          <w:b/>
        </w:rPr>
        <w:tab/>
      </w:r>
      <w:r w:rsidR="007B562B" w:rsidRPr="00477E36">
        <w:rPr>
          <w:b/>
        </w:rPr>
        <w:tab/>
      </w:r>
    </w:p>
    <w:p w:rsidR="00342128" w:rsidRPr="00477E36" w:rsidRDefault="00342128" w:rsidP="00A8340B">
      <w:pPr>
        <w:jc w:val="both"/>
        <w:rPr>
          <w:b/>
        </w:rPr>
      </w:pPr>
    </w:p>
    <w:p w:rsidR="007B562B" w:rsidRPr="00477E36" w:rsidRDefault="007B562B" w:rsidP="00A8340B">
      <w:pPr>
        <w:jc w:val="both"/>
      </w:pPr>
      <w:r w:rsidRPr="00477E36">
        <w:rPr>
          <w:b/>
        </w:rPr>
        <w:t xml:space="preserve">KARAR NO: </w:t>
      </w:r>
      <w:r w:rsidR="005440A1" w:rsidRPr="00477E36">
        <w:rPr>
          <w:b/>
        </w:rPr>
        <w:t>5</w:t>
      </w:r>
      <w:r w:rsidR="00577C6B" w:rsidRPr="00477E36">
        <w:rPr>
          <w:b/>
        </w:rPr>
        <w:t>70</w:t>
      </w:r>
      <w:r w:rsidRPr="00477E36">
        <w:rPr>
          <w:b/>
        </w:rPr>
        <w:tab/>
      </w:r>
    </w:p>
    <w:p w:rsidR="009E15FB" w:rsidRDefault="00363D67" w:rsidP="009826EF">
      <w:pPr>
        <w:jc w:val="both"/>
        <w:rPr>
          <w:color w:val="333333"/>
          <w:shd w:val="clear" w:color="auto" w:fill="FDFDFD"/>
        </w:rPr>
      </w:pPr>
      <w:r w:rsidRPr="00477E36">
        <w:rPr>
          <w:b/>
        </w:rPr>
        <w:tab/>
      </w:r>
      <w:r w:rsidR="00577C6B" w:rsidRPr="00477E36">
        <w:rPr>
          <w:color w:val="333333"/>
          <w:shd w:val="clear" w:color="auto" w:fill="FDFDFD"/>
        </w:rPr>
        <w:t>Soma İlçesi Namazgah Mahallesi 448 ada 349 parsele isabet eden yerdeki 1/1000 ölçekli Revizyon İmar Planı tadilatı önerisinin kabul edildiği Soma Belediye Meclisinin 04.04.2016 tarih ve 55 sayılı kararı ile ilgili teklifin incelenerek rapora bağlanmak üzere İmar ve Bayındırlık Komisyonu'na havale edilmesine OYBİRLİĞİ ile karar verildi.</w:t>
      </w: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Default="009826EF" w:rsidP="009826EF">
      <w:pPr>
        <w:jc w:val="both"/>
        <w:rPr>
          <w:color w:val="333333"/>
          <w:shd w:val="clear" w:color="auto" w:fill="FDFDFD"/>
        </w:rPr>
      </w:pPr>
    </w:p>
    <w:p w:rsidR="009826EF" w:rsidRPr="00477E36" w:rsidRDefault="009826EF" w:rsidP="009826EF">
      <w:pPr>
        <w:jc w:val="both"/>
        <w:rPr>
          <w:shd w:val="clear" w:color="auto" w:fill="FDFDFD"/>
        </w:rPr>
      </w:pPr>
    </w:p>
    <w:p w:rsidR="00363D67" w:rsidRPr="00477E36" w:rsidRDefault="00363D67" w:rsidP="009E15FB">
      <w:pPr>
        <w:ind w:firstLine="708"/>
      </w:pPr>
      <w:r w:rsidRPr="00477E36">
        <w:t xml:space="preserve"> </w:t>
      </w:r>
    </w:p>
    <w:p w:rsidR="007B562B" w:rsidRPr="00477E36" w:rsidRDefault="007B562B" w:rsidP="009E15FB">
      <w:pPr>
        <w:rPr>
          <w:b/>
        </w:rPr>
      </w:pPr>
      <w:r w:rsidRPr="00477E36">
        <w:rPr>
          <w:b/>
        </w:rPr>
        <w:tab/>
      </w:r>
      <w:r w:rsidRPr="00477E36">
        <w:rPr>
          <w:b/>
        </w:rPr>
        <w:tab/>
      </w:r>
      <w:r w:rsidRPr="00477E36">
        <w:rPr>
          <w:b/>
        </w:rPr>
        <w:tab/>
      </w:r>
      <w:r w:rsidRPr="00477E36">
        <w:rPr>
          <w:b/>
        </w:rPr>
        <w:tab/>
      </w:r>
      <w:r w:rsidRPr="00477E36">
        <w:rPr>
          <w:b/>
        </w:rPr>
        <w:tab/>
      </w:r>
    </w:p>
    <w:p w:rsidR="007B562B" w:rsidRPr="00477E36" w:rsidRDefault="007B562B" w:rsidP="00A8340B">
      <w:pPr>
        <w:jc w:val="both"/>
      </w:pPr>
      <w:r w:rsidRPr="00477E36">
        <w:rPr>
          <w:b/>
        </w:rPr>
        <w:t xml:space="preserve">KARAR NO: </w:t>
      </w:r>
      <w:r w:rsidR="005440A1" w:rsidRPr="00477E36">
        <w:rPr>
          <w:b/>
        </w:rPr>
        <w:t>5</w:t>
      </w:r>
      <w:r w:rsidR="00B9739C" w:rsidRPr="00477E36">
        <w:rPr>
          <w:b/>
        </w:rPr>
        <w:t>7</w:t>
      </w:r>
      <w:r w:rsidR="005440A1" w:rsidRPr="00477E36">
        <w:rPr>
          <w:b/>
        </w:rPr>
        <w:t>1</w:t>
      </w:r>
      <w:r w:rsidRPr="00477E36">
        <w:rPr>
          <w:b/>
        </w:rPr>
        <w:tab/>
      </w:r>
      <w:r w:rsidRPr="00477E36">
        <w:t xml:space="preserve"> </w:t>
      </w:r>
    </w:p>
    <w:p w:rsidR="00B9739C" w:rsidRPr="00477E36" w:rsidRDefault="00363D67" w:rsidP="003640B8">
      <w:pPr>
        <w:jc w:val="both"/>
        <w:rPr>
          <w:b/>
        </w:rPr>
      </w:pPr>
      <w:r w:rsidRPr="00477E36">
        <w:rPr>
          <w:b/>
        </w:rPr>
        <w:tab/>
      </w:r>
      <w:r w:rsidR="00B9739C" w:rsidRPr="00477E36">
        <w:rPr>
          <w:color w:val="333333"/>
          <w:shd w:val="clear" w:color="auto" w:fill="FDFDFD"/>
        </w:rPr>
        <w:t>Akhisar İlçesi, Hürriyet Mahallesi, 1727 Ada, 11 parselin 'Konut Alanı'ndan 'Cami'ye dönüştürülmesine yönelik hazırlanan 1/1000 ölçekli Uygulama İmar Planı değişikliğinin kabul edildiği Akhisar Belediye Meclisinin 14.07.2016 tarih ve 88 sayılı kararı ile ilgili teklifin incelenerek rapora bağlanmak üzere İmar ve Bayındırlık Komisyonu'na havale edilmesine OYBİRLİĞİ ile karar verildi.</w:t>
      </w:r>
    </w:p>
    <w:p w:rsidR="00F64789" w:rsidRPr="00477E36" w:rsidRDefault="00F64789" w:rsidP="003640B8">
      <w:pPr>
        <w:ind w:firstLine="708"/>
        <w:jc w:val="both"/>
        <w:rPr>
          <w:b/>
        </w:rPr>
      </w:pPr>
    </w:p>
    <w:p w:rsidR="007B562B" w:rsidRPr="00477E36" w:rsidRDefault="007B562B" w:rsidP="00A8340B">
      <w:pPr>
        <w:jc w:val="both"/>
        <w:rPr>
          <w:b/>
        </w:rPr>
      </w:pPr>
      <w:r w:rsidRPr="00477E36">
        <w:rPr>
          <w:b/>
        </w:rPr>
        <w:t xml:space="preserve">KARAR NO: </w:t>
      </w:r>
      <w:r w:rsidR="005440A1" w:rsidRPr="00477E36">
        <w:rPr>
          <w:b/>
        </w:rPr>
        <w:t>5</w:t>
      </w:r>
      <w:r w:rsidR="00B9739C" w:rsidRPr="00477E36">
        <w:rPr>
          <w:b/>
        </w:rPr>
        <w:t>72</w:t>
      </w:r>
    </w:p>
    <w:p w:rsidR="009E15FB" w:rsidRPr="00477E36" w:rsidRDefault="00363D67" w:rsidP="003640B8">
      <w:pPr>
        <w:jc w:val="both"/>
        <w:rPr>
          <w:shd w:val="clear" w:color="auto" w:fill="FDFDFD"/>
        </w:rPr>
      </w:pPr>
      <w:r w:rsidRPr="00477E36">
        <w:rPr>
          <w:b/>
        </w:rPr>
        <w:tab/>
      </w:r>
      <w:r w:rsidR="00B9739C" w:rsidRPr="00477E36">
        <w:rPr>
          <w:color w:val="333333"/>
          <w:shd w:val="clear" w:color="auto" w:fill="FDFDFD"/>
        </w:rPr>
        <w:t>Alaşehir İlçesi, Horzumalayaka Mahallesi, 156 Ada, 17 Parselde yer alan mülkiyeti Değer Kardeşler A.Ş.'ne ait taşınmazın 'Doğal Mineralli Su Şişeleme Tesisi' amacıyla Değer Kardeşler A.Ş. tarafından hazırlatılan 1/5000 Ölçekli Nazım İmar Planı ve plan açıklama raporu ile ilgili teklifin incelenerek rapora bağlanmak üzere İmar ve Bayındırlık Komisyonu'na havale edilmesine OYBİRLİĞİ ile karar verildi.</w:t>
      </w:r>
    </w:p>
    <w:p w:rsidR="007B562B" w:rsidRPr="00477E36" w:rsidRDefault="007B562B" w:rsidP="009E15FB">
      <w:pPr>
        <w:ind w:firstLine="708"/>
      </w:pPr>
    </w:p>
    <w:p w:rsidR="007B562B" w:rsidRPr="00477E36" w:rsidRDefault="007B562B" w:rsidP="00A8340B">
      <w:pPr>
        <w:jc w:val="both"/>
      </w:pPr>
      <w:r w:rsidRPr="00477E36">
        <w:rPr>
          <w:b/>
        </w:rPr>
        <w:t xml:space="preserve">KARAR NO: </w:t>
      </w:r>
      <w:r w:rsidR="005440A1" w:rsidRPr="00477E36">
        <w:rPr>
          <w:b/>
        </w:rPr>
        <w:t>5</w:t>
      </w:r>
      <w:r w:rsidR="00B9739C" w:rsidRPr="00477E36">
        <w:rPr>
          <w:b/>
        </w:rPr>
        <w:t>73</w:t>
      </w:r>
      <w:r w:rsidRPr="00477E36">
        <w:rPr>
          <w:b/>
        </w:rPr>
        <w:tab/>
      </w:r>
    </w:p>
    <w:p w:rsidR="009E15FB" w:rsidRPr="00477E36" w:rsidRDefault="00363D67" w:rsidP="003640B8">
      <w:pPr>
        <w:jc w:val="both"/>
      </w:pPr>
      <w:r w:rsidRPr="00477E36">
        <w:rPr>
          <w:b/>
        </w:rPr>
        <w:tab/>
      </w:r>
      <w:r w:rsidR="00B9739C" w:rsidRPr="00477E36">
        <w:rPr>
          <w:color w:val="333333"/>
          <w:shd w:val="clear" w:color="auto" w:fill="FDFDFD"/>
        </w:rPr>
        <w:t>Turgutlu İlçesi, 5.Mıntıka Mahallesi, 1733 ada 1 parsel 'Sosyal Tesis Alanı'ndan 'kamu Hizmet Alanı'na dönüştürülmesine ilişkin hazırlanan 1/5000 Ölçekli Nazım İmar Planı değişikliği ile ilgili teklifin incelenerek rapora bağlanmak üzere İmar ve Bayındırlık Komisyonu'na havale edilmesine OYBİRLİĞİ ile karar verildi.</w:t>
      </w:r>
    </w:p>
    <w:p w:rsidR="007B562B" w:rsidRPr="00477E36" w:rsidRDefault="007B562B" w:rsidP="009E15FB">
      <w:pPr>
        <w:rPr>
          <w:b/>
        </w:rPr>
      </w:pPr>
      <w:r w:rsidRPr="00477E36">
        <w:rPr>
          <w:b/>
        </w:rPr>
        <w:tab/>
      </w:r>
      <w:r w:rsidRPr="00477E36">
        <w:rPr>
          <w:b/>
        </w:rPr>
        <w:tab/>
      </w:r>
      <w:r w:rsidRPr="00477E36">
        <w:rPr>
          <w:b/>
        </w:rPr>
        <w:tab/>
      </w:r>
      <w:r w:rsidRPr="00477E36">
        <w:rPr>
          <w:b/>
        </w:rPr>
        <w:tab/>
      </w:r>
    </w:p>
    <w:p w:rsidR="007B562B" w:rsidRPr="00477E36" w:rsidRDefault="007B562B" w:rsidP="00A8340B">
      <w:pPr>
        <w:jc w:val="both"/>
        <w:rPr>
          <w:b/>
        </w:rPr>
      </w:pPr>
      <w:r w:rsidRPr="00477E36">
        <w:rPr>
          <w:b/>
        </w:rPr>
        <w:t xml:space="preserve">KARAR NO: </w:t>
      </w:r>
      <w:r w:rsidR="005440A1" w:rsidRPr="00477E36">
        <w:rPr>
          <w:b/>
        </w:rPr>
        <w:t>5</w:t>
      </w:r>
      <w:r w:rsidR="00B9739C" w:rsidRPr="00477E36">
        <w:rPr>
          <w:b/>
        </w:rPr>
        <w:t>74</w:t>
      </w:r>
    </w:p>
    <w:p w:rsidR="009E15FB" w:rsidRPr="00477E36" w:rsidRDefault="00363D67" w:rsidP="003640B8">
      <w:pPr>
        <w:jc w:val="both"/>
      </w:pPr>
      <w:r w:rsidRPr="00477E36">
        <w:rPr>
          <w:b/>
        </w:rPr>
        <w:tab/>
      </w:r>
      <w:r w:rsidR="00B9739C" w:rsidRPr="00477E36">
        <w:rPr>
          <w:color w:val="333333"/>
          <w:shd w:val="clear" w:color="auto" w:fill="FDFDFD"/>
        </w:rPr>
        <w:t>Şehzadeler İlçesi, Belenyenice Mahallesi (Mülga Köy ) Yerleşik Alan ve Civarı sınırı tespitinin yapılması ile ilgili teklifin incelenerek rapora bağlanmak üzere İmar ve Bayındırlık Komisyonu'na havale edilmesine OYBİRLİĞİ ile karar verildi.</w:t>
      </w:r>
    </w:p>
    <w:p w:rsidR="007B562B" w:rsidRPr="00477E36" w:rsidRDefault="007B562B" w:rsidP="00A8340B">
      <w:pPr>
        <w:pStyle w:val="Normal0"/>
        <w:jc w:val="both"/>
        <w:rPr>
          <w:rFonts w:ascii="Times New Roman" w:hAnsi="Times New Roman" w:cs="Times New Roman"/>
          <w:b/>
        </w:rPr>
      </w:pPr>
      <w:r w:rsidRPr="00477E36">
        <w:rPr>
          <w:rFonts w:ascii="Times New Roman" w:hAnsi="Times New Roman" w:cs="Times New Roman"/>
          <w:b/>
        </w:rPr>
        <w:tab/>
      </w:r>
    </w:p>
    <w:p w:rsidR="007B562B" w:rsidRPr="00477E36" w:rsidRDefault="007B562B" w:rsidP="00A8340B">
      <w:pPr>
        <w:jc w:val="both"/>
      </w:pPr>
      <w:r w:rsidRPr="00477E36">
        <w:rPr>
          <w:b/>
        </w:rPr>
        <w:t xml:space="preserve">KARAR NO: </w:t>
      </w:r>
      <w:r w:rsidR="005440A1" w:rsidRPr="00477E36">
        <w:rPr>
          <w:b/>
        </w:rPr>
        <w:t>5</w:t>
      </w:r>
      <w:r w:rsidR="00B9739C" w:rsidRPr="00477E36">
        <w:rPr>
          <w:b/>
        </w:rPr>
        <w:t>75</w:t>
      </w:r>
      <w:r w:rsidRPr="00477E36">
        <w:rPr>
          <w:b/>
        </w:rPr>
        <w:tab/>
      </w:r>
    </w:p>
    <w:p w:rsidR="007723BF" w:rsidRPr="00477E36" w:rsidRDefault="002756D8" w:rsidP="003640B8">
      <w:pPr>
        <w:jc w:val="both"/>
      </w:pPr>
      <w:r w:rsidRPr="00477E36">
        <w:rPr>
          <w:b/>
        </w:rPr>
        <w:tab/>
      </w:r>
      <w:r w:rsidR="00B9739C" w:rsidRPr="00477E36">
        <w:rPr>
          <w:color w:val="333333"/>
          <w:shd w:val="clear" w:color="auto" w:fill="FDFDFD"/>
        </w:rPr>
        <w:t>Kula İlçesi, Başıbüyük Mahallesi, 101 ada 9 parselde GES projesi yapılmasına yönelik hazırlanan 1/5000 Nazım İmar Planı ve 1/1000 Uygulama İmar Planı önerisine ilişkin alınan Kula Belediye Meclisinin 02.06.2016 tarih ve 2016-080 sayılı kararı ile ilgili teklifin incelenerek rapora bağlanmak üzere İmar ve Bayındırlık Komisyonu'na havale edilmesine OYBİRLİĞİ ile karar verildi.</w:t>
      </w:r>
    </w:p>
    <w:p w:rsidR="007B562B" w:rsidRPr="00477E36" w:rsidRDefault="007B562B" w:rsidP="00A8340B">
      <w:pPr>
        <w:pStyle w:val="Normal0"/>
        <w:jc w:val="both"/>
        <w:rPr>
          <w:rFonts w:ascii="Times New Roman" w:hAnsi="Times New Roman" w:cs="Times New Roman"/>
          <w:b/>
        </w:rPr>
      </w:pPr>
      <w:r w:rsidRPr="00477E36">
        <w:rPr>
          <w:rFonts w:ascii="Times New Roman" w:hAnsi="Times New Roman" w:cs="Times New Roman"/>
          <w:b/>
        </w:rPr>
        <w:tab/>
      </w:r>
      <w:r w:rsidRPr="00477E36">
        <w:rPr>
          <w:rFonts w:ascii="Times New Roman" w:hAnsi="Times New Roman" w:cs="Times New Roman"/>
          <w:b/>
        </w:rPr>
        <w:tab/>
      </w:r>
    </w:p>
    <w:p w:rsidR="007723BF" w:rsidRPr="00477E36" w:rsidRDefault="007B562B" w:rsidP="00A8340B">
      <w:pPr>
        <w:jc w:val="both"/>
        <w:rPr>
          <w:b/>
        </w:rPr>
      </w:pPr>
      <w:r w:rsidRPr="00477E36">
        <w:rPr>
          <w:b/>
        </w:rPr>
        <w:t xml:space="preserve">KARAR NO: </w:t>
      </w:r>
      <w:r w:rsidR="00A8340B" w:rsidRPr="00477E36">
        <w:rPr>
          <w:b/>
        </w:rPr>
        <w:t>5</w:t>
      </w:r>
      <w:r w:rsidR="00B9739C" w:rsidRPr="00477E36">
        <w:rPr>
          <w:b/>
        </w:rPr>
        <w:t>76</w:t>
      </w:r>
    </w:p>
    <w:p w:rsidR="003E7B72" w:rsidRPr="00477E36" w:rsidRDefault="002756D8" w:rsidP="003640B8">
      <w:pPr>
        <w:pStyle w:val="Normal0"/>
        <w:jc w:val="both"/>
        <w:rPr>
          <w:rFonts w:ascii="Times New Roman" w:hAnsi="Times New Roman" w:cs="Times New Roman"/>
          <w:b/>
        </w:rPr>
      </w:pPr>
      <w:r w:rsidRPr="00477E36">
        <w:rPr>
          <w:rFonts w:ascii="Times New Roman" w:hAnsi="Times New Roman" w:cs="Times New Roman"/>
          <w:b/>
        </w:rPr>
        <w:tab/>
      </w:r>
      <w:r w:rsidR="007723BF" w:rsidRPr="00477E36">
        <w:rPr>
          <w:rFonts w:ascii="Times New Roman" w:hAnsi="Times New Roman" w:cs="Times New Roman"/>
          <w:color w:val="333333"/>
          <w:shd w:val="clear" w:color="auto" w:fill="FDFDFD"/>
        </w:rPr>
        <w:t>Kula İlçesi, Başıbüyük Mahallesi, 101 ada 4 ve 6 parsellerde GES projesi yapılmasına yönelik hazırlanan 1/5000 Nazım İmar Planı ve 1/1000 Uygulama İmar Planı önerisine ilişkin alınan Kula Belediye Meclisinin 02.06.2016 tarih ve 2016-079 sayılı kararı ile ilgili teklifin incelenerek rapora bağlanmak üzere İmar ve Bayındırlık Komisyonu'na havale edilmesine OYBİRLİĞİ ile karar verildi.</w:t>
      </w:r>
      <w:r w:rsidR="00A8340B" w:rsidRPr="00477E36">
        <w:rPr>
          <w:rFonts w:ascii="Times New Roman" w:hAnsi="Times New Roman" w:cs="Times New Roman"/>
          <w:color w:val="333333"/>
        </w:rPr>
        <w:br/>
      </w:r>
    </w:p>
    <w:p w:rsidR="007B562B" w:rsidRPr="00477E36" w:rsidRDefault="007B562B" w:rsidP="00A8340B">
      <w:pPr>
        <w:jc w:val="both"/>
      </w:pPr>
      <w:r w:rsidRPr="00477E36">
        <w:rPr>
          <w:b/>
        </w:rPr>
        <w:t xml:space="preserve">KARAR NO: </w:t>
      </w:r>
      <w:r w:rsidR="00A8340B" w:rsidRPr="00477E36">
        <w:rPr>
          <w:b/>
        </w:rPr>
        <w:t>5</w:t>
      </w:r>
      <w:r w:rsidR="007723BF" w:rsidRPr="00477E36">
        <w:rPr>
          <w:b/>
        </w:rPr>
        <w:t>77</w:t>
      </w:r>
      <w:r w:rsidRPr="00477E36">
        <w:rPr>
          <w:b/>
        </w:rPr>
        <w:tab/>
      </w:r>
    </w:p>
    <w:p w:rsidR="002756D8" w:rsidRPr="00477E36" w:rsidRDefault="002756D8" w:rsidP="003640B8">
      <w:pPr>
        <w:jc w:val="both"/>
      </w:pPr>
      <w:r w:rsidRPr="00477E36">
        <w:rPr>
          <w:b/>
        </w:rPr>
        <w:tab/>
      </w:r>
      <w:r w:rsidR="007723BF" w:rsidRPr="00477E36">
        <w:rPr>
          <w:color w:val="333333"/>
          <w:shd w:val="clear" w:color="auto" w:fill="FDFDFD"/>
        </w:rPr>
        <w:t>18.04.2016 Tarih ve 330 Sayılı Manisa Büyükşehir Belediye Meclis Kararına Yapılan İtiraz Sonucu Alınan 13.06.2016 Tarih ve 465 Sayılı Manisa Büyükşehir Belediye Meclisi Kararı Doğrultusunda Hazırlanan 1/1000 Ölçekli Uygulama İmar Planı Değişikliği ile ilgili teklifin incelenerek rapora bağlanmak üzere İmar ve Bayındırlık Komisyonu'na havale edilmesine OYBİRLİĞİ ile karar verildi.</w:t>
      </w:r>
      <w:r w:rsidRPr="00477E36">
        <w:t xml:space="preserve"> </w:t>
      </w:r>
    </w:p>
    <w:p w:rsidR="007B562B" w:rsidRPr="00477E36" w:rsidRDefault="007B562B" w:rsidP="003640B8">
      <w:pPr>
        <w:jc w:val="both"/>
        <w:rPr>
          <w:b/>
        </w:rPr>
      </w:pPr>
      <w:r w:rsidRPr="00477E36">
        <w:rPr>
          <w:b/>
        </w:rPr>
        <w:tab/>
      </w:r>
    </w:p>
    <w:p w:rsidR="007B562B" w:rsidRPr="00477E36" w:rsidRDefault="007B562B" w:rsidP="00A8340B">
      <w:pPr>
        <w:jc w:val="both"/>
        <w:rPr>
          <w:b/>
        </w:rPr>
      </w:pPr>
      <w:r w:rsidRPr="00477E36">
        <w:rPr>
          <w:b/>
        </w:rPr>
        <w:t xml:space="preserve">KARAR NO: </w:t>
      </w:r>
      <w:r w:rsidR="00A8340B" w:rsidRPr="00477E36">
        <w:rPr>
          <w:b/>
        </w:rPr>
        <w:t>5</w:t>
      </w:r>
      <w:r w:rsidR="007723BF" w:rsidRPr="00477E36">
        <w:rPr>
          <w:b/>
        </w:rPr>
        <w:t>78</w:t>
      </w:r>
    </w:p>
    <w:p w:rsidR="007723BF" w:rsidRDefault="002756D8" w:rsidP="003640B8">
      <w:pPr>
        <w:pStyle w:val="Normal0"/>
        <w:jc w:val="both"/>
        <w:rPr>
          <w:rFonts w:ascii="Times New Roman" w:hAnsi="Times New Roman" w:cs="Times New Roman"/>
          <w:color w:val="333333"/>
          <w:shd w:val="clear" w:color="auto" w:fill="FDFDFD"/>
        </w:rPr>
      </w:pPr>
      <w:r w:rsidRPr="00477E36">
        <w:rPr>
          <w:rFonts w:ascii="Times New Roman" w:hAnsi="Times New Roman" w:cs="Times New Roman"/>
          <w:b/>
        </w:rPr>
        <w:tab/>
      </w:r>
      <w:r w:rsidR="007723BF" w:rsidRPr="00477E36">
        <w:rPr>
          <w:rFonts w:ascii="Times New Roman" w:hAnsi="Times New Roman" w:cs="Times New Roman"/>
          <w:color w:val="333333"/>
          <w:shd w:val="clear" w:color="auto" w:fill="FDFDFD"/>
        </w:rPr>
        <w:t>Yunusemre İlçesi, Keçiliköy Mahallesi 2687 ada 3 ve 4 parsellerde Huzurevi, Engelli Eğitim Merkezi ve Öğrenci Yurdu yapılmasına yönelik 1/5000 Nazım İmar Planı ve 1/1000 ölçekli Uygulama İmar Planı Değişikliği ile ilgili teklifin incelenerek rapora bağlanmak üzere İmar ve Bayındırlık Komisyonu'na havale edilmesine OYBİRLİĞİ ile karar verildi.</w:t>
      </w:r>
    </w:p>
    <w:p w:rsidR="003640B8" w:rsidRDefault="003640B8" w:rsidP="003640B8">
      <w:pPr>
        <w:pStyle w:val="Normal0"/>
        <w:jc w:val="both"/>
        <w:rPr>
          <w:rFonts w:ascii="Times New Roman" w:hAnsi="Times New Roman" w:cs="Times New Roman"/>
          <w:color w:val="333333"/>
          <w:shd w:val="clear" w:color="auto" w:fill="FDFDFD"/>
        </w:rPr>
      </w:pPr>
    </w:p>
    <w:p w:rsidR="003640B8" w:rsidRDefault="003640B8" w:rsidP="003640B8">
      <w:pPr>
        <w:pStyle w:val="Normal0"/>
        <w:jc w:val="both"/>
        <w:rPr>
          <w:rFonts w:ascii="Times New Roman" w:hAnsi="Times New Roman" w:cs="Times New Roman"/>
          <w:color w:val="333333"/>
          <w:shd w:val="clear" w:color="auto" w:fill="FDFDFD"/>
        </w:rPr>
      </w:pPr>
    </w:p>
    <w:p w:rsidR="003640B8" w:rsidRDefault="003640B8" w:rsidP="003640B8">
      <w:pPr>
        <w:pStyle w:val="Normal0"/>
        <w:jc w:val="both"/>
        <w:rPr>
          <w:rFonts w:ascii="Times New Roman" w:hAnsi="Times New Roman" w:cs="Times New Roman"/>
          <w:color w:val="333333"/>
          <w:shd w:val="clear" w:color="auto" w:fill="FDFDFD"/>
        </w:rPr>
      </w:pPr>
    </w:p>
    <w:p w:rsidR="003640B8" w:rsidRDefault="003640B8" w:rsidP="003640B8">
      <w:pPr>
        <w:pStyle w:val="Normal0"/>
        <w:jc w:val="both"/>
        <w:rPr>
          <w:rFonts w:ascii="Times New Roman" w:hAnsi="Times New Roman" w:cs="Times New Roman"/>
          <w:color w:val="333333"/>
          <w:shd w:val="clear" w:color="auto" w:fill="FDFDFD"/>
        </w:rPr>
      </w:pPr>
    </w:p>
    <w:p w:rsidR="003640B8" w:rsidRPr="00477E36" w:rsidRDefault="003640B8" w:rsidP="003640B8">
      <w:pPr>
        <w:pStyle w:val="Normal0"/>
        <w:jc w:val="both"/>
        <w:rPr>
          <w:rFonts w:ascii="Times New Roman" w:hAnsi="Times New Roman" w:cs="Times New Roman"/>
          <w:color w:val="333333"/>
          <w:shd w:val="clear" w:color="auto" w:fill="FDFDFD"/>
        </w:rPr>
      </w:pPr>
    </w:p>
    <w:p w:rsidR="007723BF" w:rsidRPr="00477E36" w:rsidRDefault="007723BF" w:rsidP="003640B8">
      <w:pPr>
        <w:pStyle w:val="Normal0"/>
        <w:jc w:val="both"/>
        <w:rPr>
          <w:rFonts w:ascii="Times New Roman" w:hAnsi="Times New Roman" w:cs="Times New Roman"/>
          <w:color w:val="333333"/>
          <w:shd w:val="clear" w:color="auto" w:fill="FDFDFD"/>
        </w:rPr>
      </w:pPr>
    </w:p>
    <w:p w:rsidR="007723BF" w:rsidRPr="00477E36" w:rsidRDefault="007723BF" w:rsidP="007723BF">
      <w:pPr>
        <w:pStyle w:val="Normal0"/>
        <w:rPr>
          <w:rFonts w:ascii="Times New Roman" w:hAnsi="Times New Roman" w:cs="Times New Roman"/>
          <w:color w:val="333333"/>
          <w:shd w:val="clear" w:color="auto" w:fill="FDFDFD"/>
        </w:rPr>
      </w:pPr>
    </w:p>
    <w:p w:rsidR="007723BF" w:rsidRPr="00477E36" w:rsidRDefault="007723BF" w:rsidP="007723BF">
      <w:pPr>
        <w:tabs>
          <w:tab w:val="left" w:pos="2193"/>
        </w:tabs>
        <w:jc w:val="both"/>
        <w:rPr>
          <w:b/>
        </w:rPr>
      </w:pPr>
      <w:r w:rsidRPr="00477E36">
        <w:rPr>
          <w:b/>
        </w:rPr>
        <w:t>KARAR NO: 579</w:t>
      </w:r>
      <w:r w:rsidRPr="00477E36">
        <w:rPr>
          <w:b/>
        </w:rPr>
        <w:tab/>
      </w:r>
    </w:p>
    <w:p w:rsidR="007723BF" w:rsidRPr="00477E36" w:rsidRDefault="007723BF" w:rsidP="003640B8">
      <w:pPr>
        <w:ind w:firstLine="708"/>
        <w:jc w:val="both"/>
        <w:rPr>
          <w:color w:val="333333"/>
          <w:shd w:val="clear" w:color="auto" w:fill="FDFDFD"/>
        </w:rPr>
      </w:pPr>
      <w:r w:rsidRPr="00477E36">
        <w:rPr>
          <w:color w:val="333333"/>
          <w:shd w:val="clear" w:color="auto" w:fill="FDFDFD"/>
        </w:rPr>
        <w:t>Kırkağaç İlçesi, Şaireşref Mahallesi, 122 ada 5 parselin ‘Spor Tesisleri ve Park Alanı’ndan ‘Sosyal Tesis ve Park Alanı’na dönüştürülmesine ilişkin hazırlanan 1/5000 ölçekli Nazım İmar Planı değişikliği ile ilgili teklifin incelenerek rapora bağlanmak üzere İmar ve Bayındırlık Komisyonu'na havale edilmesine OYBİRLİĞİ ile karar verildi.</w:t>
      </w:r>
    </w:p>
    <w:p w:rsidR="007723BF" w:rsidRPr="00477E36" w:rsidRDefault="007723BF" w:rsidP="007723BF">
      <w:pPr>
        <w:jc w:val="both"/>
        <w:rPr>
          <w:color w:val="333333"/>
          <w:shd w:val="clear" w:color="auto" w:fill="FDFDFD"/>
        </w:rPr>
      </w:pPr>
    </w:p>
    <w:p w:rsidR="003640B8" w:rsidRDefault="007723BF" w:rsidP="007723BF">
      <w:pPr>
        <w:tabs>
          <w:tab w:val="left" w:pos="2193"/>
        </w:tabs>
        <w:jc w:val="both"/>
        <w:rPr>
          <w:b/>
        </w:rPr>
      </w:pPr>
      <w:r w:rsidRPr="00477E36">
        <w:rPr>
          <w:b/>
        </w:rPr>
        <w:t>KARAR NO: 580</w:t>
      </w:r>
    </w:p>
    <w:p w:rsidR="007723BF" w:rsidRPr="00477E36" w:rsidRDefault="003640B8" w:rsidP="003640B8">
      <w:pPr>
        <w:tabs>
          <w:tab w:val="left" w:pos="2193"/>
        </w:tabs>
        <w:jc w:val="both"/>
        <w:rPr>
          <w:color w:val="333333"/>
          <w:shd w:val="clear" w:color="auto" w:fill="FDFDFD"/>
        </w:rPr>
      </w:pPr>
      <w:r>
        <w:rPr>
          <w:color w:val="333333"/>
          <w:shd w:val="clear" w:color="auto" w:fill="FDFDFD"/>
        </w:rPr>
        <w:t xml:space="preserve">          </w:t>
      </w:r>
      <w:r w:rsidR="007723BF" w:rsidRPr="00477E36">
        <w:rPr>
          <w:color w:val="333333"/>
          <w:shd w:val="clear" w:color="auto" w:fill="FDFDFD"/>
        </w:rPr>
        <w:t>Yunusemre İlçesi, Horozköy Mahallesi, 1916 ada 2 ve 3 parselde hazırlanan 1/1000 ölçekli Uygulama İmar Planı değişikliğinin kabul edildiği Yunusemre Belediye Meclisinin 02.06.2016 tarih ve 122 sayılı kararı ile ilgili teklifin incelenerek rapora bağlanmak üzere İmar ve Bayındırlık Komisyonu'na havale edilmesine OYBİRLİĞİ ile karar verildi.</w:t>
      </w:r>
    </w:p>
    <w:p w:rsidR="007723BF" w:rsidRPr="00477E36" w:rsidRDefault="007723BF" w:rsidP="007723BF">
      <w:pPr>
        <w:jc w:val="both"/>
        <w:rPr>
          <w:color w:val="333333"/>
          <w:shd w:val="clear" w:color="auto" w:fill="FDFDFD"/>
        </w:rPr>
      </w:pPr>
    </w:p>
    <w:p w:rsidR="007723BF" w:rsidRPr="00477E36" w:rsidRDefault="007723BF" w:rsidP="007723BF">
      <w:pPr>
        <w:tabs>
          <w:tab w:val="left" w:pos="2193"/>
        </w:tabs>
        <w:jc w:val="both"/>
        <w:rPr>
          <w:b/>
        </w:rPr>
      </w:pPr>
      <w:r w:rsidRPr="00477E36">
        <w:rPr>
          <w:b/>
        </w:rPr>
        <w:t>KARAR NO: 581</w:t>
      </w:r>
    </w:p>
    <w:p w:rsidR="007723BF" w:rsidRPr="00477E36" w:rsidRDefault="007723BF" w:rsidP="003640B8">
      <w:pPr>
        <w:ind w:firstLine="708"/>
        <w:jc w:val="both"/>
        <w:rPr>
          <w:color w:val="333333"/>
          <w:shd w:val="clear" w:color="auto" w:fill="FDFDFD"/>
        </w:rPr>
      </w:pPr>
      <w:r w:rsidRPr="00477E36">
        <w:rPr>
          <w:color w:val="333333"/>
          <w:shd w:val="clear" w:color="auto" w:fill="FDFDFD"/>
        </w:rPr>
        <w:t>Yunusemre İlçesi, Horozköy Mahallesi, 5708 parsel ve 1897 ada 1 parselin kuzeyinde yer alan kadastral boşluğa ilişkin 1/5000 Nazım İmar Planı ve 1/1000 ölçekli Uygulama İmar Planı değişikliği ile ilgili teklifin incelenerek rapora bağlanmak üzere İmar ve Bayındırlık Komisyonu'na havale edilmesine OYBİRLİĞİ ile karar verildi.</w:t>
      </w:r>
    </w:p>
    <w:p w:rsidR="007723BF" w:rsidRPr="00477E36" w:rsidRDefault="007723BF" w:rsidP="007723BF">
      <w:pPr>
        <w:jc w:val="both"/>
        <w:rPr>
          <w:b/>
        </w:rPr>
      </w:pPr>
    </w:p>
    <w:p w:rsidR="007723BF" w:rsidRPr="00477E36" w:rsidRDefault="007723BF" w:rsidP="007723BF">
      <w:pPr>
        <w:tabs>
          <w:tab w:val="left" w:pos="2193"/>
        </w:tabs>
        <w:jc w:val="both"/>
        <w:rPr>
          <w:b/>
        </w:rPr>
      </w:pPr>
      <w:r w:rsidRPr="00477E36">
        <w:rPr>
          <w:b/>
        </w:rPr>
        <w:t>KARAR NO: 582</w:t>
      </w:r>
    </w:p>
    <w:p w:rsidR="007723BF" w:rsidRPr="00477E36" w:rsidRDefault="007723BF" w:rsidP="003640B8">
      <w:pPr>
        <w:ind w:firstLine="708"/>
        <w:jc w:val="both"/>
        <w:rPr>
          <w:b/>
        </w:rPr>
      </w:pPr>
      <w:r w:rsidRPr="00477E36">
        <w:rPr>
          <w:color w:val="333333"/>
          <w:shd w:val="clear" w:color="auto" w:fill="FDFDFD"/>
        </w:rPr>
        <w:t>Yunusemre İlçesi, Uncubozköy Mahallesi 56 ve 1725 parsellerde hazırlanan 1/1000 ölçekli Uygulama İmar Planı değişikliğinin kabul edildiği Yunusemre Belediye Meclisinin 02.06.2016 tarih ve 126 sayılı kararı ile ilgili teklifin incelenerek rapora bağlanmak üzere İmar ve Bayındırlık Komisyonu'na havale edilmesine OYBİRLİĞİ ile karar verildi.</w:t>
      </w:r>
    </w:p>
    <w:p w:rsidR="007723BF" w:rsidRPr="00477E36" w:rsidRDefault="007723BF" w:rsidP="007723BF">
      <w:pPr>
        <w:pStyle w:val="Normal0"/>
        <w:rPr>
          <w:rFonts w:ascii="Times New Roman" w:hAnsi="Times New Roman" w:cs="Times New Roman"/>
          <w:color w:val="333333"/>
        </w:rPr>
      </w:pPr>
    </w:p>
    <w:p w:rsidR="007723BF" w:rsidRPr="00477E36" w:rsidRDefault="007723BF" w:rsidP="007723BF">
      <w:pPr>
        <w:tabs>
          <w:tab w:val="left" w:pos="2193"/>
        </w:tabs>
        <w:jc w:val="both"/>
        <w:rPr>
          <w:b/>
        </w:rPr>
      </w:pPr>
      <w:r w:rsidRPr="00477E36">
        <w:rPr>
          <w:b/>
        </w:rPr>
        <w:t>KARAR NO: 583</w:t>
      </w:r>
    </w:p>
    <w:p w:rsidR="007723BF" w:rsidRPr="00477E36" w:rsidRDefault="007723BF"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15 Temmuz 2016 tarihinde FETÖ/PDY terör örgütünün kalkışması esnasında vatanı, milleti ve demokrasi uğruna hayatlarını kaybeden şehitlerimizin isimlerini ve anılarını yaşatmak amacıyla, Şehzadeler İlçesi, İzmir Caddesi ile Mustafa Kemal Paşa Caddesinin kesiştiği 'Manolya Meydanı' olarak bilinen alanın isminin '15 Temmuz Demokrasi Meydanı' olarak değiştirilmesine OYBİRLİĞİ ile karar verildi.</w:t>
      </w:r>
    </w:p>
    <w:p w:rsidR="007723BF" w:rsidRPr="00477E36" w:rsidRDefault="007723BF" w:rsidP="007723BF">
      <w:pPr>
        <w:pStyle w:val="Normal0"/>
        <w:rPr>
          <w:rFonts w:ascii="Times New Roman" w:hAnsi="Times New Roman" w:cs="Times New Roman"/>
          <w:color w:val="333333"/>
          <w:shd w:val="clear" w:color="auto" w:fill="FDFDFD"/>
        </w:rPr>
      </w:pPr>
    </w:p>
    <w:p w:rsidR="007723BF" w:rsidRPr="00477E36" w:rsidRDefault="007723BF" w:rsidP="007723BF">
      <w:pPr>
        <w:tabs>
          <w:tab w:val="left" w:pos="2193"/>
        </w:tabs>
        <w:jc w:val="both"/>
        <w:rPr>
          <w:b/>
        </w:rPr>
      </w:pPr>
      <w:r w:rsidRPr="00477E36">
        <w:rPr>
          <w:b/>
        </w:rPr>
        <w:t>KARAR NO: 584</w:t>
      </w:r>
    </w:p>
    <w:p w:rsidR="007723BF" w:rsidRPr="00477E36" w:rsidRDefault="007723BF"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15 Temmuz 2016 tarihinde FETÖ/PDY terör örgütünün kalkışması esnasında vatanı, milleti ve demokrasi uğruna hayatlarını kaybeden şehitlerimizin isimlerini ve anılarını yaşatmak amacıyla, Turgutlu İlçesi, ‘50.Yıl Tören Alanı’ olarak bilinen meydan isminin ’15 Temmuz Demokrasi Şehitleri Alanı’ olarak değiştirilmesine OYBİRLİĞİ ile karar verildi.</w:t>
      </w:r>
    </w:p>
    <w:p w:rsidR="007723BF" w:rsidRPr="00477E36" w:rsidRDefault="007723BF" w:rsidP="007723BF">
      <w:pPr>
        <w:pStyle w:val="Normal0"/>
        <w:rPr>
          <w:rFonts w:ascii="Times New Roman" w:hAnsi="Times New Roman" w:cs="Times New Roman"/>
          <w:color w:val="333333"/>
          <w:shd w:val="clear" w:color="auto" w:fill="FDFDFD"/>
        </w:rPr>
      </w:pPr>
    </w:p>
    <w:p w:rsidR="007723BF" w:rsidRPr="00477E36" w:rsidRDefault="007723BF" w:rsidP="007723BF">
      <w:pPr>
        <w:tabs>
          <w:tab w:val="left" w:pos="2193"/>
        </w:tabs>
        <w:jc w:val="both"/>
        <w:rPr>
          <w:b/>
        </w:rPr>
      </w:pPr>
      <w:r w:rsidRPr="00477E36">
        <w:rPr>
          <w:b/>
        </w:rPr>
        <w:t>KARAR NO: 585</w:t>
      </w:r>
    </w:p>
    <w:p w:rsidR="007723BF" w:rsidRPr="00477E36" w:rsidRDefault="007723BF"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Akhisar İlçesi, Kızlaralanı Mahallesinde 515 nolu parselde kayıtlı bulunan 7.950 m2 yüzölçümlü mezarlı vasıflı taşınmazın üzerine 208,92 m2’lik alana fosseptik tesisi yapılması amacıyla, söz konusu 208,92 m2’lik alanın Manisa Su ve Kanalizasyon İdaresi Genel Müdürlüğüne tahsisi ve tahsis süresinin belirlenmesi ile ilgili teklifin incelenerek rapora bağlanmak üzere Çevre ve Sağlık Komisyonu'na havale edilmesine OYBİRLİĞİ ile karar verildi.</w:t>
      </w:r>
    </w:p>
    <w:p w:rsidR="007723BF" w:rsidRPr="00477E36" w:rsidRDefault="007723BF" w:rsidP="007723BF">
      <w:pPr>
        <w:pStyle w:val="Normal0"/>
        <w:rPr>
          <w:rFonts w:ascii="Times New Roman" w:hAnsi="Times New Roman" w:cs="Times New Roman"/>
          <w:color w:val="333333"/>
          <w:shd w:val="clear" w:color="auto" w:fill="FDFDFD"/>
        </w:rPr>
      </w:pPr>
    </w:p>
    <w:p w:rsidR="007B1C0C" w:rsidRPr="00477E36" w:rsidRDefault="007B1C0C" w:rsidP="007B1C0C">
      <w:pPr>
        <w:tabs>
          <w:tab w:val="left" w:pos="2193"/>
        </w:tabs>
        <w:jc w:val="both"/>
        <w:rPr>
          <w:b/>
        </w:rPr>
      </w:pPr>
      <w:r w:rsidRPr="00477E36">
        <w:rPr>
          <w:b/>
        </w:rPr>
        <w:t>KARAR NO: 586</w:t>
      </w:r>
    </w:p>
    <w:p w:rsidR="007B1C0C" w:rsidRDefault="007B1C0C"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Manisa Büyükşehir Belediye Meclisinin 19.03.2015 tarih ve 200 sayılı kararının iptal edilerek, Turgutlu İlçesi Atatürk Bulvarı üzerinde 250 araçlık cadde üzeri otopark alanının Manisa Büyükşehir Belediyesinin %100 hissesine sahip olduğu MANULAŞ şirketine aylık 812,50-TL bedel üzerinden 4 yıl süre ile yeniden tahsisinin yapılması ile ilgili teklifin incelenerek rapora bağlanmak üzere Trafik ve Ulaşım Komisyonu'na havale edilmesine OYBİRLİĞİ ile karar verildi.</w:t>
      </w:r>
    </w:p>
    <w:p w:rsidR="003640B8" w:rsidRDefault="003640B8" w:rsidP="003640B8">
      <w:pPr>
        <w:pStyle w:val="Normal0"/>
        <w:ind w:firstLine="708"/>
        <w:jc w:val="both"/>
        <w:rPr>
          <w:rFonts w:ascii="Times New Roman" w:hAnsi="Times New Roman" w:cs="Times New Roman"/>
          <w:color w:val="333333"/>
          <w:shd w:val="clear" w:color="auto" w:fill="FDFDFD"/>
        </w:rPr>
      </w:pPr>
    </w:p>
    <w:p w:rsidR="003640B8" w:rsidRDefault="003640B8" w:rsidP="003640B8">
      <w:pPr>
        <w:pStyle w:val="Normal0"/>
        <w:ind w:firstLine="708"/>
        <w:jc w:val="both"/>
        <w:rPr>
          <w:rFonts w:ascii="Times New Roman" w:hAnsi="Times New Roman" w:cs="Times New Roman"/>
          <w:color w:val="333333"/>
          <w:shd w:val="clear" w:color="auto" w:fill="FDFDFD"/>
        </w:rPr>
      </w:pPr>
    </w:p>
    <w:p w:rsidR="003640B8" w:rsidRPr="00477E36" w:rsidRDefault="003640B8" w:rsidP="003640B8">
      <w:pPr>
        <w:pStyle w:val="Normal0"/>
        <w:ind w:firstLine="708"/>
        <w:jc w:val="both"/>
        <w:rPr>
          <w:rFonts w:ascii="Times New Roman" w:hAnsi="Times New Roman" w:cs="Times New Roman"/>
          <w:color w:val="333333"/>
          <w:shd w:val="clear" w:color="auto" w:fill="FDFDFD"/>
        </w:rPr>
      </w:pPr>
    </w:p>
    <w:p w:rsidR="007B1C0C" w:rsidRPr="00477E36" w:rsidRDefault="007B1C0C" w:rsidP="007723BF">
      <w:pPr>
        <w:pStyle w:val="Normal0"/>
        <w:rPr>
          <w:rFonts w:ascii="Times New Roman" w:hAnsi="Times New Roman" w:cs="Times New Roman"/>
          <w:color w:val="333333"/>
          <w:shd w:val="clear" w:color="auto" w:fill="FDFDFD"/>
        </w:rPr>
      </w:pPr>
    </w:p>
    <w:p w:rsidR="007B1C0C" w:rsidRPr="00477E36" w:rsidRDefault="007B1C0C" w:rsidP="007723BF">
      <w:pPr>
        <w:pStyle w:val="Normal0"/>
        <w:rPr>
          <w:rFonts w:ascii="Times New Roman" w:hAnsi="Times New Roman" w:cs="Times New Roman"/>
          <w:color w:val="333333"/>
          <w:shd w:val="clear" w:color="auto" w:fill="FDFDFD"/>
        </w:rPr>
      </w:pPr>
    </w:p>
    <w:p w:rsidR="007B1C0C" w:rsidRPr="00477E36" w:rsidRDefault="007B1C0C" w:rsidP="007B1C0C">
      <w:pPr>
        <w:tabs>
          <w:tab w:val="left" w:pos="2193"/>
        </w:tabs>
        <w:jc w:val="both"/>
        <w:rPr>
          <w:b/>
        </w:rPr>
      </w:pPr>
      <w:r w:rsidRPr="00477E36">
        <w:rPr>
          <w:b/>
        </w:rPr>
        <w:t>KARAR NO: 587</w:t>
      </w:r>
    </w:p>
    <w:p w:rsidR="007B1C0C" w:rsidRPr="00477E36" w:rsidRDefault="007B1C0C"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Manisa Büyükşehir Belediyesi kardeş şehirlerinden Macaristan Gyöngyös Şehri’nin 16 – 18 Eylül 2016 tarihleri arasında kutlayacağı Gyöngyös Hasat Günleri Festivali'ne Belediyemizi temsilen Manisa Büyükşehir Belediyesi Meclis Üyeleri; Mehmet GÜZGÜLÜ, Yasin DUMLUPINAR, Zülfikar GÜRCAN, Ahmet ALHAN, Hikmet ÇAĞAN ve Cihan SARI'nın katılmalarına, Gidiş- Dönüş yol masraflarının Manisa Büyükşehir Belediyesi Bütçesinden karşılanmasına OYBİRLİĞİ ile karar verildi.</w:t>
      </w:r>
    </w:p>
    <w:p w:rsidR="007B1C0C" w:rsidRPr="00477E36" w:rsidRDefault="007B1C0C" w:rsidP="003640B8">
      <w:pPr>
        <w:pStyle w:val="Normal0"/>
        <w:jc w:val="both"/>
        <w:rPr>
          <w:rFonts w:ascii="Times New Roman" w:hAnsi="Times New Roman" w:cs="Times New Roman"/>
          <w:color w:val="333333"/>
          <w:shd w:val="clear" w:color="auto" w:fill="FDFDFD"/>
        </w:rPr>
      </w:pPr>
    </w:p>
    <w:p w:rsidR="007B1C0C" w:rsidRPr="00477E36" w:rsidRDefault="007B1C0C" w:rsidP="007B1C0C">
      <w:pPr>
        <w:tabs>
          <w:tab w:val="left" w:pos="2193"/>
        </w:tabs>
        <w:jc w:val="both"/>
        <w:rPr>
          <w:b/>
        </w:rPr>
      </w:pPr>
      <w:r w:rsidRPr="00477E36">
        <w:rPr>
          <w:b/>
        </w:rPr>
        <w:t>KARAR NO: 588</w:t>
      </w:r>
    </w:p>
    <w:p w:rsidR="007B1C0C" w:rsidRPr="00477E36" w:rsidRDefault="007B1C0C" w:rsidP="003640B8">
      <w:pPr>
        <w:pStyle w:val="Normal0"/>
        <w:ind w:firstLine="708"/>
        <w:jc w:val="both"/>
        <w:rPr>
          <w:rFonts w:ascii="Times New Roman" w:hAnsi="Times New Roman" w:cs="Times New Roman"/>
          <w:color w:val="333333"/>
        </w:rPr>
      </w:pPr>
      <w:r w:rsidRPr="00477E36">
        <w:rPr>
          <w:rFonts w:ascii="Times New Roman" w:hAnsi="Times New Roman" w:cs="Times New Roman"/>
          <w:color w:val="333333"/>
          <w:shd w:val="clear" w:color="auto" w:fill="FDFDFD"/>
        </w:rPr>
        <w:t>Manisa Büyükşehir Belediyesi Başkanlığınca, Selendi İlçemizde bulunan; imar planında 'Pazar Alanı' olarak bilinen, 45 ada 5 - 6 - 7 - 8 - 9 - 10 - 11 - 13 parsel, 46 ada 6 - 7 parsel, 99 ada 6 - 7 - 8 - 9 - 10 - 11 - 12 - 13 - 14 parselleri ve 45 ada ile 46 ada arasında kalan 7.00 mt'lik yolu kapsayan alanda Kapalı Otopark - Pazaryeri ve Meydan projesinin hazırlanması, mevzuat gereği alınması gereken izinler ve işlemlerle ilgili yükümlülükler taraflarca yerine getirildikten sonra uygulama çalışmalarının yapılması için, Manisa Büyükşehir Belediye Başkanlığı ile Selendi İlçe Belediye Başkanlığı arasında protokol yapmak üzere 5393 sayılı Belediye Kanunu'nun 75 inci maddesinin (a) bendine istinaden Manisa Büyükşehir Belediye Başkanı'na yetki verilmesine OYBİRLİĞİ ile karar verildi.</w:t>
      </w:r>
    </w:p>
    <w:p w:rsidR="007B1C0C" w:rsidRPr="00477E36" w:rsidRDefault="007B1C0C" w:rsidP="007723BF">
      <w:pPr>
        <w:pStyle w:val="Normal0"/>
        <w:rPr>
          <w:rFonts w:ascii="Times New Roman" w:hAnsi="Times New Roman" w:cs="Times New Roman"/>
          <w:color w:val="333333"/>
        </w:rPr>
      </w:pPr>
    </w:p>
    <w:p w:rsidR="007B1C0C" w:rsidRPr="00477E36" w:rsidRDefault="007B1C0C" w:rsidP="007B1C0C">
      <w:pPr>
        <w:tabs>
          <w:tab w:val="left" w:pos="2193"/>
        </w:tabs>
        <w:jc w:val="both"/>
        <w:rPr>
          <w:b/>
        </w:rPr>
      </w:pPr>
      <w:r w:rsidRPr="00477E36">
        <w:rPr>
          <w:b/>
        </w:rPr>
        <w:t>KARAR NO: 589</w:t>
      </w:r>
    </w:p>
    <w:p w:rsidR="007723BF" w:rsidRPr="00477E36" w:rsidRDefault="007B1C0C"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Türkiye Ekonomi Bankası tarafından satışa çıkarılan Alaşehir İlçesi, Ilıca Mahallesi, İzmir-Denizli Yolu No:130 mevcut tapuda 504 Ada 125 Parselde kayıtlı 31.922,80 m² yüzölçümlü üzerinde İki katlı üzüm işletmesi binası, soğuk hava deposu, iki katlı prefabrik yemekhane ve yatakhane binası, sandık imalathanesi bulunan taşınmazın satın alınmasına, söz konusu taşınmazın satışı esnasında Belediye Başkanına veya Belediye Başkanının görevlendireceği bir personele 5.000.000,00 TL.'na (Beş Milyon Türk Lirası) kadar teklif verebilmek üzere yetki verilmesine OYBİRLİĞİ ile karar verildi.</w:t>
      </w:r>
      <w:r w:rsidRPr="00477E36">
        <w:rPr>
          <w:rFonts w:ascii="Times New Roman" w:hAnsi="Times New Roman" w:cs="Times New Roman"/>
          <w:color w:val="333333"/>
        </w:rPr>
        <w:br/>
      </w:r>
      <w:r w:rsidR="007723BF" w:rsidRPr="00477E36">
        <w:rPr>
          <w:rFonts w:ascii="Times New Roman" w:hAnsi="Times New Roman" w:cs="Times New Roman"/>
          <w:color w:val="333333"/>
        </w:rPr>
        <w:br/>
      </w:r>
    </w:p>
    <w:p w:rsidR="007B1C0C" w:rsidRPr="00477E36" w:rsidRDefault="007B1C0C" w:rsidP="007B1C0C">
      <w:pPr>
        <w:tabs>
          <w:tab w:val="left" w:pos="2193"/>
        </w:tabs>
        <w:jc w:val="both"/>
        <w:rPr>
          <w:b/>
        </w:rPr>
      </w:pPr>
      <w:r w:rsidRPr="00477E36">
        <w:rPr>
          <w:b/>
        </w:rPr>
        <w:t>KARAR NO: 590</w:t>
      </w:r>
    </w:p>
    <w:p w:rsidR="007B1C0C" w:rsidRPr="00477E36" w:rsidRDefault="007B1C0C"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22.07.2016 tarihinde Alaşehir İlçemizde meydana gelen tren kazasında hayatını kaybeden vatandaşlarımızın ailelerine nakdi yardım yapılması konulu önergenin incelenerek rapora bağlanmak üzere Plan ve Bütçe Komisyonu'na havale edilmesine OYBİRLİĞİ ile karar verildi.</w:t>
      </w:r>
    </w:p>
    <w:p w:rsidR="007B1C0C" w:rsidRPr="00477E36" w:rsidRDefault="007723BF" w:rsidP="007B1C0C">
      <w:pPr>
        <w:tabs>
          <w:tab w:val="left" w:pos="2193"/>
        </w:tabs>
        <w:jc w:val="both"/>
        <w:rPr>
          <w:b/>
        </w:rPr>
      </w:pPr>
      <w:r w:rsidRPr="00477E36">
        <w:rPr>
          <w:color w:val="333333"/>
        </w:rPr>
        <w:br/>
      </w:r>
      <w:r w:rsidR="002756D8" w:rsidRPr="00477E36">
        <w:t xml:space="preserve"> </w:t>
      </w:r>
      <w:r w:rsidR="007B1C0C" w:rsidRPr="00477E36">
        <w:rPr>
          <w:b/>
        </w:rPr>
        <w:t>KARAR NO: 591</w:t>
      </w:r>
    </w:p>
    <w:p w:rsidR="007B1C0C" w:rsidRPr="00477E36" w:rsidRDefault="007B1C0C" w:rsidP="003640B8">
      <w:pPr>
        <w:pStyle w:val="Normal0"/>
        <w:ind w:firstLine="708"/>
        <w:jc w:val="both"/>
        <w:rPr>
          <w:rFonts w:ascii="Times New Roman" w:hAnsi="Times New Roman" w:cs="Times New Roman"/>
          <w:color w:val="333333"/>
          <w:shd w:val="clear" w:color="auto" w:fill="FDFDFD"/>
        </w:rPr>
      </w:pPr>
      <w:r w:rsidRPr="00477E36">
        <w:rPr>
          <w:rFonts w:ascii="Times New Roman" w:hAnsi="Times New Roman" w:cs="Times New Roman"/>
          <w:color w:val="333333"/>
          <w:shd w:val="clear" w:color="auto" w:fill="FDFDFD"/>
        </w:rPr>
        <w:t>Saruhanlı İlçesi, Nuriye Mahallesinde 8000 dönüm arazinin D.S.İ. marifetiyle sulanamayan 7000 dönümlük kısmının sulanabilmesi amacıyla S.S. Nuriye Sulama Kooperatifi kurulmuştur. Sulanamayan 7000 dönüm arazinin sulanabilmesi için 4 adet derin kuyu su pompası ve damlama sulama ekipmanlarına ihtiyaç vardır. S.S. Nuriye Sulama Kooperatifinin 4 adet derin kuyu su pompası ve damlama sulama ekipmanlarını oluşturacak maddi olanakları bulunmadığından, konu ile ilgili gerekli kararın alınması konulu önergenin incelenerek rapora bağlanmak üzere Plan ve Bütçe Komisyonu'na havale edilmesine OYBİRLİĞİ ile karar verildi.</w:t>
      </w:r>
    </w:p>
    <w:p w:rsidR="007B1C0C" w:rsidRPr="00477E36" w:rsidRDefault="007B1C0C" w:rsidP="007723BF">
      <w:pPr>
        <w:pStyle w:val="Normal0"/>
        <w:rPr>
          <w:rFonts w:ascii="Times New Roman" w:hAnsi="Times New Roman" w:cs="Times New Roman"/>
          <w:color w:val="333333"/>
          <w:shd w:val="clear" w:color="auto" w:fill="FDFDFD"/>
        </w:rPr>
      </w:pPr>
    </w:p>
    <w:p w:rsidR="007B1C0C" w:rsidRPr="00477E36" w:rsidRDefault="007B1C0C" w:rsidP="007723BF">
      <w:pPr>
        <w:pStyle w:val="Normal0"/>
        <w:rPr>
          <w:rFonts w:ascii="Times New Roman" w:hAnsi="Times New Roman" w:cs="Times New Roman"/>
          <w:color w:val="333333"/>
          <w:shd w:val="clear" w:color="auto" w:fill="FDFDFD"/>
        </w:rPr>
      </w:pPr>
    </w:p>
    <w:p w:rsidR="007B1C0C" w:rsidRDefault="007B1C0C" w:rsidP="007723BF">
      <w:pPr>
        <w:pStyle w:val="Normal0"/>
        <w:rPr>
          <w:rFonts w:ascii="Times New Roman" w:hAnsi="Times New Roman" w:cs="Times New Roman"/>
          <w:color w:val="333333"/>
          <w:shd w:val="clear" w:color="auto" w:fill="FDFDFD"/>
        </w:rPr>
      </w:pPr>
    </w:p>
    <w:p w:rsidR="002756D8" w:rsidRPr="007B1C0C" w:rsidRDefault="007B1C0C" w:rsidP="007723BF">
      <w:pPr>
        <w:pStyle w:val="Normal0"/>
        <w:rPr>
          <w:rFonts w:ascii="Times New Roman" w:hAnsi="Times New Roman" w:cs="Times New Roman"/>
        </w:rPr>
      </w:pPr>
      <w:r w:rsidRPr="007B1C0C">
        <w:rPr>
          <w:rFonts w:ascii="Times New Roman" w:hAnsi="Times New Roman" w:cs="Times New Roman"/>
          <w:color w:val="333333"/>
        </w:rPr>
        <w:br/>
      </w:r>
    </w:p>
    <w:p w:rsidR="007B562B" w:rsidRPr="00A8340B" w:rsidRDefault="007B562B" w:rsidP="00A8340B">
      <w:pPr>
        <w:pStyle w:val="Normal0"/>
        <w:jc w:val="both"/>
        <w:rPr>
          <w:rFonts w:ascii="Times New Roman" w:hAnsi="Times New Roman" w:cs="Times New Roman"/>
          <w:b/>
        </w:rPr>
      </w:pPr>
      <w:r w:rsidRPr="00A8340B">
        <w:rPr>
          <w:rFonts w:ascii="Times New Roman" w:hAnsi="Times New Roman" w:cs="Times New Roman"/>
          <w:b/>
        </w:rPr>
        <w:tab/>
      </w:r>
    </w:p>
    <w:p w:rsidR="005F2B3E" w:rsidRPr="00A8340B" w:rsidRDefault="005F2B3E" w:rsidP="00A8340B">
      <w:pPr>
        <w:pStyle w:val="Normal0"/>
        <w:jc w:val="both"/>
        <w:rPr>
          <w:rFonts w:ascii="Times New Roman" w:hAnsi="Times New Roman" w:cs="Times New Roman"/>
        </w:rPr>
      </w:pPr>
    </w:p>
    <w:p w:rsidR="00344639" w:rsidRPr="001F6F91" w:rsidRDefault="001F6F91" w:rsidP="001F6F91">
      <w:pPr>
        <w:rPr>
          <w:b/>
        </w:rPr>
      </w:pPr>
      <w:r>
        <w:rPr>
          <w:b/>
        </w:rPr>
        <w:t xml:space="preserve">   </w:t>
      </w:r>
      <w:r w:rsidR="00344639" w:rsidRPr="001F6F91">
        <w:rPr>
          <w:b/>
        </w:rPr>
        <w:t xml:space="preserve">Cengiz ERGÜN        </w:t>
      </w:r>
      <w:r w:rsidR="00FA164E" w:rsidRPr="001F6F91">
        <w:rPr>
          <w:b/>
        </w:rPr>
        <w:t xml:space="preserve">           </w:t>
      </w:r>
      <w:r w:rsidR="00344639" w:rsidRPr="001F6F91">
        <w:rPr>
          <w:b/>
        </w:rPr>
        <w:t xml:space="preserve"> </w:t>
      </w:r>
      <w:r w:rsidR="003644A5">
        <w:rPr>
          <w:b/>
        </w:rPr>
        <w:t xml:space="preserve">          Bilgehan NOYAN                            </w:t>
      </w:r>
      <w:r w:rsidR="003640B8">
        <w:rPr>
          <w:b/>
        </w:rPr>
        <w:t xml:space="preserve">        Oğuzhan GEZER</w:t>
      </w:r>
    </w:p>
    <w:p w:rsidR="00344639" w:rsidRPr="001F6F91" w:rsidRDefault="00344639" w:rsidP="001F6F91">
      <w:pPr>
        <w:rPr>
          <w:b/>
        </w:rPr>
      </w:pPr>
      <w:r w:rsidRPr="001F6F91">
        <w:rPr>
          <w:b/>
        </w:rPr>
        <w:t xml:space="preserve">MECLİS BAŞKANI      </w:t>
      </w:r>
      <w:r w:rsidR="0089092C" w:rsidRPr="001F6F91">
        <w:rPr>
          <w:b/>
        </w:rPr>
        <w:t xml:space="preserve">        </w:t>
      </w:r>
      <w:r w:rsidRPr="001F6F91">
        <w:rPr>
          <w:b/>
        </w:rPr>
        <w:t xml:space="preserve">   </w:t>
      </w:r>
      <w:r w:rsidR="00FA164E" w:rsidRPr="001F6F91">
        <w:rPr>
          <w:b/>
        </w:rPr>
        <w:t xml:space="preserve">           </w:t>
      </w:r>
      <w:r w:rsidR="001F6F91">
        <w:rPr>
          <w:b/>
        </w:rPr>
        <w:t xml:space="preserve"> </w:t>
      </w:r>
      <w:r w:rsidRPr="001F6F91">
        <w:rPr>
          <w:b/>
        </w:rPr>
        <w:t xml:space="preserve">KATİP ÜYE        </w:t>
      </w:r>
      <w:r w:rsidR="0089092C" w:rsidRPr="001F6F91">
        <w:rPr>
          <w:b/>
        </w:rPr>
        <w:t xml:space="preserve">                                    </w:t>
      </w:r>
      <w:r w:rsidR="003644A5">
        <w:rPr>
          <w:b/>
        </w:rPr>
        <w:t xml:space="preserve"> </w:t>
      </w:r>
      <w:r w:rsidRPr="001F6F91">
        <w:rPr>
          <w:b/>
        </w:rPr>
        <w:t>KATİP ÜYE</w:t>
      </w:r>
    </w:p>
    <w:sectPr w:rsidR="00344639" w:rsidRPr="001F6F91" w:rsidSect="00B730CE">
      <w:footerReference w:type="default" r:id="rId8"/>
      <w:pgSz w:w="11906" w:h="16838"/>
      <w:pgMar w:top="284" w:right="566" w:bottom="568" w:left="1276"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8B20CE" w:rsidRDefault="008B20CE" w:rsidP="00D54B7F">
      <w:r>
        <w:separator/>
      </w:r>
    </w:p>
  </w:endnote>
  <w:endnote w:type="continuationSeparator" w:id="1">
    <w:p w:rsidR="008B20CE" w:rsidRDefault="008B20CE" w:rsidP="00D54B7F">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20002A87" w:usb1="00000000" w:usb2="00000000" w:usb3="00000000" w:csb0="000001FF" w:csb1="00000000"/>
  </w:font>
  <w:font w:name="Courier New">
    <w:panose1 w:val="02070309020205020404"/>
    <w:charset w:val="A2"/>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ambria">
    <w:panose1 w:val="02040503050406030204"/>
    <w:charset w:val="A2"/>
    <w:family w:val="roman"/>
    <w:pitch w:val="variable"/>
    <w:sig w:usb0="E00002FF" w:usb1="400004FF" w:usb2="00000000" w:usb3="00000000" w:csb0="0000019F" w:csb1="00000000"/>
  </w:font>
  <w:font w:name="Arial">
    <w:panose1 w:val="020B0604020202020204"/>
    <w:charset w:val="A2"/>
    <w:family w:val="swiss"/>
    <w:pitch w:val="variable"/>
    <w:sig w:usb0="20002A87" w:usb1="00000000" w:usb2="00000000" w:usb3="00000000" w:csb0="000001FF" w:csb1="00000000"/>
  </w:font>
  <w:font w:name="Tahoma">
    <w:panose1 w:val="020B0604030504040204"/>
    <w:charset w:val="A2"/>
    <w:family w:val="swiss"/>
    <w:pitch w:val="variable"/>
    <w:sig w:usb0="E1002EFF" w:usb1="C000605B" w:usb2="00000029" w:usb3="00000000" w:csb0="000101FF" w:csb1="00000000"/>
  </w:font>
  <w:font w:name="Batang">
    <w:altName w:val="바탕"/>
    <w:panose1 w:val="02030600000101010101"/>
    <w:charset w:val="81"/>
    <w:family w:val="roman"/>
    <w:pitch w:val="variable"/>
    <w:sig w:usb0="B00002AF" w:usb1="69D77CFB" w:usb2="00000030" w:usb3="00000000" w:csb0="0008009F" w:csb1="00000000"/>
  </w:font>
  <w:font w:name="Lucida Sans Unicode">
    <w:panose1 w:val="020B0602030504020204"/>
    <w:charset w:val="A2"/>
    <w:family w:val="swiss"/>
    <w:pitch w:val="variable"/>
    <w:sig w:usb0="80000AFF" w:usb1="0000396B" w:usb2="00000000" w:usb3="00000000" w:csb0="000000BF" w:csb1="00000000"/>
  </w:font>
  <w:font w:name="Calibri">
    <w:panose1 w:val="020F0502020204030204"/>
    <w:charset w:val="A2"/>
    <w:family w:val="swiss"/>
    <w:pitch w:val="variable"/>
    <w:sig w:usb0="E00002FF" w:usb1="4000ACFF" w:usb2="00000001"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4684346"/>
      <w:docPartObj>
        <w:docPartGallery w:val="Page Numbers (Bottom of Page)"/>
        <w:docPartUnique/>
      </w:docPartObj>
    </w:sdtPr>
    <w:sdtContent>
      <w:p w:rsidR="007723BF" w:rsidRDefault="005565B5">
        <w:pPr>
          <w:pStyle w:val="Altbilgi"/>
          <w:jc w:val="center"/>
        </w:pPr>
        <w:fldSimple w:instr=" PAGE   \* MERGEFORMAT ">
          <w:r w:rsidR="003640B8">
            <w:rPr>
              <w:noProof/>
            </w:rPr>
            <w:t>13</w:t>
          </w:r>
        </w:fldSimple>
      </w:p>
    </w:sdtContent>
  </w:sdt>
  <w:p w:rsidR="007723BF" w:rsidRDefault="007723BF">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8B20CE" w:rsidRDefault="008B20CE" w:rsidP="00D54B7F">
      <w:r>
        <w:separator/>
      </w:r>
    </w:p>
  </w:footnote>
  <w:footnote w:type="continuationSeparator" w:id="1">
    <w:p w:rsidR="008B20CE" w:rsidRDefault="008B20CE" w:rsidP="00D54B7F">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0F90FC0"/>
    <w:multiLevelType w:val="multilevel"/>
    <w:tmpl w:val="F468EAA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
    <w:nsid w:val="07876A12"/>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2">
    <w:nsid w:val="0A1755F8"/>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3">
    <w:nsid w:val="22F8343B"/>
    <w:multiLevelType w:val="hybridMultilevel"/>
    <w:tmpl w:val="95AEB8F2"/>
    <w:lvl w:ilvl="0" w:tplc="ED6E270E">
      <w:start w:val="3"/>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abstractNum w:abstractNumId="4">
    <w:nsid w:val="2B4F269C"/>
    <w:multiLevelType w:val="multilevel"/>
    <w:tmpl w:val="DF3492F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5">
    <w:nsid w:val="2C881120"/>
    <w:multiLevelType w:val="hybridMultilevel"/>
    <w:tmpl w:val="45C4DCAE"/>
    <w:lvl w:ilvl="0" w:tplc="43162CFA">
      <w:start w:val="14"/>
      <w:numFmt w:val="bullet"/>
      <w:lvlText w:val="-"/>
      <w:lvlJc w:val="left"/>
      <w:pPr>
        <w:tabs>
          <w:tab w:val="num" w:pos="502"/>
        </w:tabs>
        <w:ind w:left="502" w:hanging="360"/>
      </w:pPr>
      <w:rPr>
        <w:rFonts w:ascii="Times New Roman" w:eastAsia="Times New Roman" w:hAnsi="Times New Roman" w:cs="Times New Roman" w:hint="default"/>
      </w:rPr>
    </w:lvl>
    <w:lvl w:ilvl="1" w:tplc="041F0003">
      <w:start w:val="1"/>
      <w:numFmt w:val="bullet"/>
      <w:lvlText w:val="o"/>
      <w:lvlJc w:val="left"/>
      <w:pPr>
        <w:tabs>
          <w:tab w:val="num" w:pos="1785"/>
        </w:tabs>
        <w:ind w:left="1785" w:hanging="360"/>
      </w:pPr>
      <w:rPr>
        <w:rFonts w:ascii="Courier New" w:hAnsi="Courier New" w:cs="Courier New" w:hint="default"/>
      </w:rPr>
    </w:lvl>
    <w:lvl w:ilvl="2" w:tplc="041F0005" w:tentative="1">
      <w:start w:val="1"/>
      <w:numFmt w:val="bullet"/>
      <w:lvlText w:val=""/>
      <w:lvlJc w:val="left"/>
      <w:pPr>
        <w:tabs>
          <w:tab w:val="num" w:pos="2505"/>
        </w:tabs>
        <w:ind w:left="2505" w:hanging="360"/>
      </w:pPr>
      <w:rPr>
        <w:rFonts w:ascii="Wingdings" w:hAnsi="Wingdings" w:hint="default"/>
      </w:rPr>
    </w:lvl>
    <w:lvl w:ilvl="3" w:tplc="041F0001" w:tentative="1">
      <w:start w:val="1"/>
      <w:numFmt w:val="bullet"/>
      <w:lvlText w:val=""/>
      <w:lvlJc w:val="left"/>
      <w:pPr>
        <w:tabs>
          <w:tab w:val="num" w:pos="3225"/>
        </w:tabs>
        <w:ind w:left="3225" w:hanging="360"/>
      </w:pPr>
      <w:rPr>
        <w:rFonts w:ascii="Symbol" w:hAnsi="Symbol" w:hint="default"/>
      </w:rPr>
    </w:lvl>
    <w:lvl w:ilvl="4" w:tplc="041F0003" w:tentative="1">
      <w:start w:val="1"/>
      <w:numFmt w:val="bullet"/>
      <w:lvlText w:val="o"/>
      <w:lvlJc w:val="left"/>
      <w:pPr>
        <w:tabs>
          <w:tab w:val="num" w:pos="3945"/>
        </w:tabs>
        <w:ind w:left="3945" w:hanging="360"/>
      </w:pPr>
      <w:rPr>
        <w:rFonts w:ascii="Courier New" w:hAnsi="Courier New" w:cs="Courier New" w:hint="default"/>
      </w:rPr>
    </w:lvl>
    <w:lvl w:ilvl="5" w:tplc="041F0005" w:tentative="1">
      <w:start w:val="1"/>
      <w:numFmt w:val="bullet"/>
      <w:lvlText w:val=""/>
      <w:lvlJc w:val="left"/>
      <w:pPr>
        <w:tabs>
          <w:tab w:val="num" w:pos="4665"/>
        </w:tabs>
        <w:ind w:left="4665" w:hanging="360"/>
      </w:pPr>
      <w:rPr>
        <w:rFonts w:ascii="Wingdings" w:hAnsi="Wingdings" w:hint="default"/>
      </w:rPr>
    </w:lvl>
    <w:lvl w:ilvl="6" w:tplc="041F0001" w:tentative="1">
      <w:start w:val="1"/>
      <w:numFmt w:val="bullet"/>
      <w:lvlText w:val=""/>
      <w:lvlJc w:val="left"/>
      <w:pPr>
        <w:tabs>
          <w:tab w:val="num" w:pos="5385"/>
        </w:tabs>
        <w:ind w:left="5385" w:hanging="360"/>
      </w:pPr>
      <w:rPr>
        <w:rFonts w:ascii="Symbol" w:hAnsi="Symbol" w:hint="default"/>
      </w:rPr>
    </w:lvl>
    <w:lvl w:ilvl="7" w:tplc="041F0003" w:tentative="1">
      <w:start w:val="1"/>
      <w:numFmt w:val="bullet"/>
      <w:lvlText w:val="o"/>
      <w:lvlJc w:val="left"/>
      <w:pPr>
        <w:tabs>
          <w:tab w:val="num" w:pos="6105"/>
        </w:tabs>
        <w:ind w:left="6105" w:hanging="360"/>
      </w:pPr>
      <w:rPr>
        <w:rFonts w:ascii="Courier New" w:hAnsi="Courier New" w:cs="Courier New" w:hint="default"/>
      </w:rPr>
    </w:lvl>
    <w:lvl w:ilvl="8" w:tplc="041F0005" w:tentative="1">
      <w:start w:val="1"/>
      <w:numFmt w:val="bullet"/>
      <w:lvlText w:val=""/>
      <w:lvlJc w:val="left"/>
      <w:pPr>
        <w:tabs>
          <w:tab w:val="num" w:pos="6825"/>
        </w:tabs>
        <w:ind w:left="6825" w:hanging="360"/>
      </w:pPr>
      <w:rPr>
        <w:rFonts w:ascii="Wingdings" w:hAnsi="Wingdings" w:hint="default"/>
      </w:rPr>
    </w:lvl>
  </w:abstractNum>
  <w:abstractNum w:abstractNumId="6">
    <w:nsid w:val="4BF9558F"/>
    <w:multiLevelType w:val="hybridMultilevel"/>
    <w:tmpl w:val="DED42798"/>
    <w:lvl w:ilvl="0" w:tplc="E1CAC41C">
      <w:start w:val="1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abstractNum w:abstractNumId="7">
    <w:nsid w:val="508F3A2D"/>
    <w:multiLevelType w:val="multilevel"/>
    <w:tmpl w:val="2EE433EC"/>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8">
    <w:nsid w:val="5D6B1BEB"/>
    <w:multiLevelType w:val="hybridMultilevel"/>
    <w:tmpl w:val="A59E2BDA"/>
    <w:lvl w:ilvl="0" w:tplc="86C0E1D8">
      <w:start w:val="1"/>
      <w:numFmt w:val="decimal"/>
      <w:lvlText w:val="%1-"/>
      <w:lvlJc w:val="left"/>
      <w:pPr>
        <w:ind w:left="1260" w:hanging="360"/>
      </w:pPr>
      <w:rPr>
        <w:rFonts w:hint="default"/>
      </w:rPr>
    </w:lvl>
    <w:lvl w:ilvl="1" w:tplc="041F0019" w:tentative="1">
      <w:start w:val="1"/>
      <w:numFmt w:val="lowerLetter"/>
      <w:lvlText w:val="%2."/>
      <w:lvlJc w:val="left"/>
      <w:pPr>
        <w:ind w:left="1980" w:hanging="360"/>
      </w:pPr>
    </w:lvl>
    <w:lvl w:ilvl="2" w:tplc="041F001B" w:tentative="1">
      <w:start w:val="1"/>
      <w:numFmt w:val="lowerRoman"/>
      <w:lvlText w:val="%3."/>
      <w:lvlJc w:val="right"/>
      <w:pPr>
        <w:ind w:left="2700" w:hanging="180"/>
      </w:pPr>
    </w:lvl>
    <w:lvl w:ilvl="3" w:tplc="041F000F" w:tentative="1">
      <w:start w:val="1"/>
      <w:numFmt w:val="decimal"/>
      <w:lvlText w:val="%4."/>
      <w:lvlJc w:val="left"/>
      <w:pPr>
        <w:ind w:left="3420" w:hanging="360"/>
      </w:pPr>
    </w:lvl>
    <w:lvl w:ilvl="4" w:tplc="041F0019" w:tentative="1">
      <w:start w:val="1"/>
      <w:numFmt w:val="lowerLetter"/>
      <w:lvlText w:val="%5."/>
      <w:lvlJc w:val="left"/>
      <w:pPr>
        <w:ind w:left="4140" w:hanging="360"/>
      </w:pPr>
    </w:lvl>
    <w:lvl w:ilvl="5" w:tplc="041F001B" w:tentative="1">
      <w:start w:val="1"/>
      <w:numFmt w:val="lowerRoman"/>
      <w:lvlText w:val="%6."/>
      <w:lvlJc w:val="right"/>
      <w:pPr>
        <w:ind w:left="4860" w:hanging="180"/>
      </w:pPr>
    </w:lvl>
    <w:lvl w:ilvl="6" w:tplc="041F000F" w:tentative="1">
      <w:start w:val="1"/>
      <w:numFmt w:val="decimal"/>
      <w:lvlText w:val="%7."/>
      <w:lvlJc w:val="left"/>
      <w:pPr>
        <w:ind w:left="5580" w:hanging="360"/>
      </w:pPr>
    </w:lvl>
    <w:lvl w:ilvl="7" w:tplc="041F0019" w:tentative="1">
      <w:start w:val="1"/>
      <w:numFmt w:val="lowerLetter"/>
      <w:lvlText w:val="%8."/>
      <w:lvlJc w:val="left"/>
      <w:pPr>
        <w:ind w:left="6300" w:hanging="360"/>
      </w:pPr>
    </w:lvl>
    <w:lvl w:ilvl="8" w:tplc="041F001B" w:tentative="1">
      <w:start w:val="1"/>
      <w:numFmt w:val="lowerRoman"/>
      <w:lvlText w:val="%9."/>
      <w:lvlJc w:val="right"/>
      <w:pPr>
        <w:ind w:left="7020" w:hanging="180"/>
      </w:pPr>
    </w:lvl>
  </w:abstractNum>
  <w:abstractNum w:abstractNumId="9">
    <w:nsid w:val="62FD62A3"/>
    <w:multiLevelType w:val="hybridMultilevel"/>
    <w:tmpl w:val="6A605C98"/>
    <w:lvl w:ilvl="0" w:tplc="BCAA7650">
      <w:start w:val="1"/>
      <w:numFmt w:val="decimalZero"/>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abstractNum w:abstractNumId="10">
    <w:nsid w:val="710345AB"/>
    <w:multiLevelType w:val="hybridMultilevel"/>
    <w:tmpl w:val="19E848B2"/>
    <w:lvl w:ilvl="0" w:tplc="2CE6E3E2">
      <w:start w:val="1"/>
      <w:numFmt w:val="upperLetter"/>
      <w:lvlText w:val="%1)"/>
      <w:lvlJc w:val="left"/>
      <w:pPr>
        <w:ind w:left="945" w:hanging="360"/>
      </w:pPr>
      <w:rPr>
        <w:rFonts w:hint="default"/>
      </w:rPr>
    </w:lvl>
    <w:lvl w:ilvl="1" w:tplc="041F0019" w:tentative="1">
      <w:start w:val="1"/>
      <w:numFmt w:val="lowerLetter"/>
      <w:lvlText w:val="%2."/>
      <w:lvlJc w:val="left"/>
      <w:pPr>
        <w:ind w:left="1665" w:hanging="360"/>
      </w:pPr>
    </w:lvl>
    <w:lvl w:ilvl="2" w:tplc="041F001B" w:tentative="1">
      <w:start w:val="1"/>
      <w:numFmt w:val="lowerRoman"/>
      <w:lvlText w:val="%3."/>
      <w:lvlJc w:val="right"/>
      <w:pPr>
        <w:ind w:left="2385" w:hanging="180"/>
      </w:pPr>
    </w:lvl>
    <w:lvl w:ilvl="3" w:tplc="041F000F" w:tentative="1">
      <w:start w:val="1"/>
      <w:numFmt w:val="decimal"/>
      <w:lvlText w:val="%4."/>
      <w:lvlJc w:val="left"/>
      <w:pPr>
        <w:ind w:left="3105" w:hanging="360"/>
      </w:pPr>
    </w:lvl>
    <w:lvl w:ilvl="4" w:tplc="041F0019" w:tentative="1">
      <w:start w:val="1"/>
      <w:numFmt w:val="lowerLetter"/>
      <w:lvlText w:val="%5."/>
      <w:lvlJc w:val="left"/>
      <w:pPr>
        <w:ind w:left="3825" w:hanging="360"/>
      </w:pPr>
    </w:lvl>
    <w:lvl w:ilvl="5" w:tplc="041F001B" w:tentative="1">
      <w:start w:val="1"/>
      <w:numFmt w:val="lowerRoman"/>
      <w:lvlText w:val="%6."/>
      <w:lvlJc w:val="right"/>
      <w:pPr>
        <w:ind w:left="4545" w:hanging="180"/>
      </w:pPr>
    </w:lvl>
    <w:lvl w:ilvl="6" w:tplc="041F000F" w:tentative="1">
      <w:start w:val="1"/>
      <w:numFmt w:val="decimal"/>
      <w:lvlText w:val="%7."/>
      <w:lvlJc w:val="left"/>
      <w:pPr>
        <w:ind w:left="5265" w:hanging="360"/>
      </w:pPr>
    </w:lvl>
    <w:lvl w:ilvl="7" w:tplc="041F0019" w:tentative="1">
      <w:start w:val="1"/>
      <w:numFmt w:val="lowerLetter"/>
      <w:lvlText w:val="%8."/>
      <w:lvlJc w:val="left"/>
      <w:pPr>
        <w:ind w:left="5985" w:hanging="360"/>
      </w:pPr>
    </w:lvl>
    <w:lvl w:ilvl="8" w:tplc="041F001B" w:tentative="1">
      <w:start w:val="1"/>
      <w:numFmt w:val="lowerRoman"/>
      <w:lvlText w:val="%9."/>
      <w:lvlJc w:val="right"/>
      <w:pPr>
        <w:ind w:left="6705" w:hanging="180"/>
      </w:pPr>
    </w:lvl>
  </w:abstractNum>
  <w:num w:numId="1">
    <w:abstractNumId w:val="9"/>
  </w:num>
  <w:num w:numId="2">
    <w:abstractNumId w:val="5"/>
  </w:num>
  <w:num w:numId="3">
    <w:abstractNumId w:val="10"/>
  </w:num>
  <w:num w:numId="4">
    <w:abstractNumId w:val="3"/>
  </w:num>
  <w:num w:numId="5">
    <w:abstractNumId w:val="7"/>
  </w:num>
  <w:num w:numId="6">
    <w:abstractNumId w:val="1"/>
  </w:num>
  <w:num w:numId="7">
    <w:abstractNumId w:val="2"/>
  </w:num>
  <w:num w:numId="8">
    <w:abstractNumId w:val="8"/>
  </w:num>
  <w:num w:numId="9">
    <w:abstractNumId w:val="6"/>
  </w:num>
  <w:num w:numId="10">
    <w:abstractNumId w:val="0"/>
  </w:num>
  <w:num w:numId="11">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embedSystemFonts/>
  <w:stylePaneFormatFilter w:val="3F01"/>
  <w:defaultTabStop w:val="708"/>
  <w:hyphenationZone w:val="425"/>
  <w:drawingGridHorizontalSpacing w:val="120"/>
  <w:displayHorizontalDrawingGridEvery w:val="2"/>
  <w:noPunctuationKerning/>
  <w:characterSpacingControl w:val="doNotCompress"/>
  <w:hdrShapeDefaults>
    <o:shapedefaults v:ext="edit" spidmax="102402"/>
  </w:hdrShapeDefaults>
  <w:footnotePr>
    <w:footnote w:id="0"/>
    <w:footnote w:id="1"/>
  </w:footnotePr>
  <w:endnotePr>
    <w:endnote w:id="0"/>
    <w:endnote w:id="1"/>
  </w:endnotePr>
  <w:compat/>
  <w:rsids>
    <w:rsidRoot w:val="00334F2F"/>
    <w:rsid w:val="000006BF"/>
    <w:rsid w:val="00000A40"/>
    <w:rsid w:val="00000DB4"/>
    <w:rsid w:val="00005032"/>
    <w:rsid w:val="000104D7"/>
    <w:rsid w:val="00011752"/>
    <w:rsid w:val="000126D1"/>
    <w:rsid w:val="00017D87"/>
    <w:rsid w:val="000340A1"/>
    <w:rsid w:val="000368F1"/>
    <w:rsid w:val="00037179"/>
    <w:rsid w:val="0004011F"/>
    <w:rsid w:val="000413BC"/>
    <w:rsid w:val="000435F4"/>
    <w:rsid w:val="0004429C"/>
    <w:rsid w:val="00045F63"/>
    <w:rsid w:val="00050BD3"/>
    <w:rsid w:val="0005180C"/>
    <w:rsid w:val="00052984"/>
    <w:rsid w:val="000550B4"/>
    <w:rsid w:val="00055F06"/>
    <w:rsid w:val="00062BD7"/>
    <w:rsid w:val="000653A3"/>
    <w:rsid w:val="000672B4"/>
    <w:rsid w:val="000703A4"/>
    <w:rsid w:val="00072A82"/>
    <w:rsid w:val="00073651"/>
    <w:rsid w:val="00074964"/>
    <w:rsid w:val="00077553"/>
    <w:rsid w:val="00080FA2"/>
    <w:rsid w:val="00090249"/>
    <w:rsid w:val="00092147"/>
    <w:rsid w:val="00092904"/>
    <w:rsid w:val="0009491A"/>
    <w:rsid w:val="0009496B"/>
    <w:rsid w:val="00095282"/>
    <w:rsid w:val="000A0689"/>
    <w:rsid w:val="000A2625"/>
    <w:rsid w:val="000A39E4"/>
    <w:rsid w:val="000A3A70"/>
    <w:rsid w:val="000A6AB1"/>
    <w:rsid w:val="000B0DEB"/>
    <w:rsid w:val="000B3651"/>
    <w:rsid w:val="000B3C16"/>
    <w:rsid w:val="000B40CA"/>
    <w:rsid w:val="000B6966"/>
    <w:rsid w:val="000B7D5F"/>
    <w:rsid w:val="000C1450"/>
    <w:rsid w:val="000C3A20"/>
    <w:rsid w:val="000C4A28"/>
    <w:rsid w:val="000D1E89"/>
    <w:rsid w:val="000D4E37"/>
    <w:rsid w:val="000D7BAD"/>
    <w:rsid w:val="000E1BED"/>
    <w:rsid w:val="000F0AD2"/>
    <w:rsid w:val="000F4E4F"/>
    <w:rsid w:val="000F66DC"/>
    <w:rsid w:val="00100AFC"/>
    <w:rsid w:val="00102F64"/>
    <w:rsid w:val="00107194"/>
    <w:rsid w:val="001075D8"/>
    <w:rsid w:val="00110A6D"/>
    <w:rsid w:val="00112B1D"/>
    <w:rsid w:val="00116EA6"/>
    <w:rsid w:val="00131C2D"/>
    <w:rsid w:val="00131ED3"/>
    <w:rsid w:val="00132718"/>
    <w:rsid w:val="00133B2C"/>
    <w:rsid w:val="001350DB"/>
    <w:rsid w:val="00136E27"/>
    <w:rsid w:val="001417CD"/>
    <w:rsid w:val="00142678"/>
    <w:rsid w:val="00143615"/>
    <w:rsid w:val="00150B21"/>
    <w:rsid w:val="00153F7D"/>
    <w:rsid w:val="001566C1"/>
    <w:rsid w:val="00156ECC"/>
    <w:rsid w:val="00162803"/>
    <w:rsid w:val="00170E0C"/>
    <w:rsid w:val="00173870"/>
    <w:rsid w:val="00173957"/>
    <w:rsid w:val="00174908"/>
    <w:rsid w:val="00175074"/>
    <w:rsid w:val="001778A4"/>
    <w:rsid w:val="00182470"/>
    <w:rsid w:val="001832E6"/>
    <w:rsid w:val="00186E48"/>
    <w:rsid w:val="00191AED"/>
    <w:rsid w:val="0019231B"/>
    <w:rsid w:val="00192F39"/>
    <w:rsid w:val="00197569"/>
    <w:rsid w:val="001A01B6"/>
    <w:rsid w:val="001A176A"/>
    <w:rsid w:val="001A1A22"/>
    <w:rsid w:val="001A2A2E"/>
    <w:rsid w:val="001A37F4"/>
    <w:rsid w:val="001A57D0"/>
    <w:rsid w:val="001A5FE2"/>
    <w:rsid w:val="001A6CCB"/>
    <w:rsid w:val="001B297B"/>
    <w:rsid w:val="001B34EA"/>
    <w:rsid w:val="001B514D"/>
    <w:rsid w:val="001C59E4"/>
    <w:rsid w:val="001D6178"/>
    <w:rsid w:val="001D6EC3"/>
    <w:rsid w:val="001E0604"/>
    <w:rsid w:val="001E4148"/>
    <w:rsid w:val="001F12E8"/>
    <w:rsid w:val="001F4BCB"/>
    <w:rsid w:val="001F6F91"/>
    <w:rsid w:val="00200D1A"/>
    <w:rsid w:val="00203CB8"/>
    <w:rsid w:val="0021007D"/>
    <w:rsid w:val="002133D1"/>
    <w:rsid w:val="0021394D"/>
    <w:rsid w:val="002144C2"/>
    <w:rsid w:val="0021735E"/>
    <w:rsid w:val="00223821"/>
    <w:rsid w:val="00224057"/>
    <w:rsid w:val="00224AC2"/>
    <w:rsid w:val="00227E5C"/>
    <w:rsid w:val="002362D3"/>
    <w:rsid w:val="00237BFA"/>
    <w:rsid w:val="00237FB4"/>
    <w:rsid w:val="002411CC"/>
    <w:rsid w:val="002414F3"/>
    <w:rsid w:val="00242BD3"/>
    <w:rsid w:val="00243528"/>
    <w:rsid w:val="0025184C"/>
    <w:rsid w:val="00252980"/>
    <w:rsid w:val="00252F31"/>
    <w:rsid w:val="00254D57"/>
    <w:rsid w:val="00256D9A"/>
    <w:rsid w:val="002607A8"/>
    <w:rsid w:val="00264988"/>
    <w:rsid w:val="00264D08"/>
    <w:rsid w:val="00267307"/>
    <w:rsid w:val="00267983"/>
    <w:rsid w:val="002756D8"/>
    <w:rsid w:val="002758CF"/>
    <w:rsid w:val="00281345"/>
    <w:rsid w:val="00282F17"/>
    <w:rsid w:val="00284269"/>
    <w:rsid w:val="00285341"/>
    <w:rsid w:val="002859D0"/>
    <w:rsid w:val="00287FE7"/>
    <w:rsid w:val="002939EB"/>
    <w:rsid w:val="002A56FC"/>
    <w:rsid w:val="002A6AEF"/>
    <w:rsid w:val="002A7176"/>
    <w:rsid w:val="002B01CB"/>
    <w:rsid w:val="002B3C1D"/>
    <w:rsid w:val="002B65B5"/>
    <w:rsid w:val="002C4DFE"/>
    <w:rsid w:val="002C590E"/>
    <w:rsid w:val="002C6DC5"/>
    <w:rsid w:val="002D1940"/>
    <w:rsid w:val="002D2F29"/>
    <w:rsid w:val="002E1DD8"/>
    <w:rsid w:val="002E39E5"/>
    <w:rsid w:val="002E5AF1"/>
    <w:rsid w:val="002E65C3"/>
    <w:rsid w:val="002E7A74"/>
    <w:rsid w:val="002F0B3F"/>
    <w:rsid w:val="002F1304"/>
    <w:rsid w:val="002F68AE"/>
    <w:rsid w:val="002F7D6F"/>
    <w:rsid w:val="0030215A"/>
    <w:rsid w:val="00302220"/>
    <w:rsid w:val="0030231F"/>
    <w:rsid w:val="0030532A"/>
    <w:rsid w:val="003066BC"/>
    <w:rsid w:val="0031378E"/>
    <w:rsid w:val="003158A1"/>
    <w:rsid w:val="00315E95"/>
    <w:rsid w:val="00316D33"/>
    <w:rsid w:val="00316EB0"/>
    <w:rsid w:val="00321E0F"/>
    <w:rsid w:val="00326CA6"/>
    <w:rsid w:val="003316CB"/>
    <w:rsid w:val="0033299A"/>
    <w:rsid w:val="00334F2F"/>
    <w:rsid w:val="0033601A"/>
    <w:rsid w:val="0033761B"/>
    <w:rsid w:val="003408D3"/>
    <w:rsid w:val="00342128"/>
    <w:rsid w:val="00344639"/>
    <w:rsid w:val="00354BC9"/>
    <w:rsid w:val="0035675B"/>
    <w:rsid w:val="00363D67"/>
    <w:rsid w:val="003640B8"/>
    <w:rsid w:val="003644A5"/>
    <w:rsid w:val="00365295"/>
    <w:rsid w:val="00370026"/>
    <w:rsid w:val="00372E28"/>
    <w:rsid w:val="00375562"/>
    <w:rsid w:val="003770FA"/>
    <w:rsid w:val="0038096A"/>
    <w:rsid w:val="003932C9"/>
    <w:rsid w:val="003A1673"/>
    <w:rsid w:val="003B151B"/>
    <w:rsid w:val="003B409D"/>
    <w:rsid w:val="003C38E5"/>
    <w:rsid w:val="003D15D0"/>
    <w:rsid w:val="003D4149"/>
    <w:rsid w:val="003D4A39"/>
    <w:rsid w:val="003E02DB"/>
    <w:rsid w:val="003E061A"/>
    <w:rsid w:val="003E7B72"/>
    <w:rsid w:val="003F2A6F"/>
    <w:rsid w:val="003F3730"/>
    <w:rsid w:val="00400055"/>
    <w:rsid w:val="00400F52"/>
    <w:rsid w:val="00403F51"/>
    <w:rsid w:val="00404141"/>
    <w:rsid w:val="00405B64"/>
    <w:rsid w:val="004079BD"/>
    <w:rsid w:val="004114B7"/>
    <w:rsid w:val="00421545"/>
    <w:rsid w:val="00422390"/>
    <w:rsid w:val="00422CC3"/>
    <w:rsid w:val="00423759"/>
    <w:rsid w:val="00427A8C"/>
    <w:rsid w:val="00431CD2"/>
    <w:rsid w:val="00433D69"/>
    <w:rsid w:val="004344F7"/>
    <w:rsid w:val="00440B23"/>
    <w:rsid w:val="00444917"/>
    <w:rsid w:val="00454DC5"/>
    <w:rsid w:val="00455EB3"/>
    <w:rsid w:val="00456EC5"/>
    <w:rsid w:val="00463C37"/>
    <w:rsid w:val="00464150"/>
    <w:rsid w:val="00464EFE"/>
    <w:rsid w:val="00466E7B"/>
    <w:rsid w:val="00477E36"/>
    <w:rsid w:val="004809ED"/>
    <w:rsid w:val="0048242B"/>
    <w:rsid w:val="004860A1"/>
    <w:rsid w:val="00486A2D"/>
    <w:rsid w:val="004A25D5"/>
    <w:rsid w:val="004B1215"/>
    <w:rsid w:val="004B1896"/>
    <w:rsid w:val="004B28B3"/>
    <w:rsid w:val="004B57AF"/>
    <w:rsid w:val="004B6D73"/>
    <w:rsid w:val="004B767F"/>
    <w:rsid w:val="004B7EE2"/>
    <w:rsid w:val="004C28F2"/>
    <w:rsid w:val="004C5BFD"/>
    <w:rsid w:val="004C652E"/>
    <w:rsid w:val="004C701B"/>
    <w:rsid w:val="004D1FEA"/>
    <w:rsid w:val="004D2F49"/>
    <w:rsid w:val="004D33A5"/>
    <w:rsid w:val="004D51A5"/>
    <w:rsid w:val="004E145E"/>
    <w:rsid w:val="004E1D0D"/>
    <w:rsid w:val="004E4FEE"/>
    <w:rsid w:val="004F27AD"/>
    <w:rsid w:val="004F65DF"/>
    <w:rsid w:val="00500E1A"/>
    <w:rsid w:val="00501356"/>
    <w:rsid w:val="005074C4"/>
    <w:rsid w:val="0051271F"/>
    <w:rsid w:val="00520E7E"/>
    <w:rsid w:val="0052226D"/>
    <w:rsid w:val="0052343B"/>
    <w:rsid w:val="00526B53"/>
    <w:rsid w:val="00533B58"/>
    <w:rsid w:val="00542B61"/>
    <w:rsid w:val="0054313E"/>
    <w:rsid w:val="005440A1"/>
    <w:rsid w:val="0055372B"/>
    <w:rsid w:val="005565B5"/>
    <w:rsid w:val="0056550E"/>
    <w:rsid w:val="00575090"/>
    <w:rsid w:val="005753B9"/>
    <w:rsid w:val="0057780B"/>
    <w:rsid w:val="00577C6B"/>
    <w:rsid w:val="00582388"/>
    <w:rsid w:val="00582A16"/>
    <w:rsid w:val="005831A7"/>
    <w:rsid w:val="00586EF4"/>
    <w:rsid w:val="005910AF"/>
    <w:rsid w:val="005923FA"/>
    <w:rsid w:val="00592AEE"/>
    <w:rsid w:val="00594C68"/>
    <w:rsid w:val="0059569F"/>
    <w:rsid w:val="0059609A"/>
    <w:rsid w:val="005A037A"/>
    <w:rsid w:val="005A1D22"/>
    <w:rsid w:val="005A1DD7"/>
    <w:rsid w:val="005A2390"/>
    <w:rsid w:val="005A3AA0"/>
    <w:rsid w:val="005A68F8"/>
    <w:rsid w:val="005B0398"/>
    <w:rsid w:val="005B1885"/>
    <w:rsid w:val="005B1E1E"/>
    <w:rsid w:val="005B222B"/>
    <w:rsid w:val="005C0886"/>
    <w:rsid w:val="005C66FE"/>
    <w:rsid w:val="005D0D67"/>
    <w:rsid w:val="005D0F92"/>
    <w:rsid w:val="005D3FCA"/>
    <w:rsid w:val="005D47F3"/>
    <w:rsid w:val="005D7507"/>
    <w:rsid w:val="005E0707"/>
    <w:rsid w:val="005E2611"/>
    <w:rsid w:val="005E29E6"/>
    <w:rsid w:val="005E3C5C"/>
    <w:rsid w:val="005E4D83"/>
    <w:rsid w:val="005E53CB"/>
    <w:rsid w:val="005E5A57"/>
    <w:rsid w:val="005E6624"/>
    <w:rsid w:val="005E7586"/>
    <w:rsid w:val="005E75EE"/>
    <w:rsid w:val="005F0464"/>
    <w:rsid w:val="005F2B3E"/>
    <w:rsid w:val="005F7C39"/>
    <w:rsid w:val="0060002A"/>
    <w:rsid w:val="00600078"/>
    <w:rsid w:val="00606520"/>
    <w:rsid w:val="00607662"/>
    <w:rsid w:val="00610921"/>
    <w:rsid w:val="006118E6"/>
    <w:rsid w:val="00612753"/>
    <w:rsid w:val="006137BE"/>
    <w:rsid w:val="006148E7"/>
    <w:rsid w:val="0061490E"/>
    <w:rsid w:val="00615017"/>
    <w:rsid w:val="00617A6A"/>
    <w:rsid w:val="00625C39"/>
    <w:rsid w:val="006260CF"/>
    <w:rsid w:val="00626231"/>
    <w:rsid w:val="0062730D"/>
    <w:rsid w:val="006318A2"/>
    <w:rsid w:val="006322ED"/>
    <w:rsid w:val="0063263A"/>
    <w:rsid w:val="00633B26"/>
    <w:rsid w:val="00635484"/>
    <w:rsid w:val="00636922"/>
    <w:rsid w:val="00636F33"/>
    <w:rsid w:val="00637CAE"/>
    <w:rsid w:val="00643435"/>
    <w:rsid w:val="0065058B"/>
    <w:rsid w:val="00650625"/>
    <w:rsid w:val="006510CE"/>
    <w:rsid w:val="006519DE"/>
    <w:rsid w:val="00652BAD"/>
    <w:rsid w:val="006561B6"/>
    <w:rsid w:val="006576D3"/>
    <w:rsid w:val="00657B80"/>
    <w:rsid w:val="006610C3"/>
    <w:rsid w:val="0066250E"/>
    <w:rsid w:val="00667B76"/>
    <w:rsid w:val="00670045"/>
    <w:rsid w:val="0067012E"/>
    <w:rsid w:val="00670CDB"/>
    <w:rsid w:val="00673E7E"/>
    <w:rsid w:val="006772BB"/>
    <w:rsid w:val="00681045"/>
    <w:rsid w:val="00686477"/>
    <w:rsid w:val="006877B2"/>
    <w:rsid w:val="00692278"/>
    <w:rsid w:val="00692FF2"/>
    <w:rsid w:val="006A205F"/>
    <w:rsid w:val="006A4726"/>
    <w:rsid w:val="006A55A1"/>
    <w:rsid w:val="006A778A"/>
    <w:rsid w:val="006A79DE"/>
    <w:rsid w:val="006B10A7"/>
    <w:rsid w:val="006B268B"/>
    <w:rsid w:val="006B2979"/>
    <w:rsid w:val="006B41DA"/>
    <w:rsid w:val="006B6C89"/>
    <w:rsid w:val="006C491E"/>
    <w:rsid w:val="006C70D7"/>
    <w:rsid w:val="006C78A3"/>
    <w:rsid w:val="006D01C0"/>
    <w:rsid w:val="006D5BE3"/>
    <w:rsid w:val="006D5C4F"/>
    <w:rsid w:val="006D625E"/>
    <w:rsid w:val="006D6341"/>
    <w:rsid w:val="006D652B"/>
    <w:rsid w:val="006E1541"/>
    <w:rsid w:val="006E2904"/>
    <w:rsid w:val="006E33BE"/>
    <w:rsid w:val="006F05ED"/>
    <w:rsid w:val="006F1C18"/>
    <w:rsid w:val="006F5E83"/>
    <w:rsid w:val="00701564"/>
    <w:rsid w:val="00704070"/>
    <w:rsid w:val="007050B7"/>
    <w:rsid w:val="0070609E"/>
    <w:rsid w:val="00707885"/>
    <w:rsid w:val="0071213E"/>
    <w:rsid w:val="00713FB8"/>
    <w:rsid w:val="00715F9B"/>
    <w:rsid w:val="007167B8"/>
    <w:rsid w:val="00722CA2"/>
    <w:rsid w:val="00736FB9"/>
    <w:rsid w:val="0074537C"/>
    <w:rsid w:val="00745466"/>
    <w:rsid w:val="00754275"/>
    <w:rsid w:val="007638E5"/>
    <w:rsid w:val="00765279"/>
    <w:rsid w:val="0076538D"/>
    <w:rsid w:val="007669AD"/>
    <w:rsid w:val="007723BF"/>
    <w:rsid w:val="00776907"/>
    <w:rsid w:val="00776B84"/>
    <w:rsid w:val="00781DCA"/>
    <w:rsid w:val="0078645C"/>
    <w:rsid w:val="00790521"/>
    <w:rsid w:val="007960F4"/>
    <w:rsid w:val="00797A22"/>
    <w:rsid w:val="007A0984"/>
    <w:rsid w:val="007A6A9C"/>
    <w:rsid w:val="007B1C0C"/>
    <w:rsid w:val="007B299E"/>
    <w:rsid w:val="007B562B"/>
    <w:rsid w:val="007B6EA0"/>
    <w:rsid w:val="007C40CB"/>
    <w:rsid w:val="007C4396"/>
    <w:rsid w:val="007C4599"/>
    <w:rsid w:val="007D0DD7"/>
    <w:rsid w:val="007D481D"/>
    <w:rsid w:val="007E03AF"/>
    <w:rsid w:val="007E0690"/>
    <w:rsid w:val="007E7357"/>
    <w:rsid w:val="007E769F"/>
    <w:rsid w:val="007E7945"/>
    <w:rsid w:val="007F08D5"/>
    <w:rsid w:val="007F5161"/>
    <w:rsid w:val="008106A2"/>
    <w:rsid w:val="0081307F"/>
    <w:rsid w:val="00813A59"/>
    <w:rsid w:val="008157AF"/>
    <w:rsid w:val="00815CF9"/>
    <w:rsid w:val="00820977"/>
    <w:rsid w:val="008213C2"/>
    <w:rsid w:val="00823FC1"/>
    <w:rsid w:val="00826A3E"/>
    <w:rsid w:val="00831643"/>
    <w:rsid w:val="008337DE"/>
    <w:rsid w:val="008353A6"/>
    <w:rsid w:val="00842855"/>
    <w:rsid w:val="00843B46"/>
    <w:rsid w:val="00850270"/>
    <w:rsid w:val="008622CF"/>
    <w:rsid w:val="00871984"/>
    <w:rsid w:val="0087456B"/>
    <w:rsid w:val="00875BC3"/>
    <w:rsid w:val="0089092C"/>
    <w:rsid w:val="00891441"/>
    <w:rsid w:val="00895CF3"/>
    <w:rsid w:val="008A25D3"/>
    <w:rsid w:val="008A2AD2"/>
    <w:rsid w:val="008B20CE"/>
    <w:rsid w:val="008B2407"/>
    <w:rsid w:val="008D5D1C"/>
    <w:rsid w:val="008D5D65"/>
    <w:rsid w:val="008D6212"/>
    <w:rsid w:val="008E35C6"/>
    <w:rsid w:val="008F00B4"/>
    <w:rsid w:val="008F06AA"/>
    <w:rsid w:val="008F45E3"/>
    <w:rsid w:val="00905787"/>
    <w:rsid w:val="0091143E"/>
    <w:rsid w:val="00911655"/>
    <w:rsid w:val="00911ABE"/>
    <w:rsid w:val="00913748"/>
    <w:rsid w:val="00915EA1"/>
    <w:rsid w:val="00916310"/>
    <w:rsid w:val="00922F80"/>
    <w:rsid w:val="009238EC"/>
    <w:rsid w:val="0092579E"/>
    <w:rsid w:val="00931849"/>
    <w:rsid w:val="0093335D"/>
    <w:rsid w:val="00933AA2"/>
    <w:rsid w:val="00934649"/>
    <w:rsid w:val="009443A8"/>
    <w:rsid w:val="009452CC"/>
    <w:rsid w:val="00946EED"/>
    <w:rsid w:val="00947557"/>
    <w:rsid w:val="00956410"/>
    <w:rsid w:val="00961269"/>
    <w:rsid w:val="00961405"/>
    <w:rsid w:val="009635F6"/>
    <w:rsid w:val="00965413"/>
    <w:rsid w:val="009663E1"/>
    <w:rsid w:val="00976E6D"/>
    <w:rsid w:val="009817F8"/>
    <w:rsid w:val="009825EF"/>
    <w:rsid w:val="009826EF"/>
    <w:rsid w:val="00986C7A"/>
    <w:rsid w:val="00987173"/>
    <w:rsid w:val="009913E1"/>
    <w:rsid w:val="00993692"/>
    <w:rsid w:val="00995260"/>
    <w:rsid w:val="00996242"/>
    <w:rsid w:val="009A36DB"/>
    <w:rsid w:val="009A7F39"/>
    <w:rsid w:val="009B7054"/>
    <w:rsid w:val="009C1CEE"/>
    <w:rsid w:val="009C2AE2"/>
    <w:rsid w:val="009D459D"/>
    <w:rsid w:val="009D4D07"/>
    <w:rsid w:val="009D61DD"/>
    <w:rsid w:val="009E15FB"/>
    <w:rsid w:val="009E40B0"/>
    <w:rsid w:val="009E55DF"/>
    <w:rsid w:val="009F2B3C"/>
    <w:rsid w:val="009F3BC0"/>
    <w:rsid w:val="009F413B"/>
    <w:rsid w:val="009F4D84"/>
    <w:rsid w:val="00A00D2B"/>
    <w:rsid w:val="00A02E10"/>
    <w:rsid w:val="00A03A3B"/>
    <w:rsid w:val="00A03FB2"/>
    <w:rsid w:val="00A04BAA"/>
    <w:rsid w:val="00A066B9"/>
    <w:rsid w:val="00A067F5"/>
    <w:rsid w:val="00A1492E"/>
    <w:rsid w:val="00A16668"/>
    <w:rsid w:val="00A20DC1"/>
    <w:rsid w:val="00A22EB0"/>
    <w:rsid w:val="00A31B82"/>
    <w:rsid w:val="00A346B3"/>
    <w:rsid w:val="00A36450"/>
    <w:rsid w:val="00A42714"/>
    <w:rsid w:val="00A45BF2"/>
    <w:rsid w:val="00A463D7"/>
    <w:rsid w:val="00A46C12"/>
    <w:rsid w:val="00A52618"/>
    <w:rsid w:val="00A5474E"/>
    <w:rsid w:val="00A55D26"/>
    <w:rsid w:val="00A62FD6"/>
    <w:rsid w:val="00A677C9"/>
    <w:rsid w:val="00A73928"/>
    <w:rsid w:val="00A8340B"/>
    <w:rsid w:val="00A84C35"/>
    <w:rsid w:val="00A901B7"/>
    <w:rsid w:val="00A92466"/>
    <w:rsid w:val="00A947D1"/>
    <w:rsid w:val="00A95971"/>
    <w:rsid w:val="00A97366"/>
    <w:rsid w:val="00A977D2"/>
    <w:rsid w:val="00A97A10"/>
    <w:rsid w:val="00AA71C7"/>
    <w:rsid w:val="00AA7BE2"/>
    <w:rsid w:val="00AB2612"/>
    <w:rsid w:val="00AB474F"/>
    <w:rsid w:val="00AC03F8"/>
    <w:rsid w:val="00AC1D11"/>
    <w:rsid w:val="00AC4427"/>
    <w:rsid w:val="00AD2D0D"/>
    <w:rsid w:val="00AD35CE"/>
    <w:rsid w:val="00AD6F1C"/>
    <w:rsid w:val="00AE0417"/>
    <w:rsid w:val="00AE0C6D"/>
    <w:rsid w:val="00B0072F"/>
    <w:rsid w:val="00B01830"/>
    <w:rsid w:val="00B10511"/>
    <w:rsid w:val="00B10EC4"/>
    <w:rsid w:val="00B14CEF"/>
    <w:rsid w:val="00B161D7"/>
    <w:rsid w:val="00B16A0E"/>
    <w:rsid w:val="00B20BAF"/>
    <w:rsid w:val="00B31353"/>
    <w:rsid w:val="00B355C4"/>
    <w:rsid w:val="00B37DAA"/>
    <w:rsid w:val="00B40A81"/>
    <w:rsid w:val="00B44482"/>
    <w:rsid w:val="00B44EBB"/>
    <w:rsid w:val="00B45427"/>
    <w:rsid w:val="00B46C26"/>
    <w:rsid w:val="00B513D8"/>
    <w:rsid w:val="00B55807"/>
    <w:rsid w:val="00B5712E"/>
    <w:rsid w:val="00B63DDA"/>
    <w:rsid w:val="00B66AF7"/>
    <w:rsid w:val="00B67364"/>
    <w:rsid w:val="00B6760C"/>
    <w:rsid w:val="00B6798F"/>
    <w:rsid w:val="00B70444"/>
    <w:rsid w:val="00B730CE"/>
    <w:rsid w:val="00B73406"/>
    <w:rsid w:val="00B74F00"/>
    <w:rsid w:val="00B7504B"/>
    <w:rsid w:val="00B80CB7"/>
    <w:rsid w:val="00B910EB"/>
    <w:rsid w:val="00B9739C"/>
    <w:rsid w:val="00BA104E"/>
    <w:rsid w:val="00BA2946"/>
    <w:rsid w:val="00BD0C57"/>
    <w:rsid w:val="00BD1D24"/>
    <w:rsid w:val="00BD518F"/>
    <w:rsid w:val="00BE24FB"/>
    <w:rsid w:val="00BE2A2E"/>
    <w:rsid w:val="00BE6335"/>
    <w:rsid w:val="00BF577B"/>
    <w:rsid w:val="00C105FC"/>
    <w:rsid w:val="00C13ED6"/>
    <w:rsid w:val="00C1400C"/>
    <w:rsid w:val="00C15301"/>
    <w:rsid w:val="00C175D9"/>
    <w:rsid w:val="00C303AE"/>
    <w:rsid w:val="00C31B4F"/>
    <w:rsid w:val="00C324F0"/>
    <w:rsid w:val="00C32AC7"/>
    <w:rsid w:val="00C33E81"/>
    <w:rsid w:val="00C3796C"/>
    <w:rsid w:val="00C40BCA"/>
    <w:rsid w:val="00C40E5D"/>
    <w:rsid w:val="00C41C0B"/>
    <w:rsid w:val="00C41F49"/>
    <w:rsid w:val="00C45097"/>
    <w:rsid w:val="00C45B86"/>
    <w:rsid w:val="00C533E6"/>
    <w:rsid w:val="00C551A4"/>
    <w:rsid w:val="00C65E3C"/>
    <w:rsid w:val="00C67EB8"/>
    <w:rsid w:val="00C70407"/>
    <w:rsid w:val="00C704C5"/>
    <w:rsid w:val="00C70C19"/>
    <w:rsid w:val="00C728BC"/>
    <w:rsid w:val="00C74715"/>
    <w:rsid w:val="00C74873"/>
    <w:rsid w:val="00C80F80"/>
    <w:rsid w:val="00C85714"/>
    <w:rsid w:val="00C86FB6"/>
    <w:rsid w:val="00C87091"/>
    <w:rsid w:val="00C9127C"/>
    <w:rsid w:val="00C936F8"/>
    <w:rsid w:val="00C95716"/>
    <w:rsid w:val="00CA0D83"/>
    <w:rsid w:val="00CA39A1"/>
    <w:rsid w:val="00CA59E6"/>
    <w:rsid w:val="00CA62A6"/>
    <w:rsid w:val="00CB0851"/>
    <w:rsid w:val="00CB0DBD"/>
    <w:rsid w:val="00CB1FC6"/>
    <w:rsid w:val="00CB2663"/>
    <w:rsid w:val="00CB2D97"/>
    <w:rsid w:val="00CB31B7"/>
    <w:rsid w:val="00CC4457"/>
    <w:rsid w:val="00CD2F7B"/>
    <w:rsid w:val="00CD3D7C"/>
    <w:rsid w:val="00CE0A58"/>
    <w:rsid w:val="00CE13A8"/>
    <w:rsid w:val="00CE1E3C"/>
    <w:rsid w:val="00CE57E4"/>
    <w:rsid w:val="00CF36BE"/>
    <w:rsid w:val="00CF66AC"/>
    <w:rsid w:val="00D01D17"/>
    <w:rsid w:val="00D049EA"/>
    <w:rsid w:val="00D110DA"/>
    <w:rsid w:val="00D1189B"/>
    <w:rsid w:val="00D15E3F"/>
    <w:rsid w:val="00D172BB"/>
    <w:rsid w:val="00D17CD3"/>
    <w:rsid w:val="00D202AE"/>
    <w:rsid w:val="00D202B0"/>
    <w:rsid w:val="00D227F9"/>
    <w:rsid w:val="00D22AD3"/>
    <w:rsid w:val="00D22DEB"/>
    <w:rsid w:val="00D247F3"/>
    <w:rsid w:val="00D31BBE"/>
    <w:rsid w:val="00D402A6"/>
    <w:rsid w:val="00D44521"/>
    <w:rsid w:val="00D4582C"/>
    <w:rsid w:val="00D46DD1"/>
    <w:rsid w:val="00D523DB"/>
    <w:rsid w:val="00D53E78"/>
    <w:rsid w:val="00D54B7F"/>
    <w:rsid w:val="00D55390"/>
    <w:rsid w:val="00D562F1"/>
    <w:rsid w:val="00D611F8"/>
    <w:rsid w:val="00D733C3"/>
    <w:rsid w:val="00D76F26"/>
    <w:rsid w:val="00D816C9"/>
    <w:rsid w:val="00D84CCF"/>
    <w:rsid w:val="00D92550"/>
    <w:rsid w:val="00D928AF"/>
    <w:rsid w:val="00D9606C"/>
    <w:rsid w:val="00D974E4"/>
    <w:rsid w:val="00DA1929"/>
    <w:rsid w:val="00DA51FC"/>
    <w:rsid w:val="00DA72A2"/>
    <w:rsid w:val="00DB1AC6"/>
    <w:rsid w:val="00DC1AB1"/>
    <w:rsid w:val="00DC30AD"/>
    <w:rsid w:val="00DD111A"/>
    <w:rsid w:val="00DD18F1"/>
    <w:rsid w:val="00DD2E0E"/>
    <w:rsid w:val="00DE1207"/>
    <w:rsid w:val="00DE2575"/>
    <w:rsid w:val="00DE3447"/>
    <w:rsid w:val="00DE5F9D"/>
    <w:rsid w:val="00DF74D9"/>
    <w:rsid w:val="00E01D92"/>
    <w:rsid w:val="00E06217"/>
    <w:rsid w:val="00E11016"/>
    <w:rsid w:val="00E21363"/>
    <w:rsid w:val="00E21459"/>
    <w:rsid w:val="00E21717"/>
    <w:rsid w:val="00E309CA"/>
    <w:rsid w:val="00E31146"/>
    <w:rsid w:val="00E34003"/>
    <w:rsid w:val="00E3423E"/>
    <w:rsid w:val="00E350CB"/>
    <w:rsid w:val="00E41109"/>
    <w:rsid w:val="00E43DBB"/>
    <w:rsid w:val="00E47F23"/>
    <w:rsid w:val="00E52DE6"/>
    <w:rsid w:val="00E621DC"/>
    <w:rsid w:val="00E630EE"/>
    <w:rsid w:val="00E65BCF"/>
    <w:rsid w:val="00E672C5"/>
    <w:rsid w:val="00E71BF8"/>
    <w:rsid w:val="00E77CC3"/>
    <w:rsid w:val="00E82AB2"/>
    <w:rsid w:val="00E83B18"/>
    <w:rsid w:val="00E90855"/>
    <w:rsid w:val="00E90DEA"/>
    <w:rsid w:val="00E9571F"/>
    <w:rsid w:val="00E95D8A"/>
    <w:rsid w:val="00EB5423"/>
    <w:rsid w:val="00EB554F"/>
    <w:rsid w:val="00EC3C51"/>
    <w:rsid w:val="00EC5B65"/>
    <w:rsid w:val="00EC6094"/>
    <w:rsid w:val="00ED19AC"/>
    <w:rsid w:val="00ED1FA0"/>
    <w:rsid w:val="00ED731D"/>
    <w:rsid w:val="00EE0395"/>
    <w:rsid w:val="00EE1D4B"/>
    <w:rsid w:val="00EE3DBE"/>
    <w:rsid w:val="00EE7395"/>
    <w:rsid w:val="00EF3EB6"/>
    <w:rsid w:val="00F00C97"/>
    <w:rsid w:val="00F00E8C"/>
    <w:rsid w:val="00F00F03"/>
    <w:rsid w:val="00F07E6A"/>
    <w:rsid w:val="00F1489F"/>
    <w:rsid w:val="00F16C2F"/>
    <w:rsid w:val="00F21AE9"/>
    <w:rsid w:val="00F23D0A"/>
    <w:rsid w:val="00F26853"/>
    <w:rsid w:val="00F27E69"/>
    <w:rsid w:val="00F30B83"/>
    <w:rsid w:val="00F32D42"/>
    <w:rsid w:val="00F33307"/>
    <w:rsid w:val="00F337A0"/>
    <w:rsid w:val="00F348A4"/>
    <w:rsid w:val="00F353FA"/>
    <w:rsid w:val="00F42B3B"/>
    <w:rsid w:val="00F452D0"/>
    <w:rsid w:val="00F4693A"/>
    <w:rsid w:val="00F50418"/>
    <w:rsid w:val="00F54694"/>
    <w:rsid w:val="00F6008E"/>
    <w:rsid w:val="00F64789"/>
    <w:rsid w:val="00F678FC"/>
    <w:rsid w:val="00F70AC5"/>
    <w:rsid w:val="00F725F4"/>
    <w:rsid w:val="00F80E96"/>
    <w:rsid w:val="00F81B49"/>
    <w:rsid w:val="00F87AF8"/>
    <w:rsid w:val="00F94899"/>
    <w:rsid w:val="00FA03B3"/>
    <w:rsid w:val="00FA164E"/>
    <w:rsid w:val="00FA3A41"/>
    <w:rsid w:val="00FA3F80"/>
    <w:rsid w:val="00FA4364"/>
    <w:rsid w:val="00FB1A62"/>
    <w:rsid w:val="00FB5EE4"/>
    <w:rsid w:val="00FB7D13"/>
    <w:rsid w:val="00FC4A4B"/>
    <w:rsid w:val="00FC5F14"/>
    <w:rsid w:val="00FC69DC"/>
    <w:rsid w:val="00FE3703"/>
    <w:rsid w:val="00FE4271"/>
    <w:rsid w:val="00FE57FE"/>
    <w:rsid w:val="00FE7873"/>
    <w:rsid w:val="00FF06FD"/>
    <w:rsid w:val="00FF51B5"/>
    <w:rsid w:val="00FF5619"/>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0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page number" w:uiPriority="0"/>
    <w:lsdException w:name="Title" w:semiHidden="0" w:uiPriority="10" w:unhideWhenUsed="0" w:qFormat="1"/>
    <w:lsdException w:name="Default Paragraph Font" w:uiPriority="1"/>
    <w:lsdException w:name="Subtitle" w:semiHidden="0" w:uiPriority="0"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unhideWhenUsed/>
    <w:rsid w:val="00D54B7F"/>
    <w:pPr>
      <w:tabs>
        <w:tab w:val="center" w:pos="4536"/>
        <w:tab w:val="right" w:pos="9072"/>
      </w:tabs>
    </w:pPr>
  </w:style>
  <w:style w:type="character" w:customStyle="1" w:styleId="stbilgiChar">
    <w:name w:val="Üstbilgi Char"/>
    <w:basedOn w:val="VarsaylanParagrafYazTipi"/>
    <w:link w:val="stbilgi"/>
    <w:uiPriority w:val="99"/>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 w:type="paragraph" w:customStyle="1" w:styleId="msobodytextindent2">
    <w:name w:val="msobodytextindent2"/>
    <w:basedOn w:val="Normal"/>
    <w:rsid w:val="00895CF3"/>
    <w:pPr>
      <w:tabs>
        <w:tab w:val="left" w:pos="-1985"/>
        <w:tab w:val="left" w:pos="-1843"/>
      </w:tabs>
      <w:spacing w:before="40"/>
      <w:ind w:firstLine="567"/>
      <w:jc w:val="both"/>
    </w:pPr>
    <w:rPr>
      <w:rFonts w:eastAsia="Batang"/>
      <w:sz w:val="28"/>
      <w:szCs w:val="20"/>
      <w:lang w:val="en-US"/>
    </w:rPr>
  </w:style>
  <w:style w:type="paragraph" w:styleId="NormalWeb">
    <w:name w:val="Normal (Web)"/>
    <w:basedOn w:val="Normal"/>
    <w:uiPriority w:val="99"/>
    <w:rsid w:val="006F05ED"/>
    <w:pPr>
      <w:spacing w:before="100" w:beforeAutospacing="1" w:after="119"/>
    </w:pPr>
  </w:style>
  <w:style w:type="paragraph" w:customStyle="1" w:styleId="Varsaylan">
    <w:name w:val="Varsayılan"/>
    <w:rsid w:val="00A97366"/>
    <w:pPr>
      <w:widowControl w:val="0"/>
      <w:tabs>
        <w:tab w:val="left" w:pos="709"/>
      </w:tabs>
      <w:spacing w:after="200" w:line="276" w:lineRule="auto"/>
    </w:pPr>
    <w:rPr>
      <w:rFonts w:eastAsia="Lucida Sans Unicode"/>
      <w:color w:val="000000"/>
      <w:sz w:val="24"/>
      <w:szCs w:val="24"/>
      <w:lang w:val="en-US" w:bidi="en-US"/>
    </w:rPr>
  </w:style>
  <w:style w:type="paragraph" w:styleId="AralkYok">
    <w:name w:val="No Spacing"/>
    <w:uiPriority w:val="1"/>
    <w:qFormat/>
    <w:rsid w:val="00C33E81"/>
    <w:rPr>
      <w:rFonts w:ascii="Calibri" w:eastAsia="Calibri" w:hAnsi="Calibri"/>
      <w:sz w:val="22"/>
      <w:szCs w:val="22"/>
      <w:lang w:eastAsia="en-US"/>
    </w:rPr>
  </w:style>
  <w:style w:type="paragraph" w:styleId="AltKonuBal">
    <w:name w:val="Subtitle"/>
    <w:basedOn w:val="Normal"/>
    <w:next w:val="Normal"/>
    <w:link w:val="AltKonuBalChar"/>
    <w:qFormat/>
    <w:rsid w:val="00F725F4"/>
    <w:pPr>
      <w:spacing w:after="60"/>
      <w:jc w:val="center"/>
      <w:outlineLvl w:val="1"/>
    </w:pPr>
    <w:rPr>
      <w:rFonts w:ascii="Cambria" w:hAnsi="Cambria"/>
    </w:rPr>
  </w:style>
  <w:style w:type="character" w:customStyle="1" w:styleId="AltKonuBalChar">
    <w:name w:val="Alt Konu Başlığı Char"/>
    <w:basedOn w:val="VarsaylanParagrafYazTipi"/>
    <w:link w:val="AltKonuBal"/>
    <w:rsid w:val="00F725F4"/>
    <w:rPr>
      <w:rFonts w:ascii="Cambria" w:hAnsi="Cambria"/>
      <w:sz w:val="24"/>
      <w:szCs w:val="24"/>
    </w:rPr>
  </w:style>
  <w:style w:type="character" w:styleId="SayfaNumaras">
    <w:name w:val="page number"/>
    <w:basedOn w:val="VarsaylanParagrafYazTipi"/>
    <w:rsid w:val="00112B1D"/>
  </w:style>
  <w:style w:type="character" w:customStyle="1" w:styleId="apple-converted-space">
    <w:name w:val="apple-converted-space"/>
    <w:basedOn w:val="VarsaylanParagrafYazTipi"/>
    <w:rsid w:val="009F3BC0"/>
  </w:style>
  <w:style w:type="paragraph" w:styleId="KonuBal">
    <w:name w:val="Title"/>
    <w:basedOn w:val="Normal"/>
    <w:next w:val="Normal"/>
    <w:link w:val="KonuBalChar"/>
    <w:uiPriority w:val="10"/>
    <w:qFormat/>
    <w:rsid w:val="00477E36"/>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KonuBalChar">
    <w:name w:val="Konu Başlığı Char"/>
    <w:basedOn w:val="VarsaylanParagrafYazTipi"/>
    <w:link w:val="KonuBal"/>
    <w:uiPriority w:val="10"/>
    <w:rsid w:val="00477E36"/>
    <w:rPr>
      <w:rFonts w:asciiTheme="majorHAnsi" w:eastAsiaTheme="majorEastAsia" w:hAnsiTheme="majorHAnsi" w:cstheme="majorBidi"/>
      <w:color w:val="17365D" w:themeColor="text2" w:themeShade="BF"/>
      <w:spacing w:val="5"/>
      <w:kern w:val="28"/>
      <w:sz w:val="52"/>
      <w:szCs w:val="52"/>
    </w:rPr>
  </w:style>
  <w:style w:type="character" w:styleId="HafifVurgulama">
    <w:name w:val="Subtle Emphasis"/>
    <w:basedOn w:val="VarsaylanParagrafYazTipi"/>
    <w:uiPriority w:val="19"/>
    <w:qFormat/>
    <w:rsid w:val="00477E36"/>
    <w:rPr>
      <w:i/>
      <w:iCs/>
      <w:color w:val="808080" w:themeColor="text1" w:themeTint="7F"/>
    </w:rPr>
  </w:style>
  <w:style w:type="character" w:styleId="Vurgu">
    <w:name w:val="Emphasis"/>
    <w:basedOn w:val="VarsaylanParagrafYazTipi"/>
    <w:uiPriority w:val="20"/>
    <w:qFormat/>
    <w:rsid w:val="00477E36"/>
    <w:rPr>
      <w:i/>
      <w:iC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4F2F"/>
    <w:rPr>
      <w:sz w:val="24"/>
      <w:szCs w:val="24"/>
    </w:rPr>
  </w:style>
  <w:style w:type="paragraph" w:styleId="Balk1">
    <w:name w:val="heading 1"/>
    <w:basedOn w:val="Normal"/>
    <w:next w:val="Normal"/>
    <w:link w:val="Balk1Char"/>
    <w:uiPriority w:val="9"/>
    <w:qFormat/>
    <w:rsid w:val="00CA0D83"/>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2E65C3"/>
    <w:pPr>
      <w:ind w:left="720"/>
      <w:contextualSpacing/>
    </w:pPr>
  </w:style>
  <w:style w:type="paragraph" w:customStyle="1" w:styleId="Normal0">
    <w:name w:val="[Normal]"/>
    <w:rsid w:val="00AC4427"/>
    <w:pPr>
      <w:widowControl w:val="0"/>
      <w:autoSpaceDE w:val="0"/>
      <w:autoSpaceDN w:val="0"/>
      <w:adjustRightInd w:val="0"/>
    </w:pPr>
    <w:rPr>
      <w:rFonts w:ascii="Arial" w:hAnsi="Arial" w:cs="Arial"/>
      <w:sz w:val="24"/>
      <w:szCs w:val="24"/>
    </w:rPr>
  </w:style>
  <w:style w:type="paragraph" w:styleId="stbilgi">
    <w:name w:val="header"/>
    <w:basedOn w:val="Normal"/>
    <w:link w:val="stbilgiChar"/>
    <w:uiPriority w:val="99"/>
    <w:semiHidden/>
    <w:unhideWhenUsed/>
    <w:rsid w:val="00D54B7F"/>
    <w:pPr>
      <w:tabs>
        <w:tab w:val="center" w:pos="4536"/>
        <w:tab w:val="right" w:pos="9072"/>
      </w:tabs>
    </w:pPr>
  </w:style>
  <w:style w:type="character" w:customStyle="1" w:styleId="stbilgiChar">
    <w:name w:val="Üstbilgi Char"/>
    <w:basedOn w:val="VarsaylanParagrafYazTipi"/>
    <w:link w:val="stbilgi"/>
    <w:uiPriority w:val="99"/>
    <w:semiHidden/>
    <w:rsid w:val="00D54B7F"/>
    <w:rPr>
      <w:sz w:val="24"/>
      <w:szCs w:val="24"/>
    </w:rPr>
  </w:style>
  <w:style w:type="paragraph" w:styleId="Altbilgi">
    <w:name w:val="footer"/>
    <w:basedOn w:val="Normal"/>
    <w:link w:val="AltbilgiChar"/>
    <w:uiPriority w:val="99"/>
    <w:unhideWhenUsed/>
    <w:rsid w:val="00D54B7F"/>
    <w:pPr>
      <w:tabs>
        <w:tab w:val="center" w:pos="4536"/>
        <w:tab w:val="right" w:pos="9072"/>
      </w:tabs>
    </w:pPr>
  </w:style>
  <w:style w:type="character" w:customStyle="1" w:styleId="AltbilgiChar">
    <w:name w:val="Altbilgi Char"/>
    <w:basedOn w:val="VarsaylanParagrafYazTipi"/>
    <w:link w:val="Altbilgi"/>
    <w:uiPriority w:val="99"/>
    <w:rsid w:val="00D54B7F"/>
    <w:rPr>
      <w:sz w:val="24"/>
      <w:szCs w:val="24"/>
    </w:rPr>
  </w:style>
  <w:style w:type="paragraph" w:styleId="BalonMetni">
    <w:name w:val="Balloon Text"/>
    <w:basedOn w:val="Normal"/>
    <w:link w:val="BalonMetniChar"/>
    <w:uiPriority w:val="99"/>
    <w:semiHidden/>
    <w:unhideWhenUsed/>
    <w:rsid w:val="000006BF"/>
    <w:rPr>
      <w:rFonts w:ascii="Tahoma" w:hAnsi="Tahoma" w:cs="Tahoma"/>
      <w:sz w:val="16"/>
      <w:szCs w:val="16"/>
    </w:rPr>
  </w:style>
  <w:style w:type="character" w:customStyle="1" w:styleId="BalonMetniChar">
    <w:name w:val="Balon Metni Char"/>
    <w:basedOn w:val="VarsaylanParagrafYazTipi"/>
    <w:link w:val="BalonMetni"/>
    <w:uiPriority w:val="99"/>
    <w:semiHidden/>
    <w:rsid w:val="000006BF"/>
    <w:rPr>
      <w:rFonts w:ascii="Tahoma" w:hAnsi="Tahoma" w:cs="Tahoma"/>
      <w:sz w:val="16"/>
      <w:szCs w:val="16"/>
    </w:rPr>
  </w:style>
  <w:style w:type="character" w:customStyle="1" w:styleId="Balk1Char">
    <w:name w:val="Başlık 1 Char"/>
    <w:basedOn w:val="VarsaylanParagrafYazTipi"/>
    <w:link w:val="Balk1"/>
    <w:uiPriority w:val="9"/>
    <w:rsid w:val="00CA0D83"/>
    <w:rPr>
      <w:rFonts w:asciiTheme="majorHAnsi" w:eastAsiaTheme="majorEastAsia" w:hAnsiTheme="majorHAnsi" w:cstheme="majorBidi"/>
      <w:b/>
      <w:bCs/>
      <w:color w:val="365F91" w:themeColor="accent1" w:themeShade="BF"/>
      <w:sz w:val="28"/>
      <w:szCs w:val="28"/>
    </w:rPr>
  </w:style>
</w:styles>
</file>

<file path=word/webSettings.xml><?xml version="1.0" encoding="utf-8"?>
<w:webSettings xmlns:r="http://schemas.openxmlformats.org/officeDocument/2006/relationships" xmlns:w="http://schemas.openxmlformats.org/wordprocessingml/2006/main">
  <w:divs>
    <w:div w:id="467209374">
      <w:bodyDiv w:val="1"/>
      <w:marLeft w:val="0"/>
      <w:marRight w:val="0"/>
      <w:marTop w:val="0"/>
      <w:marBottom w:val="0"/>
      <w:divBdr>
        <w:top w:val="none" w:sz="0" w:space="0" w:color="auto"/>
        <w:left w:val="none" w:sz="0" w:space="0" w:color="auto"/>
        <w:bottom w:val="none" w:sz="0" w:space="0" w:color="auto"/>
        <w:right w:val="none" w:sz="0" w:space="0" w:color="auto"/>
      </w:divBdr>
    </w:div>
    <w:div w:id="544833369">
      <w:bodyDiv w:val="1"/>
      <w:marLeft w:val="0"/>
      <w:marRight w:val="0"/>
      <w:marTop w:val="0"/>
      <w:marBottom w:val="0"/>
      <w:divBdr>
        <w:top w:val="none" w:sz="0" w:space="0" w:color="auto"/>
        <w:left w:val="none" w:sz="0" w:space="0" w:color="auto"/>
        <w:bottom w:val="none" w:sz="0" w:space="0" w:color="auto"/>
        <w:right w:val="none" w:sz="0" w:space="0" w:color="auto"/>
      </w:divBdr>
    </w:div>
    <w:div w:id="609360447">
      <w:bodyDiv w:val="1"/>
      <w:marLeft w:val="0"/>
      <w:marRight w:val="0"/>
      <w:marTop w:val="0"/>
      <w:marBottom w:val="0"/>
      <w:divBdr>
        <w:top w:val="none" w:sz="0" w:space="0" w:color="auto"/>
        <w:left w:val="none" w:sz="0" w:space="0" w:color="auto"/>
        <w:bottom w:val="none" w:sz="0" w:space="0" w:color="auto"/>
        <w:right w:val="none" w:sz="0" w:space="0" w:color="auto"/>
      </w:divBdr>
    </w:div>
    <w:div w:id="651641957">
      <w:bodyDiv w:val="1"/>
      <w:marLeft w:val="0"/>
      <w:marRight w:val="0"/>
      <w:marTop w:val="0"/>
      <w:marBottom w:val="0"/>
      <w:divBdr>
        <w:top w:val="none" w:sz="0" w:space="0" w:color="auto"/>
        <w:left w:val="none" w:sz="0" w:space="0" w:color="auto"/>
        <w:bottom w:val="none" w:sz="0" w:space="0" w:color="auto"/>
        <w:right w:val="none" w:sz="0" w:space="0" w:color="auto"/>
      </w:divBdr>
    </w:div>
    <w:div w:id="807934051">
      <w:bodyDiv w:val="1"/>
      <w:marLeft w:val="0"/>
      <w:marRight w:val="0"/>
      <w:marTop w:val="0"/>
      <w:marBottom w:val="0"/>
      <w:divBdr>
        <w:top w:val="none" w:sz="0" w:space="0" w:color="auto"/>
        <w:left w:val="none" w:sz="0" w:space="0" w:color="auto"/>
        <w:bottom w:val="none" w:sz="0" w:space="0" w:color="auto"/>
        <w:right w:val="none" w:sz="0" w:space="0" w:color="auto"/>
      </w:divBdr>
    </w:div>
    <w:div w:id="1595437762">
      <w:bodyDiv w:val="1"/>
      <w:marLeft w:val="0"/>
      <w:marRight w:val="0"/>
      <w:marTop w:val="0"/>
      <w:marBottom w:val="0"/>
      <w:divBdr>
        <w:top w:val="none" w:sz="0" w:space="0" w:color="auto"/>
        <w:left w:val="none" w:sz="0" w:space="0" w:color="auto"/>
        <w:bottom w:val="none" w:sz="0" w:space="0" w:color="auto"/>
        <w:right w:val="none" w:sz="0" w:space="0" w:color="auto"/>
      </w:divBdr>
    </w:div>
    <w:div w:id="1643658441">
      <w:bodyDiv w:val="1"/>
      <w:marLeft w:val="0"/>
      <w:marRight w:val="0"/>
      <w:marTop w:val="0"/>
      <w:marBottom w:val="0"/>
      <w:divBdr>
        <w:top w:val="none" w:sz="0" w:space="0" w:color="auto"/>
        <w:left w:val="none" w:sz="0" w:space="0" w:color="auto"/>
        <w:bottom w:val="none" w:sz="0" w:space="0" w:color="auto"/>
        <w:right w:val="none" w:sz="0" w:space="0" w:color="auto"/>
      </w:divBdr>
    </w:div>
    <w:div w:id="1821387351">
      <w:bodyDiv w:val="1"/>
      <w:marLeft w:val="0"/>
      <w:marRight w:val="0"/>
      <w:marTop w:val="0"/>
      <w:marBottom w:val="0"/>
      <w:divBdr>
        <w:top w:val="none" w:sz="0" w:space="0" w:color="auto"/>
        <w:left w:val="none" w:sz="0" w:space="0" w:color="auto"/>
        <w:bottom w:val="none" w:sz="0" w:space="0" w:color="auto"/>
        <w:right w:val="none" w:sz="0" w:space="0" w:color="auto"/>
      </w:divBdr>
    </w:div>
    <w:div w:id="1954897602">
      <w:bodyDiv w:val="1"/>
      <w:marLeft w:val="0"/>
      <w:marRight w:val="0"/>
      <w:marTop w:val="0"/>
      <w:marBottom w:val="0"/>
      <w:divBdr>
        <w:top w:val="none" w:sz="0" w:space="0" w:color="auto"/>
        <w:left w:val="none" w:sz="0" w:space="0" w:color="auto"/>
        <w:bottom w:val="none" w:sz="0" w:space="0" w:color="auto"/>
        <w:right w:val="none" w:sz="0" w:space="0" w:color="auto"/>
      </w:divBdr>
    </w:div>
    <w:div w:id="198156856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microsoft.com/office/2007/relationships/stylesWithEffects" Target="stylesWithEffects.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9AE006A-02E6-4E9B-9B38-CE1205C108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35</TotalTime>
  <Pages>13</Pages>
  <Words>6497</Words>
  <Characters>37033</Characters>
  <Application>Microsoft Office Word</Application>
  <DocSecurity>0</DocSecurity>
  <Lines>308</Lines>
  <Paragraphs>86</Paragraphs>
  <ScaleCrop>false</ScaleCrop>
  <HeadingPairs>
    <vt:vector size="2" baseType="variant">
      <vt:variant>
        <vt:lpstr>Konu Başlığı</vt:lpstr>
      </vt:variant>
      <vt:variant>
        <vt:i4>1</vt:i4>
      </vt:variant>
    </vt:vector>
  </HeadingPairs>
  <TitlesOfParts>
    <vt:vector size="1" baseType="lpstr">
      <vt:lpstr/>
    </vt:vector>
  </TitlesOfParts>
  <Company>.</Company>
  <LinksUpToDate>false</LinksUpToDate>
  <CharactersWithSpaces>43444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bekir.erden</dc:creator>
  <cp:lastModifiedBy>seyrani.kandemir</cp:lastModifiedBy>
  <cp:revision>4</cp:revision>
  <cp:lastPrinted>2016-05-26T08:00:00Z</cp:lastPrinted>
  <dcterms:created xsi:type="dcterms:W3CDTF">2016-08-15T13:33:00Z</dcterms:created>
  <dcterms:modified xsi:type="dcterms:W3CDTF">2016-08-16T06:28:00Z</dcterms:modified>
</cp:coreProperties>
</file>