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8A" w:rsidRPr="00F43FE5" w:rsidRDefault="00FC66B1" w:rsidP="00761EB5">
      <w:pPr>
        <w:pStyle w:val="Balk1"/>
        <w:spacing w:line="240" w:lineRule="atLeast"/>
        <w:ind w:left="0"/>
        <w:jc w:val="center"/>
        <w:rPr>
          <w:sz w:val="18"/>
          <w:szCs w:val="18"/>
        </w:rPr>
      </w:pPr>
      <w:r>
        <w:rPr>
          <w:sz w:val="18"/>
          <w:szCs w:val="18"/>
        </w:rPr>
        <w:t>2018/157</w:t>
      </w:r>
      <w:r w:rsidR="0082250D" w:rsidRPr="00F43FE5">
        <w:rPr>
          <w:sz w:val="18"/>
          <w:szCs w:val="18"/>
        </w:rPr>
        <w:t>T.C</w:t>
      </w:r>
      <w:r w:rsidR="00983940" w:rsidRPr="00F43FE5">
        <w:rPr>
          <w:sz w:val="18"/>
          <w:szCs w:val="18"/>
        </w:rPr>
        <w:t>.</w:t>
      </w:r>
    </w:p>
    <w:p w:rsidR="0082250D" w:rsidRPr="00F43FE5" w:rsidRDefault="002B7FC4" w:rsidP="00761EB5">
      <w:pPr>
        <w:tabs>
          <w:tab w:val="left" w:pos="4820"/>
          <w:tab w:val="left" w:pos="10348"/>
        </w:tabs>
        <w:spacing w:line="240" w:lineRule="atLeast"/>
        <w:jc w:val="center"/>
        <w:rPr>
          <w:b/>
          <w:bCs/>
          <w:sz w:val="18"/>
          <w:szCs w:val="18"/>
        </w:rPr>
      </w:pPr>
      <w:r w:rsidRPr="00F43FE5">
        <w:rPr>
          <w:b/>
          <w:bCs/>
          <w:sz w:val="18"/>
          <w:szCs w:val="18"/>
        </w:rPr>
        <w:t>MANİSA</w:t>
      </w:r>
      <w:r w:rsidR="0082250D" w:rsidRPr="00F43FE5">
        <w:rPr>
          <w:b/>
          <w:bCs/>
          <w:sz w:val="18"/>
          <w:szCs w:val="18"/>
        </w:rPr>
        <w:t xml:space="preserve"> </w:t>
      </w:r>
      <w:r w:rsidR="0024028A" w:rsidRPr="00F43FE5">
        <w:rPr>
          <w:b/>
          <w:bCs/>
          <w:sz w:val="18"/>
          <w:szCs w:val="18"/>
        </w:rPr>
        <w:t xml:space="preserve">BÜYÜKŞEHİR </w:t>
      </w:r>
      <w:r w:rsidR="0082250D" w:rsidRPr="00F43FE5">
        <w:rPr>
          <w:b/>
          <w:bCs/>
          <w:sz w:val="18"/>
          <w:szCs w:val="18"/>
        </w:rPr>
        <w:t>BELEDİYESİ</w:t>
      </w:r>
    </w:p>
    <w:p w:rsidR="00FB6A89" w:rsidRPr="00F43FE5" w:rsidRDefault="004429E9" w:rsidP="00761EB5">
      <w:pPr>
        <w:tabs>
          <w:tab w:val="left" w:pos="10348"/>
        </w:tabs>
        <w:spacing w:line="240" w:lineRule="atLeast"/>
        <w:jc w:val="center"/>
        <w:rPr>
          <w:b/>
          <w:bCs/>
          <w:sz w:val="18"/>
          <w:szCs w:val="18"/>
        </w:rPr>
      </w:pPr>
      <w:r w:rsidRPr="00F43FE5">
        <w:rPr>
          <w:b/>
          <w:sz w:val="18"/>
          <w:szCs w:val="18"/>
        </w:rPr>
        <w:t>‘D’</w:t>
      </w:r>
      <w:r w:rsidR="00DA36E9" w:rsidRPr="00F43FE5">
        <w:rPr>
          <w:b/>
          <w:bCs/>
          <w:sz w:val="18"/>
          <w:szCs w:val="18"/>
        </w:rPr>
        <w:t xml:space="preserve"> PLAKA TAHSİSLİ </w:t>
      </w:r>
      <w:r w:rsidR="0082250D" w:rsidRPr="00F43FE5">
        <w:rPr>
          <w:b/>
          <w:bCs/>
          <w:sz w:val="18"/>
          <w:szCs w:val="18"/>
        </w:rPr>
        <w:t>ÖZEL HALK OTOBÜSLERİ</w:t>
      </w:r>
    </w:p>
    <w:p w:rsidR="0082250D" w:rsidRPr="00F43FE5" w:rsidRDefault="0082250D" w:rsidP="00761EB5">
      <w:pPr>
        <w:tabs>
          <w:tab w:val="left" w:pos="10348"/>
        </w:tabs>
        <w:spacing w:line="240" w:lineRule="atLeast"/>
        <w:jc w:val="center"/>
        <w:rPr>
          <w:b/>
          <w:bCs/>
          <w:sz w:val="18"/>
          <w:szCs w:val="18"/>
        </w:rPr>
      </w:pPr>
      <w:r w:rsidRPr="00F43FE5">
        <w:rPr>
          <w:b/>
          <w:bCs/>
          <w:sz w:val="18"/>
          <w:szCs w:val="18"/>
        </w:rPr>
        <w:t xml:space="preserve">ÇALIŞMA </w:t>
      </w:r>
      <w:r w:rsidR="00DA36E9" w:rsidRPr="00F43FE5">
        <w:rPr>
          <w:b/>
          <w:bCs/>
          <w:sz w:val="18"/>
          <w:szCs w:val="18"/>
        </w:rPr>
        <w:t xml:space="preserve">USUL VE ESASLARINA DAİR </w:t>
      </w:r>
      <w:r w:rsidR="00C571D9" w:rsidRPr="00F43FE5">
        <w:rPr>
          <w:b/>
          <w:bCs/>
          <w:sz w:val="18"/>
          <w:szCs w:val="18"/>
        </w:rPr>
        <w:t>YÖNERGE</w:t>
      </w:r>
    </w:p>
    <w:p w:rsidR="00046A54" w:rsidRPr="00365EAA" w:rsidRDefault="00046A54" w:rsidP="00F43FE5">
      <w:pPr>
        <w:tabs>
          <w:tab w:val="left" w:pos="10348"/>
        </w:tabs>
        <w:spacing w:after="48" w:line="240" w:lineRule="atLeast"/>
        <w:ind w:right="-2" w:firstLine="709"/>
        <w:jc w:val="both"/>
        <w:rPr>
          <w:b/>
          <w:bCs/>
          <w:sz w:val="14"/>
          <w:szCs w:val="18"/>
        </w:rPr>
      </w:pPr>
    </w:p>
    <w:p w:rsidR="00635FB9" w:rsidRPr="003B43D0" w:rsidRDefault="00635FB9" w:rsidP="00635FB9">
      <w:pPr>
        <w:tabs>
          <w:tab w:val="left" w:pos="10348"/>
        </w:tabs>
        <w:spacing w:line="240" w:lineRule="atLeast"/>
        <w:ind w:right="-2"/>
        <w:jc w:val="center"/>
        <w:rPr>
          <w:b/>
          <w:bCs/>
          <w:sz w:val="15"/>
          <w:szCs w:val="15"/>
        </w:rPr>
      </w:pPr>
      <w:r w:rsidRPr="003B43D0">
        <w:rPr>
          <w:b/>
          <w:bCs/>
          <w:sz w:val="15"/>
          <w:szCs w:val="15"/>
        </w:rPr>
        <w:t>(</w:t>
      </w:r>
      <w:proofErr w:type="gramStart"/>
      <w:r w:rsidRPr="003B43D0">
        <w:rPr>
          <w:b/>
          <w:bCs/>
          <w:sz w:val="15"/>
          <w:szCs w:val="15"/>
        </w:rPr>
        <w:t>05/02/2016</w:t>
      </w:r>
      <w:proofErr w:type="gramEnd"/>
      <w:r w:rsidRPr="003B43D0">
        <w:rPr>
          <w:b/>
          <w:bCs/>
          <w:sz w:val="15"/>
          <w:szCs w:val="15"/>
        </w:rPr>
        <w:t xml:space="preserve"> tarih ve 2016/22 sayılı UKOME Genel Kurul Kararı ve 23/02/2016 tarihinde yayımlanan) </w:t>
      </w:r>
    </w:p>
    <w:p w:rsidR="00635FB9" w:rsidRPr="003B43D0" w:rsidRDefault="00635FB9" w:rsidP="00635FB9">
      <w:pPr>
        <w:tabs>
          <w:tab w:val="left" w:pos="10348"/>
        </w:tabs>
        <w:spacing w:line="240" w:lineRule="atLeast"/>
        <w:ind w:right="-2"/>
        <w:jc w:val="center"/>
        <w:rPr>
          <w:b/>
          <w:bCs/>
          <w:sz w:val="13"/>
          <w:szCs w:val="13"/>
        </w:rPr>
      </w:pPr>
      <w:r w:rsidRPr="003B43D0">
        <w:rPr>
          <w:b/>
          <w:bCs/>
          <w:sz w:val="13"/>
          <w:szCs w:val="13"/>
        </w:rPr>
        <w:t xml:space="preserve">Ek ve </w:t>
      </w:r>
      <w:r w:rsidR="003B43D0" w:rsidRPr="003B43D0">
        <w:rPr>
          <w:b/>
          <w:bCs/>
          <w:sz w:val="13"/>
          <w:szCs w:val="13"/>
        </w:rPr>
        <w:t>Değişiklik</w:t>
      </w:r>
      <w:r w:rsidRPr="003B43D0">
        <w:rPr>
          <w:b/>
          <w:bCs/>
          <w:sz w:val="13"/>
          <w:szCs w:val="13"/>
        </w:rPr>
        <w:t xml:space="preserve"> tarih ve sayıları:</w:t>
      </w:r>
      <w:proofErr w:type="gramStart"/>
      <w:r w:rsidRPr="003B43D0">
        <w:rPr>
          <w:b/>
          <w:bCs/>
          <w:sz w:val="13"/>
          <w:szCs w:val="13"/>
        </w:rPr>
        <w:t>22/08/2016</w:t>
      </w:r>
      <w:proofErr w:type="gramEnd"/>
      <w:r w:rsidRPr="003B43D0">
        <w:rPr>
          <w:b/>
          <w:bCs/>
          <w:sz w:val="13"/>
          <w:szCs w:val="13"/>
        </w:rPr>
        <w:t xml:space="preserve">-2016/93, 16/02/2017-2017/10, 02/05/2017-2017/39, </w:t>
      </w:r>
      <w:r w:rsidRPr="003B43D0">
        <w:rPr>
          <w:b/>
          <w:sz w:val="13"/>
          <w:szCs w:val="13"/>
        </w:rPr>
        <w:t>26/09/2017-2017/100, 20/11/2017-2017/118</w:t>
      </w:r>
      <w:r w:rsidR="00875A6A">
        <w:rPr>
          <w:b/>
          <w:sz w:val="13"/>
          <w:szCs w:val="13"/>
        </w:rPr>
        <w:t>,</w:t>
      </w:r>
      <w:r w:rsidRPr="003B43D0">
        <w:rPr>
          <w:b/>
          <w:sz w:val="13"/>
          <w:szCs w:val="13"/>
        </w:rPr>
        <w:t xml:space="preserve"> 18/01/2018-2018/10</w:t>
      </w:r>
      <w:r w:rsidR="00E27C35">
        <w:rPr>
          <w:b/>
          <w:sz w:val="13"/>
          <w:szCs w:val="13"/>
        </w:rPr>
        <w:t xml:space="preserve">, </w:t>
      </w:r>
      <w:r w:rsidR="00875A6A">
        <w:rPr>
          <w:b/>
          <w:sz w:val="13"/>
          <w:szCs w:val="13"/>
        </w:rPr>
        <w:t>25</w:t>
      </w:r>
      <w:r w:rsidR="00CD1E05">
        <w:rPr>
          <w:b/>
          <w:sz w:val="13"/>
          <w:szCs w:val="13"/>
        </w:rPr>
        <w:t>/</w:t>
      </w:r>
      <w:r w:rsidR="00875A6A">
        <w:rPr>
          <w:b/>
          <w:sz w:val="13"/>
          <w:szCs w:val="13"/>
        </w:rPr>
        <w:t>04</w:t>
      </w:r>
      <w:r w:rsidR="00CD1E05">
        <w:rPr>
          <w:b/>
          <w:sz w:val="13"/>
          <w:szCs w:val="13"/>
        </w:rPr>
        <w:t>/</w:t>
      </w:r>
      <w:r w:rsidR="00875A6A">
        <w:rPr>
          <w:b/>
          <w:sz w:val="13"/>
          <w:szCs w:val="13"/>
        </w:rPr>
        <w:t>2018-2018/68</w:t>
      </w:r>
      <w:r w:rsidR="00CD1E05">
        <w:rPr>
          <w:b/>
          <w:sz w:val="13"/>
          <w:szCs w:val="13"/>
        </w:rPr>
        <w:t>,</w:t>
      </w:r>
      <w:r w:rsidR="00E27C35">
        <w:rPr>
          <w:b/>
          <w:sz w:val="13"/>
          <w:szCs w:val="13"/>
        </w:rPr>
        <w:t xml:space="preserve"> 13</w:t>
      </w:r>
      <w:r w:rsidR="00CD1E05">
        <w:rPr>
          <w:b/>
          <w:sz w:val="13"/>
          <w:szCs w:val="13"/>
        </w:rPr>
        <w:t>/</w:t>
      </w:r>
      <w:r w:rsidR="00E27C35">
        <w:rPr>
          <w:b/>
          <w:sz w:val="13"/>
          <w:szCs w:val="13"/>
        </w:rPr>
        <w:t>12</w:t>
      </w:r>
      <w:r w:rsidR="00CD1E05">
        <w:rPr>
          <w:b/>
          <w:sz w:val="13"/>
          <w:szCs w:val="13"/>
        </w:rPr>
        <w:t>/</w:t>
      </w:r>
      <w:r w:rsidR="00E27C35">
        <w:rPr>
          <w:b/>
          <w:sz w:val="13"/>
          <w:szCs w:val="13"/>
        </w:rPr>
        <w:t>2018-</w:t>
      </w:r>
      <w:r w:rsidR="00FC66B1">
        <w:rPr>
          <w:b/>
          <w:sz w:val="13"/>
          <w:szCs w:val="13"/>
        </w:rPr>
        <w:t>2018/157</w:t>
      </w:r>
      <w:r w:rsidR="00062EF9">
        <w:rPr>
          <w:b/>
          <w:sz w:val="13"/>
          <w:szCs w:val="13"/>
        </w:rPr>
        <w:t>,</w:t>
      </w:r>
      <w:r w:rsidR="00CD1E05">
        <w:rPr>
          <w:b/>
          <w:sz w:val="13"/>
          <w:szCs w:val="13"/>
        </w:rPr>
        <w:t xml:space="preserve"> 01/08/2019-2019/34</w:t>
      </w:r>
      <w:r w:rsidR="00062EF9">
        <w:rPr>
          <w:b/>
          <w:sz w:val="13"/>
          <w:szCs w:val="13"/>
        </w:rPr>
        <w:t xml:space="preserve"> ve 19</w:t>
      </w:r>
      <w:r w:rsidR="006F0C42">
        <w:rPr>
          <w:b/>
          <w:sz w:val="13"/>
          <w:szCs w:val="13"/>
        </w:rPr>
        <w:t>/</w:t>
      </w:r>
      <w:r w:rsidR="00062EF9">
        <w:rPr>
          <w:b/>
          <w:sz w:val="13"/>
          <w:szCs w:val="13"/>
        </w:rPr>
        <w:t>12</w:t>
      </w:r>
      <w:r w:rsidR="006F0C42">
        <w:rPr>
          <w:b/>
          <w:sz w:val="13"/>
          <w:szCs w:val="13"/>
        </w:rPr>
        <w:t>/</w:t>
      </w:r>
      <w:r w:rsidR="00062EF9">
        <w:rPr>
          <w:b/>
          <w:sz w:val="13"/>
          <w:szCs w:val="13"/>
        </w:rPr>
        <w:t>2019-2019/80</w:t>
      </w:r>
      <w:r w:rsidRPr="003B43D0">
        <w:rPr>
          <w:b/>
          <w:sz w:val="13"/>
          <w:szCs w:val="13"/>
        </w:rPr>
        <w:t>)</w:t>
      </w:r>
    </w:p>
    <w:p w:rsidR="008243BA" w:rsidRPr="00365EAA" w:rsidRDefault="008243BA" w:rsidP="00F43FE5">
      <w:pPr>
        <w:tabs>
          <w:tab w:val="left" w:pos="900"/>
          <w:tab w:val="left" w:pos="1260"/>
          <w:tab w:val="left" w:pos="10348"/>
        </w:tabs>
        <w:spacing w:after="48" w:line="240" w:lineRule="atLeast"/>
        <w:ind w:right="-2" w:firstLine="709"/>
        <w:jc w:val="both"/>
        <w:outlineLvl w:val="0"/>
        <w:rPr>
          <w:rFonts w:eastAsia="Batang"/>
          <w:b/>
          <w:sz w:val="14"/>
          <w:szCs w:val="18"/>
        </w:rPr>
      </w:pPr>
    </w:p>
    <w:p w:rsidR="0024028A" w:rsidRPr="00F43FE5" w:rsidRDefault="008C5843" w:rsidP="00F43FE5">
      <w:pPr>
        <w:tabs>
          <w:tab w:val="left" w:pos="900"/>
          <w:tab w:val="left" w:pos="1260"/>
          <w:tab w:val="left" w:pos="10348"/>
        </w:tabs>
        <w:spacing w:after="48" w:line="240" w:lineRule="atLeast"/>
        <w:ind w:right="-2"/>
        <w:jc w:val="center"/>
        <w:outlineLvl w:val="0"/>
        <w:rPr>
          <w:rFonts w:eastAsia="Batang"/>
          <w:b/>
          <w:sz w:val="18"/>
          <w:szCs w:val="18"/>
        </w:rPr>
      </w:pPr>
      <w:r w:rsidRPr="00F43FE5">
        <w:rPr>
          <w:rFonts w:eastAsia="Batang"/>
          <w:b/>
          <w:sz w:val="18"/>
          <w:szCs w:val="18"/>
        </w:rPr>
        <w:t xml:space="preserve">BİRİNCİ </w:t>
      </w:r>
      <w:r w:rsidR="0024028A" w:rsidRPr="00F43FE5">
        <w:rPr>
          <w:rFonts w:eastAsia="Batang"/>
          <w:b/>
          <w:sz w:val="18"/>
          <w:szCs w:val="18"/>
        </w:rPr>
        <w:t>BÖLÜM</w:t>
      </w:r>
    </w:p>
    <w:p w:rsidR="00684209" w:rsidRPr="00F43FE5" w:rsidRDefault="00684209" w:rsidP="00F43FE5">
      <w:pPr>
        <w:tabs>
          <w:tab w:val="left" w:pos="900"/>
          <w:tab w:val="left" w:pos="1260"/>
          <w:tab w:val="left" w:pos="10348"/>
        </w:tabs>
        <w:spacing w:after="48" w:line="240" w:lineRule="atLeast"/>
        <w:ind w:right="-2"/>
        <w:jc w:val="center"/>
        <w:outlineLvl w:val="0"/>
        <w:rPr>
          <w:rFonts w:eastAsia="Batang"/>
          <w:b/>
          <w:sz w:val="18"/>
          <w:szCs w:val="18"/>
        </w:rPr>
      </w:pPr>
      <w:r w:rsidRPr="00F43FE5">
        <w:rPr>
          <w:rFonts w:eastAsia="Batang"/>
          <w:b/>
          <w:sz w:val="18"/>
          <w:szCs w:val="18"/>
        </w:rPr>
        <w:t>Amaç, Kapsam, Yasal Dayanak ve Tanımlar</w:t>
      </w:r>
    </w:p>
    <w:p w:rsidR="0082250D" w:rsidRPr="00F43FE5" w:rsidRDefault="00354FE1" w:rsidP="00F43FE5">
      <w:pPr>
        <w:pStyle w:val="NormalWeb"/>
        <w:tabs>
          <w:tab w:val="left" w:pos="10348"/>
        </w:tabs>
        <w:spacing w:before="0" w:beforeAutospacing="0" w:after="48" w:afterAutospacing="0" w:line="240" w:lineRule="atLeast"/>
        <w:ind w:right="-2" w:firstLine="709"/>
        <w:jc w:val="both"/>
        <w:rPr>
          <w:b/>
          <w:bCs/>
          <w:sz w:val="18"/>
          <w:szCs w:val="18"/>
        </w:rPr>
      </w:pPr>
      <w:r w:rsidRPr="00F43FE5">
        <w:rPr>
          <w:b/>
          <w:bCs/>
          <w:sz w:val="18"/>
          <w:szCs w:val="18"/>
        </w:rPr>
        <w:t>Amaç</w:t>
      </w:r>
    </w:p>
    <w:p w:rsidR="002D3DE8" w:rsidRPr="00F43FE5" w:rsidRDefault="00354FE1" w:rsidP="00F43FE5">
      <w:pPr>
        <w:tabs>
          <w:tab w:val="left" w:pos="10348"/>
        </w:tabs>
        <w:autoSpaceDE w:val="0"/>
        <w:autoSpaceDN w:val="0"/>
        <w:adjustRightInd w:val="0"/>
        <w:spacing w:after="48" w:line="240" w:lineRule="atLeast"/>
        <w:ind w:right="-2" w:firstLine="709"/>
        <w:jc w:val="both"/>
        <w:rPr>
          <w:sz w:val="18"/>
          <w:szCs w:val="18"/>
        </w:rPr>
      </w:pPr>
      <w:proofErr w:type="gramStart"/>
      <w:r w:rsidRPr="00F43FE5">
        <w:rPr>
          <w:b/>
          <w:bCs/>
          <w:sz w:val="18"/>
          <w:szCs w:val="18"/>
        </w:rPr>
        <w:t>MADDE</w:t>
      </w:r>
      <w:r w:rsidR="00DA0FDE" w:rsidRPr="00F43FE5">
        <w:rPr>
          <w:b/>
          <w:bCs/>
          <w:sz w:val="18"/>
          <w:szCs w:val="18"/>
        </w:rPr>
        <w:t xml:space="preserve"> 1</w:t>
      </w:r>
      <w:r w:rsidR="00DA0FDE" w:rsidRPr="00025409">
        <w:rPr>
          <w:bCs/>
          <w:sz w:val="18"/>
          <w:szCs w:val="18"/>
        </w:rPr>
        <w:t>-</w:t>
      </w:r>
      <w:r w:rsidR="00983940" w:rsidRPr="00F43FE5">
        <w:rPr>
          <w:b/>
          <w:bCs/>
          <w:sz w:val="18"/>
          <w:szCs w:val="18"/>
        </w:rPr>
        <w:t xml:space="preserve"> </w:t>
      </w:r>
      <w:r w:rsidR="00DA0FDE" w:rsidRPr="00F43FE5">
        <w:rPr>
          <w:bCs/>
          <w:sz w:val="18"/>
          <w:szCs w:val="18"/>
        </w:rPr>
        <w:t>(1)</w:t>
      </w:r>
      <w:r w:rsidR="00DA0FDE" w:rsidRPr="00F43FE5">
        <w:rPr>
          <w:b/>
          <w:bCs/>
          <w:sz w:val="18"/>
          <w:szCs w:val="18"/>
        </w:rPr>
        <w:t xml:space="preserve"> </w:t>
      </w:r>
      <w:r w:rsidR="0043545C" w:rsidRPr="00F43FE5">
        <w:rPr>
          <w:sz w:val="18"/>
          <w:szCs w:val="18"/>
        </w:rPr>
        <w:t xml:space="preserve">Bu </w:t>
      </w:r>
      <w:r w:rsidR="00C571D9" w:rsidRPr="00F43FE5">
        <w:rPr>
          <w:sz w:val="18"/>
          <w:szCs w:val="18"/>
        </w:rPr>
        <w:t>Yönerge</w:t>
      </w:r>
      <w:r w:rsidR="00525004">
        <w:rPr>
          <w:sz w:val="18"/>
          <w:szCs w:val="18"/>
        </w:rPr>
        <w:t>nin</w:t>
      </w:r>
      <w:r w:rsidR="004B4B24">
        <w:rPr>
          <w:sz w:val="18"/>
          <w:szCs w:val="18"/>
        </w:rPr>
        <w:t xml:space="preserve"> amacı;</w:t>
      </w:r>
      <w:r w:rsidR="0043545C" w:rsidRPr="00F43FE5">
        <w:rPr>
          <w:sz w:val="18"/>
          <w:szCs w:val="18"/>
        </w:rPr>
        <w:t xml:space="preserve"> Manisa </w:t>
      </w:r>
      <w:r w:rsidR="0024028A" w:rsidRPr="00F43FE5">
        <w:rPr>
          <w:sz w:val="18"/>
          <w:szCs w:val="18"/>
        </w:rPr>
        <w:t xml:space="preserve">Büyükşehir </w:t>
      </w:r>
      <w:r w:rsidR="0043545C" w:rsidRPr="00F43FE5">
        <w:rPr>
          <w:sz w:val="18"/>
          <w:szCs w:val="18"/>
        </w:rPr>
        <w:t>Beled</w:t>
      </w:r>
      <w:r w:rsidR="008B72CF" w:rsidRPr="00F43FE5">
        <w:rPr>
          <w:sz w:val="18"/>
          <w:szCs w:val="18"/>
        </w:rPr>
        <w:t xml:space="preserve">iyesi sınırları </w:t>
      </w:r>
      <w:r w:rsidR="003657C5" w:rsidRPr="00F43FE5">
        <w:rPr>
          <w:sz w:val="18"/>
          <w:szCs w:val="18"/>
        </w:rPr>
        <w:t>içerisinde il m</w:t>
      </w:r>
      <w:r w:rsidR="00191E0D" w:rsidRPr="00F43FE5">
        <w:rPr>
          <w:sz w:val="18"/>
          <w:szCs w:val="18"/>
        </w:rPr>
        <w:t>erkezi</w:t>
      </w:r>
      <w:r w:rsidR="0043545C" w:rsidRPr="00F43FE5">
        <w:rPr>
          <w:sz w:val="18"/>
          <w:szCs w:val="18"/>
        </w:rPr>
        <w:t xml:space="preserve"> </w:t>
      </w:r>
      <w:r w:rsidR="00AD7B88" w:rsidRPr="00F43FE5">
        <w:rPr>
          <w:sz w:val="18"/>
          <w:szCs w:val="18"/>
        </w:rPr>
        <w:t>ve bağlı ilçe m</w:t>
      </w:r>
      <w:r w:rsidR="00191E0D" w:rsidRPr="00F43FE5">
        <w:rPr>
          <w:sz w:val="18"/>
          <w:szCs w:val="18"/>
        </w:rPr>
        <w:t xml:space="preserve">erkezlerinde </w:t>
      </w:r>
      <w:r w:rsidR="0043545C" w:rsidRPr="00F43FE5">
        <w:rPr>
          <w:sz w:val="18"/>
          <w:szCs w:val="18"/>
        </w:rPr>
        <w:t xml:space="preserve">belirlenen </w:t>
      </w:r>
      <w:r w:rsidR="00DD1C2E" w:rsidRPr="00F43FE5">
        <w:rPr>
          <w:sz w:val="18"/>
          <w:szCs w:val="18"/>
        </w:rPr>
        <w:t>güzergâhlarda</w:t>
      </w:r>
      <w:r w:rsidR="00191E0D" w:rsidRPr="00F43FE5">
        <w:rPr>
          <w:sz w:val="18"/>
          <w:szCs w:val="18"/>
        </w:rPr>
        <w:t>,</w:t>
      </w:r>
      <w:r w:rsidR="002B4CD3" w:rsidRPr="00F43FE5">
        <w:rPr>
          <w:sz w:val="18"/>
          <w:szCs w:val="18"/>
        </w:rPr>
        <w:t xml:space="preserve"> toplu taşım</w:t>
      </w:r>
      <w:r w:rsidR="001764F6" w:rsidRPr="00F43FE5">
        <w:rPr>
          <w:sz w:val="18"/>
          <w:szCs w:val="18"/>
        </w:rPr>
        <w:t>a</w:t>
      </w:r>
      <w:r w:rsidR="002B4CD3" w:rsidRPr="00F43FE5">
        <w:rPr>
          <w:sz w:val="18"/>
          <w:szCs w:val="18"/>
        </w:rPr>
        <w:t xml:space="preserve"> aracı</w:t>
      </w:r>
      <w:r w:rsidR="0043545C" w:rsidRPr="00F43FE5">
        <w:rPr>
          <w:sz w:val="18"/>
          <w:szCs w:val="18"/>
        </w:rPr>
        <w:t xml:space="preserve"> </w:t>
      </w:r>
      <w:r w:rsidR="002B4CD3" w:rsidRPr="00F43FE5">
        <w:rPr>
          <w:sz w:val="18"/>
          <w:szCs w:val="18"/>
        </w:rPr>
        <w:t>ç</w:t>
      </w:r>
      <w:r w:rsidR="005C369F" w:rsidRPr="00F43FE5">
        <w:rPr>
          <w:sz w:val="18"/>
          <w:szCs w:val="18"/>
        </w:rPr>
        <w:t xml:space="preserve">alışma ruhsatı </w:t>
      </w:r>
      <w:r w:rsidR="0043545C" w:rsidRPr="00F43FE5">
        <w:rPr>
          <w:sz w:val="18"/>
          <w:szCs w:val="18"/>
        </w:rPr>
        <w:t>verilen</w:t>
      </w:r>
      <w:r w:rsidR="003059AD" w:rsidRPr="00F43FE5">
        <w:rPr>
          <w:sz w:val="18"/>
          <w:szCs w:val="18"/>
        </w:rPr>
        <w:t xml:space="preserve"> </w:t>
      </w:r>
      <w:r w:rsidR="004429E9" w:rsidRPr="00F43FE5">
        <w:rPr>
          <w:sz w:val="18"/>
          <w:szCs w:val="18"/>
        </w:rPr>
        <w:t>‘D’</w:t>
      </w:r>
      <w:r w:rsidR="002B4CD3" w:rsidRPr="00F43FE5">
        <w:rPr>
          <w:sz w:val="18"/>
          <w:szCs w:val="18"/>
        </w:rPr>
        <w:t xml:space="preserve"> p</w:t>
      </w:r>
      <w:r w:rsidR="003059AD" w:rsidRPr="00F43FE5">
        <w:rPr>
          <w:sz w:val="18"/>
          <w:szCs w:val="18"/>
        </w:rPr>
        <w:t>laka</w:t>
      </w:r>
      <w:r w:rsidR="008B72CF" w:rsidRPr="00F43FE5">
        <w:rPr>
          <w:sz w:val="18"/>
          <w:szCs w:val="18"/>
        </w:rPr>
        <w:t xml:space="preserve"> tahsisli</w:t>
      </w:r>
      <w:r w:rsidR="003059AD" w:rsidRPr="00F43FE5">
        <w:rPr>
          <w:sz w:val="18"/>
          <w:szCs w:val="18"/>
        </w:rPr>
        <w:t xml:space="preserve"> </w:t>
      </w:r>
      <w:r w:rsidR="009D1B26" w:rsidRPr="00F43FE5">
        <w:rPr>
          <w:sz w:val="18"/>
          <w:szCs w:val="18"/>
        </w:rPr>
        <w:t>Özel Halk O</w:t>
      </w:r>
      <w:r w:rsidR="003059AD" w:rsidRPr="00F43FE5">
        <w:rPr>
          <w:sz w:val="18"/>
          <w:szCs w:val="18"/>
        </w:rPr>
        <w:t xml:space="preserve">tobüslerinin </w:t>
      </w:r>
      <w:r w:rsidR="0043545C" w:rsidRPr="00F43FE5">
        <w:rPr>
          <w:sz w:val="18"/>
          <w:szCs w:val="18"/>
        </w:rPr>
        <w:t>hangi koşullar altında ve ne şekilde çalışa</w:t>
      </w:r>
      <w:r w:rsidR="003059AD" w:rsidRPr="00F43FE5">
        <w:rPr>
          <w:sz w:val="18"/>
          <w:szCs w:val="18"/>
        </w:rPr>
        <w:t>caklarını, bunların</w:t>
      </w:r>
      <w:r w:rsidR="002B4CD3" w:rsidRPr="00F43FE5">
        <w:rPr>
          <w:sz w:val="18"/>
          <w:szCs w:val="18"/>
        </w:rPr>
        <w:t xml:space="preserve"> idare ve</w:t>
      </w:r>
      <w:r w:rsidR="003059AD" w:rsidRPr="00F43FE5">
        <w:rPr>
          <w:sz w:val="18"/>
          <w:szCs w:val="18"/>
        </w:rPr>
        <w:t xml:space="preserve"> işletmecileri</w:t>
      </w:r>
      <w:r w:rsidR="0043545C" w:rsidRPr="00F43FE5">
        <w:rPr>
          <w:sz w:val="18"/>
          <w:szCs w:val="18"/>
        </w:rPr>
        <w:t xml:space="preserve"> ile verilen hizmetten yararlananlar arasındaki ilişkileri</w:t>
      </w:r>
      <w:r w:rsidR="00271EFD" w:rsidRPr="00F43FE5">
        <w:rPr>
          <w:sz w:val="18"/>
          <w:szCs w:val="18"/>
        </w:rPr>
        <w:t xml:space="preserve">, </w:t>
      </w:r>
      <w:r w:rsidR="00050680" w:rsidRPr="00F43FE5">
        <w:rPr>
          <w:sz w:val="18"/>
          <w:szCs w:val="18"/>
        </w:rPr>
        <w:t xml:space="preserve">yönetim, denetim ve yürütmeyle ilgili </w:t>
      </w:r>
      <w:r w:rsidR="003059AD" w:rsidRPr="00F43FE5">
        <w:rPr>
          <w:sz w:val="18"/>
          <w:szCs w:val="18"/>
        </w:rPr>
        <w:t xml:space="preserve">diğer </w:t>
      </w:r>
      <w:r w:rsidR="00050680" w:rsidRPr="00F43FE5">
        <w:rPr>
          <w:sz w:val="18"/>
          <w:szCs w:val="18"/>
        </w:rPr>
        <w:t>iş ve işlemleri</w:t>
      </w:r>
      <w:r w:rsidR="006C6D48" w:rsidRPr="00F43FE5">
        <w:rPr>
          <w:sz w:val="18"/>
          <w:szCs w:val="18"/>
        </w:rPr>
        <w:t xml:space="preserve"> </w:t>
      </w:r>
      <w:r w:rsidR="008B72CF" w:rsidRPr="00F43FE5">
        <w:rPr>
          <w:sz w:val="18"/>
          <w:szCs w:val="18"/>
        </w:rPr>
        <w:t>bir düzen içerisinde</w:t>
      </w:r>
      <w:r w:rsidR="001764F6" w:rsidRPr="00F43FE5">
        <w:rPr>
          <w:sz w:val="18"/>
          <w:szCs w:val="18"/>
        </w:rPr>
        <w:t xml:space="preserve"> yapılmasını </w:t>
      </w:r>
      <w:r w:rsidR="006C6D48" w:rsidRPr="00F43FE5">
        <w:rPr>
          <w:sz w:val="18"/>
          <w:szCs w:val="18"/>
        </w:rPr>
        <w:t>amaçlamaktadır</w:t>
      </w:r>
      <w:r w:rsidR="005D78D4" w:rsidRPr="00F43FE5">
        <w:rPr>
          <w:sz w:val="18"/>
          <w:szCs w:val="18"/>
        </w:rPr>
        <w:t>.</w:t>
      </w:r>
      <w:proofErr w:type="gramEnd"/>
    </w:p>
    <w:p w:rsidR="00983940" w:rsidRPr="00F43FE5" w:rsidRDefault="00DA0FDE"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Kapsam</w:t>
      </w:r>
    </w:p>
    <w:p w:rsidR="00C326B7" w:rsidRPr="00F43FE5" w:rsidRDefault="00354FE1" w:rsidP="00F43FE5">
      <w:pPr>
        <w:tabs>
          <w:tab w:val="left" w:pos="10348"/>
        </w:tabs>
        <w:spacing w:after="48" w:line="240" w:lineRule="atLeast"/>
        <w:ind w:right="-2" w:firstLine="709"/>
        <w:jc w:val="both"/>
        <w:rPr>
          <w:b/>
          <w:sz w:val="18"/>
          <w:szCs w:val="18"/>
        </w:rPr>
      </w:pPr>
      <w:r w:rsidRPr="00F43FE5">
        <w:rPr>
          <w:b/>
          <w:bCs/>
          <w:sz w:val="18"/>
          <w:szCs w:val="18"/>
        </w:rPr>
        <w:t>MADDE</w:t>
      </w:r>
      <w:r w:rsidR="00DA0FDE" w:rsidRPr="00F43FE5">
        <w:rPr>
          <w:b/>
          <w:bCs/>
          <w:sz w:val="18"/>
          <w:szCs w:val="18"/>
        </w:rPr>
        <w:t xml:space="preserve"> 2</w:t>
      </w:r>
      <w:r w:rsidR="00DA0FDE" w:rsidRPr="00025409">
        <w:rPr>
          <w:bCs/>
          <w:sz w:val="18"/>
          <w:szCs w:val="18"/>
        </w:rPr>
        <w:t>-</w:t>
      </w:r>
      <w:r w:rsidR="00983940" w:rsidRPr="00F43FE5">
        <w:rPr>
          <w:b/>
          <w:bCs/>
          <w:sz w:val="18"/>
          <w:szCs w:val="18"/>
        </w:rPr>
        <w:t xml:space="preserve"> </w:t>
      </w:r>
      <w:r w:rsidR="00376297" w:rsidRPr="00F43FE5">
        <w:rPr>
          <w:bCs/>
          <w:sz w:val="18"/>
          <w:szCs w:val="18"/>
        </w:rPr>
        <w:t>(1</w:t>
      </w:r>
      <w:r w:rsidR="00DA0FDE" w:rsidRPr="00F43FE5">
        <w:rPr>
          <w:bCs/>
          <w:sz w:val="18"/>
          <w:szCs w:val="18"/>
        </w:rPr>
        <w:t>)</w:t>
      </w:r>
      <w:r w:rsidR="00046A54" w:rsidRPr="00F43FE5">
        <w:rPr>
          <w:b/>
          <w:bCs/>
          <w:sz w:val="18"/>
          <w:szCs w:val="18"/>
        </w:rPr>
        <w:t xml:space="preserve"> </w:t>
      </w:r>
      <w:r w:rsidR="00983940" w:rsidRPr="00F43FE5">
        <w:rPr>
          <w:sz w:val="18"/>
          <w:szCs w:val="18"/>
        </w:rPr>
        <w:t xml:space="preserve">Bu </w:t>
      </w:r>
      <w:r w:rsidR="00C571D9" w:rsidRPr="00F43FE5">
        <w:rPr>
          <w:sz w:val="18"/>
          <w:szCs w:val="18"/>
        </w:rPr>
        <w:t>Yönerge</w:t>
      </w:r>
      <w:r w:rsidR="00525004">
        <w:rPr>
          <w:sz w:val="18"/>
          <w:szCs w:val="18"/>
        </w:rPr>
        <w:t>nin</w:t>
      </w:r>
      <w:r w:rsidR="004B4B24">
        <w:rPr>
          <w:sz w:val="18"/>
          <w:szCs w:val="18"/>
        </w:rPr>
        <w:t xml:space="preserve"> kapsamı;</w:t>
      </w:r>
      <w:r w:rsidR="00983940" w:rsidRPr="00F43FE5">
        <w:rPr>
          <w:sz w:val="18"/>
          <w:szCs w:val="18"/>
        </w:rPr>
        <w:t xml:space="preserve"> </w:t>
      </w:r>
      <w:r w:rsidR="00191E0D" w:rsidRPr="00F43FE5">
        <w:rPr>
          <w:sz w:val="18"/>
          <w:szCs w:val="18"/>
        </w:rPr>
        <w:t>Manisa Büyükşehir Bele</w:t>
      </w:r>
      <w:r w:rsidR="008B72CF" w:rsidRPr="00F43FE5">
        <w:rPr>
          <w:sz w:val="18"/>
          <w:szCs w:val="18"/>
        </w:rPr>
        <w:t xml:space="preserve">diyesi sınırları </w:t>
      </w:r>
      <w:r w:rsidR="003657C5" w:rsidRPr="00F43FE5">
        <w:rPr>
          <w:sz w:val="18"/>
          <w:szCs w:val="18"/>
        </w:rPr>
        <w:t>içerisinde il merkezi ve bağlı ilçe m</w:t>
      </w:r>
      <w:r w:rsidR="00191E0D" w:rsidRPr="00F43FE5">
        <w:rPr>
          <w:sz w:val="18"/>
          <w:szCs w:val="18"/>
        </w:rPr>
        <w:t xml:space="preserve">erkezlerinde belirlenen </w:t>
      </w:r>
      <w:r w:rsidR="00285B90" w:rsidRPr="00F43FE5">
        <w:rPr>
          <w:sz w:val="18"/>
          <w:szCs w:val="18"/>
        </w:rPr>
        <w:t xml:space="preserve">hat ve </w:t>
      </w:r>
      <w:r w:rsidR="008C5843" w:rsidRPr="00F43FE5">
        <w:rPr>
          <w:sz w:val="18"/>
          <w:szCs w:val="18"/>
        </w:rPr>
        <w:t>güzergâhlarda</w:t>
      </w:r>
      <w:r w:rsidR="00191E0D" w:rsidRPr="00F43FE5">
        <w:rPr>
          <w:sz w:val="18"/>
          <w:szCs w:val="18"/>
        </w:rPr>
        <w:t xml:space="preserve">, </w:t>
      </w:r>
      <w:r w:rsidR="00285B90" w:rsidRPr="00F43FE5">
        <w:rPr>
          <w:sz w:val="18"/>
          <w:szCs w:val="18"/>
        </w:rPr>
        <w:t>şehir içi toplu</w:t>
      </w:r>
      <w:r w:rsidR="002706C3" w:rsidRPr="00F43FE5">
        <w:rPr>
          <w:sz w:val="18"/>
          <w:szCs w:val="18"/>
        </w:rPr>
        <w:t xml:space="preserve"> taşımacıl</w:t>
      </w:r>
      <w:r w:rsidR="008B72CF" w:rsidRPr="00F43FE5">
        <w:rPr>
          <w:sz w:val="18"/>
          <w:szCs w:val="18"/>
        </w:rPr>
        <w:t xml:space="preserve">ığı yapan ve/veya yapacak olan </w:t>
      </w:r>
      <w:r w:rsidR="004429E9" w:rsidRPr="00F43FE5">
        <w:rPr>
          <w:sz w:val="18"/>
          <w:szCs w:val="18"/>
        </w:rPr>
        <w:t>‘D’</w:t>
      </w:r>
      <w:r w:rsidR="008B72CF" w:rsidRPr="00F43FE5">
        <w:rPr>
          <w:sz w:val="18"/>
          <w:szCs w:val="18"/>
        </w:rPr>
        <w:t xml:space="preserve"> plaka tahsisli</w:t>
      </w:r>
      <w:r w:rsidR="002706C3" w:rsidRPr="00F43FE5">
        <w:rPr>
          <w:sz w:val="18"/>
          <w:szCs w:val="18"/>
        </w:rPr>
        <w:t xml:space="preserve"> </w:t>
      </w:r>
      <w:r w:rsidR="009D1B26" w:rsidRPr="00F43FE5">
        <w:rPr>
          <w:sz w:val="18"/>
          <w:szCs w:val="18"/>
        </w:rPr>
        <w:t>Ö</w:t>
      </w:r>
      <w:r w:rsidR="002706C3" w:rsidRPr="00F43FE5">
        <w:rPr>
          <w:sz w:val="18"/>
          <w:szCs w:val="18"/>
        </w:rPr>
        <w:t xml:space="preserve">zel </w:t>
      </w:r>
      <w:r w:rsidR="009D1B26" w:rsidRPr="00F43FE5">
        <w:rPr>
          <w:sz w:val="18"/>
          <w:szCs w:val="18"/>
        </w:rPr>
        <w:t>Halk O</w:t>
      </w:r>
      <w:r w:rsidR="003657C5" w:rsidRPr="00F43FE5">
        <w:rPr>
          <w:sz w:val="18"/>
          <w:szCs w:val="18"/>
        </w:rPr>
        <w:t>tobüsleri,</w:t>
      </w:r>
      <w:r w:rsidR="002706C3" w:rsidRPr="00F43FE5">
        <w:rPr>
          <w:sz w:val="18"/>
          <w:szCs w:val="18"/>
        </w:rPr>
        <w:t xml:space="preserve"> işletmeci</w:t>
      </w:r>
      <w:r w:rsidR="006C1118" w:rsidRPr="00F43FE5">
        <w:rPr>
          <w:sz w:val="18"/>
          <w:szCs w:val="18"/>
        </w:rPr>
        <w:t>leri</w:t>
      </w:r>
      <w:r w:rsidR="003657C5" w:rsidRPr="00F43FE5">
        <w:rPr>
          <w:sz w:val="18"/>
          <w:szCs w:val="18"/>
        </w:rPr>
        <w:t xml:space="preserve"> ve hizmetten yararlananları</w:t>
      </w:r>
      <w:r w:rsidR="00285B90" w:rsidRPr="00F43FE5">
        <w:rPr>
          <w:sz w:val="18"/>
          <w:szCs w:val="18"/>
        </w:rPr>
        <w:t xml:space="preserve"> kapsar.</w:t>
      </w:r>
    </w:p>
    <w:p w:rsidR="006E797D" w:rsidRPr="00F43FE5" w:rsidRDefault="00126F55" w:rsidP="00F43FE5">
      <w:pPr>
        <w:pStyle w:val="NormalWeb"/>
        <w:tabs>
          <w:tab w:val="left" w:pos="10348"/>
        </w:tabs>
        <w:spacing w:before="0" w:beforeAutospacing="0" w:after="48" w:afterAutospacing="0" w:line="240" w:lineRule="atLeast"/>
        <w:ind w:right="-2" w:firstLine="709"/>
        <w:jc w:val="both"/>
        <w:rPr>
          <w:b/>
          <w:sz w:val="18"/>
          <w:szCs w:val="18"/>
        </w:rPr>
      </w:pPr>
      <w:r w:rsidRPr="00F43FE5">
        <w:rPr>
          <w:b/>
          <w:sz w:val="18"/>
          <w:szCs w:val="18"/>
        </w:rPr>
        <w:t>Yasal dayanak</w:t>
      </w:r>
    </w:p>
    <w:p w:rsidR="004B4B24" w:rsidRDefault="00354FE1" w:rsidP="00AA5CA0">
      <w:pPr>
        <w:tabs>
          <w:tab w:val="left" w:pos="284"/>
        </w:tabs>
        <w:suppressAutoHyphens/>
        <w:spacing w:after="48" w:line="240" w:lineRule="atLeast"/>
        <w:ind w:right="-1" w:firstLine="709"/>
        <w:jc w:val="both"/>
        <w:rPr>
          <w:sz w:val="18"/>
          <w:szCs w:val="18"/>
        </w:rPr>
      </w:pPr>
      <w:r w:rsidRPr="00F43FE5">
        <w:rPr>
          <w:b/>
          <w:sz w:val="18"/>
          <w:szCs w:val="18"/>
        </w:rPr>
        <w:t>MADDE</w:t>
      </w:r>
      <w:r w:rsidR="00DA0FDE" w:rsidRPr="00F43FE5">
        <w:rPr>
          <w:b/>
          <w:sz w:val="18"/>
          <w:szCs w:val="18"/>
        </w:rPr>
        <w:t xml:space="preserve"> 3</w:t>
      </w:r>
      <w:r w:rsidR="00DA0FDE" w:rsidRPr="00025409">
        <w:rPr>
          <w:sz w:val="18"/>
          <w:szCs w:val="18"/>
        </w:rPr>
        <w:t>-</w:t>
      </w:r>
      <w:r w:rsidR="004B4B24">
        <w:rPr>
          <w:sz w:val="18"/>
          <w:szCs w:val="18"/>
        </w:rPr>
        <w:t xml:space="preserve"> (1) Bu </w:t>
      </w:r>
      <w:r w:rsidR="006F2250">
        <w:rPr>
          <w:sz w:val="18"/>
          <w:szCs w:val="18"/>
        </w:rPr>
        <w:t>Y</w:t>
      </w:r>
      <w:r w:rsidR="004B4B24">
        <w:rPr>
          <w:sz w:val="18"/>
          <w:szCs w:val="18"/>
        </w:rPr>
        <w:t>önergenin yasal dayanağı;</w:t>
      </w:r>
    </w:p>
    <w:p w:rsidR="00AA5CA0" w:rsidRPr="00252851" w:rsidRDefault="00895B65" w:rsidP="00AA5CA0">
      <w:pPr>
        <w:tabs>
          <w:tab w:val="left" w:pos="284"/>
        </w:tabs>
        <w:suppressAutoHyphens/>
        <w:spacing w:after="48" w:line="240" w:lineRule="atLeast"/>
        <w:ind w:right="-1" w:firstLine="709"/>
        <w:jc w:val="both"/>
        <w:rPr>
          <w:sz w:val="18"/>
          <w:szCs w:val="18"/>
        </w:rPr>
      </w:pPr>
      <w:r>
        <w:rPr>
          <w:sz w:val="18"/>
          <w:szCs w:val="18"/>
        </w:rPr>
        <w:t>a</w:t>
      </w:r>
      <w:r w:rsidR="00AA5CA0" w:rsidRPr="00252851">
        <w:rPr>
          <w:sz w:val="18"/>
          <w:szCs w:val="18"/>
        </w:rPr>
        <w:t>)</w:t>
      </w:r>
      <w:r w:rsidR="00AA5CA0" w:rsidRPr="00252851">
        <w:rPr>
          <w:b/>
          <w:sz w:val="18"/>
          <w:szCs w:val="18"/>
        </w:rPr>
        <w:t xml:space="preserve"> </w:t>
      </w:r>
      <w:r w:rsidR="00AA5CA0" w:rsidRPr="00252851">
        <w:rPr>
          <w:sz w:val="18"/>
          <w:szCs w:val="18"/>
        </w:rPr>
        <w:t>5216 sayılı Büyükşehir Belediyesi Kanunu,</w:t>
      </w:r>
    </w:p>
    <w:p w:rsidR="00AA5CA0" w:rsidRPr="00252851" w:rsidRDefault="00895B65" w:rsidP="00AA5CA0">
      <w:pPr>
        <w:tabs>
          <w:tab w:val="left" w:pos="284"/>
        </w:tabs>
        <w:suppressAutoHyphens/>
        <w:spacing w:after="48" w:line="240" w:lineRule="atLeast"/>
        <w:ind w:right="-1" w:firstLine="709"/>
        <w:jc w:val="both"/>
        <w:rPr>
          <w:sz w:val="18"/>
          <w:szCs w:val="18"/>
        </w:rPr>
      </w:pPr>
      <w:r>
        <w:rPr>
          <w:sz w:val="18"/>
          <w:szCs w:val="18"/>
        </w:rPr>
        <w:t>b</w:t>
      </w:r>
      <w:r w:rsidR="00AA5CA0" w:rsidRPr="00252851">
        <w:rPr>
          <w:sz w:val="18"/>
          <w:szCs w:val="18"/>
        </w:rPr>
        <w:t>)</w:t>
      </w:r>
      <w:r w:rsidR="00AA5CA0" w:rsidRPr="00252851">
        <w:rPr>
          <w:b/>
          <w:sz w:val="18"/>
          <w:szCs w:val="18"/>
        </w:rPr>
        <w:t xml:space="preserve"> </w:t>
      </w:r>
      <w:r w:rsidR="00AA5CA0" w:rsidRPr="00252851">
        <w:rPr>
          <w:sz w:val="18"/>
          <w:szCs w:val="18"/>
        </w:rPr>
        <w:t>4925 sayılı Karayolu Taşıma Kanunu ve Yönetmeliği,</w:t>
      </w:r>
    </w:p>
    <w:p w:rsidR="00AA5CA0" w:rsidRPr="00252851" w:rsidRDefault="00895B65" w:rsidP="00AA5CA0">
      <w:pPr>
        <w:tabs>
          <w:tab w:val="left" w:pos="284"/>
        </w:tabs>
        <w:suppressAutoHyphens/>
        <w:spacing w:after="48" w:line="240" w:lineRule="atLeast"/>
        <w:ind w:right="-1" w:firstLine="709"/>
        <w:jc w:val="both"/>
        <w:rPr>
          <w:sz w:val="18"/>
          <w:szCs w:val="18"/>
        </w:rPr>
      </w:pPr>
      <w:r>
        <w:rPr>
          <w:sz w:val="18"/>
          <w:szCs w:val="18"/>
        </w:rPr>
        <w:t>c</w:t>
      </w:r>
      <w:r w:rsidR="00AA5CA0" w:rsidRPr="00252851">
        <w:rPr>
          <w:sz w:val="18"/>
          <w:szCs w:val="18"/>
        </w:rPr>
        <w:t>)</w:t>
      </w:r>
      <w:r w:rsidR="00AA5CA0" w:rsidRPr="00252851">
        <w:rPr>
          <w:b/>
          <w:sz w:val="18"/>
          <w:szCs w:val="18"/>
        </w:rPr>
        <w:t xml:space="preserve"> </w:t>
      </w:r>
      <w:r w:rsidR="00AA5CA0" w:rsidRPr="00252851">
        <w:rPr>
          <w:sz w:val="18"/>
          <w:szCs w:val="18"/>
        </w:rPr>
        <w:t>2918 sayılı Karayolları Trafik Kanunu ve Yönetmeliği,</w:t>
      </w:r>
    </w:p>
    <w:p w:rsidR="00AA5CA0" w:rsidRPr="00252851" w:rsidRDefault="00895B65" w:rsidP="00AA5CA0">
      <w:pPr>
        <w:tabs>
          <w:tab w:val="left" w:pos="284"/>
        </w:tabs>
        <w:suppressAutoHyphens/>
        <w:spacing w:after="48" w:line="240" w:lineRule="atLeast"/>
        <w:ind w:right="-1" w:firstLine="709"/>
        <w:jc w:val="both"/>
        <w:rPr>
          <w:sz w:val="18"/>
          <w:szCs w:val="18"/>
        </w:rPr>
      </w:pPr>
      <w:r>
        <w:rPr>
          <w:sz w:val="18"/>
          <w:szCs w:val="18"/>
        </w:rPr>
        <w:t>ç</w:t>
      </w:r>
      <w:r w:rsidR="00AA5CA0" w:rsidRPr="00252851">
        <w:rPr>
          <w:sz w:val="18"/>
          <w:szCs w:val="18"/>
        </w:rPr>
        <w:t>)</w:t>
      </w:r>
      <w:r w:rsidR="00AA5CA0" w:rsidRPr="00252851">
        <w:rPr>
          <w:b/>
          <w:sz w:val="18"/>
          <w:szCs w:val="18"/>
        </w:rPr>
        <w:t xml:space="preserve"> </w:t>
      </w:r>
      <w:r w:rsidR="00AA5CA0" w:rsidRPr="00252851">
        <w:rPr>
          <w:sz w:val="18"/>
          <w:szCs w:val="18"/>
        </w:rPr>
        <w:t>5326 sayılı Kabahatler Kanunu,</w:t>
      </w:r>
    </w:p>
    <w:p w:rsidR="00AA5CA0" w:rsidRPr="00252851" w:rsidRDefault="00895B65" w:rsidP="00AA5CA0">
      <w:pPr>
        <w:tabs>
          <w:tab w:val="left" w:pos="284"/>
        </w:tabs>
        <w:suppressAutoHyphens/>
        <w:spacing w:after="48" w:line="240" w:lineRule="atLeast"/>
        <w:ind w:right="-1" w:firstLine="709"/>
        <w:jc w:val="both"/>
        <w:rPr>
          <w:sz w:val="18"/>
          <w:szCs w:val="18"/>
        </w:rPr>
      </w:pPr>
      <w:r>
        <w:rPr>
          <w:sz w:val="18"/>
          <w:szCs w:val="18"/>
        </w:rPr>
        <w:t>d</w:t>
      </w:r>
      <w:r w:rsidR="00AA5CA0" w:rsidRPr="00252851">
        <w:rPr>
          <w:sz w:val="18"/>
          <w:szCs w:val="18"/>
        </w:rPr>
        <w:t>)</w:t>
      </w:r>
      <w:r w:rsidR="00AA5CA0" w:rsidRPr="00252851">
        <w:rPr>
          <w:b/>
          <w:sz w:val="18"/>
          <w:szCs w:val="18"/>
        </w:rPr>
        <w:t xml:space="preserve"> </w:t>
      </w:r>
      <w:r w:rsidR="00AA5CA0" w:rsidRPr="00252851">
        <w:rPr>
          <w:sz w:val="18"/>
          <w:szCs w:val="18"/>
        </w:rPr>
        <w:t>2464 sayılı Belediye Gelirleri Kanunu,</w:t>
      </w:r>
    </w:p>
    <w:p w:rsidR="00AA5CA0" w:rsidRPr="00252851" w:rsidRDefault="00895B65" w:rsidP="00AA5CA0">
      <w:pPr>
        <w:tabs>
          <w:tab w:val="left" w:pos="284"/>
        </w:tabs>
        <w:suppressAutoHyphens/>
        <w:spacing w:after="48" w:line="240" w:lineRule="atLeast"/>
        <w:ind w:right="-1" w:firstLine="709"/>
        <w:jc w:val="both"/>
        <w:rPr>
          <w:sz w:val="18"/>
          <w:szCs w:val="18"/>
        </w:rPr>
      </w:pPr>
      <w:r>
        <w:rPr>
          <w:sz w:val="18"/>
          <w:szCs w:val="18"/>
        </w:rPr>
        <w:t>e</w:t>
      </w:r>
      <w:r w:rsidR="00AA5CA0" w:rsidRPr="00252851">
        <w:rPr>
          <w:sz w:val="18"/>
          <w:szCs w:val="18"/>
        </w:rPr>
        <w:t>)</w:t>
      </w:r>
      <w:r w:rsidR="00AA5CA0" w:rsidRPr="00252851">
        <w:rPr>
          <w:b/>
          <w:sz w:val="18"/>
          <w:szCs w:val="18"/>
        </w:rPr>
        <w:t xml:space="preserve"> </w:t>
      </w:r>
      <w:r w:rsidR="00AA5CA0" w:rsidRPr="00252851">
        <w:rPr>
          <w:sz w:val="18"/>
          <w:szCs w:val="18"/>
        </w:rPr>
        <w:t>6183 sayılı Amme Alacaklarının Tahsili Usulü Hakkında Kanunu,</w:t>
      </w:r>
    </w:p>
    <w:p w:rsidR="00AA5CA0" w:rsidRPr="00252851" w:rsidRDefault="00895B65" w:rsidP="00AA5CA0">
      <w:pPr>
        <w:tabs>
          <w:tab w:val="left" w:pos="284"/>
        </w:tabs>
        <w:suppressAutoHyphens/>
        <w:spacing w:after="48" w:line="240" w:lineRule="atLeast"/>
        <w:ind w:right="-1" w:firstLine="709"/>
        <w:jc w:val="both"/>
        <w:rPr>
          <w:sz w:val="18"/>
          <w:szCs w:val="18"/>
        </w:rPr>
      </w:pPr>
      <w:r>
        <w:rPr>
          <w:sz w:val="18"/>
          <w:szCs w:val="18"/>
        </w:rPr>
        <w:t>f</w:t>
      </w:r>
      <w:r w:rsidR="00AA5CA0" w:rsidRPr="00252851">
        <w:rPr>
          <w:sz w:val="18"/>
          <w:szCs w:val="18"/>
        </w:rPr>
        <w:t>)</w:t>
      </w:r>
      <w:r w:rsidR="00AA5CA0" w:rsidRPr="00252851">
        <w:rPr>
          <w:b/>
          <w:sz w:val="18"/>
          <w:szCs w:val="18"/>
        </w:rPr>
        <w:t xml:space="preserve"> </w:t>
      </w:r>
      <w:r w:rsidR="00AA5CA0" w:rsidRPr="00252851">
        <w:rPr>
          <w:sz w:val="18"/>
          <w:szCs w:val="18"/>
        </w:rPr>
        <w:t>1593 sayılı Umumi Hıfzıssıhha Kanunu,</w:t>
      </w:r>
    </w:p>
    <w:p w:rsidR="00AA5CA0" w:rsidRPr="00252851" w:rsidRDefault="00895B65" w:rsidP="00AA5CA0">
      <w:pPr>
        <w:tabs>
          <w:tab w:val="left" w:pos="284"/>
        </w:tabs>
        <w:suppressAutoHyphens/>
        <w:spacing w:after="48" w:line="240" w:lineRule="atLeast"/>
        <w:ind w:right="-1" w:firstLine="709"/>
        <w:jc w:val="both"/>
        <w:rPr>
          <w:sz w:val="18"/>
          <w:szCs w:val="18"/>
        </w:rPr>
      </w:pPr>
      <w:r>
        <w:rPr>
          <w:sz w:val="18"/>
          <w:szCs w:val="18"/>
        </w:rPr>
        <w:t>g</w:t>
      </w:r>
      <w:r w:rsidR="00AA5CA0" w:rsidRPr="00252851">
        <w:rPr>
          <w:sz w:val="18"/>
          <w:szCs w:val="18"/>
        </w:rPr>
        <w:t>)</w:t>
      </w:r>
      <w:r w:rsidR="00AA5CA0" w:rsidRPr="00252851">
        <w:rPr>
          <w:b/>
          <w:sz w:val="18"/>
          <w:szCs w:val="18"/>
        </w:rPr>
        <w:t xml:space="preserve"> </w:t>
      </w:r>
      <w:r w:rsidR="00AA5CA0" w:rsidRPr="00252851">
        <w:rPr>
          <w:sz w:val="18"/>
          <w:szCs w:val="18"/>
        </w:rPr>
        <w:t>Büyükşehir Belediyeleri Koordinasyon Merkezleri Yönetmeliği,</w:t>
      </w:r>
    </w:p>
    <w:p w:rsidR="003D487C" w:rsidRPr="00F43FE5" w:rsidRDefault="00895B65" w:rsidP="00AA5CA0">
      <w:pPr>
        <w:pStyle w:val="NormalWeb"/>
        <w:tabs>
          <w:tab w:val="left" w:pos="10348"/>
        </w:tabs>
        <w:spacing w:before="0" w:beforeAutospacing="0" w:after="48" w:afterAutospacing="0" w:line="240" w:lineRule="atLeast"/>
        <w:ind w:right="-2" w:firstLine="709"/>
        <w:jc w:val="both"/>
        <w:rPr>
          <w:sz w:val="18"/>
          <w:szCs w:val="18"/>
        </w:rPr>
      </w:pPr>
      <w:r>
        <w:rPr>
          <w:sz w:val="18"/>
          <w:szCs w:val="18"/>
        </w:rPr>
        <w:t>ğ</w:t>
      </w:r>
      <w:r w:rsidR="003D487C" w:rsidRPr="00F43FE5">
        <w:rPr>
          <w:sz w:val="18"/>
          <w:szCs w:val="18"/>
        </w:rPr>
        <w:t xml:space="preserve">) Manisa Büyükşehir Belediye Meclisinin </w:t>
      </w:r>
      <w:proofErr w:type="gramStart"/>
      <w:r w:rsidR="003D487C" w:rsidRPr="00F43FE5">
        <w:rPr>
          <w:sz w:val="18"/>
          <w:szCs w:val="18"/>
        </w:rPr>
        <w:t>16/05/2014</w:t>
      </w:r>
      <w:proofErr w:type="gramEnd"/>
      <w:r w:rsidR="00025409">
        <w:rPr>
          <w:sz w:val="18"/>
          <w:szCs w:val="18"/>
        </w:rPr>
        <w:t xml:space="preserve"> </w:t>
      </w:r>
      <w:r w:rsidR="003D487C" w:rsidRPr="00F43FE5">
        <w:rPr>
          <w:sz w:val="18"/>
          <w:szCs w:val="18"/>
        </w:rPr>
        <w:t>tarih</w:t>
      </w:r>
      <w:r w:rsidR="00025409">
        <w:rPr>
          <w:sz w:val="18"/>
          <w:szCs w:val="18"/>
        </w:rPr>
        <w:t>li</w:t>
      </w:r>
      <w:r w:rsidR="003D487C" w:rsidRPr="00F43FE5">
        <w:rPr>
          <w:sz w:val="18"/>
          <w:szCs w:val="18"/>
        </w:rPr>
        <w:t xml:space="preserve"> ve 64 sayılı kararı ile kurulan Ulaşı</w:t>
      </w:r>
      <w:r w:rsidR="008243BA" w:rsidRPr="00F43FE5">
        <w:rPr>
          <w:sz w:val="18"/>
          <w:szCs w:val="18"/>
        </w:rPr>
        <w:t>m Koordinasyon Merkezi (</w:t>
      </w:r>
      <w:r w:rsidR="00F92A58" w:rsidRPr="00F43FE5">
        <w:rPr>
          <w:sz w:val="18"/>
          <w:szCs w:val="18"/>
        </w:rPr>
        <w:t>UKOME</w:t>
      </w:r>
      <w:r w:rsidR="008243BA" w:rsidRPr="00F43FE5">
        <w:rPr>
          <w:sz w:val="18"/>
          <w:szCs w:val="18"/>
        </w:rPr>
        <w:t>)</w:t>
      </w:r>
      <w:r w:rsidR="003D487C" w:rsidRPr="00F43FE5">
        <w:rPr>
          <w:sz w:val="18"/>
          <w:szCs w:val="18"/>
        </w:rPr>
        <w:t>Yönetmeliği</w:t>
      </w:r>
      <w:r w:rsidR="00AF03EF">
        <w:rPr>
          <w:sz w:val="18"/>
          <w:szCs w:val="18"/>
        </w:rPr>
        <w:t>,</w:t>
      </w:r>
    </w:p>
    <w:p w:rsidR="00F3056B" w:rsidRDefault="00895B65" w:rsidP="00F43FE5">
      <w:pPr>
        <w:tabs>
          <w:tab w:val="left" w:pos="3402"/>
        </w:tabs>
        <w:suppressAutoHyphens/>
        <w:spacing w:after="48" w:line="240" w:lineRule="atLeast"/>
        <w:ind w:right="-2" w:firstLine="709"/>
        <w:jc w:val="both"/>
        <w:rPr>
          <w:sz w:val="18"/>
          <w:szCs w:val="18"/>
        </w:rPr>
      </w:pPr>
      <w:r>
        <w:rPr>
          <w:sz w:val="18"/>
          <w:szCs w:val="18"/>
        </w:rPr>
        <w:t>h</w:t>
      </w:r>
      <w:r w:rsidR="00F3056B" w:rsidRPr="00F43FE5">
        <w:rPr>
          <w:sz w:val="18"/>
          <w:szCs w:val="18"/>
        </w:rPr>
        <w:t>)</w:t>
      </w:r>
      <w:r w:rsidR="00F3056B" w:rsidRPr="00F43FE5">
        <w:rPr>
          <w:b/>
          <w:sz w:val="18"/>
          <w:szCs w:val="18"/>
        </w:rPr>
        <w:t xml:space="preserve"> </w:t>
      </w:r>
      <w:r w:rsidR="00D46E86" w:rsidRPr="00F43FE5">
        <w:rPr>
          <w:b/>
          <w:bCs/>
          <w:sz w:val="18"/>
          <w:szCs w:val="18"/>
        </w:rPr>
        <w:t>(</w:t>
      </w:r>
      <w:proofErr w:type="gramStart"/>
      <w:r w:rsidR="00D46E86" w:rsidRPr="00F43FE5">
        <w:rPr>
          <w:b/>
          <w:bCs/>
          <w:sz w:val="18"/>
          <w:szCs w:val="18"/>
        </w:rPr>
        <w:t>Ek:</w:t>
      </w:r>
      <w:r w:rsidR="00AA5CA0">
        <w:rPr>
          <w:b/>
          <w:bCs/>
          <w:sz w:val="18"/>
          <w:szCs w:val="18"/>
        </w:rPr>
        <w:t>UK</w:t>
      </w:r>
      <w:proofErr w:type="gramEnd"/>
      <w:r w:rsidR="00AA5CA0">
        <w:rPr>
          <w:b/>
          <w:bCs/>
          <w:sz w:val="18"/>
          <w:szCs w:val="18"/>
        </w:rPr>
        <w:t>-</w:t>
      </w:r>
      <w:r w:rsidR="00354FE1" w:rsidRPr="00F43FE5">
        <w:rPr>
          <w:b/>
          <w:bCs/>
          <w:sz w:val="18"/>
          <w:szCs w:val="18"/>
        </w:rPr>
        <w:t>22/08/2016</w:t>
      </w:r>
      <w:r w:rsidR="00AA5CA0">
        <w:rPr>
          <w:b/>
          <w:bCs/>
          <w:sz w:val="18"/>
          <w:szCs w:val="18"/>
        </w:rPr>
        <w:t>-</w:t>
      </w:r>
      <w:r w:rsidR="00D46E86" w:rsidRPr="00F43FE5">
        <w:rPr>
          <w:b/>
          <w:bCs/>
          <w:sz w:val="18"/>
          <w:szCs w:val="18"/>
        </w:rPr>
        <w:t xml:space="preserve">2016/93) </w:t>
      </w:r>
      <w:r w:rsidR="00F3056B" w:rsidRPr="00F43FE5">
        <w:rPr>
          <w:sz w:val="18"/>
          <w:szCs w:val="18"/>
        </w:rPr>
        <w:t xml:space="preserve">Resmi Gazetede yayımlanan </w:t>
      </w:r>
      <w:r w:rsidR="00B65EB9" w:rsidRPr="00F43FE5">
        <w:rPr>
          <w:sz w:val="18"/>
          <w:szCs w:val="18"/>
        </w:rPr>
        <w:t>04</w:t>
      </w:r>
      <w:r w:rsidR="00DD27A5">
        <w:rPr>
          <w:sz w:val="18"/>
          <w:szCs w:val="18"/>
        </w:rPr>
        <w:t>/</w:t>
      </w:r>
      <w:r w:rsidR="00B65EB9" w:rsidRPr="00F43FE5">
        <w:rPr>
          <w:sz w:val="18"/>
          <w:szCs w:val="18"/>
        </w:rPr>
        <w:t>03</w:t>
      </w:r>
      <w:r w:rsidR="00DD27A5">
        <w:rPr>
          <w:sz w:val="18"/>
          <w:szCs w:val="18"/>
        </w:rPr>
        <w:t>/</w:t>
      </w:r>
      <w:r w:rsidR="00B65EB9" w:rsidRPr="00F43FE5">
        <w:rPr>
          <w:sz w:val="18"/>
          <w:szCs w:val="18"/>
        </w:rPr>
        <w:t>2014</w:t>
      </w:r>
      <w:r w:rsidR="00F3056B" w:rsidRPr="00F43FE5">
        <w:rPr>
          <w:sz w:val="18"/>
          <w:szCs w:val="18"/>
        </w:rPr>
        <w:t xml:space="preserve"> </w:t>
      </w:r>
      <w:r w:rsidR="00025409">
        <w:rPr>
          <w:sz w:val="18"/>
          <w:szCs w:val="18"/>
        </w:rPr>
        <w:t>tarih</w:t>
      </w:r>
      <w:r w:rsidR="00DD27A5">
        <w:rPr>
          <w:sz w:val="18"/>
          <w:szCs w:val="18"/>
        </w:rPr>
        <w:t>li</w:t>
      </w:r>
      <w:r w:rsidR="00025409">
        <w:rPr>
          <w:sz w:val="18"/>
          <w:szCs w:val="18"/>
        </w:rPr>
        <w:t xml:space="preserve"> ve 28931 sayılı Ücretsiz v</w:t>
      </w:r>
      <w:r w:rsidR="00F3056B" w:rsidRPr="00F43FE5">
        <w:rPr>
          <w:sz w:val="18"/>
          <w:szCs w:val="18"/>
        </w:rPr>
        <w:t>eya İndirimli Seyahat Kartları Yönetmeliği</w:t>
      </w:r>
      <w:r w:rsidR="008B4EDF">
        <w:rPr>
          <w:sz w:val="18"/>
          <w:szCs w:val="18"/>
        </w:rPr>
        <w:t>,</w:t>
      </w:r>
    </w:p>
    <w:p w:rsidR="00AF03EF" w:rsidRPr="00F43FE5" w:rsidRDefault="00AF03EF" w:rsidP="00F43FE5">
      <w:pPr>
        <w:tabs>
          <w:tab w:val="left" w:pos="3402"/>
        </w:tabs>
        <w:suppressAutoHyphens/>
        <w:spacing w:after="48" w:line="240" w:lineRule="atLeast"/>
        <w:ind w:right="-2" w:firstLine="709"/>
        <w:jc w:val="both"/>
        <w:rPr>
          <w:sz w:val="18"/>
          <w:szCs w:val="18"/>
        </w:rPr>
      </w:pPr>
      <w:proofErr w:type="gramStart"/>
      <w:r>
        <w:rPr>
          <w:sz w:val="18"/>
          <w:szCs w:val="18"/>
        </w:rPr>
        <w:t>ifade</w:t>
      </w:r>
      <w:proofErr w:type="gramEnd"/>
      <w:r>
        <w:rPr>
          <w:sz w:val="18"/>
          <w:szCs w:val="18"/>
        </w:rPr>
        <w:t xml:space="preserve"> eder.</w:t>
      </w:r>
    </w:p>
    <w:p w:rsidR="006379D1" w:rsidRPr="00F43FE5" w:rsidRDefault="00DA0FDE" w:rsidP="00F43FE5">
      <w:pPr>
        <w:pStyle w:val="NormalWeb"/>
        <w:tabs>
          <w:tab w:val="left" w:pos="10348"/>
        </w:tabs>
        <w:spacing w:before="0" w:beforeAutospacing="0" w:after="48" w:afterAutospacing="0" w:line="240" w:lineRule="atLeast"/>
        <w:ind w:right="-2" w:firstLine="709"/>
        <w:jc w:val="both"/>
        <w:rPr>
          <w:b/>
          <w:bCs/>
          <w:sz w:val="18"/>
          <w:szCs w:val="18"/>
          <w:u w:val="single"/>
        </w:rPr>
      </w:pPr>
      <w:r w:rsidRPr="00F43FE5">
        <w:rPr>
          <w:b/>
          <w:sz w:val="18"/>
          <w:szCs w:val="18"/>
        </w:rPr>
        <w:t>Tanımlar</w:t>
      </w:r>
    </w:p>
    <w:p w:rsidR="00895B65" w:rsidRDefault="00354FE1" w:rsidP="00F43FE5">
      <w:pPr>
        <w:tabs>
          <w:tab w:val="left" w:pos="10348"/>
        </w:tabs>
        <w:spacing w:after="48" w:line="240" w:lineRule="atLeast"/>
        <w:ind w:right="-2" w:firstLine="709"/>
        <w:jc w:val="both"/>
        <w:rPr>
          <w:sz w:val="18"/>
          <w:szCs w:val="18"/>
        </w:rPr>
      </w:pPr>
      <w:r w:rsidRPr="00F43FE5">
        <w:rPr>
          <w:b/>
          <w:sz w:val="18"/>
          <w:szCs w:val="18"/>
        </w:rPr>
        <w:t>MADDE</w:t>
      </w:r>
      <w:r w:rsidR="00DA0FDE" w:rsidRPr="00F43FE5">
        <w:rPr>
          <w:b/>
          <w:sz w:val="18"/>
          <w:szCs w:val="18"/>
        </w:rPr>
        <w:t xml:space="preserve"> 4</w:t>
      </w:r>
      <w:r w:rsidR="00DA0FDE" w:rsidRPr="00AA5CA0">
        <w:rPr>
          <w:sz w:val="18"/>
          <w:szCs w:val="18"/>
        </w:rPr>
        <w:t>-</w:t>
      </w:r>
      <w:r w:rsidR="00C24BEF" w:rsidRPr="00AA5CA0">
        <w:rPr>
          <w:sz w:val="18"/>
          <w:szCs w:val="18"/>
        </w:rPr>
        <w:t xml:space="preserve"> </w:t>
      </w:r>
      <w:r w:rsidR="00525004">
        <w:rPr>
          <w:sz w:val="18"/>
          <w:szCs w:val="18"/>
        </w:rPr>
        <w:t xml:space="preserve">(1) </w:t>
      </w:r>
      <w:r w:rsidR="00895B65">
        <w:rPr>
          <w:sz w:val="18"/>
          <w:szCs w:val="18"/>
        </w:rPr>
        <w:t xml:space="preserve">Bu </w:t>
      </w:r>
      <w:r w:rsidR="006F2250">
        <w:rPr>
          <w:sz w:val="18"/>
          <w:szCs w:val="18"/>
        </w:rPr>
        <w:t>Y</w:t>
      </w:r>
      <w:r w:rsidR="00895B65">
        <w:rPr>
          <w:sz w:val="18"/>
          <w:szCs w:val="18"/>
        </w:rPr>
        <w:t>önergede geçen;</w:t>
      </w:r>
    </w:p>
    <w:p w:rsidR="002A085B" w:rsidRPr="00F43FE5" w:rsidRDefault="00895B65" w:rsidP="00F43FE5">
      <w:pPr>
        <w:tabs>
          <w:tab w:val="left" w:pos="10348"/>
        </w:tabs>
        <w:spacing w:after="48" w:line="240" w:lineRule="atLeast"/>
        <w:ind w:right="-2" w:firstLine="709"/>
        <w:jc w:val="both"/>
        <w:rPr>
          <w:sz w:val="18"/>
          <w:szCs w:val="18"/>
        </w:rPr>
      </w:pPr>
      <w:r>
        <w:rPr>
          <w:sz w:val="18"/>
          <w:szCs w:val="18"/>
        </w:rPr>
        <w:t>a</w:t>
      </w:r>
      <w:r w:rsidR="00B622E2" w:rsidRPr="00F43FE5">
        <w:rPr>
          <w:sz w:val="18"/>
          <w:szCs w:val="18"/>
        </w:rPr>
        <w:t>)</w:t>
      </w:r>
      <w:r w:rsidR="00684209" w:rsidRPr="00F43FE5">
        <w:rPr>
          <w:sz w:val="18"/>
          <w:szCs w:val="18"/>
        </w:rPr>
        <w:t xml:space="preserve"> Belediye</w:t>
      </w:r>
      <w:r w:rsidR="002A085B" w:rsidRPr="00F43FE5">
        <w:rPr>
          <w:sz w:val="18"/>
          <w:szCs w:val="18"/>
        </w:rPr>
        <w:t>: Manisa Büyükşehir Belediyesini,</w:t>
      </w:r>
    </w:p>
    <w:p w:rsidR="00F3056B" w:rsidRPr="00F43FE5" w:rsidRDefault="00895B65" w:rsidP="00F43FE5">
      <w:pPr>
        <w:tabs>
          <w:tab w:val="left" w:pos="2127"/>
        </w:tabs>
        <w:spacing w:after="48" w:line="240" w:lineRule="atLeast"/>
        <w:ind w:right="-2" w:firstLine="709"/>
        <w:jc w:val="both"/>
        <w:rPr>
          <w:sz w:val="18"/>
          <w:szCs w:val="18"/>
        </w:rPr>
      </w:pPr>
      <w:r>
        <w:rPr>
          <w:sz w:val="18"/>
          <w:szCs w:val="18"/>
        </w:rPr>
        <w:t>b</w:t>
      </w:r>
      <w:r w:rsidR="00B622E2" w:rsidRPr="00F43FE5">
        <w:rPr>
          <w:sz w:val="18"/>
          <w:szCs w:val="18"/>
        </w:rPr>
        <w:t>)</w:t>
      </w:r>
      <w:r w:rsidR="00684209" w:rsidRPr="00F43FE5">
        <w:rPr>
          <w:sz w:val="18"/>
          <w:szCs w:val="18"/>
        </w:rPr>
        <w:t xml:space="preserve"> Çalışma </w:t>
      </w:r>
      <w:r w:rsidR="00525004">
        <w:rPr>
          <w:sz w:val="18"/>
          <w:szCs w:val="18"/>
        </w:rPr>
        <w:t>r</w:t>
      </w:r>
      <w:r w:rsidR="00684209" w:rsidRPr="00F43FE5">
        <w:rPr>
          <w:sz w:val="18"/>
          <w:szCs w:val="18"/>
        </w:rPr>
        <w:t>uhsatı</w:t>
      </w:r>
      <w:r w:rsidR="002A085B" w:rsidRPr="00F43FE5">
        <w:rPr>
          <w:sz w:val="18"/>
          <w:szCs w:val="18"/>
        </w:rPr>
        <w:t xml:space="preserve">: </w:t>
      </w:r>
      <w:r w:rsidR="00941EAB" w:rsidRPr="00F43FE5">
        <w:rPr>
          <w:b/>
          <w:bCs/>
          <w:sz w:val="18"/>
          <w:szCs w:val="18"/>
        </w:rPr>
        <w:t>(</w:t>
      </w:r>
      <w:proofErr w:type="gramStart"/>
      <w:r w:rsidR="003B43D0">
        <w:rPr>
          <w:b/>
          <w:bCs/>
          <w:sz w:val="18"/>
          <w:szCs w:val="18"/>
        </w:rPr>
        <w:t>Değişiklik</w:t>
      </w:r>
      <w:r w:rsidR="00941EAB" w:rsidRPr="00F43FE5">
        <w:rPr>
          <w:b/>
          <w:bCs/>
          <w:sz w:val="18"/>
          <w:szCs w:val="18"/>
        </w:rPr>
        <w:t>:</w:t>
      </w:r>
      <w:r w:rsidR="00AA5CA0">
        <w:rPr>
          <w:b/>
          <w:bCs/>
          <w:sz w:val="18"/>
          <w:szCs w:val="18"/>
        </w:rPr>
        <w:t>UK</w:t>
      </w:r>
      <w:proofErr w:type="gramEnd"/>
      <w:r w:rsidR="00AA5CA0">
        <w:rPr>
          <w:b/>
          <w:bCs/>
          <w:sz w:val="18"/>
          <w:szCs w:val="18"/>
        </w:rPr>
        <w:t>-</w:t>
      </w:r>
      <w:r w:rsidR="00354FE1" w:rsidRPr="00F43FE5">
        <w:rPr>
          <w:b/>
          <w:bCs/>
          <w:sz w:val="18"/>
          <w:szCs w:val="18"/>
        </w:rPr>
        <w:t>22/08/2016</w:t>
      </w:r>
      <w:r w:rsidR="00AA5CA0">
        <w:rPr>
          <w:b/>
          <w:bCs/>
          <w:sz w:val="18"/>
          <w:szCs w:val="18"/>
        </w:rPr>
        <w:t>-2</w:t>
      </w:r>
      <w:r w:rsidR="00941EAB" w:rsidRPr="00F43FE5">
        <w:rPr>
          <w:b/>
          <w:bCs/>
          <w:sz w:val="18"/>
          <w:szCs w:val="18"/>
        </w:rPr>
        <w:t>016/93</w:t>
      </w:r>
      <w:r w:rsidR="00AA5CA0">
        <w:rPr>
          <w:b/>
          <w:bCs/>
          <w:sz w:val="18"/>
          <w:szCs w:val="18"/>
        </w:rPr>
        <w:t xml:space="preserve">) </w:t>
      </w:r>
      <w:r w:rsidR="00F3056B" w:rsidRPr="00F43FE5">
        <w:rPr>
          <w:sz w:val="18"/>
          <w:szCs w:val="18"/>
        </w:rPr>
        <w:t xml:space="preserve">İşletmecilerin, Manisa Büyükşehir Belediyesi Ulaşım Dairesi Başkanlığı’ndan alacakları ve yönerge hükümlerine göre (2) iki yılda bir düzenlenecek olan izin belgesini. </w:t>
      </w:r>
    </w:p>
    <w:p w:rsidR="002A085B" w:rsidRPr="00F43FE5" w:rsidRDefault="00895B65" w:rsidP="00F43FE5">
      <w:pPr>
        <w:tabs>
          <w:tab w:val="left" w:pos="2127"/>
        </w:tabs>
        <w:spacing w:after="48" w:line="240" w:lineRule="atLeast"/>
        <w:ind w:right="-2" w:firstLine="709"/>
        <w:jc w:val="both"/>
        <w:rPr>
          <w:sz w:val="18"/>
          <w:szCs w:val="18"/>
        </w:rPr>
      </w:pPr>
      <w:r>
        <w:rPr>
          <w:sz w:val="18"/>
          <w:szCs w:val="18"/>
        </w:rPr>
        <w:t>c</w:t>
      </w:r>
      <w:r w:rsidR="00B622E2" w:rsidRPr="00F43FE5">
        <w:rPr>
          <w:sz w:val="18"/>
          <w:szCs w:val="18"/>
        </w:rPr>
        <w:t>)</w:t>
      </w:r>
      <w:r w:rsidR="00684209" w:rsidRPr="00F43FE5">
        <w:rPr>
          <w:sz w:val="18"/>
          <w:szCs w:val="18"/>
        </w:rPr>
        <w:t xml:space="preserve"> Encümen</w:t>
      </w:r>
      <w:r w:rsidR="002A085B" w:rsidRPr="00F43FE5">
        <w:rPr>
          <w:sz w:val="18"/>
          <w:szCs w:val="18"/>
        </w:rPr>
        <w:t>: Manisa Büyükşehir Belediye Encümenini,</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ç</w:t>
      </w:r>
      <w:r w:rsidR="00B622E2" w:rsidRPr="00F43FE5">
        <w:rPr>
          <w:sz w:val="18"/>
          <w:szCs w:val="18"/>
        </w:rPr>
        <w:t>)</w:t>
      </w:r>
      <w:r w:rsidR="00684209" w:rsidRPr="00F43FE5">
        <w:rPr>
          <w:sz w:val="18"/>
          <w:szCs w:val="18"/>
        </w:rPr>
        <w:t xml:space="preserve"> </w:t>
      </w:r>
      <w:r w:rsidR="00B65EB9" w:rsidRPr="00F43FE5">
        <w:rPr>
          <w:sz w:val="18"/>
          <w:szCs w:val="18"/>
        </w:rPr>
        <w:t>Güzergâh</w:t>
      </w:r>
      <w:r w:rsidR="002A085B" w:rsidRPr="00F43FE5">
        <w:rPr>
          <w:sz w:val="18"/>
          <w:szCs w:val="18"/>
        </w:rPr>
        <w:t>: Aracın çalıştığı hatta izleyeceği yolu,</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d</w:t>
      </w:r>
      <w:r w:rsidR="00B622E2" w:rsidRPr="00F43FE5">
        <w:rPr>
          <w:sz w:val="18"/>
          <w:szCs w:val="18"/>
        </w:rPr>
        <w:t>)</w:t>
      </w:r>
      <w:r w:rsidR="00684209" w:rsidRPr="00F43FE5">
        <w:rPr>
          <w:sz w:val="18"/>
          <w:szCs w:val="18"/>
        </w:rPr>
        <w:t xml:space="preserve"> Hat</w:t>
      </w:r>
      <w:r w:rsidR="002A085B" w:rsidRPr="00F43FE5">
        <w:rPr>
          <w:sz w:val="18"/>
          <w:szCs w:val="18"/>
        </w:rPr>
        <w:t>: Aracın çalışacağı semt ve bölgeyi,</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e</w:t>
      </w:r>
      <w:r w:rsidR="00B622E2" w:rsidRPr="00F43FE5">
        <w:rPr>
          <w:sz w:val="18"/>
          <w:szCs w:val="18"/>
        </w:rPr>
        <w:t>)</w:t>
      </w:r>
      <w:r w:rsidR="00684209" w:rsidRPr="00F43FE5">
        <w:rPr>
          <w:sz w:val="18"/>
          <w:szCs w:val="18"/>
        </w:rPr>
        <w:t xml:space="preserve"> </w:t>
      </w:r>
      <w:r w:rsidR="002A085B" w:rsidRPr="00F43FE5">
        <w:rPr>
          <w:sz w:val="18"/>
          <w:szCs w:val="18"/>
        </w:rPr>
        <w:t>İ</w:t>
      </w:r>
      <w:r w:rsidR="00684209" w:rsidRPr="00F43FE5">
        <w:rPr>
          <w:sz w:val="18"/>
          <w:szCs w:val="18"/>
        </w:rPr>
        <w:t>dare</w:t>
      </w:r>
      <w:r w:rsidR="002A085B" w:rsidRPr="00F43FE5">
        <w:rPr>
          <w:sz w:val="18"/>
          <w:szCs w:val="18"/>
        </w:rPr>
        <w:t>: Manisa Büyükşehir Belediyesini,</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f</w:t>
      </w:r>
      <w:r w:rsidR="00B622E2" w:rsidRPr="00F43FE5">
        <w:rPr>
          <w:sz w:val="18"/>
          <w:szCs w:val="18"/>
        </w:rPr>
        <w:t>)</w:t>
      </w:r>
      <w:r w:rsidR="00310366" w:rsidRPr="00F43FE5">
        <w:rPr>
          <w:sz w:val="18"/>
          <w:szCs w:val="18"/>
        </w:rPr>
        <w:t xml:space="preserve"> </w:t>
      </w:r>
      <w:r w:rsidR="00816B27" w:rsidRPr="00F43FE5">
        <w:rPr>
          <w:sz w:val="18"/>
          <w:szCs w:val="18"/>
        </w:rPr>
        <w:t xml:space="preserve">İlçe </w:t>
      </w:r>
      <w:r>
        <w:rPr>
          <w:sz w:val="18"/>
          <w:szCs w:val="18"/>
        </w:rPr>
        <w:t>b</w:t>
      </w:r>
      <w:r w:rsidR="00684209" w:rsidRPr="00F43FE5">
        <w:rPr>
          <w:sz w:val="18"/>
          <w:szCs w:val="18"/>
        </w:rPr>
        <w:t>elediyeleri</w:t>
      </w:r>
      <w:r w:rsidR="002A085B" w:rsidRPr="00F43FE5">
        <w:rPr>
          <w:sz w:val="18"/>
          <w:szCs w:val="18"/>
        </w:rPr>
        <w:t xml:space="preserve">: Manisa Büyükşehir Belediyesine Bağlı (Ahmetli, Akhisar, Alaşehir, Demirci, Gölmarmara, Gördes, Kırkağaç, Köprübaşı, Kula, Salihli, Sarıgöl, Saruhanlı, Selendi, Soma, Turgutlu, Şehzadeler, </w:t>
      </w:r>
      <w:proofErr w:type="spellStart"/>
      <w:r w:rsidR="002A085B" w:rsidRPr="00F43FE5">
        <w:rPr>
          <w:sz w:val="18"/>
          <w:szCs w:val="18"/>
        </w:rPr>
        <w:t>Yunusemre</w:t>
      </w:r>
      <w:proofErr w:type="spellEnd"/>
      <w:r w:rsidR="002A085B" w:rsidRPr="00F43FE5">
        <w:rPr>
          <w:sz w:val="18"/>
          <w:szCs w:val="18"/>
        </w:rPr>
        <w:t>) İlçe Belediyelerini,</w:t>
      </w:r>
    </w:p>
    <w:p w:rsidR="002A085B" w:rsidRPr="00F43FE5" w:rsidRDefault="00525004" w:rsidP="00761EB5">
      <w:pPr>
        <w:tabs>
          <w:tab w:val="left" w:pos="2127"/>
        </w:tabs>
        <w:spacing w:after="48" w:line="240" w:lineRule="atLeast"/>
        <w:ind w:firstLine="709"/>
        <w:jc w:val="both"/>
        <w:rPr>
          <w:sz w:val="18"/>
          <w:szCs w:val="18"/>
        </w:rPr>
      </w:pPr>
      <w:r>
        <w:rPr>
          <w:sz w:val="18"/>
          <w:szCs w:val="18"/>
        </w:rPr>
        <w:t>g</w:t>
      </w:r>
      <w:r w:rsidR="00D74D2E" w:rsidRPr="00F43FE5">
        <w:rPr>
          <w:sz w:val="18"/>
          <w:szCs w:val="18"/>
        </w:rPr>
        <w:t>)</w:t>
      </w:r>
      <w:r w:rsidR="00684209" w:rsidRPr="00F43FE5">
        <w:rPr>
          <w:sz w:val="18"/>
          <w:szCs w:val="18"/>
        </w:rPr>
        <w:t xml:space="preserve"> İşletmeci</w:t>
      </w:r>
      <w:r w:rsidR="002A085B" w:rsidRPr="00F43FE5">
        <w:rPr>
          <w:sz w:val="18"/>
          <w:szCs w:val="18"/>
        </w:rPr>
        <w:t>: Toplu taşıma aracı çalışma ruhsatına sahip kişiyi,</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ğ</w:t>
      </w:r>
      <w:r w:rsidR="00D74D2E" w:rsidRPr="00F43FE5">
        <w:rPr>
          <w:sz w:val="18"/>
          <w:szCs w:val="18"/>
        </w:rPr>
        <w:t>)</w:t>
      </w:r>
      <w:r w:rsidR="00684209" w:rsidRPr="00F43FE5">
        <w:rPr>
          <w:sz w:val="18"/>
          <w:szCs w:val="18"/>
        </w:rPr>
        <w:t xml:space="preserve"> </w:t>
      </w:r>
      <w:r w:rsidR="002A085B" w:rsidRPr="00F43FE5">
        <w:rPr>
          <w:sz w:val="18"/>
          <w:szCs w:val="18"/>
        </w:rPr>
        <w:t>K</w:t>
      </w:r>
      <w:r w:rsidR="00684209" w:rsidRPr="00F43FE5">
        <w:rPr>
          <w:sz w:val="18"/>
          <w:szCs w:val="18"/>
        </w:rPr>
        <w:t>ontenjan</w:t>
      </w:r>
      <w:r w:rsidR="002A085B" w:rsidRPr="00F43FE5">
        <w:rPr>
          <w:sz w:val="18"/>
          <w:szCs w:val="18"/>
        </w:rPr>
        <w:t>: Her hatta çalışan araç sayısını,</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h</w:t>
      </w:r>
      <w:r w:rsidR="00D74D2E" w:rsidRPr="00F43FE5">
        <w:rPr>
          <w:sz w:val="18"/>
          <w:szCs w:val="18"/>
        </w:rPr>
        <w:t>)</w:t>
      </w:r>
      <w:r w:rsidR="00684209" w:rsidRPr="00F43FE5">
        <w:rPr>
          <w:sz w:val="18"/>
          <w:szCs w:val="18"/>
        </w:rPr>
        <w:t xml:space="preserve"> </w:t>
      </w:r>
      <w:r w:rsidR="002A085B" w:rsidRPr="00F43FE5">
        <w:rPr>
          <w:sz w:val="18"/>
          <w:szCs w:val="18"/>
        </w:rPr>
        <w:t>K</w:t>
      </w:r>
      <w:r w:rsidR="00684209" w:rsidRPr="00F43FE5">
        <w:rPr>
          <w:sz w:val="18"/>
          <w:szCs w:val="18"/>
        </w:rPr>
        <w:t>ooperatif</w:t>
      </w:r>
      <w:r w:rsidR="002A085B" w:rsidRPr="00F43FE5">
        <w:rPr>
          <w:sz w:val="18"/>
          <w:szCs w:val="18"/>
        </w:rPr>
        <w:t>: İşletmecilerin bağlı bulundukları şehir içi toplu taşıma kooperatiflerini,</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lastRenderedPageBreak/>
        <w:t>ı</w:t>
      </w:r>
      <w:r w:rsidR="00D74D2E" w:rsidRPr="00F43FE5">
        <w:rPr>
          <w:sz w:val="18"/>
          <w:szCs w:val="18"/>
        </w:rPr>
        <w:t>)</w:t>
      </w:r>
      <w:r w:rsidR="00684209" w:rsidRPr="00F43FE5">
        <w:rPr>
          <w:sz w:val="18"/>
          <w:szCs w:val="18"/>
        </w:rPr>
        <w:t xml:space="preserve"> </w:t>
      </w:r>
      <w:r w:rsidR="002A085B" w:rsidRPr="00F43FE5">
        <w:rPr>
          <w:sz w:val="18"/>
          <w:szCs w:val="18"/>
        </w:rPr>
        <w:t>M</w:t>
      </w:r>
      <w:r w:rsidR="00684209" w:rsidRPr="00F43FE5">
        <w:rPr>
          <w:sz w:val="18"/>
          <w:szCs w:val="18"/>
        </w:rPr>
        <w:t>BŞB</w:t>
      </w:r>
      <w:r w:rsidR="002A085B" w:rsidRPr="00F43FE5">
        <w:rPr>
          <w:sz w:val="18"/>
          <w:szCs w:val="18"/>
        </w:rPr>
        <w:t>: Manisa Büyükşehir Belediyesini,</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i</w:t>
      </w:r>
      <w:r w:rsidR="00D74D2E" w:rsidRPr="00F43FE5">
        <w:rPr>
          <w:sz w:val="18"/>
          <w:szCs w:val="18"/>
        </w:rPr>
        <w:t>)</w:t>
      </w:r>
      <w:r w:rsidR="00684209" w:rsidRPr="00F43FE5">
        <w:rPr>
          <w:sz w:val="18"/>
          <w:szCs w:val="18"/>
        </w:rPr>
        <w:t xml:space="preserve"> Meslek </w:t>
      </w:r>
      <w:r>
        <w:rPr>
          <w:sz w:val="18"/>
          <w:szCs w:val="18"/>
        </w:rPr>
        <w:t>o</w:t>
      </w:r>
      <w:r w:rsidR="00684209" w:rsidRPr="00F43FE5">
        <w:rPr>
          <w:sz w:val="18"/>
          <w:szCs w:val="18"/>
        </w:rPr>
        <w:t>dası</w:t>
      </w:r>
      <w:r w:rsidR="002A085B" w:rsidRPr="00F43FE5">
        <w:rPr>
          <w:sz w:val="18"/>
          <w:szCs w:val="18"/>
        </w:rPr>
        <w:t>: Manisa il ve ilçelerinde faaliyet gösteren Şoförler ve Otomobilciler Odalarını,</w:t>
      </w:r>
    </w:p>
    <w:p w:rsidR="00C73C3B" w:rsidRPr="00F43FE5" w:rsidRDefault="00525004" w:rsidP="00F43FE5">
      <w:pPr>
        <w:tabs>
          <w:tab w:val="left" w:pos="2127"/>
        </w:tabs>
        <w:spacing w:after="48" w:line="240" w:lineRule="atLeast"/>
        <w:ind w:right="-2" w:firstLine="709"/>
        <w:jc w:val="both"/>
        <w:rPr>
          <w:sz w:val="18"/>
          <w:szCs w:val="18"/>
        </w:rPr>
      </w:pPr>
      <w:r>
        <w:rPr>
          <w:sz w:val="18"/>
          <w:szCs w:val="18"/>
        </w:rPr>
        <w:t>j</w:t>
      </w:r>
      <w:r w:rsidR="00D74D2E" w:rsidRPr="00F43FE5">
        <w:rPr>
          <w:sz w:val="18"/>
          <w:szCs w:val="18"/>
        </w:rPr>
        <w:t>)</w:t>
      </w:r>
      <w:r w:rsidR="00684209" w:rsidRPr="00F43FE5">
        <w:rPr>
          <w:sz w:val="18"/>
          <w:szCs w:val="18"/>
        </w:rPr>
        <w:t xml:space="preserve"> Mücbir </w:t>
      </w:r>
      <w:r>
        <w:rPr>
          <w:sz w:val="18"/>
          <w:szCs w:val="18"/>
        </w:rPr>
        <w:t>s</w:t>
      </w:r>
      <w:r w:rsidR="00684209" w:rsidRPr="00F43FE5">
        <w:rPr>
          <w:sz w:val="18"/>
          <w:szCs w:val="18"/>
        </w:rPr>
        <w:t>ebep</w:t>
      </w:r>
      <w:r w:rsidR="002A085B" w:rsidRPr="00F43FE5">
        <w:rPr>
          <w:sz w:val="18"/>
          <w:szCs w:val="18"/>
        </w:rPr>
        <w:t xml:space="preserve">: Görevin, taahhüdün ve sorumluluğun yerine getirilmesine engel teşkil edebilecek nitelikte bulunan Savaş durumu, seferberlik hali, olağan üstü hal uygulaması, deprem, sel baskını gibi doğal afetler ile ağır kazalar, araç </w:t>
      </w:r>
      <w:r w:rsidR="003B43D0">
        <w:rPr>
          <w:sz w:val="18"/>
          <w:szCs w:val="18"/>
        </w:rPr>
        <w:t>değişik</w:t>
      </w:r>
      <w:r w:rsidR="00B62A9C" w:rsidRPr="00F43FE5">
        <w:rPr>
          <w:sz w:val="18"/>
          <w:szCs w:val="18"/>
        </w:rPr>
        <w:t>liği</w:t>
      </w:r>
      <w:r w:rsidR="002A085B" w:rsidRPr="00F43FE5">
        <w:rPr>
          <w:sz w:val="18"/>
          <w:szCs w:val="18"/>
        </w:rPr>
        <w:t>, sorumlunun mallarına el konulması vb. gibi çalışamama durumudur. Bu yönergede yer alan ve açıklanmayan deyimler için kanun ve yönergelerde kullanılan tanımlar geçerlidir.</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k</w:t>
      </w:r>
      <w:r w:rsidR="00D74D2E" w:rsidRPr="00F43FE5">
        <w:rPr>
          <w:sz w:val="18"/>
          <w:szCs w:val="18"/>
        </w:rPr>
        <w:t>)</w:t>
      </w:r>
      <w:r w:rsidR="00684209" w:rsidRPr="00F43FE5">
        <w:rPr>
          <w:sz w:val="18"/>
          <w:szCs w:val="18"/>
        </w:rPr>
        <w:t xml:space="preserve"> Özel </w:t>
      </w:r>
      <w:r>
        <w:rPr>
          <w:sz w:val="18"/>
          <w:szCs w:val="18"/>
        </w:rPr>
        <w:t>h</w:t>
      </w:r>
      <w:r w:rsidR="00684209" w:rsidRPr="00F43FE5">
        <w:rPr>
          <w:sz w:val="18"/>
          <w:szCs w:val="18"/>
        </w:rPr>
        <w:t xml:space="preserve">alk </w:t>
      </w:r>
      <w:r>
        <w:rPr>
          <w:sz w:val="18"/>
          <w:szCs w:val="18"/>
        </w:rPr>
        <w:t>o</w:t>
      </w:r>
      <w:r w:rsidR="00684209" w:rsidRPr="00F43FE5">
        <w:rPr>
          <w:sz w:val="18"/>
          <w:szCs w:val="18"/>
        </w:rPr>
        <w:t>tobüsü</w:t>
      </w:r>
      <w:r w:rsidR="002A085B" w:rsidRPr="00F43FE5">
        <w:rPr>
          <w:sz w:val="18"/>
          <w:szCs w:val="18"/>
        </w:rPr>
        <w:t xml:space="preserve">: Yapısı itibariyle araç engelli rampası bulunan, alçak tabanlı ve elektronik bilete uygun </w:t>
      </w:r>
      <w:proofErr w:type="spellStart"/>
      <w:r w:rsidR="002A085B" w:rsidRPr="00F43FE5">
        <w:rPr>
          <w:sz w:val="18"/>
          <w:szCs w:val="18"/>
        </w:rPr>
        <w:t>validatör</w:t>
      </w:r>
      <w:proofErr w:type="spellEnd"/>
      <w:r w:rsidR="002A085B" w:rsidRPr="00F43FE5">
        <w:rPr>
          <w:sz w:val="18"/>
          <w:szCs w:val="18"/>
        </w:rPr>
        <w:t xml:space="preserve"> sistemli motorlu taşıtı, </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l</w:t>
      </w:r>
      <w:r w:rsidR="00D74D2E" w:rsidRPr="00F43FE5">
        <w:rPr>
          <w:sz w:val="18"/>
          <w:szCs w:val="18"/>
        </w:rPr>
        <w:t>)</w:t>
      </w:r>
      <w:r w:rsidR="00EA15EC" w:rsidRPr="00F43FE5">
        <w:rPr>
          <w:sz w:val="18"/>
          <w:szCs w:val="18"/>
        </w:rPr>
        <w:t xml:space="preserve"> </w:t>
      </w:r>
      <w:r w:rsidR="002A085B" w:rsidRPr="00F43FE5">
        <w:rPr>
          <w:sz w:val="18"/>
          <w:szCs w:val="18"/>
        </w:rPr>
        <w:t>R</w:t>
      </w:r>
      <w:r w:rsidR="00684209" w:rsidRPr="00F43FE5">
        <w:rPr>
          <w:sz w:val="18"/>
          <w:szCs w:val="18"/>
        </w:rPr>
        <w:t xml:space="preserve">otasyon: </w:t>
      </w:r>
      <w:r w:rsidR="002A085B" w:rsidRPr="00F43FE5">
        <w:rPr>
          <w:sz w:val="18"/>
          <w:szCs w:val="18"/>
        </w:rPr>
        <w:t>Belli zaman aralıklarında hat ve güzergâhların toplu taşıma araçlarınca dönüşümlü olarak kullanılmasını ifade eder.</w:t>
      </w:r>
    </w:p>
    <w:p w:rsidR="00E27C35" w:rsidRPr="007A064A" w:rsidRDefault="00525004" w:rsidP="00F43FE5">
      <w:pPr>
        <w:tabs>
          <w:tab w:val="left" w:pos="2127"/>
        </w:tabs>
        <w:spacing w:after="48" w:line="240" w:lineRule="atLeast"/>
        <w:ind w:right="-2" w:firstLine="709"/>
        <w:jc w:val="both"/>
        <w:rPr>
          <w:b/>
          <w:bCs/>
          <w:sz w:val="18"/>
          <w:szCs w:val="18"/>
        </w:rPr>
      </w:pPr>
      <w:r>
        <w:rPr>
          <w:sz w:val="18"/>
          <w:szCs w:val="18"/>
        </w:rPr>
        <w:t>m</w:t>
      </w:r>
      <w:r w:rsidR="00D74D2E" w:rsidRPr="00F43FE5">
        <w:rPr>
          <w:sz w:val="18"/>
          <w:szCs w:val="18"/>
        </w:rPr>
        <w:t>)</w:t>
      </w:r>
      <w:r w:rsidR="00684209" w:rsidRPr="00F43FE5">
        <w:rPr>
          <w:sz w:val="18"/>
          <w:szCs w:val="18"/>
        </w:rPr>
        <w:t xml:space="preserve"> </w:t>
      </w:r>
      <w:r w:rsidR="00E27C35" w:rsidRPr="00F43FE5">
        <w:rPr>
          <w:b/>
          <w:bCs/>
          <w:sz w:val="18"/>
          <w:szCs w:val="18"/>
        </w:rPr>
        <w:t>(</w:t>
      </w:r>
      <w:proofErr w:type="gramStart"/>
      <w:r w:rsidR="00E27C35">
        <w:rPr>
          <w:b/>
          <w:bCs/>
          <w:sz w:val="18"/>
          <w:szCs w:val="18"/>
        </w:rPr>
        <w:t>Değişiklik</w:t>
      </w:r>
      <w:r w:rsidR="00E27C35" w:rsidRPr="00F43FE5">
        <w:rPr>
          <w:b/>
          <w:bCs/>
          <w:sz w:val="18"/>
          <w:szCs w:val="18"/>
        </w:rPr>
        <w:t>:</w:t>
      </w:r>
      <w:r w:rsidR="00E27C35">
        <w:rPr>
          <w:b/>
          <w:bCs/>
          <w:sz w:val="18"/>
          <w:szCs w:val="18"/>
        </w:rPr>
        <w:t>UK</w:t>
      </w:r>
      <w:proofErr w:type="gramEnd"/>
      <w:r w:rsidR="00E27C35">
        <w:rPr>
          <w:b/>
          <w:bCs/>
          <w:sz w:val="18"/>
          <w:szCs w:val="18"/>
        </w:rPr>
        <w:t>-13</w:t>
      </w:r>
      <w:r w:rsidR="00E27C35" w:rsidRPr="00F43FE5">
        <w:rPr>
          <w:b/>
          <w:bCs/>
          <w:sz w:val="18"/>
          <w:szCs w:val="18"/>
        </w:rPr>
        <w:t>/</w:t>
      </w:r>
      <w:r w:rsidR="00E27C35">
        <w:rPr>
          <w:b/>
          <w:bCs/>
          <w:sz w:val="18"/>
          <w:szCs w:val="18"/>
        </w:rPr>
        <w:t>12</w:t>
      </w:r>
      <w:r w:rsidR="00E27C35" w:rsidRPr="00F43FE5">
        <w:rPr>
          <w:b/>
          <w:bCs/>
          <w:sz w:val="18"/>
          <w:szCs w:val="18"/>
        </w:rPr>
        <w:t>/201</w:t>
      </w:r>
      <w:r w:rsidR="00E27C35">
        <w:rPr>
          <w:b/>
          <w:bCs/>
          <w:sz w:val="18"/>
          <w:szCs w:val="18"/>
        </w:rPr>
        <w:t>8-</w:t>
      </w:r>
      <w:r w:rsidR="00FC66B1">
        <w:rPr>
          <w:b/>
          <w:bCs/>
          <w:sz w:val="18"/>
          <w:szCs w:val="18"/>
        </w:rPr>
        <w:t>2018/157</w:t>
      </w:r>
      <w:r w:rsidR="00E27C35" w:rsidRPr="007A064A">
        <w:rPr>
          <w:b/>
          <w:bCs/>
          <w:sz w:val="18"/>
          <w:szCs w:val="18"/>
        </w:rPr>
        <w:t xml:space="preserve">) </w:t>
      </w:r>
      <w:r w:rsidR="00E27C35" w:rsidRPr="007A064A">
        <w:rPr>
          <w:sz w:val="18"/>
          <w:szCs w:val="18"/>
        </w:rPr>
        <w:t>Araç Uygunluk Teknik Muayene Belgesi: Toplu Taşıma aracı ile İşletmecisinin bu Yönergede yazılı olan şartları sağlandığının tespitine dair Manisa Büyükşehir Belediyesi araç yeterlilik komisyonunca düzenlenen belgeyi</w:t>
      </w:r>
      <w:r w:rsidR="0062231E" w:rsidRPr="007A064A">
        <w:rPr>
          <w:sz w:val="18"/>
          <w:szCs w:val="18"/>
        </w:rPr>
        <w:t>,</w:t>
      </w:r>
    </w:p>
    <w:p w:rsidR="002A085B" w:rsidRPr="007A064A" w:rsidRDefault="00525004" w:rsidP="00F43FE5">
      <w:pPr>
        <w:tabs>
          <w:tab w:val="left" w:pos="2127"/>
        </w:tabs>
        <w:spacing w:after="48" w:line="240" w:lineRule="atLeast"/>
        <w:ind w:right="-2" w:firstLine="709"/>
        <w:jc w:val="both"/>
        <w:rPr>
          <w:sz w:val="18"/>
          <w:szCs w:val="18"/>
        </w:rPr>
      </w:pPr>
      <w:r>
        <w:rPr>
          <w:sz w:val="18"/>
          <w:szCs w:val="18"/>
        </w:rPr>
        <w:t>n</w:t>
      </w:r>
      <w:r w:rsidR="004642BC" w:rsidRPr="00F43FE5">
        <w:rPr>
          <w:sz w:val="18"/>
          <w:szCs w:val="18"/>
        </w:rPr>
        <w:t>)</w:t>
      </w:r>
      <w:r w:rsidR="00310366" w:rsidRPr="00F43FE5">
        <w:rPr>
          <w:sz w:val="18"/>
          <w:szCs w:val="18"/>
        </w:rPr>
        <w:t xml:space="preserve"> </w:t>
      </w:r>
      <w:r w:rsidR="0062231E" w:rsidRPr="00F43FE5">
        <w:rPr>
          <w:b/>
          <w:bCs/>
          <w:sz w:val="18"/>
          <w:szCs w:val="18"/>
        </w:rPr>
        <w:t>(</w:t>
      </w:r>
      <w:proofErr w:type="gramStart"/>
      <w:r w:rsidR="0062231E">
        <w:rPr>
          <w:b/>
          <w:bCs/>
          <w:sz w:val="18"/>
          <w:szCs w:val="18"/>
        </w:rPr>
        <w:t>Değişiklik</w:t>
      </w:r>
      <w:r w:rsidR="0062231E" w:rsidRPr="00F43FE5">
        <w:rPr>
          <w:b/>
          <w:bCs/>
          <w:sz w:val="18"/>
          <w:szCs w:val="18"/>
        </w:rPr>
        <w:t>:</w:t>
      </w:r>
      <w:r w:rsidR="0062231E">
        <w:rPr>
          <w:b/>
          <w:bCs/>
          <w:sz w:val="18"/>
          <w:szCs w:val="18"/>
        </w:rPr>
        <w:t>UK</w:t>
      </w:r>
      <w:proofErr w:type="gramEnd"/>
      <w:r w:rsidR="0062231E">
        <w:rPr>
          <w:b/>
          <w:bCs/>
          <w:sz w:val="18"/>
          <w:szCs w:val="18"/>
        </w:rPr>
        <w:t>-13</w:t>
      </w:r>
      <w:r w:rsidR="0062231E" w:rsidRPr="00F43FE5">
        <w:rPr>
          <w:b/>
          <w:bCs/>
          <w:sz w:val="18"/>
          <w:szCs w:val="18"/>
        </w:rPr>
        <w:t>/</w:t>
      </w:r>
      <w:r w:rsidR="0062231E">
        <w:rPr>
          <w:b/>
          <w:bCs/>
          <w:sz w:val="18"/>
          <w:szCs w:val="18"/>
        </w:rPr>
        <w:t>12</w:t>
      </w:r>
      <w:r w:rsidR="0062231E" w:rsidRPr="00F43FE5">
        <w:rPr>
          <w:b/>
          <w:bCs/>
          <w:sz w:val="18"/>
          <w:szCs w:val="18"/>
        </w:rPr>
        <w:t>/201</w:t>
      </w:r>
      <w:r w:rsidR="0062231E">
        <w:rPr>
          <w:b/>
          <w:bCs/>
          <w:sz w:val="18"/>
          <w:szCs w:val="18"/>
        </w:rPr>
        <w:t>8-</w:t>
      </w:r>
      <w:r w:rsidR="00FC66B1">
        <w:rPr>
          <w:b/>
          <w:bCs/>
          <w:sz w:val="18"/>
          <w:szCs w:val="18"/>
        </w:rPr>
        <w:t>2018/157</w:t>
      </w:r>
      <w:r w:rsidR="0062231E" w:rsidRPr="007A064A">
        <w:rPr>
          <w:b/>
          <w:bCs/>
          <w:sz w:val="18"/>
          <w:szCs w:val="18"/>
        </w:rPr>
        <w:t xml:space="preserve">) </w:t>
      </w:r>
      <w:r w:rsidR="0062231E" w:rsidRPr="007A064A">
        <w:rPr>
          <w:sz w:val="18"/>
          <w:szCs w:val="18"/>
        </w:rPr>
        <w:t>Sözleşme: Toplu Taşıma araçlarının çalışma usul ve esaslarının belirlendiği, Belediye ile çalışma ruhsatına sahip işletmeci arasında iki yıl süreli imzalanan belgeyi,</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o</w:t>
      </w:r>
      <w:r w:rsidR="004642BC" w:rsidRPr="00F43FE5">
        <w:rPr>
          <w:sz w:val="18"/>
          <w:szCs w:val="18"/>
        </w:rPr>
        <w:t>)</w:t>
      </w:r>
      <w:r w:rsidR="00684209" w:rsidRPr="00F43FE5">
        <w:rPr>
          <w:sz w:val="18"/>
          <w:szCs w:val="18"/>
        </w:rPr>
        <w:t xml:space="preserve"> Sürücü </w:t>
      </w:r>
      <w:r>
        <w:rPr>
          <w:sz w:val="18"/>
          <w:szCs w:val="18"/>
        </w:rPr>
        <w:t>s</w:t>
      </w:r>
      <w:r w:rsidR="00684209" w:rsidRPr="00F43FE5">
        <w:rPr>
          <w:sz w:val="18"/>
          <w:szCs w:val="18"/>
        </w:rPr>
        <w:t xml:space="preserve">eçme </w:t>
      </w:r>
      <w:r>
        <w:rPr>
          <w:sz w:val="18"/>
          <w:szCs w:val="18"/>
        </w:rPr>
        <w:t>k</w:t>
      </w:r>
      <w:r w:rsidR="00684209" w:rsidRPr="00F43FE5">
        <w:rPr>
          <w:sz w:val="18"/>
          <w:szCs w:val="18"/>
        </w:rPr>
        <w:t>omisyonu</w:t>
      </w:r>
      <w:r w:rsidR="002A085B" w:rsidRPr="00F43FE5">
        <w:rPr>
          <w:sz w:val="18"/>
          <w:szCs w:val="18"/>
        </w:rPr>
        <w:t>: Özel Halk Otobüsü şoförlerini seçen komisyonunu,</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ö</w:t>
      </w:r>
      <w:r w:rsidR="004642BC" w:rsidRPr="00F43FE5">
        <w:rPr>
          <w:sz w:val="18"/>
          <w:szCs w:val="18"/>
        </w:rPr>
        <w:t>)</w:t>
      </w:r>
      <w:r w:rsidR="00684209" w:rsidRPr="00F43FE5">
        <w:rPr>
          <w:sz w:val="18"/>
          <w:szCs w:val="18"/>
        </w:rPr>
        <w:t xml:space="preserve"> </w:t>
      </w:r>
      <w:r w:rsidR="002A085B" w:rsidRPr="00F43FE5">
        <w:rPr>
          <w:sz w:val="18"/>
          <w:szCs w:val="18"/>
        </w:rPr>
        <w:t>Ş</w:t>
      </w:r>
      <w:r w:rsidR="00684209" w:rsidRPr="00F43FE5">
        <w:rPr>
          <w:sz w:val="18"/>
          <w:szCs w:val="18"/>
        </w:rPr>
        <w:t>oför</w:t>
      </w:r>
      <w:r w:rsidR="002A085B" w:rsidRPr="00F43FE5">
        <w:rPr>
          <w:sz w:val="18"/>
          <w:szCs w:val="18"/>
        </w:rPr>
        <w:t>: Bu yönerge uyarınca işletmeci tarafından aracı sürmekle görevlendirilen kişiyi,</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p</w:t>
      </w:r>
      <w:r w:rsidR="00B72C48" w:rsidRPr="00F43FE5">
        <w:rPr>
          <w:sz w:val="18"/>
          <w:szCs w:val="18"/>
        </w:rPr>
        <w:t>)</w:t>
      </w:r>
      <w:r w:rsidR="00684209" w:rsidRPr="00F43FE5">
        <w:rPr>
          <w:sz w:val="18"/>
          <w:szCs w:val="18"/>
        </w:rPr>
        <w:t xml:space="preserve"> </w:t>
      </w:r>
      <w:r w:rsidR="00116AA8" w:rsidRPr="00F43FE5">
        <w:rPr>
          <w:sz w:val="18"/>
          <w:szCs w:val="18"/>
        </w:rPr>
        <w:t xml:space="preserve">Şoför </w:t>
      </w:r>
      <w:r>
        <w:rPr>
          <w:sz w:val="18"/>
          <w:szCs w:val="18"/>
        </w:rPr>
        <w:t>t</w:t>
      </w:r>
      <w:r w:rsidR="00116AA8" w:rsidRPr="00F43FE5">
        <w:rPr>
          <w:sz w:val="18"/>
          <w:szCs w:val="18"/>
        </w:rPr>
        <w:t xml:space="preserve">anıtım </w:t>
      </w:r>
      <w:r>
        <w:rPr>
          <w:sz w:val="18"/>
          <w:szCs w:val="18"/>
        </w:rPr>
        <w:t>k</w:t>
      </w:r>
      <w:r w:rsidR="00116AA8" w:rsidRPr="00F43FE5">
        <w:rPr>
          <w:sz w:val="18"/>
          <w:szCs w:val="18"/>
        </w:rPr>
        <w:t>artı</w:t>
      </w:r>
      <w:r w:rsidR="002A085B" w:rsidRPr="00F43FE5">
        <w:rPr>
          <w:sz w:val="18"/>
          <w:szCs w:val="18"/>
        </w:rPr>
        <w:t xml:space="preserve">: Bu belge </w:t>
      </w:r>
      <w:r w:rsidR="00EA15EC" w:rsidRPr="00F43FE5">
        <w:rPr>
          <w:sz w:val="18"/>
          <w:szCs w:val="18"/>
        </w:rPr>
        <w:t>toplu taşıma aracını (‘D’</w:t>
      </w:r>
      <w:r w:rsidR="001E7737" w:rsidRPr="00F43FE5">
        <w:rPr>
          <w:sz w:val="18"/>
          <w:szCs w:val="18"/>
        </w:rPr>
        <w:t xml:space="preserve"> </w:t>
      </w:r>
      <w:r w:rsidR="00116AA8" w:rsidRPr="00F43FE5">
        <w:rPr>
          <w:sz w:val="18"/>
          <w:szCs w:val="18"/>
        </w:rPr>
        <w:t>Plaka Tahsisli Özel Halk Otobüsünü) kullanan kişinin aracında bulundurulması gereken şoför tanıtım kartını,</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r</w:t>
      </w:r>
      <w:r w:rsidR="00B72C48" w:rsidRPr="00F43FE5">
        <w:rPr>
          <w:sz w:val="18"/>
          <w:szCs w:val="18"/>
        </w:rPr>
        <w:t>)</w:t>
      </w:r>
      <w:r w:rsidR="00684209" w:rsidRPr="00F43FE5">
        <w:rPr>
          <w:sz w:val="18"/>
          <w:szCs w:val="18"/>
        </w:rPr>
        <w:t xml:space="preserve"> </w:t>
      </w:r>
      <w:r w:rsidR="00F92A58" w:rsidRPr="00F43FE5">
        <w:rPr>
          <w:sz w:val="18"/>
          <w:szCs w:val="18"/>
        </w:rPr>
        <w:t>UKOME</w:t>
      </w:r>
      <w:r w:rsidR="002A085B" w:rsidRPr="00F43FE5">
        <w:rPr>
          <w:sz w:val="18"/>
          <w:szCs w:val="18"/>
        </w:rPr>
        <w:t>:</w:t>
      </w:r>
      <w:r w:rsidR="00B04169" w:rsidRPr="00B04169">
        <w:rPr>
          <w:sz w:val="18"/>
          <w:szCs w:val="18"/>
        </w:rPr>
        <w:t xml:space="preserve"> </w:t>
      </w:r>
      <w:r w:rsidR="00B04169" w:rsidRPr="00252851">
        <w:rPr>
          <w:sz w:val="18"/>
          <w:szCs w:val="18"/>
        </w:rPr>
        <w:t>Manisa Büyükşehir Belediyesi Ulaşım Koordinasyon Merkezini,</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s</w:t>
      </w:r>
      <w:r w:rsidR="00B72C48" w:rsidRPr="00F43FE5">
        <w:rPr>
          <w:sz w:val="18"/>
          <w:szCs w:val="18"/>
        </w:rPr>
        <w:t>)</w:t>
      </w:r>
      <w:r w:rsidR="00684209" w:rsidRPr="00F43FE5">
        <w:rPr>
          <w:sz w:val="18"/>
          <w:szCs w:val="18"/>
        </w:rPr>
        <w:t xml:space="preserve"> </w:t>
      </w:r>
      <w:r w:rsidR="00F92A58" w:rsidRPr="00F43FE5">
        <w:rPr>
          <w:sz w:val="18"/>
          <w:szCs w:val="18"/>
        </w:rPr>
        <w:t>UKOME</w:t>
      </w:r>
      <w:r>
        <w:rPr>
          <w:sz w:val="18"/>
          <w:szCs w:val="18"/>
        </w:rPr>
        <w:t xml:space="preserve"> ş</w:t>
      </w:r>
      <w:r w:rsidR="00684209" w:rsidRPr="00F43FE5">
        <w:rPr>
          <w:sz w:val="18"/>
          <w:szCs w:val="18"/>
        </w:rPr>
        <w:t xml:space="preserve">ube </w:t>
      </w:r>
      <w:r>
        <w:rPr>
          <w:sz w:val="18"/>
          <w:szCs w:val="18"/>
        </w:rPr>
        <w:t>m</w:t>
      </w:r>
      <w:r w:rsidR="00684209" w:rsidRPr="00F43FE5">
        <w:rPr>
          <w:sz w:val="18"/>
          <w:szCs w:val="18"/>
        </w:rPr>
        <w:t xml:space="preserve">üdürlüğü: </w:t>
      </w:r>
      <w:r w:rsidR="002A085B" w:rsidRPr="00F43FE5">
        <w:rPr>
          <w:sz w:val="18"/>
          <w:szCs w:val="18"/>
        </w:rPr>
        <w:t>Manisa Büyükşehir Belediyesi Ulaşım Koordinasyon Merkezi Şube Müdürlüğünü,</w:t>
      </w:r>
    </w:p>
    <w:p w:rsidR="002A085B" w:rsidRPr="00F43FE5" w:rsidRDefault="00525004" w:rsidP="00F43FE5">
      <w:pPr>
        <w:tabs>
          <w:tab w:val="left" w:pos="2127"/>
        </w:tabs>
        <w:spacing w:after="48" w:line="240" w:lineRule="atLeast"/>
        <w:ind w:right="-2" w:firstLine="709"/>
        <w:jc w:val="both"/>
        <w:rPr>
          <w:sz w:val="18"/>
          <w:szCs w:val="18"/>
        </w:rPr>
      </w:pPr>
      <w:r>
        <w:rPr>
          <w:sz w:val="18"/>
          <w:szCs w:val="18"/>
        </w:rPr>
        <w:t>ş</w:t>
      </w:r>
      <w:r w:rsidR="00B72C48" w:rsidRPr="00F43FE5">
        <w:rPr>
          <w:sz w:val="18"/>
          <w:szCs w:val="18"/>
        </w:rPr>
        <w:t>)</w:t>
      </w:r>
      <w:r w:rsidR="009E6407" w:rsidRPr="00F43FE5">
        <w:rPr>
          <w:sz w:val="18"/>
          <w:szCs w:val="18"/>
        </w:rPr>
        <w:t xml:space="preserve"> Ulaşı</w:t>
      </w:r>
      <w:r>
        <w:rPr>
          <w:sz w:val="18"/>
          <w:szCs w:val="18"/>
        </w:rPr>
        <w:t>m d</w:t>
      </w:r>
      <w:r w:rsidR="00684209" w:rsidRPr="00F43FE5">
        <w:rPr>
          <w:sz w:val="18"/>
          <w:szCs w:val="18"/>
        </w:rPr>
        <w:t xml:space="preserve">airesi </w:t>
      </w:r>
      <w:r>
        <w:rPr>
          <w:sz w:val="18"/>
          <w:szCs w:val="18"/>
        </w:rPr>
        <w:t>b</w:t>
      </w:r>
      <w:r w:rsidR="00684209" w:rsidRPr="00F43FE5">
        <w:rPr>
          <w:sz w:val="18"/>
          <w:szCs w:val="18"/>
        </w:rPr>
        <w:t>aşkanlığı</w:t>
      </w:r>
      <w:r w:rsidR="002A085B" w:rsidRPr="00F43FE5">
        <w:rPr>
          <w:sz w:val="18"/>
          <w:szCs w:val="18"/>
        </w:rPr>
        <w:t>: Manisa Büyükşehir Belediyesi Ulaşım Dairesi Başkanlığını,</w:t>
      </w:r>
    </w:p>
    <w:p w:rsidR="002A085B" w:rsidRPr="00F43FE5" w:rsidRDefault="00EA0815" w:rsidP="00F43FE5">
      <w:pPr>
        <w:tabs>
          <w:tab w:val="left" w:pos="2127"/>
        </w:tabs>
        <w:spacing w:after="48" w:line="240" w:lineRule="atLeast"/>
        <w:ind w:right="-2" w:firstLine="709"/>
        <w:jc w:val="both"/>
        <w:rPr>
          <w:sz w:val="18"/>
          <w:szCs w:val="18"/>
        </w:rPr>
      </w:pPr>
      <w:r>
        <w:rPr>
          <w:sz w:val="18"/>
          <w:szCs w:val="18"/>
        </w:rPr>
        <w:t>t</w:t>
      </w:r>
      <w:r w:rsidR="00B72C48" w:rsidRPr="00F43FE5">
        <w:rPr>
          <w:sz w:val="18"/>
          <w:szCs w:val="18"/>
        </w:rPr>
        <w:t>)</w:t>
      </w:r>
      <w:r w:rsidR="00525004">
        <w:rPr>
          <w:sz w:val="18"/>
          <w:szCs w:val="18"/>
        </w:rPr>
        <w:t xml:space="preserve"> Ücret t</w:t>
      </w:r>
      <w:r w:rsidR="00684209" w:rsidRPr="00F43FE5">
        <w:rPr>
          <w:sz w:val="18"/>
          <w:szCs w:val="18"/>
        </w:rPr>
        <w:t>arifesi</w:t>
      </w:r>
      <w:r w:rsidR="002A085B" w:rsidRPr="00F43FE5">
        <w:rPr>
          <w:sz w:val="18"/>
          <w:szCs w:val="18"/>
        </w:rPr>
        <w:t xml:space="preserve">: </w:t>
      </w:r>
      <w:r w:rsidR="00F92A58" w:rsidRPr="00F43FE5">
        <w:rPr>
          <w:sz w:val="18"/>
          <w:szCs w:val="18"/>
        </w:rPr>
        <w:t>UKOME</w:t>
      </w:r>
      <w:r w:rsidR="002A085B" w:rsidRPr="00F43FE5">
        <w:rPr>
          <w:sz w:val="18"/>
          <w:szCs w:val="18"/>
        </w:rPr>
        <w:t xml:space="preserve"> Genel Kurulunca belirlenen ve Özel Halk Otobüslerinde uygulanan yolcu ücret tarifelerini,</w:t>
      </w:r>
    </w:p>
    <w:p w:rsidR="00747E85" w:rsidRPr="00F43FE5" w:rsidRDefault="00EA0815" w:rsidP="00F43FE5">
      <w:pPr>
        <w:tabs>
          <w:tab w:val="left" w:pos="2127"/>
        </w:tabs>
        <w:spacing w:after="48" w:line="240" w:lineRule="atLeast"/>
        <w:ind w:right="-2" w:firstLine="709"/>
        <w:jc w:val="both"/>
        <w:rPr>
          <w:sz w:val="18"/>
          <w:szCs w:val="18"/>
        </w:rPr>
      </w:pPr>
      <w:r>
        <w:rPr>
          <w:sz w:val="18"/>
          <w:szCs w:val="18"/>
        </w:rPr>
        <w:t>u</w:t>
      </w:r>
      <w:r w:rsidR="00B72C48" w:rsidRPr="00F43FE5">
        <w:rPr>
          <w:sz w:val="18"/>
          <w:szCs w:val="18"/>
        </w:rPr>
        <w:t>)</w:t>
      </w:r>
      <w:r w:rsidR="00525004">
        <w:rPr>
          <w:sz w:val="18"/>
          <w:szCs w:val="18"/>
        </w:rPr>
        <w:t xml:space="preserve"> Zaman t</w:t>
      </w:r>
      <w:r w:rsidR="00684209" w:rsidRPr="00F43FE5">
        <w:rPr>
          <w:sz w:val="18"/>
          <w:szCs w:val="18"/>
        </w:rPr>
        <w:t>arifesi</w:t>
      </w:r>
      <w:r w:rsidR="002A085B" w:rsidRPr="00F43FE5">
        <w:rPr>
          <w:sz w:val="18"/>
          <w:szCs w:val="18"/>
        </w:rPr>
        <w:t xml:space="preserve">: Ulaşım Dairesi Başkanlığınca belirlenen ve </w:t>
      </w:r>
      <w:r w:rsidR="00F92A58" w:rsidRPr="00F43FE5">
        <w:rPr>
          <w:sz w:val="18"/>
          <w:szCs w:val="18"/>
        </w:rPr>
        <w:t>UKOME</w:t>
      </w:r>
      <w:r w:rsidR="002A085B" w:rsidRPr="00F43FE5">
        <w:rPr>
          <w:sz w:val="18"/>
          <w:szCs w:val="18"/>
        </w:rPr>
        <w:t xml:space="preserve"> Genel Kurulunca onaylanan, Özel Halk Otobüslerinin taşıma faaliyetlerini zaman yönünden düzenleyen ve uyulması zorunlu zaman tarifesini,</w:t>
      </w:r>
    </w:p>
    <w:p w:rsidR="00443723" w:rsidRPr="00F43FE5" w:rsidRDefault="00EA0815" w:rsidP="00F43FE5">
      <w:pPr>
        <w:tabs>
          <w:tab w:val="left" w:pos="-2268"/>
          <w:tab w:val="left" w:pos="0"/>
          <w:tab w:val="left" w:pos="142"/>
        </w:tabs>
        <w:spacing w:after="48" w:line="240" w:lineRule="atLeast"/>
        <w:ind w:firstLine="709"/>
        <w:jc w:val="both"/>
        <w:rPr>
          <w:b/>
          <w:sz w:val="18"/>
          <w:szCs w:val="18"/>
        </w:rPr>
      </w:pPr>
      <w:r>
        <w:rPr>
          <w:sz w:val="18"/>
          <w:szCs w:val="18"/>
        </w:rPr>
        <w:t>ü</w:t>
      </w:r>
      <w:r w:rsidR="00443723" w:rsidRPr="00F43FE5">
        <w:rPr>
          <w:sz w:val="18"/>
          <w:szCs w:val="18"/>
        </w:rPr>
        <w:t>)</w:t>
      </w:r>
      <w:r w:rsidR="00443723" w:rsidRPr="00F43FE5">
        <w:rPr>
          <w:b/>
          <w:sz w:val="18"/>
          <w:szCs w:val="18"/>
        </w:rPr>
        <w:t xml:space="preserve"> (</w:t>
      </w:r>
      <w:proofErr w:type="gramStart"/>
      <w:r w:rsidR="00046A54" w:rsidRPr="00F43FE5">
        <w:rPr>
          <w:b/>
          <w:sz w:val="18"/>
          <w:szCs w:val="18"/>
        </w:rPr>
        <w:t>Ek:</w:t>
      </w:r>
      <w:r w:rsidR="00AA5CA0">
        <w:rPr>
          <w:b/>
          <w:sz w:val="18"/>
          <w:szCs w:val="18"/>
        </w:rPr>
        <w:t>UK</w:t>
      </w:r>
      <w:proofErr w:type="gramEnd"/>
      <w:r w:rsidR="00AA5CA0">
        <w:rPr>
          <w:b/>
          <w:sz w:val="18"/>
          <w:szCs w:val="18"/>
        </w:rPr>
        <w:t>-</w:t>
      </w:r>
      <w:r w:rsidR="00D47DDA" w:rsidRPr="00F43FE5">
        <w:rPr>
          <w:b/>
          <w:sz w:val="18"/>
          <w:szCs w:val="18"/>
        </w:rPr>
        <w:t>26/09/2017</w:t>
      </w:r>
      <w:r w:rsidR="00AA5CA0">
        <w:rPr>
          <w:b/>
          <w:sz w:val="18"/>
          <w:szCs w:val="18"/>
        </w:rPr>
        <w:t>-</w:t>
      </w:r>
      <w:r w:rsidR="00443723" w:rsidRPr="00F43FE5">
        <w:rPr>
          <w:b/>
          <w:sz w:val="18"/>
          <w:szCs w:val="18"/>
        </w:rPr>
        <w:t xml:space="preserve">2017/100) </w:t>
      </w:r>
      <w:r w:rsidR="00443723" w:rsidRPr="00F43FE5">
        <w:rPr>
          <w:sz w:val="18"/>
          <w:szCs w:val="18"/>
        </w:rPr>
        <w:t xml:space="preserve">Elektronik </w:t>
      </w:r>
      <w:r w:rsidR="00525004">
        <w:rPr>
          <w:sz w:val="18"/>
          <w:szCs w:val="18"/>
        </w:rPr>
        <w:t>b</w:t>
      </w:r>
      <w:r w:rsidR="00443723" w:rsidRPr="00F43FE5">
        <w:rPr>
          <w:sz w:val="18"/>
          <w:szCs w:val="18"/>
        </w:rPr>
        <w:t>ilet:</w:t>
      </w:r>
      <w:r w:rsidR="00443723" w:rsidRPr="00F43FE5">
        <w:rPr>
          <w:b/>
          <w:sz w:val="18"/>
          <w:szCs w:val="18"/>
        </w:rPr>
        <w:t xml:space="preserve"> </w:t>
      </w:r>
      <w:r w:rsidR="00443723" w:rsidRPr="00F43FE5">
        <w:rPr>
          <w:sz w:val="18"/>
          <w:szCs w:val="18"/>
        </w:rPr>
        <w:t xml:space="preserve">Manisa Büyükşehir Belediyesi sınırları içinde faaliyet gösteren toplu taşıma araçlarında, taşıma bedeli ödeme işlemlerinin kişiselleştirilmiş elektronik bilet kartıyla yapılması, </w:t>
      </w:r>
    </w:p>
    <w:p w:rsidR="00096701" w:rsidRDefault="00EA0815" w:rsidP="00F43FE5">
      <w:pPr>
        <w:tabs>
          <w:tab w:val="left" w:pos="10348"/>
        </w:tabs>
        <w:spacing w:after="48" w:line="240" w:lineRule="atLeast"/>
        <w:ind w:firstLine="709"/>
        <w:jc w:val="both"/>
        <w:rPr>
          <w:sz w:val="18"/>
          <w:szCs w:val="18"/>
        </w:rPr>
      </w:pPr>
      <w:r>
        <w:rPr>
          <w:sz w:val="18"/>
          <w:szCs w:val="18"/>
        </w:rPr>
        <w:t>v</w:t>
      </w:r>
      <w:r w:rsidR="00443723" w:rsidRPr="00F43FE5">
        <w:rPr>
          <w:sz w:val="18"/>
          <w:szCs w:val="18"/>
        </w:rPr>
        <w:t>)</w:t>
      </w:r>
      <w:r w:rsidR="00443723" w:rsidRPr="00F43FE5">
        <w:rPr>
          <w:b/>
          <w:sz w:val="18"/>
          <w:szCs w:val="18"/>
        </w:rPr>
        <w:t xml:space="preserve"> </w:t>
      </w:r>
      <w:r w:rsidR="00AA5CA0" w:rsidRPr="00F43FE5">
        <w:rPr>
          <w:b/>
          <w:sz w:val="18"/>
          <w:szCs w:val="18"/>
        </w:rPr>
        <w:t>(</w:t>
      </w:r>
      <w:proofErr w:type="gramStart"/>
      <w:r w:rsidR="00AA5CA0">
        <w:rPr>
          <w:b/>
          <w:sz w:val="18"/>
          <w:szCs w:val="18"/>
        </w:rPr>
        <w:t>Ek:UK</w:t>
      </w:r>
      <w:proofErr w:type="gramEnd"/>
      <w:r w:rsidR="00AA5CA0">
        <w:rPr>
          <w:b/>
          <w:sz w:val="18"/>
          <w:szCs w:val="18"/>
        </w:rPr>
        <w:t>-</w:t>
      </w:r>
      <w:r w:rsidR="00AA5CA0" w:rsidRPr="00F43FE5">
        <w:rPr>
          <w:b/>
          <w:sz w:val="18"/>
          <w:szCs w:val="18"/>
        </w:rPr>
        <w:t>26/09/2017</w:t>
      </w:r>
      <w:r w:rsidR="00AA5CA0">
        <w:rPr>
          <w:b/>
          <w:sz w:val="18"/>
          <w:szCs w:val="18"/>
        </w:rPr>
        <w:t>-</w:t>
      </w:r>
      <w:r w:rsidR="00AA5CA0" w:rsidRPr="00F43FE5">
        <w:rPr>
          <w:b/>
          <w:sz w:val="18"/>
          <w:szCs w:val="18"/>
        </w:rPr>
        <w:t xml:space="preserve">2017/100) </w:t>
      </w:r>
      <w:r w:rsidR="00525004">
        <w:rPr>
          <w:sz w:val="18"/>
          <w:szCs w:val="18"/>
        </w:rPr>
        <w:t>Elektronik kart o</w:t>
      </w:r>
      <w:r w:rsidR="00443723" w:rsidRPr="00F43FE5">
        <w:rPr>
          <w:sz w:val="18"/>
          <w:szCs w:val="18"/>
        </w:rPr>
        <w:t>kuyucu</w:t>
      </w:r>
      <w:r w:rsidR="00FC7CB9">
        <w:rPr>
          <w:sz w:val="18"/>
          <w:szCs w:val="18"/>
        </w:rPr>
        <w:t xml:space="preserve"> </w:t>
      </w:r>
      <w:r w:rsidR="00525004" w:rsidRPr="00F43FE5">
        <w:rPr>
          <w:sz w:val="18"/>
          <w:szCs w:val="18"/>
        </w:rPr>
        <w:t>(</w:t>
      </w:r>
      <w:proofErr w:type="spellStart"/>
      <w:r w:rsidR="00525004" w:rsidRPr="00F43FE5">
        <w:rPr>
          <w:sz w:val="18"/>
          <w:szCs w:val="18"/>
        </w:rPr>
        <w:t>Validatör</w:t>
      </w:r>
      <w:proofErr w:type="spellEnd"/>
      <w:r w:rsidR="00525004" w:rsidRPr="00F43FE5">
        <w:rPr>
          <w:sz w:val="18"/>
          <w:szCs w:val="18"/>
        </w:rPr>
        <w:t>)</w:t>
      </w:r>
      <w:r w:rsidR="00443723" w:rsidRPr="00F43FE5">
        <w:rPr>
          <w:sz w:val="18"/>
          <w:szCs w:val="18"/>
        </w:rPr>
        <w:t xml:space="preserve">: </w:t>
      </w:r>
      <w:r w:rsidR="00525004">
        <w:rPr>
          <w:sz w:val="18"/>
          <w:szCs w:val="18"/>
        </w:rPr>
        <w:t>E</w:t>
      </w:r>
      <w:r w:rsidR="00443723" w:rsidRPr="00F43FE5">
        <w:rPr>
          <w:sz w:val="18"/>
          <w:szCs w:val="18"/>
        </w:rPr>
        <w:t>lektronik bilet kartındaki bilgileri okuyabilen, geçerli ve geçersiz kartları ayırt edebilen, karttaki değer miktarını azaltan, kart üzerine düşülen değeri ve ilgili bilgileri kayıt edebilen, belleğinde tuttuğu bilgileri istenildiğinde aktarma merkezlerindeki bilgisayarlara aktaran cihazı,</w:t>
      </w:r>
    </w:p>
    <w:p w:rsidR="00096701" w:rsidRPr="00096701" w:rsidRDefault="00F62646" w:rsidP="00F43FE5">
      <w:pPr>
        <w:tabs>
          <w:tab w:val="left" w:pos="10348"/>
        </w:tabs>
        <w:spacing w:after="48" w:line="240" w:lineRule="atLeast"/>
        <w:ind w:firstLine="709"/>
        <w:jc w:val="both"/>
        <w:rPr>
          <w:sz w:val="18"/>
          <w:szCs w:val="18"/>
        </w:rPr>
      </w:pPr>
      <w:r>
        <w:rPr>
          <w:sz w:val="18"/>
          <w:szCs w:val="18"/>
        </w:rPr>
        <w:t>y</w:t>
      </w:r>
      <w:r w:rsidR="00096701">
        <w:rPr>
          <w:sz w:val="18"/>
          <w:szCs w:val="18"/>
        </w:rPr>
        <w:t xml:space="preserve">) </w:t>
      </w:r>
      <w:r w:rsidR="00096701" w:rsidRPr="00F43FE5">
        <w:rPr>
          <w:b/>
          <w:sz w:val="18"/>
          <w:szCs w:val="18"/>
        </w:rPr>
        <w:t>(</w:t>
      </w:r>
      <w:proofErr w:type="gramStart"/>
      <w:r w:rsidR="00096701">
        <w:rPr>
          <w:b/>
          <w:sz w:val="18"/>
          <w:szCs w:val="18"/>
        </w:rPr>
        <w:t>Ek:UK</w:t>
      </w:r>
      <w:proofErr w:type="gramEnd"/>
      <w:r w:rsidR="00096701">
        <w:rPr>
          <w:b/>
          <w:sz w:val="18"/>
          <w:szCs w:val="18"/>
        </w:rPr>
        <w:t>-</w:t>
      </w:r>
      <w:r w:rsidR="00096701" w:rsidRPr="00F43FE5">
        <w:rPr>
          <w:b/>
          <w:sz w:val="18"/>
          <w:szCs w:val="18"/>
        </w:rPr>
        <w:t>2</w:t>
      </w:r>
      <w:r w:rsidR="00096701">
        <w:rPr>
          <w:b/>
          <w:sz w:val="18"/>
          <w:szCs w:val="18"/>
        </w:rPr>
        <w:t>5</w:t>
      </w:r>
      <w:r w:rsidR="00096701" w:rsidRPr="00F43FE5">
        <w:rPr>
          <w:b/>
          <w:sz w:val="18"/>
          <w:szCs w:val="18"/>
        </w:rPr>
        <w:t>/</w:t>
      </w:r>
      <w:r w:rsidR="00096701">
        <w:rPr>
          <w:b/>
          <w:sz w:val="18"/>
          <w:szCs w:val="18"/>
        </w:rPr>
        <w:t>1</w:t>
      </w:r>
      <w:r w:rsidR="00096701" w:rsidRPr="00F43FE5">
        <w:rPr>
          <w:b/>
          <w:sz w:val="18"/>
          <w:szCs w:val="18"/>
        </w:rPr>
        <w:t>0/201</w:t>
      </w:r>
      <w:r w:rsidR="00096701">
        <w:rPr>
          <w:b/>
          <w:sz w:val="18"/>
          <w:szCs w:val="18"/>
        </w:rPr>
        <w:t>8-</w:t>
      </w:r>
      <w:r w:rsidR="00096701" w:rsidRPr="00F43FE5">
        <w:rPr>
          <w:b/>
          <w:sz w:val="18"/>
          <w:szCs w:val="18"/>
        </w:rPr>
        <w:t>201</w:t>
      </w:r>
      <w:r w:rsidR="00096701">
        <w:rPr>
          <w:b/>
          <w:sz w:val="18"/>
          <w:szCs w:val="18"/>
        </w:rPr>
        <w:t>8</w:t>
      </w:r>
      <w:r w:rsidR="00096701" w:rsidRPr="00F43FE5">
        <w:rPr>
          <w:b/>
          <w:sz w:val="18"/>
          <w:szCs w:val="18"/>
        </w:rPr>
        <w:t>/</w:t>
      </w:r>
      <w:r w:rsidR="00096701">
        <w:rPr>
          <w:b/>
          <w:sz w:val="18"/>
          <w:szCs w:val="18"/>
        </w:rPr>
        <w:t>68</w:t>
      </w:r>
      <w:r w:rsidR="00096701" w:rsidRPr="00F43FE5">
        <w:rPr>
          <w:b/>
          <w:sz w:val="18"/>
          <w:szCs w:val="18"/>
        </w:rPr>
        <w:t>)</w:t>
      </w:r>
      <w:r w:rsidR="00096701">
        <w:rPr>
          <w:b/>
          <w:sz w:val="18"/>
          <w:szCs w:val="18"/>
        </w:rPr>
        <w:t xml:space="preserve"> </w:t>
      </w:r>
      <w:r w:rsidR="00096701" w:rsidRPr="00A53FE2">
        <w:rPr>
          <w:sz w:val="18"/>
          <w:szCs w:val="18"/>
        </w:rPr>
        <w:t>Araç yeterlilik komisyonu:</w:t>
      </w:r>
      <w:r w:rsidR="00096701">
        <w:rPr>
          <w:b/>
          <w:sz w:val="18"/>
          <w:szCs w:val="18"/>
        </w:rPr>
        <w:t xml:space="preserve"> </w:t>
      </w:r>
      <w:proofErr w:type="spellStart"/>
      <w:r w:rsidR="00096701">
        <w:rPr>
          <w:sz w:val="18"/>
          <w:szCs w:val="18"/>
        </w:rPr>
        <w:t>Ukome</w:t>
      </w:r>
      <w:proofErr w:type="spellEnd"/>
      <w:r w:rsidR="00096701">
        <w:rPr>
          <w:sz w:val="18"/>
          <w:szCs w:val="18"/>
        </w:rPr>
        <w:t xml:space="preserve"> kararı ile ‘D’ plakaya tescil edilecek / edilmiş araçların bu yönerge doğrultusunda yeterliliğini inceleyerek yeterlilik raporu hazırlayan en az (1) bir tekniker ve (2) iki personelden oluşan birim</w:t>
      </w:r>
      <w:r w:rsidR="00A53FE2">
        <w:rPr>
          <w:sz w:val="18"/>
          <w:szCs w:val="18"/>
        </w:rPr>
        <w:t>i,</w:t>
      </w:r>
    </w:p>
    <w:p w:rsidR="00096701" w:rsidRDefault="00096701" w:rsidP="00096701">
      <w:pPr>
        <w:tabs>
          <w:tab w:val="left" w:pos="10348"/>
        </w:tabs>
        <w:spacing w:after="48" w:line="240" w:lineRule="atLeast"/>
        <w:ind w:firstLine="709"/>
        <w:jc w:val="both"/>
        <w:rPr>
          <w:sz w:val="18"/>
          <w:szCs w:val="18"/>
        </w:rPr>
      </w:pPr>
      <w:proofErr w:type="gramStart"/>
      <w:r>
        <w:rPr>
          <w:sz w:val="18"/>
          <w:szCs w:val="18"/>
        </w:rPr>
        <w:t>ifade</w:t>
      </w:r>
      <w:proofErr w:type="gramEnd"/>
      <w:r>
        <w:rPr>
          <w:sz w:val="18"/>
          <w:szCs w:val="18"/>
        </w:rPr>
        <w:t xml:space="preserve"> eder.</w:t>
      </w:r>
    </w:p>
    <w:p w:rsidR="00F43FE5" w:rsidRDefault="00F43FE5" w:rsidP="00F43FE5">
      <w:pPr>
        <w:tabs>
          <w:tab w:val="left" w:pos="10348"/>
        </w:tabs>
        <w:spacing w:after="48" w:line="240" w:lineRule="atLeast"/>
        <w:ind w:firstLine="709"/>
        <w:jc w:val="both"/>
        <w:rPr>
          <w:sz w:val="18"/>
          <w:szCs w:val="18"/>
        </w:rPr>
      </w:pPr>
    </w:p>
    <w:p w:rsidR="00407E80" w:rsidRPr="00F43FE5" w:rsidRDefault="008C5843" w:rsidP="00B04169">
      <w:pPr>
        <w:tabs>
          <w:tab w:val="left" w:pos="900"/>
          <w:tab w:val="left" w:pos="1260"/>
          <w:tab w:val="left" w:pos="10348"/>
        </w:tabs>
        <w:spacing w:after="48" w:line="240" w:lineRule="atLeast"/>
        <w:ind w:right="-2"/>
        <w:jc w:val="center"/>
        <w:outlineLvl w:val="0"/>
        <w:rPr>
          <w:rFonts w:eastAsia="Batang"/>
          <w:b/>
          <w:sz w:val="18"/>
          <w:szCs w:val="18"/>
        </w:rPr>
      </w:pPr>
      <w:r w:rsidRPr="00F43FE5">
        <w:rPr>
          <w:rFonts w:eastAsia="Batang"/>
          <w:b/>
          <w:sz w:val="18"/>
          <w:szCs w:val="18"/>
        </w:rPr>
        <w:t>İKİNCİ</w:t>
      </w:r>
      <w:r w:rsidR="00407E80" w:rsidRPr="00F43FE5">
        <w:rPr>
          <w:rFonts w:eastAsia="Batang"/>
          <w:b/>
          <w:sz w:val="18"/>
          <w:szCs w:val="18"/>
        </w:rPr>
        <w:t xml:space="preserve"> BÖLÜM</w:t>
      </w:r>
    </w:p>
    <w:p w:rsidR="001C16C1" w:rsidRPr="00F43FE5" w:rsidRDefault="00684209" w:rsidP="00B04169">
      <w:pPr>
        <w:tabs>
          <w:tab w:val="left" w:pos="900"/>
          <w:tab w:val="left" w:pos="1260"/>
          <w:tab w:val="left" w:pos="10348"/>
        </w:tabs>
        <w:spacing w:after="48" w:line="240" w:lineRule="atLeast"/>
        <w:ind w:right="-2"/>
        <w:jc w:val="center"/>
        <w:outlineLvl w:val="0"/>
        <w:rPr>
          <w:rFonts w:eastAsia="Batang"/>
          <w:b/>
          <w:sz w:val="18"/>
          <w:szCs w:val="18"/>
        </w:rPr>
      </w:pPr>
      <w:r w:rsidRPr="00F43FE5">
        <w:rPr>
          <w:rFonts w:eastAsia="Batang"/>
          <w:b/>
          <w:sz w:val="18"/>
          <w:szCs w:val="18"/>
        </w:rPr>
        <w:t>Toplu Taşıma Araçlarında Çalışma Ruhsatı, Ücret Tarifeleri</w:t>
      </w:r>
      <w:r w:rsidR="00AA5CA0">
        <w:rPr>
          <w:rFonts w:eastAsia="Batang"/>
          <w:b/>
          <w:sz w:val="18"/>
          <w:szCs w:val="18"/>
        </w:rPr>
        <w:t xml:space="preserve"> </w:t>
      </w:r>
      <w:r w:rsidR="001C16C1" w:rsidRPr="00F43FE5">
        <w:rPr>
          <w:rFonts w:eastAsia="Batang"/>
          <w:b/>
          <w:sz w:val="18"/>
          <w:szCs w:val="18"/>
        </w:rPr>
        <w:t xml:space="preserve">Devirler ve </w:t>
      </w:r>
      <w:r w:rsidR="00AA5CA0" w:rsidRPr="00F43FE5">
        <w:rPr>
          <w:rFonts w:eastAsia="Batang"/>
          <w:b/>
          <w:sz w:val="18"/>
          <w:szCs w:val="18"/>
        </w:rPr>
        <w:t>Ücretsiz Taşıma</w:t>
      </w:r>
    </w:p>
    <w:p w:rsidR="00511F83" w:rsidRPr="00F43FE5" w:rsidRDefault="00DA0FDE"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 xml:space="preserve">Toplu </w:t>
      </w:r>
      <w:r w:rsidR="00AA5CA0" w:rsidRPr="00F43FE5">
        <w:rPr>
          <w:b/>
          <w:bCs/>
          <w:sz w:val="18"/>
          <w:szCs w:val="18"/>
        </w:rPr>
        <w:t>taşıma araçlarında çalışma ruhsatı</w:t>
      </w:r>
    </w:p>
    <w:p w:rsidR="0043545C" w:rsidRPr="00F43FE5" w:rsidRDefault="00354FE1"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MADDE</w:t>
      </w:r>
      <w:r w:rsidR="00672E95" w:rsidRPr="00F43FE5">
        <w:rPr>
          <w:b/>
          <w:bCs/>
          <w:sz w:val="18"/>
          <w:szCs w:val="18"/>
        </w:rPr>
        <w:t xml:space="preserve"> 5</w:t>
      </w:r>
      <w:r w:rsidR="00672E95" w:rsidRPr="00AA5CA0">
        <w:rPr>
          <w:bCs/>
          <w:sz w:val="18"/>
          <w:szCs w:val="18"/>
        </w:rPr>
        <w:t>-</w:t>
      </w:r>
      <w:r w:rsidR="006E797D" w:rsidRPr="00F43FE5">
        <w:rPr>
          <w:b/>
          <w:bCs/>
          <w:sz w:val="18"/>
          <w:szCs w:val="18"/>
        </w:rPr>
        <w:t xml:space="preserve"> </w:t>
      </w:r>
      <w:r w:rsidR="003A4ECB" w:rsidRPr="00F43FE5">
        <w:rPr>
          <w:bCs/>
          <w:sz w:val="18"/>
          <w:szCs w:val="18"/>
        </w:rPr>
        <w:t>(</w:t>
      </w:r>
      <w:r w:rsidR="00FB6A89" w:rsidRPr="00F43FE5">
        <w:rPr>
          <w:bCs/>
          <w:sz w:val="18"/>
          <w:szCs w:val="18"/>
        </w:rPr>
        <w:t>1</w:t>
      </w:r>
      <w:r w:rsidR="003A4ECB" w:rsidRPr="00F43FE5">
        <w:rPr>
          <w:bCs/>
          <w:sz w:val="18"/>
          <w:szCs w:val="18"/>
        </w:rPr>
        <w:t>)</w:t>
      </w:r>
      <w:r w:rsidR="00D96B71" w:rsidRPr="00F43FE5">
        <w:rPr>
          <w:b/>
          <w:bCs/>
          <w:sz w:val="18"/>
          <w:szCs w:val="18"/>
        </w:rPr>
        <w:t xml:space="preserve"> </w:t>
      </w:r>
      <w:r w:rsidR="004F164C" w:rsidRPr="00F43FE5">
        <w:rPr>
          <w:bCs/>
          <w:sz w:val="18"/>
          <w:szCs w:val="18"/>
        </w:rPr>
        <w:t>Manisa</w:t>
      </w:r>
      <w:r w:rsidR="004F164C" w:rsidRPr="00F43FE5">
        <w:rPr>
          <w:b/>
          <w:bCs/>
          <w:sz w:val="18"/>
          <w:szCs w:val="18"/>
        </w:rPr>
        <w:t xml:space="preserve"> </w:t>
      </w:r>
      <w:r w:rsidR="00F12B10" w:rsidRPr="00F43FE5">
        <w:rPr>
          <w:bCs/>
          <w:sz w:val="18"/>
          <w:szCs w:val="18"/>
        </w:rPr>
        <w:t>Büyükşehir</w:t>
      </w:r>
      <w:r w:rsidR="00F12B10" w:rsidRPr="00F43FE5">
        <w:rPr>
          <w:b/>
          <w:bCs/>
          <w:sz w:val="18"/>
          <w:szCs w:val="18"/>
        </w:rPr>
        <w:t xml:space="preserve"> </w:t>
      </w:r>
      <w:r w:rsidR="0043545C" w:rsidRPr="00F43FE5">
        <w:rPr>
          <w:sz w:val="18"/>
          <w:szCs w:val="18"/>
        </w:rPr>
        <w:t>Be</w:t>
      </w:r>
      <w:r w:rsidR="00F12B10" w:rsidRPr="00F43FE5">
        <w:rPr>
          <w:sz w:val="18"/>
          <w:szCs w:val="18"/>
        </w:rPr>
        <w:t>lediyesi</w:t>
      </w:r>
      <w:r w:rsidR="004F164C" w:rsidRPr="00F43FE5">
        <w:rPr>
          <w:sz w:val="18"/>
          <w:szCs w:val="18"/>
        </w:rPr>
        <w:t xml:space="preserve"> sınırları içerisinde İl merkezi ve bağlı İlçe şehir merkezlerinde</w:t>
      </w:r>
      <w:r w:rsidR="00F12B10" w:rsidRPr="00F43FE5">
        <w:rPr>
          <w:sz w:val="18"/>
          <w:szCs w:val="18"/>
        </w:rPr>
        <w:t xml:space="preserve"> 5216</w:t>
      </w:r>
      <w:r w:rsidR="003059AD" w:rsidRPr="00F43FE5">
        <w:rPr>
          <w:sz w:val="18"/>
          <w:szCs w:val="18"/>
        </w:rPr>
        <w:t xml:space="preserve"> sayılı kanun</w:t>
      </w:r>
      <w:r w:rsidR="0043545C" w:rsidRPr="00F43FE5">
        <w:rPr>
          <w:sz w:val="18"/>
          <w:szCs w:val="18"/>
        </w:rPr>
        <w:t xml:space="preserve"> </w:t>
      </w:r>
      <w:r w:rsidR="003059AD" w:rsidRPr="00F43FE5">
        <w:rPr>
          <w:sz w:val="18"/>
          <w:szCs w:val="18"/>
        </w:rPr>
        <w:t xml:space="preserve">kapsamında şehir içi toplu taşıma hizmeti vermesi esastır. </w:t>
      </w:r>
      <w:r w:rsidR="00C73E64" w:rsidRPr="00F43FE5">
        <w:rPr>
          <w:sz w:val="18"/>
          <w:szCs w:val="18"/>
        </w:rPr>
        <w:t xml:space="preserve">Ayrıca </w:t>
      </w:r>
      <w:r w:rsidR="0043545C" w:rsidRPr="00F43FE5">
        <w:rPr>
          <w:sz w:val="18"/>
          <w:szCs w:val="18"/>
        </w:rPr>
        <w:t xml:space="preserve">toplu taşıma hizmetlerini imtiyaz veya tekel oluşturmayacak şekilde </w:t>
      </w:r>
      <w:r w:rsidR="00C37CC2" w:rsidRPr="00F43FE5">
        <w:rPr>
          <w:sz w:val="18"/>
          <w:szCs w:val="18"/>
        </w:rPr>
        <w:t xml:space="preserve">2886 sayılı kanununa göre ihale usulü ile özel kişilere </w:t>
      </w:r>
      <w:r w:rsidR="00FB6A89" w:rsidRPr="00F43FE5">
        <w:rPr>
          <w:sz w:val="18"/>
          <w:szCs w:val="18"/>
        </w:rPr>
        <w:t xml:space="preserve">çalışma </w:t>
      </w:r>
      <w:r w:rsidR="0043545C" w:rsidRPr="00F43FE5">
        <w:rPr>
          <w:sz w:val="18"/>
          <w:szCs w:val="18"/>
        </w:rPr>
        <w:t>ruhsat</w:t>
      </w:r>
      <w:r w:rsidR="00FB6A89" w:rsidRPr="00F43FE5">
        <w:rPr>
          <w:sz w:val="18"/>
          <w:szCs w:val="18"/>
        </w:rPr>
        <w:t>ı</w:t>
      </w:r>
      <w:r w:rsidR="0043545C" w:rsidRPr="00F43FE5">
        <w:rPr>
          <w:sz w:val="18"/>
          <w:szCs w:val="18"/>
        </w:rPr>
        <w:t xml:space="preserve"> vermek suretiyle yerine getirebileceği gibi, hizmet satın alma yoluy</w:t>
      </w:r>
      <w:r w:rsidR="008915D6" w:rsidRPr="00F43FE5">
        <w:rPr>
          <w:sz w:val="18"/>
          <w:szCs w:val="18"/>
        </w:rPr>
        <w:t>la</w:t>
      </w:r>
      <w:r w:rsidR="00C37CC2" w:rsidRPr="00F43FE5">
        <w:rPr>
          <w:sz w:val="18"/>
          <w:szCs w:val="18"/>
        </w:rPr>
        <w:t xml:space="preserve"> belirli sü</w:t>
      </w:r>
      <w:r w:rsidR="00C73E64" w:rsidRPr="00F43FE5">
        <w:rPr>
          <w:sz w:val="18"/>
          <w:szCs w:val="18"/>
        </w:rPr>
        <w:t>re</w:t>
      </w:r>
      <w:r w:rsidR="00420442" w:rsidRPr="00F43FE5">
        <w:rPr>
          <w:sz w:val="18"/>
          <w:szCs w:val="18"/>
        </w:rPr>
        <w:t>lerde kiraya vermek suretiyle</w:t>
      </w:r>
      <w:r w:rsidR="00C73E64" w:rsidRPr="00F43FE5">
        <w:rPr>
          <w:sz w:val="18"/>
          <w:szCs w:val="18"/>
        </w:rPr>
        <w:t xml:space="preserve"> </w:t>
      </w:r>
      <w:r w:rsidR="00420442" w:rsidRPr="00F43FE5">
        <w:rPr>
          <w:sz w:val="18"/>
          <w:szCs w:val="18"/>
        </w:rPr>
        <w:t xml:space="preserve">yürütülecek iş ve işlemler MBŞB Ulaşım Dairesi Başkanlığınca </w:t>
      </w:r>
      <w:r w:rsidR="00C73E64" w:rsidRPr="00F43FE5">
        <w:rPr>
          <w:sz w:val="18"/>
          <w:szCs w:val="18"/>
        </w:rPr>
        <w:t>yerine getir</w:t>
      </w:r>
      <w:r w:rsidR="00420442" w:rsidRPr="00F43FE5">
        <w:rPr>
          <w:sz w:val="18"/>
          <w:szCs w:val="18"/>
        </w:rPr>
        <w:t>ilecektir.</w:t>
      </w:r>
    </w:p>
    <w:p w:rsidR="005D3EC6" w:rsidRPr="00F43FE5" w:rsidRDefault="003A4ECB"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DA2538" w:rsidRPr="00F43FE5">
        <w:rPr>
          <w:bCs/>
          <w:sz w:val="18"/>
          <w:szCs w:val="18"/>
        </w:rPr>
        <w:t>2</w:t>
      </w:r>
      <w:r w:rsidRPr="00F43FE5">
        <w:rPr>
          <w:bCs/>
          <w:sz w:val="18"/>
          <w:szCs w:val="18"/>
        </w:rPr>
        <w:t>)</w:t>
      </w:r>
      <w:r w:rsidR="0043545C" w:rsidRPr="00F43FE5">
        <w:rPr>
          <w:sz w:val="18"/>
          <w:szCs w:val="18"/>
        </w:rPr>
        <w:t xml:space="preserve"> </w:t>
      </w:r>
      <w:r w:rsidR="00941EAB" w:rsidRPr="00F43FE5">
        <w:rPr>
          <w:b/>
          <w:bCs/>
          <w:sz w:val="18"/>
          <w:szCs w:val="18"/>
        </w:rPr>
        <w:t>(</w:t>
      </w:r>
      <w:proofErr w:type="gramStart"/>
      <w:r w:rsidR="003B43D0">
        <w:rPr>
          <w:b/>
          <w:bCs/>
          <w:sz w:val="18"/>
          <w:szCs w:val="18"/>
        </w:rPr>
        <w:t>Değişiklik</w:t>
      </w:r>
      <w:r w:rsidR="00941EAB" w:rsidRPr="00F43FE5">
        <w:rPr>
          <w:b/>
          <w:bCs/>
          <w:sz w:val="18"/>
          <w:szCs w:val="18"/>
        </w:rPr>
        <w:t>:</w:t>
      </w:r>
      <w:r w:rsidR="00AA5CA0">
        <w:rPr>
          <w:b/>
          <w:bCs/>
          <w:sz w:val="18"/>
          <w:szCs w:val="18"/>
        </w:rPr>
        <w:t>UK</w:t>
      </w:r>
      <w:proofErr w:type="gramEnd"/>
      <w:r w:rsidR="00AA5CA0">
        <w:rPr>
          <w:b/>
          <w:bCs/>
          <w:sz w:val="18"/>
          <w:szCs w:val="18"/>
        </w:rPr>
        <w:t>-</w:t>
      </w:r>
      <w:r w:rsidR="00354FE1" w:rsidRPr="00F43FE5">
        <w:rPr>
          <w:b/>
          <w:bCs/>
          <w:sz w:val="18"/>
          <w:szCs w:val="18"/>
        </w:rPr>
        <w:t>22/08/2016</w:t>
      </w:r>
      <w:r w:rsidR="00AA5CA0">
        <w:rPr>
          <w:b/>
          <w:bCs/>
          <w:sz w:val="18"/>
          <w:szCs w:val="18"/>
        </w:rPr>
        <w:t>-</w:t>
      </w:r>
      <w:r w:rsidR="00941EAB" w:rsidRPr="00F43FE5">
        <w:rPr>
          <w:b/>
          <w:bCs/>
          <w:sz w:val="18"/>
          <w:szCs w:val="18"/>
        </w:rPr>
        <w:t xml:space="preserve">2016/93) </w:t>
      </w:r>
      <w:r w:rsidR="00F3056B" w:rsidRPr="00F43FE5">
        <w:rPr>
          <w:sz w:val="18"/>
          <w:szCs w:val="18"/>
        </w:rPr>
        <w:t xml:space="preserve">Yönerge de belirtilen şartları taşıması halinde </w:t>
      </w:r>
      <w:r w:rsidR="00F92A58" w:rsidRPr="00F43FE5">
        <w:rPr>
          <w:sz w:val="18"/>
          <w:szCs w:val="18"/>
        </w:rPr>
        <w:t>UKOME</w:t>
      </w:r>
      <w:r w:rsidR="00F3056B" w:rsidRPr="00F43FE5">
        <w:rPr>
          <w:sz w:val="18"/>
          <w:szCs w:val="18"/>
        </w:rPr>
        <w:t xml:space="preserve"> Genel Kurul kararları doğrultusunda çalışma ruhsatları, bir kişi adına düzenlenebileceği gibi iki ve daha fazla kişi adına da düzenlenebilir. </w:t>
      </w:r>
      <w:proofErr w:type="gramStart"/>
      <w:r w:rsidR="00F3056B" w:rsidRPr="00F43FE5">
        <w:rPr>
          <w:sz w:val="18"/>
          <w:szCs w:val="18"/>
        </w:rPr>
        <w:t xml:space="preserve">(1/1) ve (1/2) adına düzenlenecek çalışma ruhsatlarında hissedarların isimleri çalışma ruhsatına yazılır,  ancak daha fazla ve </w:t>
      </w:r>
      <w:r w:rsidR="003B43D0">
        <w:rPr>
          <w:sz w:val="18"/>
          <w:szCs w:val="18"/>
        </w:rPr>
        <w:t>değişiklik</w:t>
      </w:r>
      <w:r w:rsidR="00F3056B" w:rsidRPr="00F43FE5">
        <w:rPr>
          <w:sz w:val="18"/>
          <w:szCs w:val="18"/>
        </w:rPr>
        <w:t xml:space="preserve"> birleşim oranlarında yapılan ortaklıklarda çalışma ruhsatına en fazla (2) iki kişinin ismi yazılır, diğer hisse sahiplerinin ise TC Kimlik numaraları veya isimleri belge üzerinde ki açıklamalar bölümüne yazılır, hak ve menfaatleri ise dosyaları üzerinden takip edilir. </w:t>
      </w:r>
      <w:proofErr w:type="gramEnd"/>
      <w:r w:rsidR="00F3056B" w:rsidRPr="00F43FE5">
        <w:rPr>
          <w:sz w:val="18"/>
          <w:szCs w:val="18"/>
        </w:rPr>
        <w:t xml:space="preserve">Birleşim, birleşim oranı ve ortaklık sayılarıyla ilgili düzenlemeler </w:t>
      </w:r>
      <w:r w:rsidR="00F92A58" w:rsidRPr="00F43FE5">
        <w:rPr>
          <w:sz w:val="18"/>
          <w:szCs w:val="18"/>
        </w:rPr>
        <w:t>UKOME</w:t>
      </w:r>
      <w:r w:rsidR="00F3056B" w:rsidRPr="00F43FE5">
        <w:rPr>
          <w:sz w:val="18"/>
          <w:szCs w:val="18"/>
        </w:rPr>
        <w:t xml:space="preserve"> Genel Kurulu tarafından yapılır. Aynı şirket veya kooperatifte çalışan farklı araçlarda hisse hakkı bulunan İşletmecilerin hisseleri tek araçta tam hisse olacak şekilde birleştirilir, tam hisseden fazla kalan hisseler başka bir araca kaydedilebilir. Birleşmenin ilgili tüzel </w:t>
      </w:r>
      <w:r w:rsidR="00F3056B" w:rsidRPr="00F43FE5">
        <w:rPr>
          <w:sz w:val="18"/>
          <w:szCs w:val="18"/>
        </w:rPr>
        <w:lastRenderedPageBreak/>
        <w:t xml:space="preserve">kişiliklerce sonlandırılması, bunun </w:t>
      </w:r>
      <w:r w:rsidR="00F92A58" w:rsidRPr="00F43FE5">
        <w:rPr>
          <w:sz w:val="18"/>
          <w:szCs w:val="18"/>
        </w:rPr>
        <w:t>UKOME</w:t>
      </w:r>
      <w:r w:rsidR="00F3056B" w:rsidRPr="00F43FE5">
        <w:rPr>
          <w:sz w:val="18"/>
          <w:szCs w:val="18"/>
        </w:rPr>
        <w:t xml:space="preserve"> kurul kararı ile de uygun görülmesi halinde taşımacı şirket, kooperatif </w:t>
      </w:r>
      <w:proofErr w:type="gramStart"/>
      <w:r w:rsidR="00F3056B" w:rsidRPr="00F43FE5">
        <w:rPr>
          <w:sz w:val="18"/>
          <w:szCs w:val="18"/>
        </w:rPr>
        <w:t>yada</w:t>
      </w:r>
      <w:proofErr w:type="gramEnd"/>
      <w:r w:rsidR="00F3056B" w:rsidRPr="00F43FE5">
        <w:rPr>
          <w:sz w:val="18"/>
          <w:szCs w:val="18"/>
        </w:rPr>
        <w:t xml:space="preserve"> üyelerinin birleşmede öngörülen hakları ve durumları esas alınır.</w:t>
      </w:r>
    </w:p>
    <w:p w:rsidR="00604ADD" w:rsidRPr="00F43FE5" w:rsidRDefault="003A4ECB" w:rsidP="00F43FE5">
      <w:pPr>
        <w:pStyle w:val="GvdeMetniGirintisi3"/>
        <w:tabs>
          <w:tab w:val="left" w:pos="0"/>
          <w:tab w:val="left" w:pos="10348"/>
        </w:tabs>
        <w:spacing w:after="48" w:line="240" w:lineRule="atLeast"/>
        <w:ind w:left="0" w:right="-2" w:firstLine="709"/>
        <w:rPr>
          <w:sz w:val="18"/>
          <w:szCs w:val="18"/>
          <w:lang w:val="tr-TR"/>
        </w:rPr>
      </w:pPr>
      <w:r w:rsidRPr="00F43FE5">
        <w:rPr>
          <w:bCs/>
          <w:sz w:val="18"/>
          <w:szCs w:val="18"/>
          <w:lang w:val="tr-TR"/>
        </w:rPr>
        <w:t>(</w:t>
      </w:r>
      <w:r w:rsidR="00000394" w:rsidRPr="00F43FE5">
        <w:rPr>
          <w:bCs/>
          <w:sz w:val="18"/>
          <w:szCs w:val="18"/>
          <w:lang w:val="tr-TR"/>
        </w:rPr>
        <w:t>3</w:t>
      </w:r>
      <w:r w:rsidRPr="00F43FE5">
        <w:rPr>
          <w:bCs/>
          <w:sz w:val="18"/>
          <w:szCs w:val="18"/>
          <w:lang w:val="tr-TR"/>
        </w:rPr>
        <w:t>)</w:t>
      </w:r>
      <w:r w:rsidR="00A57E67" w:rsidRPr="00F43FE5">
        <w:rPr>
          <w:sz w:val="18"/>
          <w:szCs w:val="18"/>
        </w:rPr>
        <w:t xml:space="preserve"> </w:t>
      </w:r>
      <w:r w:rsidR="00F92A58" w:rsidRPr="00F43FE5">
        <w:rPr>
          <w:sz w:val="18"/>
          <w:szCs w:val="18"/>
          <w:lang w:val="tr-TR"/>
        </w:rPr>
        <w:t>UKOME</w:t>
      </w:r>
      <w:r w:rsidR="005D3EC6" w:rsidRPr="00F43FE5">
        <w:rPr>
          <w:sz w:val="18"/>
          <w:szCs w:val="18"/>
          <w:lang w:val="tr-TR"/>
        </w:rPr>
        <w:t xml:space="preserve">, </w:t>
      </w:r>
      <w:r w:rsidR="005D3EC6" w:rsidRPr="00F43FE5">
        <w:rPr>
          <w:sz w:val="18"/>
          <w:szCs w:val="18"/>
        </w:rPr>
        <w:t xml:space="preserve">Duraklarda </w:t>
      </w:r>
      <w:r w:rsidR="00A57E67" w:rsidRPr="00F43FE5">
        <w:rPr>
          <w:sz w:val="18"/>
          <w:szCs w:val="18"/>
        </w:rPr>
        <w:t xml:space="preserve">araç eksiltme, arttırma, hatları ve </w:t>
      </w:r>
      <w:r w:rsidR="00603B24" w:rsidRPr="00F43FE5">
        <w:rPr>
          <w:sz w:val="18"/>
          <w:szCs w:val="18"/>
        </w:rPr>
        <w:t>güzergâhları</w:t>
      </w:r>
      <w:r w:rsidR="00A57E67" w:rsidRPr="00F43FE5">
        <w:rPr>
          <w:sz w:val="18"/>
          <w:szCs w:val="18"/>
        </w:rPr>
        <w:t xml:space="preserve"> birleştirme</w:t>
      </w:r>
      <w:r w:rsidR="005D3EC6" w:rsidRPr="00F43FE5">
        <w:rPr>
          <w:sz w:val="18"/>
          <w:szCs w:val="18"/>
          <w:lang w:val="tr-TR"/>
        </w:rPr>
        <w:t xml:space="preserve">, </w:t>
      </w:r>
      <w:r w:rsidR="001764F6" w:rsidRPr="00F43FE5">
        <w:rPr>
          <w:sz w:val="18"/>
          <w:szCs w:val="18"/>
          <w:lang w:val="tr-TR"/>
        </w:rPr>
        <w:t>güzergâhları</w:t>
      </w:r>
      <w:r w:rsidR="005D3EC6" w:rsidRPr="00F43FE5">
        <w:rPr>
          <w:sz w:val="18"/>
          <w:szCs w:val="18"/>
          <w:lang w:val="tr-TR"/>
        </w:rPr>
        <w:t xml:space="preserve"> </w:t>
      </w:r>
      <w:r w:rsidR="00A57E67" w:rsidRPr="00F43FE5">
        <w:rPr>
          <w:sz w:val="18"/>
          <w:szCs w:val="18"/>
        </w:rPr>
        <w:t>değiştirme</w:t>
      </w:r>
      <w:r w:rsidR="005D3EC6" w:rsidRPr="00F43FE5">
        <w:rPr>
          <w:sz w:val="18"/>
          <w:szCs w:val="18"/>
          <w:lang w:val="tr-TR"/>
        </w:rPr>
        <w:t xml:space="preserve">, </w:t>
      </w:r>
      <w:r w:rsidR="00A57E67" w:rsidRPr="00F43FE5">
        <w:rPr>
          <w:sz w:val="18"/>
          <w:szCs w:val="18"/>
        </w:rPr>
        <w:t xml:space="preserve">hat ve </w:t>
      </w:r>
      <w:r w:rsidR="00603B24" w:rsidRPr="00F43FE5">
        <w:rPr>
          <w:sz w:val="18"/>
          <w:szCs w:val="18"/>
        </w:rPr>
        <w:t>güzergâhların</w:t>
      </w:r>
      <w:r w:rsidR="00A57E67" w:rsidRPr="00F43FE5">
        <w:rPr>
          <w:sz w:val="18"/>
          <w:szCs w:val="18"/>
        </w:rPr>
        <w:t xml:space="preserve"> iptal edilmesi</w:t>
      </w:r>
      <w:r w:rsidR="00420442" w:rsidRPr="00F43FE5">
        <w:rPr>
          <w:sz w:val="18"/>
          <w:szCs w:val="18"/>
        </w:rPr>
        <w:t xml:space="preserve"> </w:t>
      </w:r>
      <w:r w:rsidR="005D3EC6" w:rsidRPr="00F43FE5">
        <w:rPr>
          <w:sz w:val="18"/>
          <w:szCs w:val="18"/>
          <w:lang w:val="tr-TR"/>
        </w:rPr>
        <w:t xml:space="preserve">veya yeni hat ve </w:t>
      </w:r>
      <w:r w:rsidR="001764F6" w:rsidRPr="00F43FE5">
        <w:rPr>
          <w:sz w:val="18"/>
          <w:szCs w:val="18"/>
          <w:lang w:val="tr-TR"/>
        </w:rPr>
        <w:t>güzergâh</w:t>
      </w:r>
      <w:r w:rsidR="005D3EC6" w:rsidRPr="00F43FE5">
        <w:rPr>
          <w:sz w:val="18"/>
          <w:szCs w:val="18"/>
          <w:lang w:val="tr-TR"/>
        </w:rPr>
        <w:t xml:space="preserve"> açılması </w:t>
      </w:r>
      <w:r w:rsidR="00816B27" w:rsidRPr="00F43FE5">
        <w:rPr>
          <w:sz w:val="18"/>
          <w:szCs w:val="18"/>
          <w:lang w:val="tr-TR"/>
        </w:rPr>
        <w:t>işlemlerini yapmaya yetkilidir.</w:t>
      </w:r>
    </w:p>
    <w:p w:rsidR="00F3056B" w:rsidRPr="00F43FE5" w:rsidRDefault="00F3056B" w:rsidP="00F43FE5">
      <w:pPr>
        <w:pStyle w:val="GvdeMetniGirintisi3"/>
        <w:tabs>
          <w:tab w:val="left" w:pos="0"/>
          <w:tab w:val="left" w:pos="10348"/>
        </w:tabs>
        <w:spacing w:after="48" w:line="240" w:lineRule="atLeast"/>
        <w:ind w:left="0" w:right="-2" w:firstLine="709"/>
        <w:rPr>
          <w:sz w:val="18"/>
          <w:szCs w:val="18"/>
          <w:lang w:val="tr-TR"/>
        </w:rPr>
      </w:pPr>
      <w:r w:rsidRPr="00F43FE5">
        <w:rPr>
          <w:sz w:val="18"/>
          <w:szCs w:val="18"/>
          <w:lang w:val="tr-TR"/>
        </w:rPr>
        <w:t>(4</w:t>
      </w:r>
      <w:r w:rsidRPr="00F43FE5">
        <w:rPr>
          <w:b/>
          <w:sz w:val="18"/>
          <w:szCs w:val="18"/>
          <w:lang w:val="tr-TR"/>
        </w:rPr>
        <w:t xml:space="preserve">) </w:t>
      </w:r>
      <w:r w:rsidR="00D46E86" w:rsidRPr="00F43FE5">
        <w:rPr>
          <w:b/>
          <w:bCs/>
          <w:sz w:val="18"/>
          <w:szCs w:val="18"/>
          <w:lang w:val="tr-TR"/>
        </w:rPr>
        <w:t>(</w:t>
      </w:r>
      <w:proofErr w:type="gramStart"/>
      <w:r w:rsidR="00D46E86" w:rsidRPr="00F43FE5">
        <w:rPr>
          <w:b/>
          <w:bCs/>
          <w:sz w:val="18"/>
          <w:szCs w:val="18"/>
          <w:lang w:val="tr-TR"/>
        </w:rPr>
        <w:t>Ek:</w:t>
      </w:r>
      <w:r w:rsidR="00B04169">
        <w:rPr>
          <w:b/>
          <w:bCs/>
          <w:sz w:val="18"/>
          <w:szCs w:val="18"/>
          <w:lang w:val="tr-TR"/>
        </w:rPr>
        <w:t>UK</w:t>
      </w:r>
      <w:proofErr w:type="gramEnd"/>
      <w:r w:rsidR="00B04169">
        <w:rPr>
          <w:b/>
          <w:bCs/>
          <w:sz w:val="18"/>
          <w:szCs w:val="18"/>
          <w:lang w:val="tr-TR"/>
        </w:rPr>
        <w:t>-</w:t>
      </w:r>
      <w:r w:rsidR="00354FE1" w:rsidRPr="00F43FE5">
        <w:rPr>
          <w:b/>
          <w:bCs/>
          <w:sz w:val="18"/>
          <w:szCs w:val="18"/>
          <w:lang w:val="tr-TR"/>
        </w:rPr>
        <w:t>22/08/2016</w:t>
      </w:r>
      <w:r w:rsidR="00B04169">
        <w:rPr>
          <w:b/>
          <w:bCs/>
          <w:sz w:val="18"/>
          <w:szCs w:val="18"/>
          <w:lang w:val="tr-TR"/>
        </w:rPr>
        <w:t>-</w:t>
      </w:r>
      <w:r w:rsidR="00D46E86" w:rsidRPr="00F43FE5">
        <w:rPr>
          <w:b/>
          <w:bCs/>
          <w:sz w:val="18"/>
          <w:szCs w:val="18"/>
          <w:lang w:val="tr-TR"/>
        </w:rPr>
        <w:t xml:space="preserve">2016/93) </w:t>
      </w:r>
      <w:r w:rsidRPr="00F43FE5">
        <w:rPr>
          <w:sz w:val="18"/>
          <w:szCs w:val="18"/>
          <w:lang w:val="tr-TR"/>
        </w:rPr>
        <w:t>Tekelleşme ve imtiyaz oluşturmamak için bir kişinin sahip olacağı tam hisse say</w:t>
      </w:r>
      <w:r w:rsidR="00941EAB" w:rsidRPr="00F43FE5">
        <w:rPr>
          <w:sz w:val="18"/>
          <w:szCs w:val="18"/>
          <w:lang w:val="tr-TR"/>
        </w:rPr>
        <w:t xml:space="preserve">ısı (3) üçten fazla olamaz. </w:t>
      </w:r>
      <w:r w:rsidRPr="00F43FE5">
        <w:rPr>
          <w:sz w:val="18"/>
          <w:szCs w:val="18"/>
          <w:lang w:val="tr-TR"/>
        </w:rPr>
        <w:t>(8 metrenin altındaki araçlar yarım hisse olarak değerlendirilir.)</w:t>
      </w:r>
    </w:p>
    <w:p w:rsidR="00F3056B" w:rsidRPr="00F43FE5" w:rsidRDefault="00F3056B" w:rsidP="00F43FE5">
      <w:pPr>
        <w:pStyle w:val="GvdeMetniGirintisi3"/>
        <w:tabs>
          <w:tab w:val="left" w:pos="0"/>
          <w:tab w:val="left" w:pos="10348"/>
        </w:tabs>
        <w:spacing w:after="48" w:line="240" w:lineRule="atLeast"/>
        <w:ind w:left="0" w:right="-2" w:firstLine="709"/>
        <w:rPr>
          <w:sz w:val="18"/>
          <w:szCs w:val="18"/>
          <w:lang w:val="tr-TR"/>
        </w:rPr>
      </w:pPr>
      <w:r w:rsidRPr="00F43FE5">
        <w:rPr>
          <w:sz w:val="18"/>
          <w:szCs w:val="18"/>
          <w:lang w:val="tr-TR"/>
        </w:rPr>
        <w:t>(</w:t>
      </w:r>
      <w:r w:rsidRPr="00304AE7">
        <w:rPr>
          <w:sz w:val="18"/>
          <w:szCs w:val="18"/>
          <w:lang w:val="tr-TR"/>
        </w:rPr>
        <w:t xml:space="preserve">5) </w:t>
      </w:r>
      <w:r w:rsidR="00B04169" w:rsidRPr="00304AE7">
        <w:rPr>
          <w:b/>
          <w:bCs/>
          <w:sz w:val="18"/>
          <w:szCs w:val="18"/>
          <w:lang w:val="tr-TR"/>
        </w:rPr>
        <w:t>(</w:t>
      </w:r>
      <w:proofErr w:type="gramStart"/>
      <w:r w:rsidR="00B04169" w:rsidRPr="00304AE7">
        <w:rPr>
          <w:b/>
          <w:bCs/>
          <w:sz w:val="18"/>
          <w:szCs w:val="18"/>
          <w:lang w:val="tr-TR"/>
        </w:rPr>
        <w:t>Ek:UK</w:t>
      </w:r>
      <w:proofErr w:type="gramEnd"/>
      <w:r w:rsidR="00B04169" w:rsidRPr="00304AE7">
        <w:rPr>
          <w:b/>
          <w:bCs/>
          <w:sz w:val="18"/>
          <w:szCs w:val="18"/>
          <w:lang w:val="tr-TR"/>
        </w:rPr>
        <w:t xml:space="preserve">-22/08/2016-2016/93) </w:t>
      </w:r>
      <w:r w:rsidRPr="00304AE7">
        <w:rPr>
          <w:sz w:val="18"/>
          <w:szCs w:val="18"/>
          <w:lang w:val="tr-TR"/>
        </w:rPr>
        <w:t>Adına çalışma ruhsatı düzenlenen gerçek veya tüzel kişiler, çalışma ruhsatının kapsadığı aynı faaliyet alanı ile ilgili farklı şirket veya kooperatifler ile İkametgâhının bulunduğu ilçe dışında (</w:t>
      </w:r>
      <w:proofErr w:type="spellStart"/>
      <w:r w:rsidRPr="00304AE7">
        <w:rPr>
          <w:sz w:val="18"/>
          <w:szCs w:val="18"/>
          <w:lang w:val="tr-TR"/>
        </w:rPr>
        <w:t>Yunusemre</w:t>
      </w:r>
      <w:proofErr w:type="spellEnd"/>
      <w:r w:rsidRPr="00304AE7">
        <w:rPr>
          <w:sz w:val="18"/>
          <w:szCs w:val="18"/>
          <w:lang w:val="tr-TR"/>
        </w:rPr>
        <w:t xml:space="preserve"> ve Şehzadeler birbirlerinin adresinde ikamet edebilirler.) faaliyet gösteremezler.</w:t>
      </w:r>
      <w:r w:rsidRPr="00F43FE5">
        <w:rPr>
          <w:sz w:val="18"/>
          <w:szCs w:val="18"/>
          <w:lang w:val="tr-TR"/>
        </w:rPr>
        <w:t xml:space="preserve"> </w:t>
      </w:r>
    </w:p>
    <w:p w:rsidR="00F3056B" w:rsidRPr="00F43FE5" w:rsidRDefault="00F3056B" w:rsidP="00F43FE5">
      <w:pPr>
        <w:pStyle w:val="GvdeMetniGirintisi3"/>
        <w:tabs>
          <w:tab w:val="left" w:pos="0"/>
          <w:tab w:val="left" w:pos="10348"/>
        </w:tabs>
        <w:spacing w:after="48" w:line="240" w:lineRule="atLeast"/>
        <w:ind w:left="0" w:right="-2" w:firstLine="709"/>
        <w:rPr>
          <w:sz w:val="18"/>
          <w:szCs w:val="18"/>
          <w:lang w:val="tr-TR"/>
        </w:rPr>
      </w:pPr>
      <w:r w:rsidRPr="00F43FE5">
        <w:rPr>
          <w:sz w:val="18"/>
          <w:szCs w:val="18"/>
          <w:lang w:val="tr-TR"/>
        </w:rPr>
        <w:t xml:space="preserve">(6) </w:t>
      </w:r>
      <w:r w:rsidR="00B04169" w:rsidRPr="00F43FE5">
        <w:rPr>
          <w:b/>
          <w:bCs/>
          <w:sz w:val="18"/>
          <w:szCs w:val="18"/>
          <w:lang w:val="tr-TR"/>
        </w:rPr>
        <w:t>(</w:t>
      </w:r>
      <w:proofErr w:type="gramStart"/>
      <w:r w:rsidR="00B04169" w:rsidRPr="00F43FE5">
        <w:rPr>
          <w:b/>
          <w:bCs/>
          <w:sz w:val="18"/>
          <w:szCs w:val="18"/>
          <w:lang w:val="tr-TR"/>
        </w:rPr>
        <w:t>Ek:</w:t>
      </w:r>
      <w:r w:rsidR="00B04169">
        <w:rPr>
          <w:b/>
          <w:bCs/>
          <w:sz w:val="18"/>
          <w:szCs w:val="18"/>
          <w:lang w:val="tr-TR"/>
        </w:rPr>
        <w:t>UK</w:t>
      </w:r>
      <w:proofErr w:type="gramEnd"/>
      <w:r w:rsidR="00B04169">
        <w:rPr>
          <w:b/>
          <w:bCs/>
          <w:sz w:val="18"/>
          <w:szCs w:val="18"/>
          <w:lang w:val="tr-TR"/>
        </w:rPr>
        <w:t>-</w:t>
      </w:r>
      <w:r w:rsidR="00B04169" w:rsidRPr="00F43FE5">
        <w:rPr>
          <w:b/>
          <w:bCs/>
          <w:sz w:val="18"/>
          <w:szCs w:val="18"/>
          <w:lang w:val="tr-TR"/>
        </w:rPr>
        <w:t>22/08/2016</w:t>
      </w:r>
      <w:r w:rsidR="00B04169">
        <w:rPr>
          <w:b/>
          <w:bCs/>
          <w:sz w:val="18"/>
          <w:szCs w:val="18"/>
          <w:lang w:val="tr-TR"/>
        </w:rPr>
        <w:t>-</w:t>
      </w:r>
      <w:r w:rsidR="00B04169" w:rsidRPr="00F43FE5">
        <w:rPr>
          <w:b/>
          <w:bCs/>
          <w:sz w:val="18"/>
          <w:szCs w:val="18"/>
          <w:lang w:val="tr-TR"/>
        </w:rPr>
        <w:t xml:space="preserve">2016/93) </w:t>
      </w:r>
      <w:r w:rsidRPr="00F43FE5">
        <w:rPr>
          <w:sz w:val="18"/>
          <w:szCs w:val="18"/>
          <w:lang w:val="tr-TR"/>
        </w:rPr>
        <w:t xml:space="preserve">İşletmeci ile Büyükşehir Belediyesi arasında bu yönerge şartları doğrultusunda sözleşme yapılması zorunludur. Bu kapsamda düzenlenen yıllık çalışma ruhsatları </w:t>
      </w:r>
      <w:proofErr w:type="gramStart"/>
      <w:r w:rsidRPr="00F43FE5">
        <w:rPr>
          <w:sz w:val="18"/>
          <w:szCs w:val="18"/>
          <w:lang w:val="tr-TR"/>
        </w:rPr>
        <w:t>01/01/2017</w:t>
      </w:r>
      <w:proofErr w:type="gramEnd"/>
      <w:r w:rsidRPr="00F43FE5">
        <w:rPr>
          <w:sz w:val="18"/>
          <w:szCs w:val="18"/>
          <w:lang w:val="tr-TR"/>
        </w:rPr>
        <w:t xml:space="preserve"> tarihinden itibaren (2) </w:t>
      </w:r>
      <w:r w:rsidR="00C93FD2">
        <w:rPr>
          <w:sz w:val="18"/>
          <w:szCs w:val="18"/>
          <w:lang w:val="tr-TR"/>
        </w:rPr>
        <w:t xml:space="preserve">iki </w:t>
      </w:r>
      <w:r w:rsidRPr="00F43FE5">
        <w:rPr>
          <w:sz w:val="18"/>
          <w:szCs w:val="18"/>
          <w:lang w:val="tr-TR"/>
        </w:rPr>
        <w:t xml:space="preserve">yılda bir verilecek şekilde düzenlenir. İşletmeci ile Büyükşehir Belediyesi arasında yapılacak sözleşmeler de bu doğrultuda (2) </w:t>
      </w:r>
      <w:r w:rsidR="00C93FD2">
        <w:rPr>
          <w:sz w:val="18"/>
          <w:szCs w:val="18"/>
          <w:lang w:val="tr-TR"/>
        </w:rPr>
        <w:t xml:space="preserve">iki </w:t>
      </w:r>
      <w:r w:rsidRPr="00F43FE5">
        <w:rPr>
          <w:sz w:val="18"/>
          <w:szCs w:val="18"/>
          <w:lang w:val="tr-TR"/>
        </w:rPr>
        <w:t>yılda bir yenilenir.</w:t>
      </w:r>
    </w:p>
    <w:p w:rsidR="00C93452" w:rsidRPr="00F43FE5" w:rsidRDefault="00672E95"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 xml:space="preserve">Çalışma </w:t>
      </w:r>
      <w:r w:rsidR="00126F55" w:rsidRPr="00F43FE5">
        <w:rPr>
          <w:b/>
          <w:bCs/>
          <w:sz w:val="18"/>
          <w:szCs w:val="18"/>
        </w:rPr>
        <w:t>ruhsatı verilmesinde istenilen belgeler</w:t>
      </w:r>
    </w:p>
    <w:p w:rsidR="00F60009" w:rsidRPr="00F43FE5" w:rsidRDefault="00354FE1" w:rsidP="00F43FE5">
      <w:pPr>
        <w:pStyle w:val="NormalWeb"/>
        <w:tabs>
          <w:tab w:val="left" w:pos="10348"/>
        </w:tabs>
        <w:spacing w:before="0" w:beforeAutospacing="0" w:after="48" w:afterAutospacing="0" w:line="240" w:lineRule="atLeast"/>
        <w:ind w:right="-2" w:firstLine="709"/>
        <w:jc w:val="both"/>
        <w:rPr>
          <w:b/>
          <w:bCs/>
          <w:sz w:val="18"/>
          <w:szCs w:val="18"/>
        </w:rPr>
      </w:pPr>
      <w:r w:rsidRPr="00F43FE5">
        <w:rPr>
          <w:b/>
          <w:bCs/>
          <w:sz w:val="18"/>
          <w:szCs w:val="18"/>
        </w:rPr>
        <w:t>MADDE</w:t>
      </w:r>
      <w:r w:rsidR="00672E95" w:rsidRPr="00F43FE5">
        <w:rPr>
          <w:b/>
          <w:bCs/>
          <w:sz w:val="18"/>
          <w:szCs w:val="18"/>
        </w:rPr>
        <w:t xml:space="preserve"> 6</w:t>
      </w:r>
      <w:r w:rsidR="00672E95" w:rsidRPr="00B04169">
        <w:rPr>
          <w:bCs/>
          <w:sz w:val="18"/>
          <w:szCs w:val="18"/>
        </w:rPr>
        <w:t>-</w:t>
      </w:r>
      <w:r w:rsidR="006E5231" w:rsidRPr="00F43FE5">
        <w:rPr>
          <w:b/>
          <w:bCs/>
          <w:sz w:val="18"/>
          <w:szCs w:val="18"/>
        </w:rPr>
        <w:t xml:space="preserve"> </w:t>
      </w:r>
      <w:r w:rsidR="003A4ECB" w:rsidRPr="00F43FE5">
        <w:rPr>
          <w:bCs/>
          <w:sz w:val="18"/>
          <w:szCs w:val="18"/>
        </w:rPr>
        <w:t>(</w:t>
      </w:r>
      <w:r w:rsidR="00220998" w:rsidRPr="00F43FE5">
        <w:rPr>
          <w:bCs/>
          <w:sz w:val="18"/>
          <w:szCs w:val="18"/>
        </w:rPr>
        <w:t>1</w:t>
      </w:r>
      <w:r w:rsidR="003A4ECB" w:rsidRPr="00F43FE5">
        <w:rPr>
          <w:bCs/>
          <w:sz w:val="18"/>
          <w:szCs w:val="18"/>
        </w:rPr>
        <w:t>)</w:t>
      </w:r>
      <w:r w:rsidR="00655FB4" w:rsidRPr="00F43FE5">
        <w:rPr>
          <w:b/>
          <w:bCs/>
          <w:sz w:val="18"/>
          <w:szCs w:val="18"/>
        </w:rPr>
        <w:t xml:space="preserve"> </w:t>
      </w:r>
      <w:r w:rsidR="00BC1D62" w:rsidRPr="00F43FE5">
        <w:rPr>
          <w:bCs/>
          <w:sz w:val="18"/>
          <w:szCs w:val="18"/>
        </w:rPr>
        <w:t>Bu</w:t>
      </w:r>
      <w:r w:rsidR="00BC1D62" w:rsidRPr="00F43FE5">
        <w:rPr>
          <w:b/>
          <w:bCs/>
          <w:sz w:val="18"/>
          <w:szCs w:val="18"/>
        </w:rPr>
        <w:t xml:space="preserve"> </w:t>
      </w:r>
      <w:r w:rsidR="00C571D9" w:rsidRPr="00F43FE5">
        <w:rPr>
          <w:sz w:val="18"/>
          <w:szCs w:val="18"/>
        </w:rPr>
        <w:t>yönerged</w:t>
      </w:r>
      <w:r w:rsidR="00BC1D62" w:rsidRPr="00F43FE5">
        <w:rPr>
          <w:sz w:val="18"/>
          <w:szCs w:val="18"/>
        </w:rPr>
        <w:t>e belirtilen toplu taşım araçlarında aranacak</w:t>
      </w:r>
      <w:r w:rsidR="0043545C" w:rsidRPr="00F43FE5">
        <w:rPr>
          <w:sz w:val="18"/>
          <w:szCs w:val="18"/>
        </w:rPr>
        <w:t xml:space="preserve"> şartlara haiz </w:t>
      </w:r>
      <w:r w:rsidR="00BC1D62" w:rsidRPr="00F43FE5">
        <w:rPr>
          <w:sz w:val="18"/>
          <w:szCs w:val="18"/>
        </w:rPr>
        <w:t xml:space="preserve">olmak koşuluyla araç Manisa </w:t>
      </w:r>
      <w:r w:rsidR="00267218" w:rsidRPr="00F43FE5">
        <w:rPr>
          <w:sz w:val="18"/>
          <w:szCs w:val="18"/>
        </w:rPr>
        <w:t>M</w:t>
      </w:r>
      <w:r w:rsidR="0043545C" w:rsidRPr="00F43FE5">
        <w:rPr>
          <w:sz w:val="18"/>
          <w:szCs w:val="18"/>
        </w:rPr>
        <w:t>erk</w:t>
      </w:r>
      <w:r w:rsidR="001E0FDC" w:rsidRPr="00F43FE5">
        <w:rPr>
          <w:sz w:val="18"/>
          <w:szCs w:val="18"/>
        </w:rPr>
        <w:t>ez</w:t>
      </w:r>
      <w:r w:rsidR="004F164C" w:rsidRPr="00F43FE5">
        <w:rPr>
          <w:sz w:val="18"/>
          <w:szCs w:val="18"/>
        </w:rPr>
        <w:t xml:space="preserve"> ve </w:t>
      </w:r>
      <w:r w:rsidR="00267218" w:rsidRPr="00F43FE5">
        <w:rPr>
          <w:sz w:val="18"/>
          <w:szCs w:val="18"/>
        </w:rPr>
        <w:t>İ</w:t>
      </w:r>
      <w:r w:rsidR="004F164C" w:rsidRPr="00F43FE5">
        <w:rPr>
          <w:sz w:val="18"/>
          <w:szCs w:val="18"/>
        </w:rPr>
        <w:t xml:space="preserve">lçe </w:t>
      </w:r>
      <w:r w:rsidR="00267218" w:rsidRPr="00F43FE5">
        <w:rPr>
          <w:sz w:val="18"/>
          <w:szCs w:val="18"/>
        </w:rPr>
        <w:t>Merkezlerinde T</w:t>
      </w:r>
      <w:r w:rsidR="004F164C" w:rsidRPr="00F43FE5">
        <w:rPr>
          <w:sz w:val="18"/>
          <w:szCs w:val="18"/>
        </w:rPr>
        <w:t xml:space="preserve">rafik </w:t>
      </w:r>
      <w:r w:rsidR="00267218" w:rsidRPr="00F43FE5">
        <w:rPr>
          <w:sz w:val="18"/>
          <w:szCs w:val="18"/>
        </w:rPr>
        <w:t>T</w:t>
      </w:r>
      <w:r w:rsidR="004F164C" w:rsidRPr="00F43FE5">
        <w:rPr>
          <w:sz w:val="18"/>
          <w:szCs w:val="18"/>
        </w:rPr>
        <w:t>escilin</w:t>
      </w:r>
      <w:r w:rsidR="00267218" w:rsidRPr="00F43FE5">
        <w:rPr>
          <w:sz w:val="18"/>
          <w:szCs w:val="18"/>
        </w:rPr>
        <w:t>d</w:t>
      </w:r>
      <w:r w:rsidR="004F164C" w:rsidRPr="00F43FE5">
        <w:rPr>
          <w:sz w:val="18"/>
          <w:szCs w:val="18"/>
        </w:rPr>
        <w:t>e</w:t>
      </w:r>
      <w:r w:rsidR="001E0FDC" w:rsidRPr="00F43FE5">
        <w:rPr>
          <w:sz w:val="18"/>
          <w:szCs w:val="18"/>
        </w:rPr>
        <w:t xml:space="preserve"> </w:t>
      </w:r>
      <w:r w:rsidR="00267218" w:rsidRPr="00F43FE5">
        <w:rPr>
          <w:sz w:val="18"/>
          <w:szCs w:val="18"/>
        </w:rPr>
        <w:t>ticari araç kaydının</w:t>
      </w:r>
      <w:r w:rsidR="001E0FDC" w:rsidRPr="00F43FE5">
        <w:rPr>
          <w:sz w:val="18"/>
          <w:szCs w:val="18"/>
        </w:rPr>
        <w:t xml:space="preserve"> olması,</w:t>
      </w:r>
    </w:p>
    <w:p w:rsidR="0043545C" w:rsidRPr="00F43FE5" w:rsidRDefault="003A4ECB"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F60009" w:rsidRPr="00F43FE5">
        <w:rPr>
          <w:bCs/>
          <w:sz w:val="18"/>
          <w:szCs w:val="18"/>
        </w:rPr>
        <w:t>2</w:t>
      </w:r>
      <w:r w:rsidRPr="00F43FE5">
        <w:rPr>
          <w:bCs/>
          <w:sz w:val="18"/>
          <w:szCs w:val="18"/>
        </w:rPr>
        <w:t>)</w:t>
      </w:r>
      <w:r w:rsidR="00F60009" w:rsidRPr="00F43FE5">
        <w:rPr>
          <w:sz w:val="18"/>
          <w:szCs w:val="18"/>
        </w:rPr>
        <w:t xml:space="preserve"> Araç trafik ve tescil b</w:t>
      </w:r>
      <w:r w:rsidR="0043545C" w:rsidRPr="00F43FE5">
        <w:rPr>
          <w:sz w:val="18"/>
          <w:szCs w:val="18"/>
        </w:rPr>
        <w:t>e</w:t>
      </w:r>
      <w:r w:rsidR="00F60009" w:rsidRPr="00F43FE5">
        <w:rPr>
          <w:sz w:val="18"/>
          <w:szCs w:val="18"/>
        </w:rPr>
        <w:t>lgesi,</w:t>
      </w:r>
    </w:p>
    <w:p w:rsidR="00F3056B" w:rsidRPr="00F43FE5" w:rsidRDefault="003A4ECB" w:rsidP="00F43FE5">
      <w:pPr>
        <w:spacing w:after="48" w:line="240" w:lineRule="atLeast"/>
        <w:ind w:right="-2" w:firstLine="709"/>
        <w:jc w:val="both"/>
        <w:rPr>
          <w:sz w:val="18"/>
          <w:szCs w:val="18"/>
        </w:rPr>
      </w:pPr>
      <w:r w:rsidRPr="00304AE7">
        <w:rPr>
          <w:bCs/>
          <w:sz w:val="18"/>
          <w:szCs w:val="18"/>
        </w:rPr>
        <w:t>(</w:t>
      </w:r>
      <w:r w:rsidR="001E0FDC" w:rsidRPr="00304AE7">
        <w:rPr>
          <w:bCs/>
          <w:sz w:val="18"/>
          <w:szCs w:val="18"/>
        </w:rPr>
        <w:t>3</w:t>
      </w:r>
      <w:r w:rsidRPr="00304AE7">
        <w:rPr>
          <w:bCs/>
          <w:sz w:val="18"/>
          <w:szCs w:val="18"/>
        </w:rPr>
        <w:t>)</w:t>
      </w:r>
      <w:r w:rsidR="007A32BF" w:rsidRPr="00304AE7">
        <w:rPr>
          <w:bCs/>
          <w:sz w:val="18"/>
          <w:szCs w:val="18"/>
        </w:rPr>
        <w:t xml:space="preserve"> </w:t>
      </w:r>
      <w:r w:rsidR="00941EAB" w:rsidRPr="00304AE7">
        <w:rPr>
          <w:b/>
          <w:bCs/>
          <w:sz w:val="18"/>
          <w:szCs w:val="18"/>
        </w:rPr>
        <w:t>(</w:t>
      </w:r>
      <w:proofErr w:type="gramStart"/>
      <w:r w:rsidR="003B43D0" w:rsidRPr="00304AE7">
        <w:rPr>
          <w:b/>
          <w:bCs/>
          <w:sz w:val="18"/>
          <w:szCs w:val="18"/>
        </w:rPr>
        <w:t>Değişiklik</w:t>
      </w:r>
      <w:r w:rsidR="00941EAB" w:rsidRPr="00304AE7">
        <w:rPr>
          <w:b/>
          <w:bCs/>
          <w:sz w:val="18"/>
          <w:szCs w:val="18"/>
        </w:rPr>
        <w:t>:</w:t>
      </w:r>
      <w:r w:rsidR="00DD27A5" w:rsidRPr="00304AE7">
        <w:rPr>
          <w:b/>
          <w:bCs/>
          <w:sz w:val="18"/>
          <w:szCs w:val="18"/>
        </w:rPr>
        <w:t>UK</w:t>
      </w:r>
      <w:proofErr w:type="gramEnd"/>
      <w:r w:rsidR="00DD27A5" w:rsidRPr="00304AE7">
        <w:rPr>
          <w:b/>
          <w:bCs/>
          <w:sz w:val="18"/>
          <w:szCs w:val="18"/>
        </w:rPr>
        <w:t>-</w:t>
      </w:r>
      <w:r w:rsidR="00354FE1" w:rsidRPr="00304AE7">
        <w:rPr>
          <w:b/>
          <w:bCs/>
          <w:sz w:val="18"/>
          <w:szCs w:val="18"/>
        </w:rPr>
        <w:t>22/08/2016</w:t>
      </w:r>
      <w:r w:rsidR="00DD27A5" w:rsidRPr="00304AE7">
        <w:rPr>
          <w:b/>
          <w:bCs/>
          <w:sz w:val="18"/>
          <w:szCs w:val="18"/>
        </w:rPr>
        <w:t>-2016/93</w:t>
      </w:r>
      <w:r w:rsidR="00941EAB" w:rsidRPr="00304AE7">
        <w:rPr>
          <w:b/>
          <w:bCs/>
          <w:sz w:val="18"/>
          <w:szCs w:val="18"/>
        </w:rPr>
        <w:t>)</w:t>
      </w:r>
      <w:r w:rsidR="00DD27A5" w:rsidRPr="00304AE7">
        <w:rPr>
          <w:b/>
          <w:bCs/>
          <w:sz w:val="18"/>
          <w:szCs w:val="18"/>
        </w:rPr>
        <w:t xml:space="preserve"> </w:t>
      </w:r>
      <w:r w:rsidR="00F3056B" w:rsidRPr="00304AE7">
        <w:rPr>
          <w:sz w:val="18"/>
          <w:szCs w:val="18"/>
        </w:rPr>
        <w:t>Nüfus ve vatandaşlık işleri müdürlüğünden onaylı ikametgâh belgesi, (ikametgâh ile taşımacılığın yapılacağı ilçe aynı olmak zorundadır, merkez iki ilçede yapılacak toplu taşımacılık hizmetinde merkez ilçelerden birinde ikamet şartı aranır, ancak ilimiz dışında aynı zamanda yurt dışında da ikamet eden ve belli dönemlerde yurt dışına giriş çıkış yapması gereken gerçek kişiliğe sahip işletmecilerin yurtdışında yerleşim yeri hakkı ile ilgili sorun yaşamamaları için birincil adresleri dikkate alınmaz. Bu tür taşımacıların diğer adresinin faaliyette bulu</w:t>
      </w:r>
      <w:r w:rsidR="00126F55" w:rsidRPr="00304AE7">
        <w:rPr>
          <w:sz w:val="18"/>
          <w:szCs w:val="18"/>
        </w:rPr>
        <w:t>nulan ilçe olması zorunludur.</w:t>
      </w:r>
      <w:proofErr w:type="gramStart"/>
      <w:r w:rsidR="00126F55" w:rsidRPr="00304AE7">
        <w:rPr>
          <w:sz w:val="18"/>
          <w:szCs w:val="18"/>
        </w:rPr>
        <w:t>)</w:t>
      </w:r>
      <w:proofErr w:type="gramEnd"/>
    </w:p>
    <w:p w:rsidR="0043545C" w:rsidRPr="00F43FE5" w:rsidRDefault="003A4ECB"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1E0FDC" w:rsidRPr="00F43FE5">
        <w:rPr>
          <w:bCs/>
          <w:sz w:val="18"/>
          <w:szCs w:val="18"/>
        </w:rPr>
        <w:t>4</w:t>
      </w:r>
      <w:r w:rsidRPr="00F43FE5">
        <w:rPr>
          <w:bCs/>
          <w:sz w:val="18"/>
          <w:szCs w:val="18"/>
        </w:rPr>
        <w:t>)</w:t>
      </w:r>
      <w:r w:rsidR="00F60009" w:rsidRPr="00F43FE5">
        <w:rPr>
          <w:sz w:val="18"/>
          <w:szCs w:val="18"/>
        </w:rPr>
        <w:t xml:space="preserve"> </w:t>
      </w:r>
      <w:r w:rsidR="001E0FDC" w:rsidRPr="00F43FE5">
        <w:rPr>
          <w:sz w:val="18"/>
          <w:szCs w:val="18"/>
        </w:rPr>
        <w:t>Araca ait zorunlu mali sorumluluk sigorta p</w:t>
      </w:r>
      <w:r w:rsidR="0043545C" w:rsidRPr="00F43FE5">
        <w:rPr>
          <w:sz w:val="18"/>
          <w:szCs w:val="18"/>
        </w:rPr>
        <w:t xml:space="preserve">oliçesi. </w:t>
      </w:r>
    </w:p>
    <w:p w:rsidR="0043545C" w:rsidRPr="007A064A" w:rsidRDefault="009167BC" w:rsidP="009167BC">
      <w:pPr>
        <w:tabs>
          <w:tab w:val="left" w:pos="709"/>
          <w:tab w:val="left" w:pos="10348"/>
        </w:tabs>
        <w:spacing w:line="240" w:lineRule="atLeast"/>
        <w:jc w:val="both"/>
        <w:rPr>
          <w:b/>
          <w:bCs/>
          <w:sz w:val="18"/>
          <w:szCs w:val="18"/>
        </w:rPr>
      </w:pPr>
      <w:r>
        <w:rPr>
          <w:bCs/>
          <w:sz w:val="18"/>
          <w:szCs w:val="18"/>
        </w:rPr>
        <w:t xml:space="preserve">      </w:t>
      </w:r>
      <w:r w:rsidR="00FC7CB9">
        <w:rPr>
          <w:bCs/>
          <w:sz w:val="18"/>
          <w:szCs w:val="18"/>
        </w:rPr>
        <w:t xml:space="preserve">        </w:t>
      </w:r>
      <w:r w:rsidR="007A064A">
        <w:rPr>
          <w:bCs/>
          <w:sz w:val="18"/>
          <w:szCs w:val="18"/>
        </w:rPr>
        <w:tab/>
      </w:r>
      <w:r w:rsidR="003A4ECB" w:rsidRPr="00F43FE5">
        <w:rPr>
          <w:bCs/>
          <w:sz w:val="18"/>
          <w:szCs w:val="18"/>
        </w:rPr>
        <w:t>(</w:t>
      </w:r>
      <w:r w:rsidR="001E0FDC" w:rsidRPr="00F43FE5">
        <w:rPr>
          <w:bCs/>
          <w:sz w:val="18"/>
          <w:szCs w:val="18"/>
        </w:rPr>
        <w:t>5</w:t>
      </w:r>
      <w:r w:rsidR="003A4ECB" w:rsidRPr="00F43FE5">
        <w:rPr>
          <w:bCs/>
          <w:sz w:val="18"/>
          <w:szCs w:val="18"/>
        </w:rPr>
        <w:t>)</w:t>
      </w:r>
      <w:r w:rsidR="00655FB4" w:rsidRPr="00F43FE5">
        <w:rPr>
          <w:b/>
          <w:bCs/>
          <w:sz w:val="18"/>
          <w:szCs w:val="18"/>
        </w:rPr>
        <w:t xml:space="preserve"> </w:t>
      </w:r>
      <w:r w:rsidR="00F974C1" w:rsidRPr="00F43FE5">
        <w:rPr>
          <w:b/>
          <w:bCs/>
          <w:sz w:val="18"/>
          <w:szCs w:val="18"/>
        </w:rPr>
        <w:t>(</w:t>
      </w:r>
      <w:proofErr w:type="gramStart"/>
      <w:r w:rsidR="00F974C1">
        <w:rPr>
          <w:b/>
          <w:bCs/>
          <w:sz w:val="18"/>
          <w:szCs w:val="18"/>
        </w:rPr>
        <w:t>Değişiklik</w:t>
      </w:r>
      <w:r w:rsidR="00F974C1" w:rsidRPr="00F43FE5">
        <w:rPr>
          <w:b/>
          <w:bCs/>
          <w:sz w:val="18"/>
          <w:szCs w:val="18"/>
        </w:rPr>
        <w:t>:</w:t>
      </w:r>
      <w:r w:rsidR="00F974C1">
        <w:rPr>
          <w:b/>
          <w:bCs/>
          <w:sz w:val="18"/>
          <w:szCs w:val="18"/>
        </w:rPr>
        <w:t>UK</w:t>
      </w:r>
      <w:proofErr w:type="gramEnd"/>
      <w:r w:rsidR="00F974C1">
        <w:rPr>
          <w:b/>
          <w:bCs/>
          <w:sz w:val="18"/>
          <w:szCs w:val="18"/>
        </w:rPr>
        <w:t>-13</w:t>
      </w:r>
      <w:r w:rsidR="00F974C1" w:rsidRPr="00F43FE5">
        <w:rPr>
          <w:b/>
          <w:bCs/>
          <w:sz w:val="18"/>
          <w:szCs w:val="18"/>
        </w:rPr>
        <w:t>/</w:t>
      </w:r>
      <w:r w:rsidR="00F974C1">
        <w:rPr>
          <w:b/>
          <w:bCs/>
          <w:sz w:val="18"/>
          <w:szCs w:val="18"/>
        </w:rPr>
        <w:t>12</w:t>
      </w:r>
      <w:r w:rsidR="00F974C1" w:rsidRPr="00F43FE5">
        <w:rPr>
          <w:b/>
          <w:bCs/>
          <w:sz w:val="18"/>
          <w:szCs w:val="18"/>
        </w:rPr>
        <w:t>/201</w:t>
      </w:r>
      <w:r w:rsidR="00F974C1">
        <w:rPr>
          <w:b/>
          <w:bCs/>
          <w:sz w:val="18"/>
          <w:szCs w:val="18"/>
        </w:rPr>
        <w:t>8-</w:t>
      </w:r>
      <w:r w:rsidR="00FC66B1">
        <w:rPr>
          <w:b/>
          <w:bCs/>
          <w:sz w:val="18"/>
          <w:szCs w:val="18"/>
        </w:rPr>
        <w:t>2018/157</w:t>
      </w:r>
      <w:r w:rsidR="00F974C1" w:rsidRPr="00F43FE5">
        <w:rPr>
          <w:b/>
          <w:bCs/>
          <w:sz w:val="18"/>
          <w:szCs w:val="18"/>
        </w:rPr>
        <w:t>)</w:t>
      </w:r>
      <w:r w:rsidR="00F974C1" w:rsidRPr="00F974C1">
        <w:rPr>
          <w:bCs/>
          <w:sz w:val="18"/>
          <w:szCs w:val="18"/>
        </w:rPr>
        <w:t xml:space="preserve"> </w:t>
      </w:r>
      <w:r w:rsidR="007A064A" w:rsidRPr="007A064A">
        <w:rPr>
          <w:sz w:val="18"/>
          <w:szCs w:val="17"/>
        </w:rPr>
        <w:t>Şoföre ait kullanacağı aracın sınıfına uygun olarak eski tip (B), yeni tip (D1 ve D1E) sınıfı sürücü belge sahibi ve (21) yirmi bir yaşından gün almış olmak, eski tip (E), yeni tip (D ve DE) sınıfı sürücü belge sahibi ve (26) yirmi altı yaşından gün almış, (</w:t>
      </w:r>
      <w:r w:rsidR="007A064A" w:rsidRPr="007A064A">
        <w:rPr>
          <w:color w:val="000000"/>
          <w:sz w:val="18"/>
          <w:szCs w:val="17"/>
        </w:rPr>
        <w:t>66) yaşından gün almamış olmaları</w:t>
      </w:r>
      <w:r w:rsidR="007A064A" w:rsidRPr="007A064A">
        <w:rPr>
          <w:sz w:val="18"/>
          <w:szCs w:val="17"/>
        </w:rPr>
        <w:t xml:space="preserve">, yolcu taşımacılığıyla ilgili Mesleki Yeterlilik (SRC) Belgesi ile geçerliliği bulunan </w:t>
      </w:r>
      <w:proofErr w:type="spellStart"/>
      <w:r w:rsidR="007A064A" w:rsidRPr="007A064A">
        <w:rPr>
          <w:sz w:val="18"/>
          <w:szCs w:val="17"/>
        </w:rPr>
        <w:t>Psikoteknik</w:t>
      </w:r>
      <w:proofErr w:type="spellEnd"/>
      <w:r w:rsidR="007A064A" w:rsidRPr="007A064A">
        <w:rPr>
          <w:sz w:val="18"/>
          <w:szCs w:val="17"/>
        </w:rPr>
        <w:t xml:space="preserve"> Değerlendirme Belgesine sahip olmak,</w:t>
      </w:r>
    </w:p>
    <w:p w:rsidR="00F3056B" w:rsidRPr="00F43FE5" w:rsidRDefault="003A4ECB" w:rsidP="00F43FE5">
      <w:pPr>
        <w:pStyle w:val="NormalWeb"/>
        <w:tabs>
          <w:tab w:val="left" w:pos="10348"/>
        </w:tabs>
        <w:spacing w:before="0" w:beforeAutospacing="0" w:after="48" w:afterAutospacing="0" w:line="240" w:lineRule="atLeast"/>
        <w:ind w:right="-2" w:firstLine="709"/>
        <w:jc w:val="both"/>
        <w:rPr>
          <w:sz w:val="18"/>
          <w:szCs w:val="18"/>
          <w:lang w:eastAsia="x-none"/>
        </w:rPr>
      </w:pPr>
      <w:r w:rsidRPr="00F43FE5">
        <w:rPr>
          <w:bCs/>
          <w:sz w:val="18"/>
          <w:szCs w:val="18"/>
        </w:rPr>
        <w:t>(</w:t>
      </w:r>
      <w:r w:rsidR="009167BC">
        <w:rPr>
          <w:bCs/>
          <w:sz w:val="18"/>
          <w:szCs w:val="18"/>
        </w:rPr>
        <w:t>6</w:t>
      </w:r>
      <w:r w:rsidRPr="00F43FE5">
        <w:rPr>
          <w:bCs/>
          <w:sz w:val="18"/>
          <w:szCs w:val="18"/>
        </w:rPr>
        <w:t>)</w:t>
      </w:r>
      <w:r w:rsidR="00655FB4" w:rsidRPr="00F43FE5">
        <w:rPr>
          <w:b/>
          <w:bCs/>
          <w:sz w:val="18"/>
          <w:szCs w:val="18"/>
        </w:rPr>
        <w:t xml:space="preserve"> </w:t>
      </w:r>
      <w:r w:rsidR="00941EAB" w:rsidRPr="00F43FE5">
        <w:rPr>
          <w:b/>
          <w:bCs/>
          <w:sz w:val="18"/>
          <w:szCs w:val="18"/>
        </w:rPr>
        <w:t>(</w:t>
      </w:r>
      <w:proofErr w:type="gramStart"/>
      <w:r w:rsidR="003B43D0">
        <w:rPr>
          <w:b/>
          <w:bCs/>
          <w:sz w:val="18"/>
          <w:szCs w:val="18"/>
        </w:rPr>
        <w:t>Değişiklik</w:t>
      </w:r>
      <w:r w:rsidR="00DD27A5" w:rsidRPr="00F43FE5">
        <w:rPr>
          <w:b/>
          <w:bCs/>
          <w:sz w:val="18"/>
          <w:szCs w:val="18"/>
        </w:rPr>
        <w:t>:</w:t>
      </w:r>
      <w:r w:rsidR="00DD27A5">
        <w:rPr>
          <w:b/>
          <w:bCs/>
          <w:sz w:val="18"/>
          <w:szCs w:val="18"/>
        </w:rPr>
        <w:t>UK</w:t>
      </w:r>
      <w:proofErr w:type="gramEnd"/>
      <w:r w:rsidR="00DD27A5">
        <w:rPr>
          <w:b/>
          <w:bCs/>
          <w:sz w:val="18"/>
          <w:szCs w:val="18"/>
        </w:rPr>
        <w:t>-</w:t>
      </w:r>
      <w:r w:rsidR="00DD27A5" w:rsidRPr="00F43FE5">
        <w:rPr>
          <w:b/>
          <w:bCs/>
          <w:sz w:val="18"/>
          <w:szCs w:val="18"/>
        </w:rPr>
        <w:t>22/08/2016</w:t>
      </w:r>
      <w:r w:rsidR="00DD27A5">
        <w:rPr>
          <w:b/>
          <w:bCs/>
          <w:sz w:val="18"/>
          <w:szCs w:val="18"/>
        </w:rPr>
        <w:t>-2016/93</w:t>
      </w:r>
      <w:r w:rsidR="00941EAB" w:rsidRPr="00F43FE5">
        <w:rPr>
          <w:b/>
          <w:bCs/>
          <w:sz w:val="18"/>
          <w:szCs w:val="18"/>
        </w:rPr>
        <w:t xml:space="preserve">) </w:t>
      </w:r>
      <w:r w:rsidR="00F3056B" w:rsidRPr="00F43FE5">
        <w:rPr>
          <w:sz w:val="18"/>
          <w:szCs w:val="18"/>
          <w:lang w:val="x-none" w:eastAsia="x-none"/>
        </w:rPr>
        <w:t xml:space="preserve">Cumhuriyet Başsavcılığı’ndan alınacak onaylı adli sicil kaydında Türk Ceza Kanunu’nun 188, 190, 191, 102, 103, 104, 105, </w:t>
      </w:r>
      <w:r w:rsidR="00C93FD2">
        <w:rPr>
          <w:sz w:val="18"/>
          <w:szCs w:val="18"/>
          <w:lang w:val="x-none" w:eastAsia="x-none"/>
        </w:rPr>
        <w:t>109</w:t>
      </w:r>
      <w:r w:rsidR="00C93FD2">
        <w:rPr>
          <w:sz w:val="18"/>
          <w:szCs w:val="18"/>
          <w:lang w:eastAsia="x-none"/>
        </w:rPr>
        <w:t>.</w:t>
      </w:r>
      <w:r w:rsidR="00F3056B" w:rsidRPr="00F43FE5">
        <w:rPr>
          <w:sz w:val="18"/>
          <w:szCs w:val="18"/>
          <w:lang w:val="x-none" w:eastAsia="x-none"/>
        </w:rPr>
        <w:t>3-f, 109</w:t>
      </w:r>
      <w:r w:rsidR="00C93FD2">
        <w:rPr>
          <w:sz w:val="18"/>
          <w:szCs w:val="18"/>
          <w:lang w:eastAsia="x-none"/>
        </w:rPr>
        <w:t>.</w:t>
      </w:r>
      <w:r w:rsidR="00F3056B" w:rsidRPr="00F43FE5">
        <w:rPr>
          <w:sz w:val="18"/>
          <w:szCs w:val="18"/>
          <w:lang w:val="x-none" w:eastAsia="x-none"/>
        </w:rPr>
        <w:t>5, 227</w:t>
      </w:r>
      <w:r w:rsidR="009167BC">
        <w:rPr>
          <w:sz w:val="18"/>
          <w:szCs w:val="18"/>
          <w:lang w:eastAsia="x-none"/>
        </w:rPr>
        <w:t>.</w:t>
      </w:r>
      <w:r w:rsidR="00F3056B" w:rsidRPr="00F43FE5">
        <w:rPr>
          <w:sz w:val="18"/>
          <w:szCs w:val="18"/>
          <w:lang w:val="x-none" w:eastAsia="x-none"/>
        </w:rPr>
        <w:t xml:space="preserve"> </w:t>
      </w:r>
      <w:r w:rsidR="006E797D" w:rsidRPr="00F43FE5">
        <w:rPr>
          <w:sz w:val="18"/>
          <w:szCs w:val="18"/>
          <w:lang w:val="x-none" w:eastAsia="x-none"/>
        </w:rPr>
        <w:t>M</w:t>
      </w:r>
      <w:r w:rsidR="006E797D" w:rsidRPr="00F43FE5">
        <w:rPr>
          <w:sz w:val="18"/>
          <w:szCs w:val="18"/>
          <w:lang w:eastAsia="x-none"/>
        </w:rPr>
        <w:t>adde</w:t>
      </w:r>
      <w:proofErr w:type="spellStart"/>
      <w:r w:rsidR="00F3056B" w:rsidRPr="00F43FE5">
        <w:rPr>
          <w:sz w:val="18"/>
          <w:szCs w:val="18"/>
          <w:lang w:val="x-none" w:eastAsia="x-none"/>
        </w:rPr>
        <w:t>lerinden</w:t>
      </w:r>
      <w:proofErr w:type="spellEnd"/>
      <w:r w:rsidR="00F3056B" w:rsidRPr="00F43FE5">
        <w:rPr>
          <w:sz w:val="18"/>
          <w:szCs w:val="18"/>
          <w:lang w:val="x-none" w:eastAsia="x-none"/>
        </w:rPr>
        <w:t xml:space="preserve"> hüküm giymemiş veya kamu hizmetlerinden men edilmemiş olması şarttır ancak aynı adli sicil kaydının "adli sicil arşiv kaydı" başlığı altındaki kayıtlar dikkate alınmaz. </w:t>
      </w:r>
    </w:p>
    <w:p w:rsidR="0043545C" w:rsidRPr="00F43FE5" w:rsidRDefault="003A4ECB"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9167BC">
        <w:rPr>
          <w:bCs/>
          <w:sz w:val="18"/>
          <w:szCs w:val="18"/>
        </w:rPr>
        <w:t>7</w:t>
      </w:r>
      <w:r w:rsidRPr="00F43FE5">
        <w:rPr>
          <w:bCs/>
          <w:sz w:val="18"/>
          <w:szCs w:val="18"/>
        </w:rPr>
        <w:t>)</w:t>
      </w:r>
      <w:r w:rsidR="00655FB4" w:rsidRPr="00F43FE5">
        <w:rPr>
          <w:b/>
          <w:bCs/>
          <w:sz w:val="18"/>
          <w:szCs w:val="18"/>
        </w:rPr>
        <w:t xml:space="preserve"> </w:t>
      </w:r>
      <w:r w:rsidR="0085534B" w:rsidRPr="00F43FE5">
        <w:rPr>
          <w:bCs/>
          <w:sz w:val="18"/>
          <w:szCs w:val="18"/>
        </w:rPr>
        <w:t>Toplu taşıma</w:t>
      </w:r>
      <w:r w:rsidR="0085534B" w:rsidRPr="00F43FE5">
        <w:rPr>
          <w:b/>
          <w:bCs/>
          <w:sz w:val="18"/>
          <w:szCs w:val="18"/>
        </w:rPr>
        <w:t xml:space="preserve"> </w:t>
      </w:r>
      <w:r w:rsidR="0085534B" w:rsidRPr="00F43FE5">
        <w:rPr>
          <w:sz w:val="18"/>
          <w:szCs w:val="18"/>
        </w:rPr>
        <w:t>hizmeti sertifikası (</w:t>
      </w:r>
      <w:r w:rsidR="0043545C" w:rsidRPr="00F43FE5">
        <w:rPr>
          <w:sz w:val="18"/>
          <w:szCs w:val="18"/>
        </w:rPr>
        <w:t>Toplu taşıma ile il</w:t>
      </w:r>
      <w:r w:rsidR="001E0FDC" w:rsidRPr="00F43FE5">
        <w:rPr>
          <w:sz w:val="18"/>
          <w:szCs w:val="18"/>
        </w:rPr>
        <w:t>gili eğitimi aldığına dair katılım belge</w:t>
      </w:r>
      <w:r w:rsidR="008F227F" w:rsidRPr="00F43FE5">
        <w:rPr>
          <w:sz w:val="18"/>
          <w:szCs w:val="18"/>
        </w:rPr>
        <w:t>si veya kartını</w:t>
      </w:r>
      <w:r w:rsidR="0085534B" w:rsidRPr="00F43FE5">
        <w:rPr>
          <w:sz w:val="18"/>
          <w:szCs w:val="18"/>
        </w:rPr>
        <w:t>)</w:t>
      </w:r>
      <w:r w:rsidR="001E0FDC" w:rsidRPr="00F43FE5">
        <w:rPr>
          <w:sz w:val="18"/>
          <w:szCs w:val="18"/>
        </w:rPr>
        <w:t>,</w:t>
      </w:r>
      <w:r w:rsidR="0043545C" w:rsidRPr="00F43FE5">
        <w:rPr>
          <w:sz w:val="18"/>
          <w:szCs w:val="18"/>
        </w:rPr>
        <w:t xml:space="preserve"> </w:t>
      </w:r>
    </w:p>
    <w:p w:rsidR="0043545C" w:rsidRPr="00F43FE5" w:rsidRDefault="003A4ECB"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9167BC">
        <w:rPr>
          <w:bCs/>
          <w:sz w:val="18"/>
          <w:szCs w:val="18"/>
        </w:rPr>
        <w:t>8</w:t>
      </w:r>
      <w:r w:rsidRPr="00F43FE5">
        <w:rPr>
          <w:bCs/>
          <w:sz w:val="18"/>
          <w:szCs w:val="18"/>
        </w:rPr>
        <w:t>)</w:t>
      </w:r>
      <w:r w:rsidR="00655FB4" w:rsidRPr="00F43FE5">
        <w:rPr>
          <w:b/>
          <w:bCs/>
          <w:sz w:val="18"/>
          <w:szCs w:val="18"/>
        </w:rPr>
        <w:t xml:space="preserve"> </w:t>
      </w:r>
      <w:r w:rsidR="001E0FDC" w:rsidRPr="00F43FE5">
        <w:rPr>
          <w:sz w:val="18"/>
          <w:szCs w:val="18"/>
        </w:rPr>
        <w:t>Meslek o</w:t>
      </w:r>
      <w:r w:rsidR="0043545C" w:rsidRPr="00F43FE5">
        <w:rPr>
          <w:sz w:val="18"/>
          <w:szCs w:val="18"/>
        </w:rPr>
        <w:t>dasına kayıtlı olduğuna dair belge</w:t>
      </w:r>
      <w:r w:rsidR="001E0FDC" w:rsidRPr="00F43FE5">
        <w:rPr>
          <w:sz w:val="18"/>
          <w:szCs w:val="18"/>
        </w:rPr>
        <w:t>si,</w:t>
      </w:r>
      <w:r w:rsidR="0043545C" w:rsidRPr="00F43FE5">
        <w:rPr>
          <w:sz w:val="18"/>
          <w:szCs w:val="18"/>
        </w:rPr>
        <w:t xml:space="preserve">  </w:t>
      </w:r>
    </w:p>
    <w:p w:rsidR="0043545C" w:rsidRPr="00F43FE5" w:rsidRDefault="003A4ECB"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9167BC">
        <w:rPr>
          <w:bCs/>
          <w:sz w:val="18"/>
          <w:szCs w:val="18"/>
        </w:rPr>
        <w:t>9</w:t>
      </w:r>
      <w:r w:rsidRPr="00F43FE5">
        <w:rPr>
          <w:bCs/>
          <w:sz w:val="18"/>
          <w:szCs w:val="18"/>
        </w:rPr>
        <w:t>)</w:t>
      </w:r>
      <w:r w:rsidR="00655FB4" w:rsidRPr="00F43FE5">
        <w:rPr>
          <w:b/>
          <w:bCs/>
          <w:sz w:val="18"/>
          <w:szCs w:val="18"/>
        </w:rPr>
        <w:t xml:space="preserve"> </w:t>
      </w:r>
      <w:r w:rsidR="001E0FDC" w:rsidRPr="00F43FE5">
        <w:rPr>
          <w:sz w:val="18"/>
          <w:szCs w:val="18"/>
        </w:rPr>
        <w:t>Sosyal g</w:t>
      </w:r>
      <w:r w:rsidR="0043545C" w:rsidRPr="00F43FE5">
        <w:rPr>
          <w:sz w:val="18"/>
          <w:szCs w:val="18"/>
        </w:rPr>
        <w:t>üvenlik</w:t>
      </w:r>
      <w:r w:rsidR="001E0FDC" w:rsidRPr="00F43FE5">
        <w:rPr>
          <w:sz w:val="18"/>
          <w:szCs w:val="18"/>
        </w:rPr>
        <w:t xml:space="preserve"> kurumuna kayıt belgesi,</w:t>
      </w:r>
    </w:p>
    <w:p w:rsidR="0043545C" w:rsidRPr="00F43FE5" w:rsidRDefault="003A4ECB"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754C42" w:rsidRPr="00F43FE5">
        <w:rPr>
          <w:bCs/>
          <w:sz w:val="18"/>
          <w:szCs w:val="18"/>
        </w:rPr>
        <w:t>1</w:t>
      </w:r>
      <w:r w:rsidR="009167BC">
        <w:rPr>
          <w:bCs/>
          <w:sz w:val="18"/>
          <w:szCs w:val="18"/>
        </w:rPr>
        <w:t>0</w:t>
      </w:r>
      <w:r w:rsidRPr="00F43FE5">
        <w:rPr>
          <w:bCs/>
          <w:sz w:val="18"/>
          <w:szCs w:val="18"/>
        </w:rPr>
        <w:t>)</w:t>
      </w:r>
      <w:r w:rsidR="00655FB4" w:rsidRPr="00F43FE5">
        <w:rPr>
          <w:b/>
          <w:bCs/>
          <w:sz w:val="18"/>
          <w:szCs w:val="18"/>
        </w:rPr>
        <w:t xml:space="preserve"> </w:t>
      </w:r>
      <w:r w:rsidR="001E0FDC" w:rsidRPr="00F43FE5">
        <w:rPr>
          <w:sz w:val="18"/>
          <w:szCs w:val="18"/>
        </w:rPr>
        <w:t xml:space="preserve">Manisa </w:t>
      </w:r>
      <w:r w:rsidR="00267218" w:rsidRPr="00F43FE5">
        <w:rPr>
          <w:sz w:val="18"/>
          <w:szCs w:val="18"/>
        </w:rPr>
        <w:t>M</w:t>
      </w:r>
      <w:r w:rsidR="004F164C" w:rsidRPr="00F43FE5">
        <w:rPr>
          <w:sz w:val="18"/>
          <w:szCs w:val="18"/>
        </w:rPr>
        <w:t>erkez</w:t>
      </w:r>
      <w:r w:rsidR="00267218" w:rsidRPr="00F43FE5">
        <w:rPr>
          <w:sz w:val="18"/>
          <w:szCs w:val="18"/>
        </w:rPr>
        <w:t>i ile İlçe Merkezleri</w:t>
      </w:r>
      <w:r w:rsidR="004F164C" w:rsidRPr="00F43FE5">
        <w:rPr>
          <w:sz w:val="18"/>
          <w:szCs w:val="18"/>
        </w:rPr>
        <w:t xml:space="preserve"> </w:t>
      </w:r>
      <w:r w:rsidR="00267218" w:rsidRPr="00F43FE5">
        <w:rPr>
          <w:sz w:val="18"/>
          <w:szCs w:val="18"/>
        </w:rPr>
        <w:t>V</w:t>
      </w:r>
      <w:r w:rsidR="001E0FDC" w:rsidRPr="00F43FE5">
        <w:rPr>
          <w:sz w:val="18"/>
          <w:szCs w:val="18"/>
        </w:rPr>
        <w:t xml:space="preserve">ergi </w:t>
      </w:r>
      <w:r w:rsidR="00267218" w:rsidRPr="00F43FE5">
        <w:rPr>
          <w:sz w:val="18"/>
          <w:szCs w:val="18"/>
        </w:rPr>
        <w:t>D</w:t>
      </w:r>
      <w:r w:rsidR="004F164C" w:rsidRPr="00F43FE5">
        <w:rPr>
          <w:sz w:val="18"/>
          <w:szCs w:val="18"/>
        </w:rPr>
        <w:t>airelerin</w:t>
      </w:r>
      <w:r w:rsidR="00F60009" w:rsidRPr="00F43FE5">
        <w:rPr>
          <w:sz w:val="18"/>
          <w:szCs w:val="18"/>
        </w:rPr>
        <w:t>den alınacak mükellefiyetlik belgesi</w:t>
      </w:r>
      <w:r w:rsidR="002206CA" w:rsidRPr="00F43FE5">
        <w:rPr>
          <w:sz w:val="18"/>
          <w:szCs w:val="18"/>
        </w:rPr>
        <w:t>ni idareye teslim edecektir.</w:t>
      </w:r>
      <w:r w:rsidR="001E0FDC" w:rsidRPr="00F43FE5">
        <w:rPr>
          <w:sz w:val="18"/>
          <w:szCs w:val="18"/>
        </w:rPr>
        <w:t xml:space="preserve"> </w:t>
      </w:r>
      <w:r w:rsidR="0025662A" w:rsidRPr="00F43FE5">
        <w:rPr>
          <w:sz w:val="18"/>
          <w:szCs w:val="18"/>
        </w:rPr>
        <w:t>İşletmeci çalışma ruhsatıyla ilgili istenilen belgeleri</w:t>
      </w:r>
      <w:r w:rsidR="001E0FDC" w:rsidRPr="00F43FE5">
        <w:rPr>
          <w:sz w:val="18"/>
          <w:szCs w:val="18"/>
        </w:rPr>
        <w:t xml:space="preserve"> </w:t>
      </w:r>
      <w:r w:rsidR="008B08B5" w:rsidRPr="00F43FE5">
        <w:rPr>
          <w:sz w:val="18"/>
          <w:szCs w:val="18"/>
        </w:rPr>
        <w:t>(</w:t>
      </w:r>
      <w:r w:rsidR="00655FB4" w:rsidRPr="00F43FE5">
        <w:rPr>
          <w:sz w:val="18"/>
          <w:szCs w:val="18"/>
        </w:rPr>
        <w:t>1</w:t>
      </w:r>
      <w:r w:rsidR="008B08B5" w:rsidRPr="00F43FE5">
        <w:rPr>
          <w:sz w:val="18"/>
          <w:szCs w:val="18"/>
        </w:rPr>
        <w:t>)</w:t>
      </w:r>
      <w:r w:rsidR="00655FB4" w:rsidRPr="00F43FE5">
        <w:rPr>
          <w:sz w:val="18"/>
          <w:szCs w:val="18"/>
        </w:rPr>
        <w:t xml:space="preserve"> </w:t>
      </w:r>
      <w:r w:rsidR="00836E6D">
        <w:rPr>
          <w:sz w:val="18"/>
          <w:szCs w:val="18"/>
        </w:rPr>
        <w:t>b</w:t>
      </w:r>
      <w:r w:rsidR="008B08B5" w:rsidRPr="00F43FE5">
        <w:rPr>
          <w:sz w:val="18"/>
          <w:szCs w:val="18"/>
        </w:rPr>
        <w:t>i</w:t>
      </w:r>
      <w:r w:rsidR="001E0FDC" w:rsidRPr="00F43FE5">
        <w:rPr>
          <w:sz w:val="18"/>
          <w:szCs w:val="18"/>
        </w:rPr>
        <w:t>r</w:t>
      </w:r>
      <w:r w:rsidR="008B08B5" w:rsidRPr="00F43FE5">
        <w:rPr>
          <w:sz w:val="18"/>
          <w:szCs w:val="18"/>
        </w:rPr>
        <w:t xml:space="preserve"> </w:t>
      </w:r>
      <w:r w:rsidR="001E0FDC" w:rsidRPr="00F43FE5">
        <w:rPr>
          <w:sz w:val="18"/>
          <w:szCs w:val="18"/>
        </w:rPr>
        <w:t xml:space="preserve">ay </w:t>
      </w:r>
      <w:r w:rsidR="00D80DAA" w:rsidRPr="00F43FE5">
        <w:rPr>
          <w:sz w:val="18"/>
          <w:szCs w:val="18"/>
        </w:rPr>
        <w:t>içerisinde</w:t>
      </w:r>
      <w:r w:rsidR="001E0FDC" w:rsidRPr="00F43FE5">
        <w:rPr>
          <w:sz w:val="18"/>
          <w:szCs w:val="18"/>
        </w:rPr>
        <w:t xml:space="preserve"> tamamlamak zorundadır. Tamamlamayan işletmecilere çalışma ruhsatı düzenlenmeyecektir.</w:t>
      </w:r>
    </w:p>
    <w:p w:rsidR="00F3056B" w:rsidRPr="00F43FE5" w:rsidRDefault="00F3056B"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(1</w:t>
      </w:r>
      <w:r w:rsidR="009167BC">
        <w:rPr>
          <w:bCs/>
          <w:sz w:val="18"/>
          <w:szCs w:val="18"/>
        </w:rPr>
        <w:t>1</w:t>
      </w:r>
      <w:r w:rsidRPr="00F43FE5">
        <w:rPr>
          <w:bCs/>
          <w:sz w:val="18"/>
          <w:szCs w:val="18"/>
        </w:rPr>
        <w:t>)</w:t>
      </w:r>
      <w:r w:rsidRPr="00F43FE5">
        <w:rPr>
          <w:b/>
          <w:bCs/>
          <w:sz w:val="18"/>
          <w:szCs w:val="18"/>
        </w:rPr>
        <w:t xml:space="preserve"> </w:t>
      </w:r>
      <w:r w:rsidR="00DD27A5" w:rsidRPr="00F43FE5">
        <w:rPr>
          <w:b/>
          <w:bCs/>
          <w:sz w:val="18"/>
          <w:szCs w:val="18"/>
        </w:rPr>
        <w:t>(</w:t>
      </w:r>
      <w:proofErr w:type="gramStart"/>
      <w:r w:rsidR="00DD27A5" w:rsidRPr="00F43FE5">
        <w:rPr>
          <w:b/>
          <w:bCs/>
          <w:sz w:val="18"/>
          <w:szCs w:val="18"/>
        </w:rPr>
        <w:t>Ek:</w:t>
      </w:r>
      <w:r w:rsidR="00DD27A5">
        <w:rPr>
          <w:b/>
          <w:bCs/>
          <w:sz w:val="18"/>
          <w:szCs w:val="18"/>
        </w:rPr>
        <w:t>UK</w:t>
      </w:r>
      <w:proofErr w:type="gramEnd"/>
      <w:r w:rsidR="00DD27A5">
        <w:rPr>
          <w:b/>
          <w:bCs/>
          <w:sz w:val="18"/>
          <w:szCs w:val="18"/>
        </w:rPr>
        <w:t>-</w:t>
      </w:r>
      <w:r w:rsidR="00DD27A5" w:rsidRPr="00F43FE5">
        <w:rPr>
          <w:b/>
          <w:bCs/>
          <w:sz w:val="18"/>
          <w:szCs w:val="18"/>
        </w:rPr>
        <w:t>22/08/2016</w:t>
      </w:r>
      <w:r w:rsidR="00DD27A5">
        <w:rPr>
          <w:b/>
          <w:bCs/>
          <w:sz w:val="18"/>
          <w:szCs w:val="18"/>
        </w:rPr>
        <w:t>-</w:t>
      </w:r>
      <w:r w:rsidR="00DD27A5" w:rsidRPr="00F43FE5">
        <w:rPr>
          <w:b/>
          <w:bCs/>
          <w:sz w:val="18"/>
          <w:szCs w:val="18"/>
        </w:rPr>
        <w:t xml:space="preserve">2016/93) </w:t>
      </w:r>
      <w:r w:rsidRPr="00F43FE5">
        <w:rPr>
          <w:sz w:val="18"/>
          <w:szCs w:val="18"/>
        </w:rPr>
        <w:t xml:space="preserve">İşletmecinin, </w:t>
      </w:r>
      <w:r w:rsidR="00F92A58" w:rsidRPr="00F43FE5">
        <w:rPr>
          <w:sz w:val="18"/>
          <w:szCs w:val="18"/>
        </w:rPr>
        <w:t>UKOME</w:t>
      </w:r>
      <w:r w:rsidRPr="00F43FE5">
        <w:rPr>
          <w:sz w:val="18"/>
          <w:szCs w:val="18"/>
        </w:rPr>
        <w:t xml:space="preserve"> tarafından nitelikleri belirtilen bir kooperatife üye olması zorunludur.</w:t>
      </w:r>
    </w:p>
    <w:p w:rsidR="00F3056B" w:rsidRPr="00F43FE5" w:rsidRDefault="00F3056B" w:rsidP="00F43FE5">
      <w:pPr>
        <w:tabs>
          <w:tab w:val="left" w:pos="180"/>
          <w:tab w:val="left" w:pos="851"/>
          <w:tab w:val="left" w:pos="1440"/>
          <w:tab w:val="left" w:pos="10348"/>
        </w:tabs>
        <w:spacing w:after="48" w:line="240" w:lineRule="atLeast"/>
        <w:ind w:right="-2" w:firstLine="709"/>
        <w:jc w:val="both"/>
        <w:rPr>
          <w:b/>
          <w:bCs/>
          <w:sz w:val="18"/>
          <w:szCs w:val="18"/>
        </w:rPr>
      </w:pPr>
      <w:r w:rsidRPr="00F43FE5">
        <w:rPr>
          <w:b/>
          <w:sz w:val="18"/>
          <w:szCs w:val="18"/>
        </w:rPr>
        <w:t xml:space="preserve">Çalışma </w:t>
      </w:r>
      <w:r w:rsidR="00126F55" w:rsidRPr="00F43FE5">
        <w:rPr>
          <w:b/>
          <w:sz w:val="18"/>
          <w:szCs w:val="18"/>
        </w:rPr>
        <w:t>ruhsatının iptali ve tahsis edilen plakanın belediye uhdesine alınması</w:t>
      </w:r>
    </w:p>
    <w:p w:rsidR="0043545C" w:rsidRPr="00DD27A5" w:rsidRDefault="00354FE1" w:rsidP="00DD27A5">
      <w:pPr>
        <w:tabs>
          <w:tab w:val="left" w:pos="180"/>
          <w:tab w:val="left" w:pos="851"/>
          <w:tab w:val="left" w:pos="1440"/>
          <w:tab w:val="left" w:pos="10348"/>
        </w:tabs>
        <w:spacing w:after="48" w:line="240" w:lineRule="atLeast"/>
        <w:ind w:right="-2" w:firstLine="709"/>
        <w:jc w:val="both"/>
        <w:rPr>
          <w:b/>
          <w:bCs/>
          <w:sz w:val="18"/>
          <w:szCs w:val="18"/>
        </w:rPr>
      </w:pPr>
      <w:r w:rsidRPr="00F43FE5">
        <w:rPr>
          <w:b/>
          <w:bCs/>
          <w:sz w:val="18"/>
          <w:szCs w:val="18"/>
        </w:rPr>
        <w:t>MADDE</w:t>
      </w:r>
      <w:r w:rsidR="00672E95" w:rsidRPr="00F43FE5">
        <w:rPr>
          <w:b/>
          <w:bCs/>
          <w:sz w:val="18"/>
          <w:szCs w:val="18"/>
        </w:rPr>
        <w:t xml:space="preserve"> 7</w:t>
      </w:r>
      <w:r w:rsidR="00B02B5F" w:rsidRPr="00126F55">
        <w:rPr>
          <w:bCs/>
          <w:sz w:val="18"/>
          <w:szCs w:val="18"/>
        </w:rPr>
        <w:t>-</w:t>
      </w:r>
      <w:r w:rsidR="00B02B5F" w:rsidRPr="00F43FE5">
        <w:rPr>
          <w:b/>
          <w:bCs/>
          <w:sz w:val="18"/>
          <w:szCs w:val="18"/>
        </w:rPr>
        <w:t xml:space="preserve"> </w:t>
      </w:r>
      <w:r w:rsidR="003A4ECB" w:rsidRPr="00F43FE5">
        <w:rPr>
          <w:bCs/>
          <w:sz w:val="18"/>
          <w:szCs w:val="18"/>
        </w:rPr>
        <w:t>(</w:t>
      </w:r>
      <w:r w:rsidR="00B02B5F" w:rsidRPr="00F43FE5">
        <w:rPr>
          <w:bCs/>
          <w:sz w:val="18"/>
          <w:szCs w:val="18"/>
        </w:rPr>
        <w:t>1</w:t>
      </w:r>
      <w:r w:rsidR="003A4ECB" w:rsidRPr="00F43FE5">
        <w:rPr>
          <w:bCs/>
          <w:sz w:val="18"/>
          <w:szCs w:val="18"/>
        </w:rPr>
        <w:t>)</w:t>
      </w:r>
      <w:r w:rsidR="00267218" w:rsidRPr="00F43FE5">
        <w:rPr>
          <w:b/>
          <w:bCs/>
          <w:sz w:val="18"/>
          <w:szCs w:val="18"/>
        </w:rPr>
        <w:t xml:space="preserve"> </w:t>
      </w:r>
      <w:r w:rsidR="00DD27A5" w:rsidRPr="00F43FE5">
        <w:rPr>
          <w:b/>
          <w:bCs/>
          <w:sz w:val="18"/>
          <w:szCs w:val="18"/>
        </w:rPr>
        <w:t>(</w:t>
      </w:r>
      <w:proofErr w:type="gramStart"/>
      <w:r w:rsidR="003B43D0">
        <w:rPr>
          <w:b/>
          <w:bCs/>
          <w:sz w:val="18"/>
          <w:szCs w:val="18"/>
        </w:rPr>
        <w:t>Değişiklik</w:t>
      </w:r>
      <w:r w:rsidR="00DD27A5" w:rsidRPr="00F43FE5">
        <w:rPr>
          <w:b/>
          <w:bCs/>
          <w:sz w:val="18"/>
          <w:szCs w:val="18"/>
        </w:rPr>
        <w:t>:</w:t>
      </w:r>
      <w:r w:rsidR="00DD27A5">
        <w:rPr>
          <w:b/>
          <w:bCs/>
          <w:sz w:val="18"/>
          <w:szCs w:val="18"/>
        </w:rPr>
        <w:t>UK</w:t>
      </w:r>
      <w:proofErr w:type="gramEnd"/>
      <w:r w:rsidR="00DD27A5">
        <w:rPr>
          <w:b/>
          <w:bCs/>
          <w:sz w:val="18"/>
          <w:szCs w:val="18"/>
        </w:rPr>
        <w:t>-</w:t>
      </w:r>
      <w:r w:rsidR="00DD27A5" w:rsidRPr="00F43FE5">
        <w:rPr>
          <w:b/>
          <w:bCs/>
          <w:sz w:val="18"/>
          <w:szCs w:val="18"/>
        </w:rPr>
        <w:t>22/08/2016</w:t>
      </w:r>
      <w:r w:rsidR="00DD27A5">
        <w:rPr>
          <w:b/>
          <w:bCs/>
          <w:sz w:val="18"/>
          <w:szCs w:val="18"/>
        </w:rPr>
        <w:t xml:space="preserve">-2016/93) </w:t>
      </w:r>
      <w:r w:rsidR="00836E6D" w:rsidRPr="00836E6D">
        <w:rPr>
          <w:bCs/>
          <w:sz w:val="18"/>
          <w:szCs w:val="18"/>
        </w:rPr>
        <w:t>‘</w:t>
      </w:r>
      <w:r w:rsidR="00F3056B" w:rsidRPr="00836E6D">
        <w:rPr>
          <w:sz w:val="18"/>
          <w:szCs w:val="18"/>
        </w:rPr>
        <w:t>D</w:t>
      </w:r>
      <w:r w:rsidR="00836E6D" w:rsidRPr="00836E6D">
        <w:rPr>
          <w:sz w:val="18"/>
          <w:szCs w:val="18"/>
        </w:rPr>
        <w:t>’</w:t>
      </w:r>
      <w:r w:rsidR="00F3056B" w:rsidRPr="00F43FE5">
        <w:rPr>
          <w:sz w:val="18"/>
          <w:szCs w:val="18"/>
        </w:rPr>
        <w:t xml:space="preserve"> plaka tahsisli özel halk otobüsleri ile yapılan hizmetin yönerge hükümlerine uygun yapılmaması durumunda, işletmeciye hizmeti yönergeye uygun hale getirmesi için yazılı bildirimde bulunularak azami 90 takvim günü süre verilir, belirtilen sürede yönergeye</w:t>
      </w:r>
      <w:r w:rsidR="00F3056B" w:rsidRPr="00F43FE5">
        <w:rPr>
          <w:b/>
          <w:sz w:val="18"/>
          <w:szCs w:val="18"/>
        </w:rPr>
        <w:t xml:space="preserve"> </w:t>
      </w:r>
      <w:r w:rsidR="00F3056B" w:rsidRPr="00F43FE5">
        <w:rPr>
          <w:sz w:val="18"/>
          <w:szCs w:val="18"/>
        </w:rPr>
        <w:t xml:space="preserve">uygun hale getirilmemesi halinde çalışma ruhsatı </w:t>
      </w:r>
      <w:r w:rsidR="00F92A58" w:rsidRPr="00F43FE5">
        <w:rPr>
          <w:sz w:val="18"/>
          <w:szCs w:val="18"/>
        </w:rPr>
        <w:t>UKOME</w:t>
      </w:r>
      <w:r w:rsidR="00F3056B" w:rsidRPr="00F43FE5">
        <w:rPr>
          <w:sz w:val="18"/>
          <w:szCs w:val="18"/>
        </w:rPr>
        <w:t xml:space="preserve"> Kararı ile iptal edilerek tahsisli plaka belediye uhdesine alınır.</w:t>
      </w:r>
    </w:p>
    <w:p w:rsidR="0043545C" w:rsidRPr="00DD27A5" w:rsidRDefault="003A4ECB" w:rsidP="00DD27A5">
      <w:pPr>
        <w:tabs>
          <w:tab w:val="left" w:pos="180"/>
          <w:tab w:val="left" w:pos="851"/>
          <w:tab w:val="left" w:pos="1440"/>
          <w:tab w:val="left" w:pos="10348"/>
        </w:tabs>
        <w:spacing w:after="48" w:line="240" w:lineRule="atLeast"/>
        <w:ind w:right="-2" w:firstLine="709"/>
        <w:jc w:val="both"/>
        <w:rPr>
          <w:b/>
          <w:bCs/>
          <w:sz w:val="18"/>
          <w:szCs w:val="18"/>
        </w:rPr>
      </w:pPr>
      <w:r w:rsidRPr="00F43FE5">
        <w:rPr>
          <w:bCs/>
          <w:sz w:val="18"/>
          <w:szCs w:val="18"/>
        </w:rPr>
        <w:t>(</w:t>
      </w:r>
      <w:r w:rsidR="00B02B5F" w:rsidRPr="00F43FE5">
        <w:rPr>
          <w:bCs/>
          <w:sz w:val="18"/>
          <w:szCs w:val="18"/>
        </w:rPr>
        <w:t>2</w:t>
      </w:r>
      <w:r w:rsidR="00D46E86" w:rsidRPr="00F43FE5">
        <w:rPr>
          <w:bCs/>
          <w:sz w:val="18"/>
          <w:szCs w:val="18"/>
        </w:rPr>
        <w:t>)</w:t>
      </w:r>
      <w:r w:rsidR="00D46E86" w:rsidRPr="00F43FE5">
        <w:rPr>
          <w:b/>
          <w:bCs/>
          <w:sz w:val="18"/>
          <w:szCs w:val="18"/>
        </w:rPr>
        <w:t xml:space="preserve"> </w:t>
      </w:r>
      <w:r w:rsidR="00DD27A5" w:rsidRPr="00F43FE5">
        <w:rPr>
          <w:b/>
          <w:bCs/>
          <w:sz w:val="18"/>
          <w:szCs w:val="18"/>
        </w:rPr>
        <w:t>(</w:t>
      </w:r>
      <w:proofErr w:type="gramStart"/>
      <w:r w:rsidR="003B43D0">
        <w:rPr>
          <w:b/>
          <w:bCs/>
          <w:sz w:val="18"/>
          <w:szCs w:val="18"/>
        </w:rPr>
        <w:t>Değişiklik</w:t>
      </w:r>
      <w:r w:rsidR="00DD27A5" w:rsidRPr="00F43FE5">
        <w:rPr>
          <w:b/>
          <w:bCs/>
          <w:sz w:val="18"/>
          <w:szCs w:val="18"/>
        </w:rPr>
        <w:t>:</w:t>
      </w:r>
      <w:r w:rsidR="00DD27A5">
        <w:rPr>
          <w:b/>
          <w:bCs/>
          <w:sz w:val="18"/>
          <w:szCs w:val="18"/>
        </w:rPr>
        <w:t>UK</w:t>
      </w:r>
      <w:proofErr w:type="gramEnd"/>
      <w:r w:rsidR="00DD27A5">
        <w:rPr>
          <w:b/>
          <w:bCs/>
          <w:sz w:val="18"/>
          <w:szCs w:val="18"/>
        </w:rPr>
        <w:t>-</w:t>
      </w:r>
      <w:r w:rsidR="00DD27A5" w:rsidRPr="00F43FE5">
        <w:rPr>
          <w:b/>
          <w:bCs/>
          <w:sz w:val="18"/>
          <w:szCs w:val="18"/>
        </w:rPr>
        <w:t>22/08/2016</w:t>
      </w:r>
      <w:r w:rsidR="00DD27A5">
        <w:rPr>
          <w:b/>
          <w:bCs/>
          <w:sz w:val="18"/>
          <w:szCs w:val="18"/>
        </w:rPr>
        <w:t>-2016/93)</w:t>
      </w:r>
      <w:r w:rsidR="00D46E86" w:rsidRPr="00F43FE5">
        <w:rPr>
          <w:b/>
          <w:bCs/>
          <w:sz w:val="18"/>
          <w:szCs w:val="18"/>
        </w:rPr>
        <w:t xml:space="preserve"> </w:t>
      </w:r>
      <w:r w:rsidR="00F3056B" w:rsidRPr="00F43FE5">
        <w:rPr>
          <w:sz w:val="18"/>
          <w:szCs w:val="18"/>
        </w:rPr>
        <w:t xml:space="preserve">İşletmecinin (2) iki yılda bir yenilemesi zorunlu olan çalışma ruhsatını yenilememesi ve buna bağlı iş sözleşmesini yapmaması durumunda yazılı bildirimde bulunularak azami </w:t>
      </w:r>
      <w:r w:rsidR="00836E6D">
        <w:rPr>
          <w:sz w:val="18"/>
          <w:szCs w:val="18"/>
        </w:rPr>
        <w:t>(</w:t>
      </w:r>
      <w:r w:rsidR="00F3056B" w:rsidRPr="00F43FE5">
        <w:rPr>
          <w:sz w:val="18"/>
          <w:szCs w:val="18"/>
        </w:rPr>
        <w:t>90</w:t>
      </w:r>
      <w:r w:rsidR="00836E6D">
        <w:rPr>
          <w:sz w:val="18"/>
          <w:szCs w:val="18"/>
        </w:rPr>
        <w:t>) doksan</w:t>
      </w:r>
      <w:r w:rsidR="00F3056B" w:rsidRPr="00F43FE5">
        <w:rPr>
          <w:sz w:val="18"/>
          <w:szCs w:val="18"/>
        </w:rPr>
        <w:t xml:space="preserve"> takvim günü süre verilir, belirtilen sürede sözleşme yapmaması ve çalışma ruhsatını almaması halinde çalışma ruhsatı </w:t>
      </w:r>
      <w:r w:rsidR="00F92A58" w:rsidRPr="00F43FE5">
        <w:rPr>
          <w:sz w:val="18"/>
          <w:szCs w:val="18"/>
        </w:rPr>
        <w:t>UKOME</w:t>
      </w:r>
      <w:r w:rsidR="00F3056B" w:rsidRPr="00F43FE5">
        <w:rPr>
          <w:sz w:val="18"/>
          <w:szCs w:val="18"/>
        </w:rPr>
        <w:t xml:space="preserve"> Kararı ile iptal edilerek tahsisli plaka belediye uhdesine alınır.</w:t>
      </w:r>
    </w:p>
    <w:p w:rsidR="0043545C" w:rsidRPr="00DD27A5" w:rsidRDefault="003A4ECB" w:rsidP="00DD27A5">
      <w:pPr>
        <w:tabs>
          <w:tab w:val="left" w:pos="180"/>
          <w:tab w:val="left" w:pos="851"/>
          <w:tab w:val="left" w:pos="1440"/>
          <w:tab w:val="left" w:pos="10348"/>
        </w:tabs>
        <w:spacing w:after="48" w:line="240" w:lineRule="atLeast"/>
        <w:ind w:right="-2" w:firstLine="709"/>
        <w:jc w:val="both"/>
        <w:rPr>
          <w:b/>
          <w:bCs/>
          <w:sz w:val="18"/>
          <w:szCs w:val="18"/>
        </w:rPr>
      </w:pPr>
      <w:r w:rsidRPr="00F43FE5">
        <w:rPr>
          <w:bCs/>
          <w:sz w:val="18"/>
          <w:szCs w:val="18"/>
        </w:rPr>
        <w:t>(</w:t>
      </w:r>
      <w:r w:rsidR="00310366" w:rsidRPr="00F43FE5">
        <w:rPr>
          <w:bCs/>
          <w:sz w:val="18"/>
          <w:szCs w:val="18"/>
        </w:rPr>
        <w:t>3</w:t>
      </w:r>
      <w:r w:rsidRPr="00F43FE5">
        <w:rPr>
          <w:bCs/>
          <w:sz w:val="18"/>
          <w:szCs w:val="18"/>
        </w:rPr>
        <w:t>)</w:t>
      </w:r>
      <w:r w:rsidR="001E0FDC" w:rsidRPr="00F43FE5">
        <w:rPr>
          <w:b/>
          <w:bCs/>
          <w:sz w:val="18"/>
          <w:szCs w:val="18"/>
        </w:rPr>
        <w:t xml:space="preserve"> </w:t>
      </w:r>
      <w:r w:rsidR="00DD27A5" w:rsidRPr="00F43FE5">
        <w:rPr>
          <w:b/>
          <w:bCs/>
          <w:sz w:val="18"/>
          <w:szCs w:val="18"/>
        </w:rPr>
        <w:t>(</w:t>
      </w:r>
      <w:proofErr w:type="gramStart"/>
      <w:r w:rsidR="003B43D0">
        <w:rPr>
          <w:b/>
          <w:bCs/>
          <w:sz w:val="18"/>
          <w:szCs w:val="18"/>
        </w:rPr>
        <w:t>Değişiklik</w:t>
      </w:r>
      <w:r w:rsidR="00DD27A5" w:rsidRPr="00F43FE5">
        <w:rPr>
          <w:b/>
          <w:bCs/>
          <w:sz w:val="18"/>
          <w:szCs w:val="18"/>
        </w:rPr>
        <w:t>:</w:t>
      </w:r>
      <w:r w:rsidR="00DD27A5">
        <w:rPr>
          <w:b/>
          <w:bCs/>
          <w:sz w:val="18"/>
          <w:szCs w:val="18"/>
        </w:rPr>
        <w:t>UK</w:t>
      </w:r>
      <w:proofErr w:type="gramEnd"/>
      <w:r w:rsidR="00DD27A5">
        <w:rPr>
          <w:b/>
          <w:bCs/>
          <w:sz w:val="18"/>
          <w:szCs w:val="18"/>
        </w:rPr>
        <w:t>-</w:t>
      </w:r>
      <w:r w:rsidR="00DD27A5" w:rsidRPr="00F43FE5">
        <w:rPr>
          <w:b/>
          <w:bCs/>
          <w:sz w:val="18"/>
          <w:szCs w:val="18"/>
        </w:rPr>
        <w:t>22/08/2016</w:t>
      </w:r>
      <w:r w:rsidR="00DD27A5">
        <w:rPr>
          <w:b/>
          <w:bCs/>
          <w:sz w:val="18"/>
          <w:szCs w:val="18"/>
        </w:rPr>
        <w:t>-2016/93)</w:t>
      </w:r>
      <w:r w:rsidR="00D46E86" w:rsidRPr="00F43FE5">
        <w:rPr>
          <w:b/>
          <w:bCs/>
          <w:sz w:val="18"/>
          <w:szCs w:val="18"/>
        </w:rPr>
        <w:t xml:space="preserve"> </w:t>
      </w:r>
      <w:r w:rsidR="00F3056B" w:rsidRPr="00F43FE5">
        <w:rPr>
          <w:sz w:val="18"/>
          <w:szCs w:val="18"/>
        </w:rPr>
        <w:t xml:space="preserve">İdarenin izni ve geçerli bir mazereti (yangın, trafik kazası, sağlık vb. gibi) olmadan bir yıl içinde azami </w:t>
      </w:r>
      <w:r w:rsidR="00836E6D">
        <w:rPr>
          <w:sz w:val="18"/>
          <w:szCs w:val="18"/>
        </w:rPr>
        <w:t>(</w:t>
      </w:r>
      <w:r w:rsidR="00F3056B" w:rsidRPr="00F43FE5">
        <w:rPr>
          <w:sz w:val="18"/>
          <w:szCs w:val="18"/>
        </w:rPr>
        <w:t>30</w:t>
      </w:r>
      <w:r w:rsidR="00836E6D">
        <w:rPr>
          <w:sz w:val="18"/>
          <w:szCs w:val="18"/>
        </w:rPr>
        <w:t>) otuz</w:t>
      </w:r>
      <w:r w:rsidR="00F3056B" w:rsidRPr="00F43FE5">
        <w:rPr>
          <w:sz w:val="18"/>
          <w:szCs w:val="18"/>
        </w:rPr>
        <w:t xml:space="preserve"> takvim gününden fazla çalışmayan araçların çalışma ruhsatı </w:t>
      </w:r>
      <w:r w:rsidR="00F92A58" w:rsidRPr="00F43FE5">
        <w:rPr>
          <w:sz w:val="18"/>
          <w:szCs w:val="18"/>
        </w:rPr>
        <w:t>UKOME</w:t>
      </w:r>
      <w:r w:rsidR="00F3056B" w:rsidRPr="00F43FE5">
        <w:rPr>
          <w:sz w:val="18"/>
          <w:szCs w:val="18"/>
        </w:rPr>
        <w:t xml:space="preserve"> Kararı ile iptal edilir ve tahsis edilen</w:t>
      </w:r>
      <w:r w:rsidR="00C30BA1" w:rsidRPr="00F43FE5">
        <w:rPr>
          <w:sz w:val="18"/>
          <w:szCs w:val="18"/>
        </w:rPr>
        <w:t xml:space="preserve"> plaka belediye uhdesine alınır,</w:t>
      </w:r>
    </w:p>
    <w:p w:rsidR="00031766" w:rsidRPr="00DD27A5" w:rsidRDefault="003A4ECB" w:rsidP="00DD27A5">
      <w:pPr>
        <w:tabs>
          <w:tab w:val="left" w:pos="180"/>
          <w:tab w:val="left" w:pos="851"/>
          <w:tab w:val="left" w:pos="1440"/>
          <w:tab w:val="left" w:pos="10348"/>
        </w:tabs>
        <w:spacing w:after="48" w:line="240" w:lineRule="atLeast"/>
        <w:ind w:right="-2" w:firstLine="709"/>
        <w:jc w:val="both"/>
        <w:rPr>
          <w:b/>
          <w:bCs/>
          <w:sz w:val="18"/>
          <w:szCs w:val="18"/>
        </w:rPr>
      </w:pPr>
      <w:r w:rsidRPr="00F43FE5">
        <w:rPr>
          <w:bCs/>
          <w:sz w:val="18"/>
          <w:szCs w:val="18"/>
        </w:rPr>
        <w:t>(</w:t>
      </w:r>
      <w:r w:rsidR="00310366" w:rsidRPr="00F43FE5">
        <w:rPr>
          <w:bCs/>
          <w:sz w:val="18"/>
          <w:szCs w:val="18"/>
        </w:rPr>
        <w:t>4</w:t>
      </w:r>
      <w:r w:rsidRPr="00F43FE5">
        <w:rPr>
          <w:bCs/>
          <w:sz w:val="18"/>
          <w:szCs w:val="18"/>
        </w:rPr>
        <w:t>)</w:t>
      </w:r>
      <w:r w:rsidR="004F164C" w:rsidRPr="00F43FE5">
        <w:rPr>
          <w:bCs/>
          <w:sz w:val="18"/>
          <w:szCs w:val="18"/>
        </w:rPr>
        <w:t xml:space="preserve"> </w:t>
      </w:r>
      <w:r w:rsidR="00DD27A5" w:rsidRPr="00F43FE5">
        <w:rPr>
          <w:b/>
          <w:bCs/>
          <w:sz w:val="18"/>
          <w:szCs w:val="18"/>
        </w:rPr>
        <w:t>(</w:t>
      </w:r>
      <w:proofErr w:type="gramStart"/>
      <w:r w:rsidR="003B43D0">
        <w:rPr>
          <w:b/>
          <w:bCs/>
          <w:sz w:val="18"/>
          <w:szCs w:val="18"/>
        </w:rPr>
        <w:t>Değişiklik</w:t>
      </w:r>
      <w:r w:rsidR="00DD27A5" w:rsidRPr="00F43FE5">
        <w:rPr>
          <w:b/>
          <w:bCs/>
          <w:sz w:val="18"/>
          <w:szCs w:val="18"/>
        </w:rPr>
        <w:t>:</w:t>
      </w:r>
      <w:r w:rsidR="00DD27A5">
        <w:rPr>
          <w:b/>
          <w:bCs/>
          <w:sz w:val="18"/>
          <w:szCs w:val="18"/>
        </w:rPr>
        <w:t>UK</w:t>
      </w:r>
      <w:proofErr w:type="gramEnd"/>
      <w:r w:rsidR="00DD27A5">
        <w:rPr>
          <w:b/>
          <w:bCs/>
          <w:sz w:val="18"/>
          <w:szCs w:val="18"/>
        </w:rPr>
        <w:t>-</w:t>
      </w:r>
      <w:r w:rsidR="00DD27A5" w:rsidRPr="00F43FE5">
        <w:rPr>
          <w:b/>
          <w:bCs/>
          <w:sz w:val="18"/>
          <w:szCs w:val="18"/>
        </w:rPr>
        <w:t>22/08/2016</w:t>
      </w:r>
      <w:r w:rsidR="00DD27A5">
        <w:rPr>
          <w:b/>
          <w:bCs/>
          <w:sz w:val="18"/>
          <w:szCs w:val="18"/>
        </w:rPr>
        <w:t>-2016/93)</w:t>
      </w:r>
      <w:r w:rsidR="00D46E86" w:rsidRPr="00F43FE5">
        <w:rPr>
          <w:bCs/>
          <w:sz w:val="18"/>
          <w:szCs w:val="18"/>
        </w:rPr>
        <w:t xml:space="preserve"> </w:t>
      </w:r>
      <w:r w:rsidR="00C30BA1" w:rsidRPr="00F43FE5">
        <w:rPr>
          <w:sz w:val="18"/>
          <w:szCs w:val="18"/>
        </w:rPr>
        <w:t xml:space="preserve">İşletmecinin çalışma ruhsatı almaya hak kazanım şartlarını mücbir sebepler dışında kaybetmesi durumunda yazılı bildirimde bulunularak azami </w:t>
      </w:r>
      <w:r w:rsidR="00836E6D">
        <w:rPr>
          <w:sz w:val="18"/>
          <w:szCs w:val="18"/>
        </w:rPr>
        <w:t>(</w:t>
      </w:r>
      <w:r w:rsidR="00C30BA1" w:rsidRPr="00F43FE5">
        <w:rPr>
          <w:sz w:val="18"/>
          <w:szCs w:val="18"/>
        </w:rPr>
        <w:t>90</w:t>
      </w:r>
      <w:r w:rsidR="00836E6D">
        <w:rPr>
          <w:sz w:val="18"/>
          <w:szCs w:val="18"/>
        </w:rPr>
        <w:t>) doksan</w:t>
      </w:r>
      <w:r w:rsidR="00C30BA1" w:rsidRPr="00F43FE5">
        <w:rPr>
          <w:sz w:val="18"/>
          <w:szCs w:val="18"/>
        </w:rPr>
        <w:t xml:space="preserve"> takvim günü süre verilir, belirtilen </w:t>
      </w:r>
      <w:r w:rsidR="00C30BA1" w:rsidRPr="00F43FE5">
        <w:rPr>
          <w:sz w:val="18"/>
          <w:szCs w:val="18"/>
        </w:rPr>
        <w:lastRenderedPageBreak/>
        <w:t xml:space="preserve">sürede yönergeye uygun hale getirilmemesi halinde çalışma ruhsatı </w:t>
      </w:r>
      <w:r w:rsidR="00F92A58" w:rsidRPr="00F43FE5">
        <w:rPr>
          <w:sz w:val="18"/>
          <w:szCs w:val="18"/>
        </w:rPr>
        <w:t>UKOME</w:t>
      </w:r>
      <w:r w:rsidR="00C30BA1" w:rsidRPr="00F43FE5">
        <w:rPr>
          <w:sz w:val="18"/>
          <w:szCs w:val="18"/>
        </w:rPr>
        <w:t xml:space="preserve"> Kararı ile iptal edilerek tahsisli plaka belediye uhdesine alınır,</w:t>
      </w:r>
    </w:p>
    <w:p w:rsidR="00F37101" w:rsidRPr="00DD27A5" w:rsidRDefault="003A4ECB" w:rsidP="00DD27A5">
      <w:pPr>
        <w:tabs>
          <w:tab w:val="left" w:pos="180"/>
          <w:tab w:val="left" w:pos="851"/>
          <w:tab w:val="left" w:pos="1440"/>
          <w:tab w:val="left" w:pos="10348"/>
        </w:tabs>
        <w:spacing w:after="48" w:line="240" w:lineRule="atLeast"/>
        <w:ind w:right="-2" w:firstLine="709"/>
        <w:jc w:val="both"/>
        <w:rPr>
          <w:b/>
          <w:bCs/>
          <w:sz w:val="18"/>
          <w:szCs w:val="18"/>
        </w:rPr>
      </w:pPr>
      <w:r w:rsidRPr="00F43FE5">
        <w:rPr>
          <w:bCs/>
          <w:sz w:val="18"/>
          <w:szCs w:val="18"/>
        </w:rPr>
        <w:t>(</w:t>
      </w:r>
      <w:r w:rsidR="00310366" w:rsidRPr="00F43FE5">
        <w:rPr>
          <w:bCs/>
          <w:sz w:val="18"/>
          <w:szCs w:val="18"/>
        </w:rPr>
        <w:t>5</w:t>
      </w:r>
      <w:r w:rsidRPr="00F43FE5">
        <w:rPr>
          <w:bCs/>
          <w:sz w:val="18"/>
          <w:szCs w:val="18"/>
        </w:rPr>
        <w:t>)</w:t>
      </w:r>
      <w:r w:rsidR="00046A54" w:rsidRPr="00F43FE5">
        <w:rPr>
          <w:b/>
          <w:bCs/>
          <w:sz w:val="18"/>
          <w:szCs w:val="18"/>
        </w:rPr>
        <w:t xml:space="preserve"> </w:t>
      </w:r>
      <w:r w:rsidR="00DD27A5" w:rsidRPr="00F43FE5">
        <w:rPr>
          <w:b/>
          <w:bCs/>
          <w:sz w:val="18"/>
          <w:szCs w:val="18"/>
        </w:rPr>
        <w:t>(</w:t>
      </w:r>
      <w:proofErr w:type="gramStart"/>
      <w:r w:rsidR="003B43D0">
        <w:rPr>
          <w:b/>
          <w:bCs/>
          <w:sz w:val="18"/>
          <w:szCs w:val="18"/>
        </w:rPr>
        <w:t>Değişiklik</w:t>
      </w:r>
      <w:r w:rsidR="00DD27A5" w:rsidRPr="00F43FE5">
        <w:rPr>
          <w:b/>
          <w:bCs/>
          <w:sz w:val="18"/>
          <w:szCs w:val="18"/>
        </w:rPr>
        <w:t>:</w:t>
      </w:r>
      <w:r w:rsidR="00DD27A5">
        <w:rPr>
          <w:b/>
          <w:bCs/>
          <w:sz w:val="18"/>
          <w:szCs w:val="18"/>
        </w:rPr>
        <w:t>UK</w:t>
      </w:r>
      <w:proofErr w:type="gramEnd"/>
      <w:r w:rsidR="00DD27A5">
        <w:rPr>
          <w:b/>
          <w:bCs/>
          <w:sz w:val="18"/>
          <w:szCs w:val="18"/>
        </w:rPr>
        <w:t>-</w:t>
      </w:r>
      <w:r w:rsidR="00DD27A5" w:rsidRPr="00F43FE5">
        <w:rPr>
          <w:b/>
          <w:bCs/>
          <w:sz w:val="18"/>
          <w:szCs w:val="18"/>
        </w:rPr>
        <w:t>22/08/2016</w:t>
      </w:r>
      <w:r w:rsidR="00DD27A5">
        <w:rPr>
          <w:b/>
          <w:bCs/>
          <w:sz w:val="18"/>
          <w:szCs w:val="18"/>
        </w:rPr>
        <w:t>-2016/93)</w:t>
      </w:r>
      <w:r w:rsidR="00046A54" w:rsidRPr="00F43FE5">
        <w:rPr>
          <w:b/>
          <w:bCs/>
          <w:sz w:val="18"/>
          <w:szCs w:val="18"/>
        </w:rPr>
        <w:t xml:space="preserve"> </w:t>
      </w:r>
      <w:r w:rsidR="00C30BA1" w:rsidRPr="00F43FE5">
        <w:rPr>
          <w:bCs/>
          <w:sz w:val="18"/>
          <w:szCs w:val="18"/>
        </w:rPr>
        <w:t xml:space="preserve">Çalışma ruhsatı düzenlenen işletmecilerin ölümü halinde; kanuni mirasçıların tek mirasçı yada birlikte devredecekleri başka 3. bir şahıs üzerinde anlaşamamaları durumunda kendilerine 90 takvim günü süre tanınır, bu sürede mal paylaşımıyla ilgili başvuru yapılmışsa mahkeme kararı beklenilir, yapılmamışsa kendilerine gerekli bildirim yapılarak çalışma ruhsatı iptal </w:t>
      </w:r>
      <w:r w:rsidR="00F92A58" w:rsidRPr="00F43FE5">
        <w:rPr>
          <w:bCs/>
          <w:sz w:val="18"/>
          <w:szCs w:val="18"/>
        </w:rPr>
        <w:t>UKOME</w:t>
      </w:r>
      <w:r w:rsidR="00C30BA1" w:rsidRPr="00F43FE5">
        <w:rPr>
          <w:bCs/>
          <w:sz w:val="18"/>
          <w:szCs w:val="18"/>
        </w:rPr>
        <w:t xml:space="preserve"> Kararı ile edilerek tahsisli plaka hakları Büyükşehir Belediyesi uhdesine alınır.</w:t>
      </w:r>
    </w:p>
    <w:p w:rsidR="00B02B5F" w:rsidRPr="00F43FE5" w:rsidRDefault="003A4ECB" w:rsidP="00DD27A5">
      <w:pPr>
        <w:tabs>
          <w:tab w:val="left" w:pos="180"/>
          <w:tab w:val="left" w:pos="851"/>
          <w:tab w:val="left" w:pos="1440"/>
          <w:tab w:val="left" w:pos="10348"/>
        </w:tabs>
        <w:spacing w:after="48" w:line="240" w:lineRule="atLeast"/>
        <w:ind w:right="-2" w:firstLine="709"/>
        <w:jc w:val="both"/>
        <w:rPr>
          <w:bCs/>
          <w:sz w:val="18"/>
          <w:szCs w:val="18"/>
        </w:rPr>
      </w:pPr>
      <w:r w:rsidRPr="00F43FE5">
        <w:rPr>
          <w:bCs/>
          <w:sz w:val="18"/>
          <w:szCs w:val="18"/>
        </w:rPr>
        <w:t>(</w:t>
      </w:r>
      <w:r w:rsidR="00310366" w:rsidRPr="00F43FE5">
        <w:rPr>
          <w:bCs/>
          <w:sz w:val="18"/>
          <w:szCs w:val="18"/>
        </w:rPr>
        <w:t>6</w:t>
      </w:r>
      <w:r w:rsidRPr="00F43FE5">
        <w:rPr>
          <w:bCs/>
          <w:sz w:val="18"/>
          <w:szCs w:val="18"/>
        </w:rPr>
        <w:t>)</w:t>
      </w:r>
      <w:r w:rsidR="00DA6AC2" w:rsidRPr="00F43FE5">
        <w:rPr>
          <w:b/>
          <w:bCs/>
          <w:sz w:val="18"/>
          <w:szCs w:val="18"/>
        </w:rPr>
        <w:t xml:space="preserve"> </w:t>
      </w:r>
      <w:r w:rsidR="00DD27A5" w:rsidRPr="00F43FE5">
        <w:rPr>
          <w:b/>
          <w:bCs/>
          <w:sz w:val="18"/>
          <w:szCs w:val="18"/>
        </w:rPr>
        <w:t>(</w:t>
      </w:r>
      <w:proofErr w:type="gramStart"/>
      <w:r w:rsidR="003B43D0">
        <w:rPr>
          <w:b/>
          <w:bCs/>
          <w:sz w:val="18"/>
          <w:szCs w:val="18"/>
        </w:rPr>
        <w:t>Değişiklik</w:t>
      </w:r>
      <w:r w:rsidR="00DD27A5" w:rsidRPr="00F43FE5">
        <w:rPr>
          <w:b/>
          <w:bCs/>
          <w:sz w:val="18"/>
          <w:szCs w:val="18"/>
        </w:rPr>
        <w:t>:</w:t>
      </w:r>
      <w:r w:rsidR="00DD27A5">
        <w:rPr>
          <w:b/>
          <w:bCs/>
          <w:sz w:val="18"/>
          <w:szCs w:val="18"/>
        </w:rPr>
        <w:t>UK</w:t>
      </w:r>
      <w:proofErr w:type="gramEnd"/>
      <w:r w:rsidR="00DD27A5">
        <w:rPr>
          <w:b/>
          <w:bCs/>
          <w:sz w:val="18"/>
          <w:szCs w:val="18"/>
        </w:rPr>
        <w:t>-</w:t>
      </w:r>
      <w:r w:rsidR="00DD27A5" w:rsidRPr="00F43FE5">
        <w:rPr>
          <w:b/>
          <w:bCs/>
          <w:sz w:val="18"/>
          <w:szCs w:val="18"/>
        </w:rPr>
        <w:t>22/08/2016</w:t>
      </w:r>
      <w:r w:rsidR="00DD27A5">
        <w:rPr>
          <w:b/>
          <w:bCs/>
          <w:sz w:val="18"/>
          <w:szCs w:val="18"/>
        </w:rPr>
        <w:t>-2016/93)</w:t>
      </w:r>
      <w:r w:rsidR="00D46E86" w:rsidRPr="00F43FE5">
        <w:rPr>
          <w:b/>
          <w:bCs/>
          <w:sz w:val="18"/>
          <w:szCs w:val="18"/>
        </w:rPr>
        <w:t xml:space="preserve"> </w:t>
      </w:r>
      <w:r w:rsidR="00C30BA1" w:rsidRPr="00F43FE5">
        <w:rPr>
          <w:sz w:val="18"/>
          <w:szCs w:val="18"/>
        </w:rPr>
        <w:t xml:space="preserve">D Plaka tahsisli özel halk otobüslerinin devir işlemleri mazeret süresi dâhil 90 takvim gününü geçemez, bu süre zarfında devir işleminin tamamlanamaması halinde tahsisli plaka hakları </w:t>
      </w:r>
      <w:r w:rsidR="00F92A58" w:rsidRPr="00F43FE5">
        <w:rPr>
          <w:sz w:val="18"/>
          <w:szCs w:val="18"/>
        </w:rPr>
        <w:t>UKOME</w:t>
      </w:r>
      <w:r w:rsidR="00C30BA1" w:rsidRPr="00F43FE5">
        <w:rPr>
          <w:sz w:val="18"/>
          <w:szCs w:val="18"/>
        </w:rPr>
        <w:t xml:space="preserve"> Kararı ile Büyükşehir Belediyesi uhdesine alınır.</w:t>
      </w:r>
    </w:p>
    <w:p w:rsidR="0071400A" w:rsidRPr="00F43FE5" w:rsidRDefault="00C30BA1" w:rsidP="00F43FE5">
      <w:pPr>
        <w:pStyle w:val="NormalWeb"/>
        <w:tabs>
          <w:tab w:val="left" w:pos="10348"/>
        </w:tabs>
        <w:spacing w:before="0" w:beforeAutospacing="0" w:after="48" w:afterAutospacing="0" w:line="240" w:lineRule="atLeast"/>
        <w:ind w:right="-2" w:firstLine="709"/>
        <w:jc w:val="both"/>
        <w:rPr>
          <w:bCs/>
          <w:sz w:val="18"/>
          <w:szCs w:val="18"/>
        </w:rPr>
      </w:pPr>
      <w:r w:rsidRPr="00F43FE5">
        <w:rPr>
          <w:bCs/>
          <w:sz w:val="18"/>
          <w:szCs w:val="18"/>
        </w:rPr>
        <w:t>(7)</w:t>
      </w:r>
      <w:r w:rsidRPr="00F43FE5">
        <w:rPr>
          <w:b/>
          <w:bCs/>
          <w:sz w:val="18"/>
          <w:szCs w:val="18"/>
        </w:rPr>
        <w:t xml:space="preserve"> </w:t>
      </w:r>
      <w:r w:rsidR="00126F55">
        <w:rPr>
          <w:b/>
          <w:bCs/>
          <w:sz w:val="18"/>
          <w:szCs w:val="18"/>
        </w:rPr>
        <w:t>(</w:t>
      </w:r>
      <w:proofErr w:type="gramStart"/>
      <w:r w:rsidR="00126F55">
        <w:rPr>
          <w:b/>
          <w:bCs/>
          <w:sz w:val="18"/>
          <w:szCs w:val="18"/>
        </w:rPr>
        <w:t>Ek:UK</w:t>
      </w:r>
      <w:proofErr w:type="gramEnd"/>
      <w:r w:rsidR="00126F55">
        <w:rPr>
          <w:b/>
          <w:bCs/>
          <w:sz w:val="18"/>
          <w:szCs w:val="18"/>
        </w:rPr>
        <w:t>-</w:t>
      </w:r>
      <w:r w:rsidR="00354FE1" w:rsidRPr="00F43FE5">
        <w:rPr>
          <w:b/>
          <w:bCs/>
          <w:sz w:val="18"/>
          <w:szCs w:val="18"/>
        </w:rPr>
        <w:t>22/08/2016</w:t>
      </w:r>
      <w:r w:rsidR="00126F55">
        <w:rPr>
          <w:b/>
          <w:bCs/>
          <w:sz w:val="18"/>
          <w:szCs w:val="18"/>
        </w:rPr>
        <w:t>-</w:t>
      </w:r>
      <w:r w:rsidR="00D46E86" w:rsidRPr="00F43FE5">
        <w:rPr>
          <w:b/>
          <w:bCs/>
          <w:sz w:val="18"/>
          <w:szCs w:val="18"/>
        </w:rPr>
        <w:t>2016/9</w:t>
      </w:r>
      <w:r w:rsidR="00D46E86" w:rsidRPr="00126F55">
        <w:rPr>
          <w:b/>
          <w:bCs/>
          <w:sz w:val="18"/>
          <w:szCs w:val="18"/>
        </w:rPr>
        <w:t>3)</w:t>
      </w:r>
      <w:r w:rsidR="00D46E86" w:rsidRPr="00F43FE5">
        <w:rPr>
          <w:bCs/>
          <w:sz w:val="18"/>
          <w:szCs w:val="18"/>
        </w:rPr>
        <w:t xml:space="preserve"> </w:t>
      </w:r>
      <w:r w:rsidRPr="00F43FE5">
        <w:rPr>
          <w:bCs/>
          <w:sz w:val="18"/>
          <w:szCs w:val="18"/>
        </w:rPr>
        <w:t>Tahsis edilen ticari plaka, hat ve güzergâh Büyükşehir Belediyesine aittir. Tahsis edilen plakalar kamunun faydalanması ve yolcu taşımacılığı hizmetlerinde devamlılığının sağlanması amacıyla yönerge şartlarını sağlayan işletmecilere belirli sürede geçici olarak tahsis edildiğinden, tahsis edilen plaka ve plakanın çalıştığı hat veya güzergâh üzerine haciz işlemi uygulanamaz.</w:t>
      </w:r>
    </w:p>
    <w:p w:rsidR="00C30BA1" w:rsidRPr="00F43FE5" w:rsidRDefault="00D46E86" w:rsidP="00F43FE5">
      <w:pPr>
        <w:pStyle w:val="NormalWeb"/>
        <w:tabs>
          <w:tab w:val="left" w:pos="10348"/>
        </w:tabs>
        <w:spacing w:before="0" w:beforeAutospacing="0" w:after="48" w:afterAutospacing="0" w:line="240" w:lineRule="atLeast"/>
        <w:ind w:right="-2" w:firstLine="709"/>
        <w:jc w:val="both"/>
        <w:rPr>
          <w:bCs/>
          <w:sz w:val="18"/>
          <w:szCs w:val="18"/>
        </w:rPr>
      </w:pPr>
      <w:r w:rsidRPr="00F43FE5">
        <w:rPr>
          <w:b/>
          <w:bCs/>
          <w:sz w:val="18"/>
          <w:szCs w:val="18"/>
        </w:rPr>
        <w:t>(</w:t>
      </w:r>
      <w:proofErr w:type="gramStart"/>
      <w:r w:rsidRPr="00F43FE5">
        <w:rPr>
          <w:b/>
          <w:bCs/>
          <w:sz w:val="18"/>
          <w:szCs w:val="18"/>
        </w:rPr>
        <w:t>Ek:</w:t>
      </w:r>
      <w:r w:rsidR="00126F55">
        <w:rPr>
          <w:b/>
          <w:bCs/>
          <w:sz w:val="18"/>
          <w:szCs w:val="18"/>
        </w:rPr>
        <w:t>UK</w:t>
      </w:r>
      <w:proofErr w:type="gramEnd"/>
      <w:r w:rsidR="00126F55">
        <w:rPr>
          <w:b/>
          <w:bCs/>
          <w:sz w:val="18"/>
          <w:szCs w:val="18"/>
        </w:rPr>
        <w:t>-</w:t>
      </w:r>
      <w:r w:rsidR="00354FE1" w:rsidRPr="00F43FE5">
        <w:rPr>
          <w:b/>
          <w:bCs/>
          <w:sz w:val="18"/>
          <w:szCs w:val="18"/>
        </w:rPr>
        <w:t>22/08/2016</w:t>
      </w:r>
      <w:r w:rsidR="00126F55">
        <w:rPr>
          <w:b/>
          <w:bCs/>
          <w:sz w:val="18"/>
          <w:szCs w:val="18"/>
        </w:rPr>
        <w:t>-</w:t>
      </w:r>
      <w:r w:rsidRPr="00F43FE5">
        <w:rPr>
          <w:b/>
          <w:bCs/>
          <w:sz w:val="18"/>
          <w:szCs w:val="18"/>
        </w:rPr>
        <w:t>2016/93)</w:t>
      </w:r>
      <w:r w:rsidR="00046A54" w:rsidRPr="00F43FE5">
        <w:rPr>
          <w:b/>
          <w:bCs/>
          <w:sz w:val="18"/>
          <w:szCs w:val="18"/>
        </w:rPr>
        <w:t xml:space="preserve"> </w:t>
      </w:r>
      <w:r w:rsidR="00C30BA1" w:rsidRPr="00F43FE5">
        <w:rPr>
          <w:bCs/>
          <w:sz w:val="18"/>
          <w:szCs w:val="18"/>
        </w:rPr>
        <w:t xml:space="preserve">Yukarıda ki </w:t>
      </w:r>
      <w:r w:rsidR="00354FE1" w:rsidRPr="00F43FE5">
        <w:rPr>
          <w:bCs/>
          <w:sz w:val="18"/>
          <w:szCs w:val="18"/>
        </w:rPr>
        <w:t>M</w:t>
      </w:r>
      <w:r w:rsidR="006E797D" w:rsidRPr="00F43FE5">
        <w:rPr>
          <w:bCs/>
          <w:sz w:val="18"/>
          <w:szCs w:val="18"/>
        </w:rPr>
        <w:t>adde</w:t>
      </w:r>
      <w:r w:rsidR="00C30BA1" w:rsidRPr="00F43FE5">
        <w:rPr>
          <w:bCs/>
          <w:sz w:val="18"/>
          <w:szCs w:val="18"/>
        </w:rPr>
        <w:t>lerde belirtilen çalışma ruhsatlarının iptali ve tahsisli plakanın belediye uhdesine alınması sonucu işletmecilerin uğrayacağı zararlara ait bedellerin Manisa Büyükşehir Belediyesi tarafından karşılanması talep edilemez.</w:t>
      </w:r>
    </w:p>
    <w:p w:rsidR="008F41E2" w:rsidRPr="00F43FE5" w:rsidRDefault="00816B27" w:rsidP="00F43FE5">
      <w:pPr>
        <w:pStyle w:val="NormalWeb"/>
        <w:tabs>
          <w:tab w:val="left" w:pos="10348"/>
        </w:tabs>
        <w:spacing w:before="0" w:beforeAutospacing="0" w:after="48" w:afterAutospacing="0" w:line="240" w:lineRule="atLeast"/>
        <w:ind w:right="-2" w:firstLine="709"/>
        <w:jc w:val="both"/>
        <w:rPr>
          <w:b/>
          <w:bCs/>
          <w:sz w:val="18"/>
          <w:szCs w:val="18"/>
          <w:u w:val="single"/>
        </w:rPr>
      </w:pPr>
      <w:r w:rsidRPr="00F43FE5">
        <w:rPr>
          <w:b/>
          <w:bCs/>
          <w:sz w:val="18"/>
          <w:szCs w:val="18"/>
        </w:rPr>
        <w:t>‘</w:t>
      </w:r>
      <w:r w:rsidR="00C423DB" w:rsidRPr="00F43FE5">
        <w:rPr>
          <w:b/>
          <w:bCs/>
          <w:sz w:val="18"/>
          <w:szCs w:val="18"/>
        </w:rPr>
        <w:t>D</w:t>
      </w:r>
      <w:r w:rsidRPr="00F43FE5">
        <w:rPr>
          <w:b/>
          <w:bCs/>
          <w:sz w:val="18"/>
          <w:szCs w:val="18"/>
        </w:rPr>
        <w:t>’</w:t>
      </w:r>
      <w:r w:rsidR="00C423DB" w:rsidRPr="00F43FE5">
        <w:rPr>
          <w:b/>
          <w:bCs/>
          <w:sz w:val="18"/>
          <w:szCs w:val="18"/>
        </w:rPr>
        <w:t xml:space="preserve"> </w:t>
      </w:r>
      <w:r w:rsidR="00126F55" w:rsidRPr="00F43FE5">
        <w:rPr>
          <w:b/>
          <w:bCs/>
          <w:sz w:val="18"/>
          <w:szCs w:val="18"/>
        </w:rPr>
        <w:t>plaka ve çalışma ruhsatının devri</w:t>
      </w:r>
    </w:p>
    <w:p w:rsidR="00000394" w:rsidRPr="00F43FE5" w:rsidRDefault="00354FE1"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MADDE</w:t>
      </w:r>
      <w:r w:rsidR="00E21D5C" w:rsidRPr="00F43FE5">
        <w:rPr>
          <w:b/>
          <w:bCs/>
          <w:sz w:val="18"/>
          <w:szCs w:val="18"/>
        </w:rPr>
        <w:t xml:space="preserve"> 8</w:t>
      </w:r>
      <w:r w:rsidR="00B02B5F" w:rsidRPr="00F43FE5">
        <w:rPr>
          <w:b/>
          <w:bCs/>
          <w:sz w:val="18"/>
          <w:szCs w:val="18"/>
        </w:rPr>
        <w:t>-</w:t>
      </w:r>
      <w:r w:rsidR="00884DF1" w:rsidRPr="00F43FE5">
        <w:rPr>
          <w:b/>
          <w:bCs/>
          <w:sz w:val="18"/>
          <w:szCs w:val="18"/>
        </w:rPr>
        <w:t xml:space="preserve"> </w:t>
      </w:r>
      <w:r w:rsidR="007D4D93" w:rsidRPr="00F43FE5">
        <w:rPr>
          <w:sz w:val="18"/>
          <w:szCs w:val="18"/>
        </w:rPr>
        <w:t>(</w:t>
      </w:r>
      <w:r w:rsidR="00C423DB" w:rsidRPr="00F43FE5">
        <w:rPr>
          <w:sz w:val="18"/>
          <w:szCs w:val="18"/>
        </w:rPr>
        <w:t>1</w:t>
      </w:r>
      <w:r w:rsidR="007D4D93" w:rsidRPr="00F43FE5">
        <w:rPr>
          <w:sz w:val="18"/>
          <w:szCs w:val="18"/>
        </w:rPr>
        <w:t xml:space="preserve">) </w:t>
      </w:r>
      <w:r w:rsidR="00000394" w:rsidRPr="00F43FE5">
        <w:rPr>
          <w:sz w:val="18"/>
          <w:szCs w:val="18"/>
        </w:rPr>
        <w:t>Manisa Büyükşehir Belediye Başkanlığınca tahsis edilen ‘D’ Pla</w:t>
      </w:r>
      <w:r w:rsidR="00EA15EC" w:rsidRPr="00F43FE5">
        <w:rPr>
          <w:sz w:val="18"/>
          <w:szCs w:val="18"/>
        </w:rPr>
        <w:t xml:space="preserve">ka ve Çalışma Ruhsatının devir </w:t>
      </w:r>
      <w:r w:rsidR="00000394" w:rsidRPr="00F43FE5">
        <w:rPr>
          <w:sz w:val="18"/>
          <w:szCs w:val="18"/>
        </w:rPr>
        <w:t>yapılması isteğiyle başvuru taleplerinde yapılması gereken iş ve işlemler;</w:t>
      </w:r>
    </w:p>
    <w:p w:rsidR="00000394" w:rsidRPr="00F43FE5" w:rsidRDefault="00000394" w:rsidP="00F43FE5">
      <w:pPr>
        <w:tabs>
          <w:tab w:val="left" w:pos="-2268"/>
          <w:tab w:val="left" w:pos="0"/>
          <w:tab w:val="left" w:pos="284"/>
          <w:tab w:val="left" w:pos="10348"/>
        </w:tabs>
        <w:spacing w:after="48" w:line="240" w:lineRule="atLeast"/>
        <w:ind w:right="-2" w:firstLine="709"/>
        <w:jc w:val="both"/>
        <w:rPr>
          <w:sz w:val="18"/>
          <w:szCs w:val="18"/>
        </w:rPr>
      </w:pPr>
      <w:r w:rsidRPr="00F43FE5">
        <w:rPr>
          <w:sz w:val="18"/>
          <w:szCs w:val="18"/>
        </w:rPr>
        <w:t>a</w:t>
      </w:r>
      <w:r w:rsidR="00684209" w:rsidRPr="00F43FE5">
        <w:rPr>
          <w:sz w:val="18"/>
          <w:szCs w:val="18"/>
        </w:rPr>
        <w:t>)</w:t>
      </w:r>
      <w:r w:rsidRPr="00F43FE5">
        <w:rPr>
          <w:sz w:val="18"/>
          <w:szCs w:val="18"/>
        </w:rPr>
        <w:t xml:space="preserve"> </w:t>
      </w:r>
      <w:bookmarkStart w:id="0" w:name="OLE_LINK1"/>
      <w:r w:rsidRPr="00F43FE5">
        <w:rPr>
          <w:sz w:val="18"/>
          <w:szCs w:val="18"/>
        </w:rPr>
        <w:t xml:space="preserve">‘D’ Plaka ve/veya ‘D’ Plakalı toplu taşıma araç sahipleri tahsissen sahip oldukları ‘D’ Plakayı ve/veya ‘D’ Plakaya tescilli toplu taşıma aracını bu yönergede belirtilen şartları ve </w:t>
      </w:r>
      <w:proofErr w:type="gramStart"/>
      <w:r w:rsidRPr="00F43FE5">
        <w:rPr>
          <w:sz w:val="18"/>
          <w:szCs w:val="18"/>
        </w:rPr>
        <w:t>kriterleri</w:t>
      </w:r>
      <w:proofErr w:type="gramEnd"/>
      <w:r w:rsidRPr="00F43FE5">
        <w:rPr>
          <w:sz w:val="18"/>
          <w:szCs w:val="18"/>
        </w:rPr>
        <w:t xml:space="preserve"> sağlayan kişilere devir yapabilir.</w:t>
      </w:r>
    </w:p>
    <w:p w:rsidR="00AE0F6E" w:rsidRPr="00AE0F6E" w:rsidRDefault="00AE0F6E" w:rsidP="00AE0F6E">
      <w:pPr>
        <w:pStyle w:val="NormalWeb"/>
        <w:tabs>
          <w:tab w:val="left" w:pos="709"/>
          <w:tab w:val="left" w:pos="10348"/>
        </w:tabs>
        <w:spacing w:before="0" w:beforeAutospacing="0" w:after="0" w:afterAutospacing="0" w:line="240" w:lineRule="atLeast"/>
        <w:ind w:right="-2"/>
        <w:jc w:val="both"/>
        <w:rPr>
          <w:sz w:val="18"/>
          <w:szCs w:val="18"/>
        </w:rPr>
      </w:pPr>
      <w:r>
        <w:rPr>
          <w:sz w:val="18"/>
          <w:szCs w:val="18"/>
        </w:rPr>
        <w:tab/>
      </w:r>
      <w:r w:rsidR="00000394" w:rsidRPr="00AE0F6E">
        <w:rPr>
          <w:sz w:val="18"/>
          <w:szCs w:val="18"/>
        </w:rPr>
        <w:t>b</w:t>
      </w:r>
      <w:r w:rsidR="00684209" w:rsidRPr="00AE0F6E">
        <w:rPr>
          <w:sz w:val="18"/>
          <w:szCs w:val="18"/>
        </w:rPr>
        <w:t>)</w:t>
      </w:r>
      <w:r w:rsidR="00000394" w:rsidRPr="00AE0F6E">
        <w:rPr>
          <w:b/>
          <w:sz w:val="18"/>
          <w:szCs w:val="18"/>
        </w:rPr>
        <w:t xml:space="preserve"> </w:t>
      </w:r>
      <w:bookmarkEnd w:id="0"/>
      <w:r w:rsidRPr="00AE0F6E">
        <w:rPr>
          <w:b/>
          <w:bCs/>
          <w:sz w:val="18"/>
          <w:szCs w:val="18"/>
        </w:rPr>
        <w:t>(</w:t>
      </w:r>
      <w:proofErr w:type="gramStart"/>
      <w:r w:rsidRPr="00AE0F6E">
        <w:rPr>
          <w:b/>
          <w:bCs/>
          <w:sz w:val="18"/>
          <w:szCs w:val="18"/>
        </w:rPr>
        <w:t>Değişiklik:UK</w:t>
      </w:r>
      <w:proofErr w:type="gramEnd"/>
      <w:r w:rsidRPr="00AE0F6E">
        <w:rPr>
          <w:b/>
          <w:bCs/>
          <w:sz w:val="18"/>
          <w:szCs w:val="18"/>
        </w:rPr>
        <w:t>-1</w:t>
      </w:r>
      <w:r w:rsidR="000578C6">
        <w:rPr>
          <w:b/>
          <w:bCs/>
          <w:sz w:val="18"/>
          <w:szCs w:val="18"/>
        </w:rPr>
        <w:t>9</w:t>
      </w:r>
      <w:r w:rsidRPr="00AE0F6E">
        <w:rPr>
          <w:b/>
          <w:bCs/>
          <w:sz w:val="18"/>
          <w:szCs w:val="18"/>
        </w:rPr>
        <w:t>/12/201</w:t>
      </w:r>
      <w:r w:rsidR="000578C6">
        <w:rPr>
          <w:b/>
          <w:bCs/>
          <w:sz w:val="18"/>
          <w:szCs w:val="18"/>
        </w:rPr>
        <w:t>9</w:t>
      </w:r>
      <w:r w:rsidRPr="00AE0F6E">
        <w:rPr>
          <w:b/>
          <w:bCs/>
          <w:sz w:val="18"/>
          <w:szCs w:val="18"/>
        </w:rPr>
        <w:t>-</w:t>
      </w:r>
      <w:r w:rsidR="00FC66B1">
        <w:rPr>
          <w:b/>
          <w:bCs/>
          <w:sz w:val="18"/>
          <w:szCs w:val="18"/>
        </w:rPr>
        <w:t>201</w:t>
      </w:r>
      <w:r w:rsidR="000578C6">
        <w:rPr>
          <w:b/>
          <w:bCs/>
          <w:sz w:val="18"/>
          <w:szCs w:val="18"/>
        </w:rPr>
        <w:t>9</w:t>
      </w:r>
      <w:r w:rsidR="00FC66B1">
        <w:rPr>
          <w:b/>
          <w:bCs/>
          <w:sz w:val="18"/>
          <w:szCs w:val="18"/>
        </w:rPr>
        <w:t>/</w:t>
      </w:r>
      <w:r w:rsidR="000578C6">
        <w:rPr>
          <w:b/>
          <w:bCs/>
          <w:sz w:val="18"/>
          <w:szCs w:val="18"/>
        </w:rPr>
        <w:t>80</w:t>
      </w:r>
      <w:r w:rsidRPr="00AE0F6E">
        <w:rPr>
          <w:b/>
          <w:bCs/>
          <w:sz w:val="18"/>
          <w:szCs w:val="18"/>
        </w:rPr>
        <w:t xml:space="preserve">) </w:t>
      </w:r>
      <w:r w:rsidRPr="00AE0F6E">
        <w:rPr>
          <w:sz w:val="18"/>
          <w:szCs w:val="18"/>
        </w:rPr>
        <w:t>Geçerli ‘D’ Plaka çalışma ruhsatı bulunan işletmeci devir yapmadan önce, devir yapacağı kişi ile birlikte bizzat ya da noterden düzenlenmiş vekâletnamesi bulunan kişi aracılığı ile UKOME Şube Müdürlüğüne aracın ve plakanın devir edileceği yönünde dilekçe ile müracaatta bulunur. Devir alacak kişinin, bu yönergenin 6. Maddesinde yazılı evrakları getirmesi ve MBŞB borcu olmaması zorunludur. Devir alınacak toplu taşıma aracının bu yönergeye uygunluğunun sağlanması amacıyla devire dair “</w:t>
      </w:r>
      <w:r w:rsidRPr="00AE0F6E">
        <w:rPr>
          <w:b/>
          <w:sz w:val="18"/>
          <w:szCs w:val="18"/>
        </w:rPr>
        <w:t xml:space="preserve">Araç Uygunluk Teknik Muayenesi” </w:t>
      </w:r>
      <w:r w:rsidRPr="00AE0F6E">
        <w:rPr>
          <w:sz w:val="18"/>
          <w:szCs w:val="18"/>
        </w:rPr>
        <w:t xml:space="preserve">yapılır. Mevcut işletmeci adına ‘D’ plaka tahsis belgesi ve araç devir beyannamesi UKOME Şube Müdürlüğünce düzenlenerek işletmeci, devir alacak kişi veya vekilleri satış işleminin tamamlanması için </w:t>
      </w:r>
      <w:proofErr w:type="spellStart"/>
      <w:r w:rsidRPr="00AE0F6E">
        <w:rPr>
          <w:sz w:val="18"/>
          <w:szCs w:val="18"/>
        </w:rPr>
        <w:t>NOTER’e</w:t>
      </w:r>
      <w:proofErr w:type="spellEnd"/>
      <w:r w:rsidRPr="00AE0F6E">
        <w:rPr>
          <w:sz w:val="18"/>
          <w:szCs w:val="18"/>
        </w:rPr>
        <w:t xml:space="preserve"> sevk edilir. İlgili noterce satış, devir ve tescil işlemlerinin tamamlanması sonrasında devir alan kişi adına çalışma ruhsatı düzenlenerek verilir.  </w:t>
      </w:r>
    </w:p>
    <w:p w:rsidR="00AE0F6E" w:rsidRPr="00AE0F6E" w:rsidRDefault="00AE0F6E" w:rsidP="00AE0F6E">
      <w:pPr>
        <w:tabs>
          <w:tab w:val="left" w:pos="-2268"/>
          <w:tab w:val="left" w:pos="142"/>
          <w:tab w:val="left" w:pos="284"/>
          <w:tab w:val="left" w:pos="10348"/>
        </w:tabs>
        <w:autoSpaceDE w:val="0"/>
        <w:autoSpaceDN w:val="0"/>
        <w:adjustRightInd w:val="0"/>
        <w:spacing w:after="48" w:line="240" w:lineRule="atLeast"/>
        <w:ind w:right="-2" w:firstLine="709"/>
        <w:jc w:val="both"/>
        <w:rPr>
          <w:sz w:val="18"/>
          <w:szCs w:val="18"/>
        </w:rPr>
      </w:pPr>
      <w:r w:rsidRPr="00AE0F6E">
        <w:rPr>
          <w:sz w:val="18"/>
          <w:szCs w:val="18"/>
        </w:rPr>
        <w:t>c)</w:t>
      </w:r>
      <w:r w:rsidRPr="00AE0F6E">
        <w:rPr>
          <w:b/>
          <w:sz w:val="18"/>
          <w:szCs w:val="18"/>
        </w:rPr>
        <w:t xml:space="preserve"> </w:t>
      </w:r>
      <w:r w:rsidRPr="00AE0F6E">
        <w:rPr>
          <w:b/>
          <w:bCs/>
          <w:sz w:val="18"/>
          <w:szCs w:val="18"/>
        </w:rPr>
        <w:t>(</w:t>
      </w:r>
      <w:proofErr w:type="gramStart"/>
      <w:r w:rsidRPr="00AE0F6E">
        <w:rPr>
          <w:b/>
          <w:bCs/>
          <w:sz w:val="18"/>
          <w:szCs w:val="18"/>
        </w:rPr>
        <w:t>Değişiklik:UK</w:t>
      </w:r>
      <w:proofErr w:type="gramEnd"/>
      <w:r w:rsidRPr="00AE0F6E">
        <w:rPr>
          <w:b/>
          <w:bCs/>
          <w:sz w:val="18"/>
          <w:szCs w:val="18"/>
        </w:rPr>
        <w:t>-13/12/2018-</w:t>
      </w:r>
      <w:r w:rsidR="00FC66B1">
        <w:rPr>
          <w:b/>
          <w:bCs/>
          <w:sz w:val="18"/>
          <w:szCs w:val="18"/>
        </w:rPr>
        <w:t>2018/157</w:t>
      </w:r>
      <w:r w:rsidRPr="00AE0F6E">
        <w:rPr>
          <w:b/>
          <w:bCs/>
          <w:sz w:val="18"/>
          <w:szCs w:val="18"/>
        </w:rPr>
        <w:t xml:space="preserve">) </w:t>
      </w:r>
      <w:r w:rsidRPr="00AE0F6E">
        <w:rPr>
          <w:sz w:val="18"/>
          <w:szCs w:val="18"/>
        </w:rPr>
        <w:t>Bu Maddenin (b) bendinde belirtilen şartları sağlayan ve yerine getiren taşımacıların devir işlemlerinin tamamlanarak çalışma ruhsatının düzenlenmesi esnasında eski sahip adına düzenlenen taşıma sözleşmesinin yeni alıcı adına yapılması zorunludur.</w:t>
      </w:r>
    </w:p>
    <w:p w:rsidR="00AE0F6E" w:rsidRPr="00AE0F6E" w:rsidRDefault="00AE0F6E" w:rsidP="00AE0F6E">
      <w:pPr>
        <w:suppressAutoHyphens/>
        <w:spacing w:after="48" w:line="240" w:lineRule="atLeast"/>
        <w:ind w:right="-2" w:firstLine="709"/>
        <w:jc w:val="both"/>
        <w:rPr>
          <w:sz w:val="18"/>
          <w:szCs w:val="18"/>
        </w:rPr>
      </w:pPr>
      <w:r w:rsidRPr="00AE0F6E">
        <w:rPr>
          <w:sz w:val="18"/>
          <w:szCs w:val="18"/>
        </w:rPr>
        <w:t>ç)</w:t>
      </w:r>
      <w:r w:rsidRPr="00AE0F6E">
        <w:rPr>
          <w:b/>
          <w:sz w:val="18"/>
          <w:szCs w:val="18"/>
        </w:rPr>
        <w:t xml:space="preserve"> </w:t>
      </w:r>
      <w:r w:rsidRPr="00AE0F6E">
        <w:rPr>
          <w:b/>
          <w:bCs/>
          <w:sz w:val="18"/>
          <w:szCs w:val="18"/>
        </w:rPr>
        <w:t>(</w:t>
      </w:r>
      <w:proofErr w:type="gramStart"/>
      <w:r w:rsidRPr="00AE0F6E">
        <w:rPr>
          <w:b/>
          <w:bCs/>
          <w:sz w:val="18"/>
          <w:szCs w:val="18"/>
        </w:rPr>
        <w:t>Değişiklik:UK</w:t>
      </w:r>
      <w:proofErr w:type="gramEnd"/>
      <w:r w:rsidRPr="00AE0F6E">
        <w:rPr>
          <w:b/>
          <w:bCs/>
          <w:sz w:val="18"/>
          <w:szCs w:val="18"/>
        </w:rPr>
        <w:t>-1</w:t>
      </w:r>
      <w:r w:rsidR="004F4617">
        <w:rPr>
          <w:b/>
          <w:bCs/>
          <w:sz w:val="18"/>
          <w:szCs w:val="18"/>
        </w:rPr>
        <w:t>9</w:t>
      </w:r>
      <w:r w:rsidRPr="00AE0F6E">
        <w:rPr>
          <w:b/>
          <w:bCs/>
          <w:sz w:val="18"/>
          <w:szCs w:val="18"/>
        </w:rPr>
        <w:t>/12/201</w:t>
      </w:r>
      <w:r w:rsidR="009F16EC">
        <w:rPr>
          <w:b/>
          <w:bCs/>
          <w:sz w:val="18"/>
          <w:szCs w:val="18"/>
        </w:rPr>
        <w:t>9</w:t>
      </w:r>
      <w:r w:rsidRPr="00AE0F6E">
        <w:rPr>
          <w:b/>
          <w:bCs/>
          <w:sz w:val="18"/>
          <w:szCs w:val="18"/>
        </w:rPr>
        <w:t>-</w:t>
      </w:r>
      <w:r w:rsidR="00FC66B1">
        <w:rPr>
          <w:b/>
          <w:bCs/>
          <w:sz w:val="18"/>
          <w:szCs w:val="18"/>
        </w:rPr>
        <w:t>201</w:t>
      </w:r>
      <w:r w:rsidR="009F16EC">
        <w:rPr>
          <w:b/>
          <w:bCs/>
          <w:sz w:val="18"/>
          <w:szCs w:val="18"/>
        </w:rPr>
        <w:t>9</w:t>
      </w:r>
      <w:r w:rsidR="00FC66B1">
        <w:rPr>
          <w:b/>
          <w:bCs/>
          <w:sz w:val="18"/>
          <w:szCs w:val="18"/>
        </w:rPr>
        <w:t>/</w:t>
      </w:r>
      <w:r w:rsidR="009F16EC">
        <w:rPr>
          <w:b/>
          <w:bCs/>
          <w:sz w:val="18"/>
          <w:szCs w:val="18"/>
        </w:rPr>
        <w:t>80</w:t>
      </w:r>
      <w:r w:rsidRPr="00AE0F6E">
        <w:rPr>
          <w:b/>
          <w:bCs/>
          <w:sz w:val="18"/>
          <w:szCs w:val="18"/>
        </w:rPr>
        <w:t xml:space="preserve">) </w:t>
      </w:r>
      <w:r w:rsidRPr="00AE0F6E">
        <w:rPr>
          <w:sz w:val="18"/>
          <w:szCs w:val="18"/>
        </w:rPr>
        <w:t xml:space="preserve">1.Derece akrabalar (Anne, Baba, Kardeş, Eş ve Çocuklar) arasında yapılan devirlerde Araç Uygunluk Teknik Muayene </w:t>
      </w:r>
      <w:r w:rsidR="002543AF">
        <w:rPr>
          <w:sz w:val="18"/>
          <w:szCs w:val="18"/>
        </w:rPr>
        <w:t>Belgesi düzenlenir</w:t>
      </w:r>
      <w:r w:rsidRPr="00AE0F6E">
        <w:rPr>
          <w:sz w:val="18"/>
          <w:szCs w:val="18"/>
        </w:rPr>
        <w:t xml:space="preserve">. </w:t>
      </w:r>
      <w:r w:rsidR="002543AF" w:rsidRPr="003056AC">
        <w:rPr>
          <w:sz w:val="18"/>
          <w:szCs w:val="18"/>
        </w:rPr>
        <w:t xml:space="preserve">Ölüm sonucu veraset ilamıyla yapılacak intikal şeklinde yapılan devirlerde </w:t>
      </w:r>
      <w:r w:rsidR="00625B29">
        <w:rPr>
          <w:sz w:val="18"/>
          <w:szCs w:val="18"/>
        </w:rPr>
        <w:t xml:space="preserve">ise </w:t>
      </w:r>
      <w:r w:rsidR="002543AF" w:rsidRPr="003056AC">
        <w:rPr>
          <w:sz w:val="18"/>
          <w:szCs w:val="18"/>
        </w:rPr>
        <w:t xml:space="preserve">Araç Uygunluk Teknik Muayene </w:t>
      </w:r>
      <w:r w:rsidR="002543AF">
        <w:rPr>
          <w:sz w:val="18"/>
          <w:szCs w:val="18"/>
        </w:rPr>
        <w:t>Belgesi düzenlenmez</w:t>
      </w:r>
      <w:r w:rsidRPr="00AE0F6E">
        <w:rPr>
          <w:sz w:val="18"/>
          <w:szCs w:val="18"/>
        </w:rPr>
        <w:t>. 1. Derece akrabalar arasında yapılan ve veraset intikali şeklinde yapılan devirlerde (b) ve (c) Maddelerinde belirlenen şartların yerine getirilmesi zorunludur. Varisler dilerlerse haklarını 3'ncü kişilere devir edebilirler.</w:t>
      </w:r>
    </w:p>
    <w:p w:rsidR="00AE0F6E" w:rsidRPr="00AE0F6E" w:rsidRDefault="00AE0F6E" w:rsidP="00AE0F6E">
      <w:pPr>
        <w:suppressAutoHyphens/>
        <w:spacing w:after="48" w:line="240" w:lineRule="atLeast"/>
        <w:ind w:right="-2" w:firstLine="709"/>
        <w:jc w:val="both"/>
        <w:rPr>
          <w:b/>
          <w:sz w:val="18"/>
          <w:szCs w:val="18"/>
        </w:rPr>
      </w:pPr>
      <w:r w:rsidRPr="00AE0F6E">
        <w:rPr>
          <w:sz w:val="18"/>
          <w:szCs w:val="18"/>
        </w:rPr>
        <w:t xml:space="preserve">d) </w:t>
      </w:r>
      <w:r w:rsidRPr="00AE0F6E">
        <w:rPr>
          <w:b/>
          <w:bCs/>
          <w:sz w:val="18"/>
          <w:szCs w:val="18"/>
        </w:rPr>
        <w:t>(</w:t>
      </w:r>
      <w:proofErr w:type="gramStart"/>
      <w:r w:rsidRPr="00AE0F6E">
        <w:rPr>
          <w:b/>
          <w:bCs/>
          <w:sz w:val="18"/>
          <w:szCs w:val="18"/>
        </w:rPr>
        <w:t>Değişiklik:UK</w:t>
      </w:r>
      <w:proofErr w:type="gramEnd"/>
      <w:r w:rsidRPr="00AE0F6E">
        <w:rPr>
          <w:b/>
          <w:bCs/>
          <w:sz w:val="18"/>
          <w:szCs w:val="18"/>
        </w:rPr>
        <w:t>-13/12/2018-</w:t>
      </w:r>
      <w:r w:rsidR="00FC66B1">
        <w:rPr>
          <w:b/>
          <w:bCs/>
          <w:sz w:val="18"/>
          <w:szCs w:val="18"/>
        </w:rPr>
        <w:t>2018/157</w:t>
      </w:r>
      <w:r w:rsidRPr="00AE0F6E">
        <w:rPr>
          <w:b/>
          <w:bCs/>
          <w:sz w:val="18"/>
          <w:szCs w:val="18"/>
        </w:rPr>
        <w:t xml:space="preserve">) </w:t>
      </w:r>
      <w:r w:rsidRPr="00AE0F6E">
        <w:rPr>
          <w:sz w:val="18"/>
          <w:szCs w:val="18"/>
        </w:rPr>
        <w:t xml:space="preserve">Devir ve veraset intikallerinde çalışma ruhsatı ile ilgili olarak  ayrıca ‘D’ Plaka Araç Uygunluk Teknik Muayenesi yapılmaz. </w:t>
      </w:r>
    </w:p>
    <w:p w:rsidR="00AE0F6E" w:rsidRPr="00AE0F6E" w:rsidRDefault="00AE0F6E" w:rsidP="00AE0F6E">
      <w:pPr>
        <w:pStyle w:val="Default"/>
        <w:spacing w:after="48" w:line="240" w:lineRule="atLeast"/>
        <w:ind w:right="-2" w:firstLine="709"/>
        <w:jc w:val="both"/>
        <w:rPr>
          <w:color w:val="auto"/>
          <w:sz w:val="18"/>
          <w:szCs w:val="18"/>
        </w:rPr>
      </w:pPr>
      <w:r w:rsidRPr="00AE0F6E">
        <w:rPr>
          <w:color w:val="auto"/>
          <w:sz w:val="18"/>
          <w:szCs w:val="18"/>
        </w:rPr>
        <w:t xml:space="preserve">e) </w:t>
      </w:r>
      <w:r w:rsidRPr="00AE0F6E">
        <w:rPr>
          <w:b/>
          <w:bCs/>
          <w:sz w:val="18"/>
          <w:szCs w:val="18"/>
        </w:rPr>
        <w:t>(</w:t>
      </w:r>
      <w:proofErr w:type="gramStart"/>
      <w:r w:rsidRPr="00AE0F6E">
        <w:rPr>
          <w:b/>
          <w:bCs/>
          <w:sz w:val="18"/>
          <w:szCs w:val="18"/>
        </w:rPr>
        <w:t>Değişiklik:UK</w:t>
      </w:r>
      <w:proofErr w:type="gramEnd"/>
      <w:r w:rsidRPr="00AE0F6E">
        <w:rPr>
          <w:b/>
          <w:bCs/>
          <w:sz w:val="18"/>
          <w:szCs w:val="18"/>
        </w:rPr>
        <w:t>-13/12/2018-</w:t>
      </w:r>
      <w:r w:rsidR="00FC66B1">
        <w:rPr>
          <w:b/>
          <w:bCs/>
          <w:sz w:val="18"/>
          <w:szCs w:val="18"/>
        </w:rPr>
        <w:t>2018/157</w:t>
      </w:r>
      <w:r w:rsidRPr="00AE0F6E">
        <w:rPr>
          <w:b/>
          <w:bCs/>
          <w:sz w:val="18"/>
          <w:szCs w:val="18"/>
        </w:rPr>
        <w:t xml:space="preserve">) </w:t>
      </w:r>
      <w:r w:rsidRPr="00AE0F6E">
        <w:rPr>
          <w:color w:val="auto"/>
          <w:sz w:val="18"/>
          <w:szCs w:val="18"/>
        </w:rPr>
        <w:t xml:space="preserve">Devredilen plaka, aynı şartlarda çalışmasına devam eder, yeni bir UKOME Genel Kurul Kararı aranmaksızın yönerge hükümleri çerçevesinde, Ulaşım Dairesi Başkanlığınca çalışma ruhsatı ve diğer belgeler düzenlenir. </w:t>
      </w:r>
    </w:p>
    <w:p w:rsidR="00AE0F6E" w:rsidRPr="00AE0F6E" w:rsidRDefault="00AE0F6E" w:rsidP="00AE0F6E">
      <w:pPr>
        <w:pStyle w:val="NormalWeb"/>
        <w:tabs>
          <w:tab w:val="left" w:pos="10348"/>
        </w:tabs>
        <w:spacing w:before="0" w:beforeAutospacing="0" w:after="48" w:afterAutospacing="0" w:line="240" w:lineRule="atLeast"/>
        <w:ind w:right="-2" w:firstLine="709"/>
        <w:jc w:val="both"/>
        <w:rPr>
          <w:sz w:val="18"/>
          <w:szCs w:val="18"/>
        </w:rPr>
      </w:pPr>
      <w:r w:rsidRPr="00AE0F6E">
        <w:rPr>
          <w:bCs/>
          <w:sz w:val="18"/>
          <w:szCs w:val="18"/>
        </w:rPr>
        <w:t xml:space="preserve">f) </w:t>
      </w:r>
      <w:r w:rsidRPr="00AE0F6E">
        <w:rPr>
          <w:b/>
          <w:bCs/>
          <w:sz w:val="18"/>
          <w:szCs w:val="18"/>
        </w:rPr>
        <w:t>(</w:t>
      </w:r>
      <w:proofErr w:type="gramStart"/>
      <w:r w:rsidRPr="00AE0F6E">
        <w:rPr>
          <w:b/>
          <w:bCs/>
          <w:sz w:val="18"/>
          <w:szCs w:val="18"/>
        </w:rPr>
        <w:t>Değişiklik:UK</w:t>
      </w:r>
      <w:proofErr w:type="gramEnd"/>
      <w:r w:rsidRPr="00AE0F6E">
        <w:rPr>
          <w:b/>
          <w:bCs/>
          <w:sz w:val="18"/>
          <w:szCs w:val="18"/>
        </w:rPr>
        <w:t>-13/12/2018-</w:t>
      </w:r>
      <w:r w:rsidR="00FC66B1">
        <w:rPr>
          <w:b/>
          <w:bCs/>
          <w:sz w:val="18"/>
          <w:szCs w:val="18"/>
        </w:rPr>
        <w:t>2018/157</w:t>
      </w:r>
      <w:r w:rsidRPr="00AE0F6E">
        <w:rPr>
          <w:b/>
          <w:bCs/>
          <w:sz w:val="18"/>
          <w:szCs w:val="18"/>
        </w:rPr>
        <w:t xml:space="preserve">) </w:t>
      </w:r>
      <w:r w:rsidRPr="00AE0F6E">
        <w:rPr>
          <w:sz w:val="18"/>
          <w:szCs w:val="18"/>
        </w:rPr>
        <w:t>Devir işlemleri, toplu taşıma aracı için belirlenen aynı plakaya sahip araç üzerinden gerçekleştirilir ve devir alan kişi devir edenin hisse oranı kadar hisseye hak kazanır</w:t>
      </w:r>
      <w:r w:rsidR="002543AF">
        <w:rPr>
          <w:sz w:val="18"/>
          <w:szCs w:val="18"/>
        </w:rPr>
        <w:t>.</w:t>
      </w:r>
    </w:p>
    <w:p w:rsidR="00AE0F6E" w:rsidRPr="00AE0F6E" w:rsidRDefault="00AE0F6E" w:rsidP="00AE0F6E">
      <w:pPr>
        <w:tabs>
          <w:tab w:val="left" w:pos="284"/>
        </w:tabs>
        <w:spacing w:after="48" w:line="240" w:lineRule="atLeast"/>
        <w:ind w:right="-2" w:firstLine="709"/>
        <w:jc w:val="both"/>
        <w:rPr>
          <w:sz w:val="18"/>
          <w:szCs w:val="18"/>
        </w:rPr>
      </w:pPr>
      <w:r w:rsidRPr="00AE0F6E">
        <w:rPr>
          <w:sz w:val="18"/>
          <w:szCs w:val="18"/>
        </w:rPr>
        <w:t>ğ)</w:t>
      </w:r>
      <w:r w:rsidRPr="00AE0F6E">
        <w:rPr>
          <w:b/>
          <w:sz w:val="18"/>
          <w:szCs w:val="18"/>
        </w:rPr>
        <w:t xml:space="preserve"> </w:t>
      </w:r>
      <w:r w:rsidRPr="00AE0F6E">
        <w:rPr>
          <w:b/>
          <w:bCs/>
          <w:sz w:val="18"/>
          <w:szCs w:val="18"/>
        </w:rPr>
        <w:t>(</w:t>
      </w:r>
      <w:proofErr w:type="gramStart"/>
      <w:r w:rsidRPr="00AE0F6E">
        <w:rPr>
          <w:b/>
          <w:bCs/>
          <w:sz w:val="18"/>
          <w:szCs w:val="18"/>
        </w:rPr>
        <w:t>Değişiklik:UK</w:t>
      </w:r>
      <w:proofErr w:type="gramEnd"/>
      <w:r w:rsidRPr="00AE0F6E">
        <w:rPr>
          <w:b/>
          <w:bCs/>
          <w:sz w:val="18"/>
          <w:szCs w:val="18"/>
        </w:rPr>
        <w:t>-13/12/2018-</w:t>
      </w:r>
      <w:r w:rsidR="00FC66B1">
        <w:rPr>
          <w:b/>
          <w:bCs/>
          <w:sz w:val="18"/>
          <w:szCs w:val="18"/>
        </w:rPr>
        <w:t>2018/157</w:t>
      </w:r>
      <w:r w:rsidRPr="00AE0F6E">
        <w:rPr>
          <w:b/>
          <w:bCs/>
          <w:sz w:val="18"/>
          <w:szCs w:val="18"/>
        </w:rPr>
        <w:t xml:space="preserve">) </w:t>
      </w:r>
      <w:r w:rsidRPr="00AE0F6E">
        <w:rPr>
          <w:sz w:val="18"/>
          <w:szCs w:val="18"/>
        </w:rPr>
        <w:t xml:space="preserve">Gerçek kişilerin sahibi veya ortağı olduğu şirkete yapacakları devirler ile Şirketin sahibinin veya ortağının değişeceği şirket hisse devirlerinde Araç Uygunluk Teknik Muayenesi yapılmaz, aynı şirketten, şirketin sahibi veya ortağı olan gerçek kişiler adına yapılacak devirler ile şirketten başka şirket adına (farklı vergi numarasına kayıtlı) yapılacak devirlerde Araç Uygunluk Teknik Muayenesi </w:t>
      </w:r>
      <w:r w:rsidR="00230B97">
        <w:rPr>
          <w:sz w:val="18"/>
          <w:szCs w:val="18"/>
        </w:rPr>
        <w:t>yapılır</w:t>
      </w:r>
      <w:r w:rsidRPr="00AE0F6E">
        <w:rPr>
          <w:sz w:val="18"/>
          <w:szCs w:val="18"/>
        </w:rPr>
        <w:t xml:space="preserve">. </w:t>
      </w:r>
    </w:p>
    <w:p w:rsidR="00AE0F6E" w:rsidRPr="00AE0F6E" w:rsidRDefault="00AE0F6E" w:rsidP="00AE0F6E">
      <w:pPr>
        <w:tabs>
          <w:tab w:val="left" w:pos="284"/>
        </w:tabs>
        <w:spacing w:after="48" w:line="240" w:lineRule="atLeast"/>
        <w:ind w:right="-2" w:firstLine="709"/>
        <w:jc w:val="both"/>
        <w:rPr>
          <w:bCs/>
          <w:sz w:val="18"/>
          <w:szCs w:val="18"/>
        </w:rPr>
      </w:pPr>
      <w:r w:rsidRPr="00AE0F6E">
        <w:rPr>
          <w:bCs/>
          <w:sz w:val="18"/>
          <w:szCs w:val="18"/>
        </w:rPr>
        <w:t>h)</w:t>
      </w:r>
      <w:r w:rsidRPr="00AE0F6E">
        <w:rPr>
          <w:b/>
          <w:bCs/>
          <w:sz w:val="18"/>
          <w:szCs w:val="18"/>
        </w:rPr>
        <w:t xml:space="preserve"> (</w:t>
      </w:r>
      <w:proofErr w:type="gramStart"/>
      <w:r w:rsidRPr="00AE0F6E">
        <w:rPr>
          <w:b/>
          <w:bCs/>
          <w:sz w:val="18"/>
          <w:szCs w:val="18"/>
        </w:rPr>
        <w:t>Değişiklik:UK</w:t>
      </w:r>
      <w:proofErr w:type="gramEnd"/>
      <w:r w:rsidRPr="00AE0F6E">
        <w:rPr>
          <w:b/>
          <w:bCs/>
          <w:sz w:val="18"/>
          <w:szCs w:val="18"/>
        </w:rPr>
        <w:t>-13/12/2018-</w:t>
      </w:r>
      <w:r w:rsidR="00FC66B1">
        <w:rPr>
          <w:b/>
          <w:bCs/>
          <w:sz w:val="18"/>
          <w:szCs w:val="18"/>
        </w:rPr>
        <w:t>2018/157</w:t>
      </w:r>
      <w:r w:rsidRPr="00AE0F6E">
        <w:rPr>
          <w:b/>
          <w:bCs/>
          <w:sz w:val="18"/>
          <w:szCs w:val="18"/>
        </w:rPr>
        <w:t xml:space="preserve">) </w:t>
      </w:r>
      <w:r w:rsidRPr="00AE0F6E">
        <w:rPr>
          <w:bCs/>
          <w:sz w:val="18"/>
          <w:szCs w:val="18"/>
        </w:rPr>
        <w:t xml:space="preserve">Hat hakkı ve Güzergâh kullanımı Manisa Büyükşehir Belediyesi Meclis Kararıyla süre ile sınırlandırılan hatlarda yapılan devirlerdeki müktesep hak sahipliği, Meclis Kararında belirtilen süreyle sınırlı olduğundan, hat kiralaması yöntemiyle yapılan bu tür devirlerde, </w:t>
      </w:r>
      <w:r w:rsidRPr="00AE0F6E">
        <w:rPr>
          <w:sz w:val="18"/>
          <w:szCs w:val="18"/>
        </w:rPr>
        <w:t>Araç Uygunluk Teknik Muayenesi yapılmaz</w:t>
      </w:r>
      <w:r w:rsidRPr="00AE0F6E">
        <w:rPr>
          <w:bCs/>
          <w:sz w:val="18"/>
          <w:szCs w:val="18"/>
        </w:rPr>
        <w:t xml:space="preserve"> </w:t>
      </w:r>
    </w:p>
    <w:p w:rsidR="00AE0F6E" w:rsidRPr="00AE0F6E" w:rsidRDefault="00AE0F6E" w:rsidP="00AE0F6E">
      <w:pPr>
        <w:tabs>
          <w:tab w:val="left" w:pos="-2268"/>
          <w:tab w:val="left" w:pos="0"/>
          <w:tab w:val="left" w:pos="284"/>
          <w:tab w:val="left" w:pos="10348"/>
        </w:tabs>
        <w:spacing w:after="48" w:line="240" w:lineRule="atLeast"/>
        <w:ind w:right="-2" w:firstLine="709"/>
        <w:jc w:val="both"/>
        <w:rPr>
          <w:sz w:val="18"/>
          <w:szCs w:val="18"/>
        </w:rPr>
      </w:pPr>
      <w:r w:rsidRPr="00AE0F6E">
        <w:rPr>
          <w:bCs/>
          <w:sz w:val="18"/>
          <w:szCs w:val="18"/>
        </w:rPr>
        <w:t xml:space="preserve">ı) </w:t>
      </w:r>
      <w:r w:rsidRPr="00AE0F6E">
        <w:rPr>
          <w:b/>
          <w:bCs/>
          <w:sz w:val="18"/>
          <w:szCs w:val="18"/>
        </w:rPr>
        <w:t>(</w:t>
      </w:r>
      <w:proofErr w:type="gramStart"/>
      <w:r w:rsidRPr="00AE0F6E">
        <w:rPr>
          <w:b/>
          <w:bCs/>
          <w:sz w:val="18"/>
          <w:szCs w:val="18"/>
        </w:rPr>
        <w:t>Değişiklik:UK</w:t>
      </w:r>
      <w:proofErr w:type="gramEnd"/>
      <w:r w:rsidRPr="00AE0F6E">
        <w:rPr>
          <w:b/>
          <w:bCs/>
          <w:sz w:val="18"/>
          <w:szCs w:val="18"/>
        </w:rPr>
        <w:t>-13/12/2018-</w:t>
      </w:r>
      <w:r w:rsidR="00FC66B1">
        <w:rPr>
          <w:b/>
          <w:bCs/>
          <w:sz w:val="18"/>
          <w:szCs w:val="18"/>
        </w:rPr>
        <w:t>2018/157</w:t>
      </w:r>
      <w:r w:rsidRPr="00AE0F6E">
        <w:rPr>
          <w:b/>
          <w:bCs/>
          <w:sz w:val="18"/>
          <w:szCs w:val="18"/>
        </w:rPr>
        <w:t xml:space="preserve">) </w:t>
      </w:r>
      <w:r w:rsidRPr="00AE0F6E">
        <w:rPr>
          <w:sz w:val="18"/>
          <w:szCs w:val="18"/>
        </w:rPr>
        <w:t>A</w:t>
      </w:r>
      <w:r w:rsidRPr="00AE0F6E">
        <w:rPr>
          <w:bCs/>
          <w:sz w:val="18"/>
          <w:szCs w:val="18"/>
        </w:rPr>
        <w:t xml:space="preserve">ynı şirket veya kooperatifte çalışan ve farklı araçlarda hissesi bulunan işletmelerin, hisselerinin tek araçta tam hisse olarak birleştirilmesi esnasında diğer araçlarda isim ve sahip değişikliği yapılmadan aynı şahıslar üzerinde yapılacak yer değiştirmelerinde </w:t>
      </w:r>
      <w:r w:rsidRPr="00AE0F6E">
        <w:rPr>
          <w:sz w:val="18"/>
          <w:szCs w:val="18"/>
        </w:rPr>
        <w:t>Araç Uygunluk Teknik Muayenesi yapılmaz.</w:t>
      </w:r>
    </w:p>
    <w:p w:rsidR="00A45455" w:rsidRPr="00AE0F6E" w:rsidRDefault="00000394" w:rsidP="00AE0F6E">
      <w:pPr>
        <w:tabs>
          <w:tab w:val="left" w:pos="-2268"/>
          <w:tab w:val="left" w:pos="0"/>
          <w:tab w:val="left" w:pos="284"/>
          <w:tab w:val="left" w:pos="10348"/>
        </w:tabs>
        <w:spacing w:after="48" w:line="240" w:lineRule="atLeast"/>
        <w:ind w:right="-2" w:firstLine="709"/>
        <w:jc w:val="both"/>
        <w:rPr>
          <w:bCs/>
          <w:sz w:val="18"/>
          <w:szCs w:val="18"/>
        </w:rPr>
      </w:pPr>
      <w:r w:rsidRPr="00AE0F6E">
        <w:rPr>
          <w:sz w:val="18"/>
          <w:szCs w:val="18"/>
        </w:rPr>
        <w:lastRenderedPageBreak/>
        <w:t>(</w:t>
      </w:r>
      <w:r w:rsidR="00C423DB" w:rsidRPr="00AE0F6E">
        <w:rPr>
          <w:sz w:val="18"/>
          <w:szCs w:val="18"/>
        </w:rPr>
        <w:t>2</w:t>
      </w:r>
      <w:r w:rsidRPr="00AE0F6E">
        <w:rPr>
          <w:sz w:val="18"/>
          <w:szCs w:val="18"/>
        </w:rPr>
        <w:t>)</w:t>
      </w:r>
      <w:r w:rsidRPr="00AE0F6E">
        <w:rPr>
          <w:bCs/>
          <w:sz w:val="18"/>
          <w:szCs w:val="18"/>
        </w:rPr>
        <w:t xml:space="preserve"> </w:t>
      </w:r>
      <w:r w:rsidR="00C30BA1" w:rsidRPr="00AE0F6E">
        <w:rPr>
          <w:bCs/>
          <w:sz w:val="18"/>
          <w:szCs w:val="18"/>
        </w:rPr>
        <w:t xml:space="preserve">Çalışma </w:t>
      </w:r>
      <w:r w:rsidR="003F334E" w:rsidRPr="00AE0F6E">
        <w:rPr>
          <w:bCs/>
          <w:sz w:val="18"/>
          <w:szCs w:val="18"/>
        </w:rPr>
        <w:t>r</w:t>
      </w:r>
      <w:r w:rsidR="00C30BA1" w:rsidRPr="00AE0F6E">
        <w:rPr>
          <w:bCs/>
          <w:sz w:val="18"/>
          <w:szCs w:val="18"/>
        </w:rPr>
        <w:t>uhsatı sahibinin ölümü halinde yapılacak iş ve işlemler;</w:t>
      </w:r>
    </w:p>
    <w:p w:rsidR="005A2797" w:rsidRPr="00AE0F6E" w:rsidRDefault="00BB271D" w:rsidP="00F43FE5">
      <w:pPr>
        <w:tabs>
          <w:tab w:val="left" w:pos="142"/>
        </w:tabs>
        <w:spacing w:after="48" w:line="240" w:lineRule="atLeast"/>
        <w:ind w:right="-2" w:firstLine="709"/>
        <w:jc w:val="both"/>
        <w:rPr>
          <w:b/>
          <w:sz w:val="18"/>
          <w:szCs w:val="18"/>
        </w:rPr>
      </w:pPr>
      <w:r w:rsidRPr="00AE0F6E">
        <w:rPr>
          <w:bCs/>
          <w:sz w:val="18"/>
          <w:szCs w:val="18"/>
        </w:rPr>
        <w:t>a)</w:t>
      </w:r>
      <w:r w:rsidRPr="00AE0F6E">
        <w:rPr>
          <w:b/>
          <w:bCs/>
          <w:sz w:val="18"/>
          <w:szCs w:val="18"/>
        </w:rPr>
        <w:t xml:space="preserve"> </w:t>
      </w:r>
      <w:r w:rsidR="009A09E6" w:rsidRPr="00AE0F6E">
        <w:rPr>
          <w:b/>
          <w:bCs/>
          <w:sz w:val="18"/>
          <w:szCs w:val="18"/>
        </w:rPr>
        <w:t>(</w:t>
      </w:r>
      <w:proofErr w:type="gramStart"/>
      <w:r w:rsidR="003B43D0" w:rsidRPr="00AE0F6E">
        <w:rPr>
          <w:b/>
          <w:bCs/>
          <w:sz w:val="18"/>
          <w:szCs w:val="18"/>
        </w:rPr>
        <w:t>Değişiklik</w:t>
      </w:r>
      <w:r w:rsidR="009A09E6" w:rsidRPr="00AE0F6E">
        <w:rPr>
          <w:b/>
          <w:bCs/>
          <w:sz w:val="18"/>
          <w:szCs w:val="18"/>
        </w:rPr>
        <w:t>:</w:t>
      </w:r>
      <w:r w:rsidR="00126F55" w:rsidRPr="00AE0F6E">
        <w:rPr>
          <w:b/>
          <w:bCs/>
          <w:sz w:val="18"/>
          <w:szCs w:val="18"/>
        </w:rPr>
        <w:t>UK</w:t>
      </w:r>
      <w:proofErr w:type="gramEnd"/>
      <w:r w:rsidR="00126F55" w:rsidRPr="00AE0F6E">
        <w:rPr>
          <w:b/>
          <w:bCs/>
          <w:sz w:val="18"/>
          <w:szCs w:val="18"/>
        </w:rPr>
        <w:t>-</w:t>
      </w:r>
      <w:r w:rsidR="00354FE1" w:rsidRPr="00AE0F6E">
        <w:rPr>
          <w:b/>
          <w:bCs/>
          <w:sz w:val="18"/>
          <w:szCs w:val="18"/>
        </w:rPr>
        <w:t>22/08/2016</w:t>
      </w:r>
      <w:r w:rsidR="00126F55" w:rsidRPr="00AE0F6E">
        <w:rPr>
          <w:b/>
          <w:bCs/>
          <w:sz w:val="18"/>
          <w:szCs w:val="18"/>
        </w:rPr>
        <w:t>-</w:t>
      </w:r>
      <w:r w:rsidRPr="00AE0F6E">
        <w:rPr>
          <w:b/>
          <w:bCs/>
          <w:sz w:val="18"/>
          <w:szCs w:val="18"/>
        </w:rPr>
        <w:t>2016/93</w:t>
      </w:r>
      <w:r w:rsidR="00C30BA1" w:rsidRPr="00AE0F6E">
        <w:rPr>
          <w:b/>
          <w:sz w:val="18"/>
          <w:szCs w:val="18"/>
        </w:rPr>
        <w:t xml:space="preserve">) </w:t>
      </w:r>
      <w:r w:rsidR="00C30BA1" w:rsidRPr="00AE0F6E">
        <w:rPr>
          <w:sz w:val="18"/>
          <w:szCs w:val="18"/>
        </w:rPr>
        <w:t xml:space="preserve">Çalışma Ruhsatı sahibinin ölümü halinde, kanuni mirasçılar veya onlar adına vekil olanlar bu durumu azami </w:t>
      </w:r>
      <w:r w:rsidR="004E5200" w:rsidRPr="00AE0F6E">
        <w:rPr>
          <w:sz w:val="18"/>
          <w:szCs w:val="18"/>
        </w:rPr>
        <w:t>(</w:t>
      </w:r>
      <w:r w:rsidR="00C30BA1" w:rsidRPr="00AE0F6E">
        <w:rPr>
          <w:sz w:val="18"/>
          <w:szCs w:val="18"/>
        </w:rPr>
        <w:t>30</w:t>
      </w:r>
      <w:r w:rsidR="004E5200" w:rsidRPr="00AE0F6E">
        <w:rPr>
          <w:sz w:val="18"/>
          <w:szCs w:val="18"/>
        </w:rPr>
        <w:t>) otuz</w:t>
      </w:r>
      <w:r w:rsidR="00C30BA1" w:rsidRPr="00AE0F6E">
        <w:rPr>
          <w:sz w:val="18"/>
          <w:szCs w:val="18"/>
        </w:rPr>
        <w:t xml:space="preserve"> takvim günü içerisinde Manisa Büyükşehir Belediyesi, Ulaşım Dairesi Başkanlığına bildirmek zorundadırlar.</w:t>
      </w:r>
    </w:p>
    <w:p w:rsidR="00C30BA1" w:rsidRPr="00AE0F6E" w:rsidRDefault="00C30BA1" w:rsidP="00F43FE5">
      <w:pPr>
        <w:tabs>
          <w:tab w:val="left" w:pos="142"/>
        </w:tabs>
        <w:spacing w:after="48" w:line="240" w:lineRule="atLeast"/>
        <w:ind w:right="-2" w:firstLine="709"/>
        <w:jc w:val="both"/>
        <w:rPr>
          <w:sz w:val="18"/>
          <w:szCs w:val="18"/>
        </w:rPr>
      </w:pPr>
      <w:r w:rsidRPr="00AE0F6E">
        <w:rPr>
          <w:sz w:val="18"/>
          <w:szCs w:val="18"/>
        </w:rPr>
        <w:t>b)</w:t>
      </w:r>
      <w:r w:rsidRPr="00AE0F6E">
        <w:rPr>
          <w:b/>
          <w:sz w:val="18"/>
          <w:szCs w:val="18"/>
        </w:rPr>
        <w:t xml:space="preserve"> </w:t>
      </w:r>
      <w:r w:rsidR="00BB271D" w:rsidRPr="00AE0F6E">
        <w:rPr>
          <w:b/>
          <w:bCs/>
          <w:sz w:val="18"/>
          <w:szCs w:val="18"/>
        </w:rPr>
        <w:t>(</w:t>
      </w:r>
      <w:proofErr w:type="gramStart"/>
      <w:r w:rsidR="00BB271D" w:rsidRPr="00AE0F6E">
        <w:rPr>
          <w:b/>
          <w:bCs/>
          <w:sz w:val="18"/>
          <w:szCs w:val="18"/>
        </w:rPr>
        <w:t>Ek:</w:t>
      </w:r>
      <w:r w:rsidR="00126F55" w:rsidRPr="00AE0F6E">
        <w:rPr>
          <w:b/>
          <w:bCs/>
          <w:sz w:val="18"/>
          <w:szCs w:val="18"/>
        </w:rPr>
        <w:t>UK</w:t>
      </w:r>
      <w:proofErr w:type="gramEnd"/>
      <w:r w:rsidR="00126F55" w:rsidRPr="00AE0F6E">
        <w:rPr>
          <w:b/>
          <w:bCs/>
          <w:sz w:val="18"/>
          <w:szCs w:val="18"/>
        </w:rPr>
        <w:t>-</w:t>
      </w:r>
      <w:r w:rsidR="00354FE1" w:rsidRPr="00AE0F6E">
        <w:rPr>
          <w:b/>
          <w:bCs/>
          <w:sz w:val="18"/>
          <w:szCs w:val="18"/>
        </w:rPr>
        <w:t>22/08/2016</w:t>
      </w:r>
      <w:r w:rsidR="00126F55" w:rsidRPr="00AE0F6E">
        <w:rPr>
          <w:b/>
          <w:bCs/>
          <w:sz w:val="18"/>
          <w:szCs w:val="18"/>
        </w:rPr>
        <w:t>-</w:t>
      </w:r>
      <w:r w:rsidR="00BB271D" w:rsidRPr="00AE0F6E">
        <w:rPr>
          <w:b/>
          <w:bCs/>
          <w:sz w:val="18"/>
          <w:szCs w:val="18"/>
        </w:rPr>
        <w:t>2016/93)</w:t>
      </w:r>
      <w:r w:rsidR="00BB271D" w:rsidRPr="00AE0F6E">
        <w:rPr>
          <w:b/>
          <w:sz w:val="18"/>
          <w:szCs w:val="18"/>
        </w:rPr>
        <w:t xml:space="preserve"> </w:t>
      </w:r>
      <w:r w:rsidRPr="00AE0F6E">
        <w:rPr>
          <w:sz w:val="18"/>
          <w:szCs w:val="18"/>
        </w:rPr>
        <w:t xml:space="preserve">Mahkeme tarafından tespiti yapılan ve mirastan pay alan varislerin, “Çalışma Ruhsatı” sahipliği sıfatını devam ettirmeyi istemeleri halinde durumlarını bu Yönergede belirtilen şartlara azami </w:t>
      </w:r>
      <w:r w:rsidR="004E5200" w:rsidRPr="00AE0F6E">
        <w:rPr>
          <w:sz w:val="18"/>
          <w:szCs w:val="18"/>
        </w:rPr>
        <w:t>(</w:t>
      </w:r>
      <w:r w:rsidRPr="00AE0F6E">
        <w:rPr>
          <w:sz w:val="18"/>
          <w:szCs w:val="18"/>
        </w:rPr>
        <w:t>90</w:t>
      </w:r>
      <w:r w:rsidR="004E5200" w:rsidRPr="00AE0F6E">
        <w:rPr>
          <w:sz w:val="18"/>
          <w:szCs w:val="18"/>
        </w:rPr>
        <w:t>) doksan</w:t>
      </w:r>
      <w:r w:rsidRPr="00AE0F6E">
        <w:rPr>
          <w:sz w:val="18"/>
          <w:szCs w:val="18"/>
        </w:rPr>
        <w:t xml:space="preserve"> takvim günü içerisinde uygun hale getirmek zorundadırlar. Bu süre içerisinde tüm yükümlülük ve sorumluluk kanuni mirasçılar tarafından üstlenilmiş sayılır.</w:t>
      </w:r>
    </w:p>
    <w:p w:rsidR="00C30BA1" w:rsidRPr="00AE0F6E" w:rsidRDefault="00C30BA1" w:rsidP="00F43FE5">
      <w:pPr>
        <w:tabs>
          <w:tab w:val="left" w:pos="142"/>
        </w:tabs>
        <w:spacing w:after="48" w:line="240" w:lineRule="atLeast"/>
        <w:ind w:right="-2" w:firstLine="709"/>
        <w:jc w:val="both"/>
        <w:rPr>
          <w:sz w:val="18"/>
          <w:szCs w:val="18"/>
        </w:rPr>
      </w:pPr>
      <w:r w:rsidRPr="00AE0F6E">
        <w:rPr>
          <w:sz w:val="18"/>
          <w:szCs w:val="18"/>
        </w:rPr>
        <w:t>c)</w:t>
      </w:r>
      <w:r w:rsidRPr="00AE0F6E">
        <w:rPr>
          <w:b/>
          <w:sz w:val="18"/>
          <w:szCs w:val="18"/>
        </w:rPr>
        <w:t xml:space="preserve"> </w:t>
      </w:r>
      <w:r w:rsidR="00126F55" w:rsidRPr="00AE0F6E">
        <w:rPr>
          <w:b/>
          <w:bCs/>
          <w:sz w:val="18"/>
          <w:szCs w:val="18"/>
        </w:rPr>
        <w:t>(</w:t>
      </w:r>
      <w:proofErr w:type="gramStart"/>
      <w:r w:rsidR="00126F55" w:rsidRPr="00AE0F6E">
        <w:rPr>
          <w:b/>
          <w:bCs/>
          <w:sz w:val="18"/>
          <w:szCs w:val="18"/>
        </w:rPr>
        <w:t>Ek:UK</w:t>
      </w:r>
      <w:proofErr w:type="gramEnd"/>
      <w:r w:rsidR="00126F55" w:rsidRPr="00AE0F6E">
        <w:rPr>
          <w:b/>
          <w:bCs/>
          <w:sz w:val="18"/>
          <w:szCs w:val="18"/>
        </w:rPr>
        <w:t>-22/08/2016-2016/93)</w:t>
      </w:r>
      <w:r w:rsidR="00126F55" w:rsidRPr="00AE0F6E">
        <w:rPr>
          <w:b/>
          <w:sz w:val="18"/>
          <w:szCs w:val="18"/>
        </w:rPr>
        <w:t xml:space="preserve"> </w:t>
      </w:r>
      <w:r w:rsidRPr="00AE0F6E">
        <w:rPr>
          <w:sz w:val="18"/>
          <w:szCs w:val="18"/>
        </w:rPr>
        <w:t xml:space="preserve">Kanuni mirasçıların </w:t>
      </w:r>
      <w:r w:rsidR="004E5200" w:rsidRPr="00AE0F6E">
        <w:rPr>
          <w:sz w:val="18"/>
          <w:szCs w:val="18"/>
        </w:rPr>
        <w:t>(</w:t>
      </w:r>
      <w:r w:rsidRPr="00AE0F6E">
        <w:rPr>
          <w:sz w:val="18"/>
          <w:szCs w:val="18"/>
        </w:rPr>
        <w:t>18</w:t>
      </w:r>
      <w:r w:rsidR="004E5200" w:rsidRPr="00AE0F6E">
        <w:rPr>
          <w:sz w:val="18"/>
          <w:szCs w:val="18"/>
        </w:rPr>
        <w:t>) on sekiz</w:t>
      </w:r>
      <w:r w:rsidRPr="00AE0F6E">
        <w:rPr>
          <w:sz w:val="18"/>
          <w:szCs w:val="18"/>
        </w:rPr>
        <w:t xml:space="preserve"> yaşından küçük olmaları halinde </w:t>
      </w:r>
      <w:proofErr w:type="spellStart"/>
      <w:r w:rsidRPr="00AE0F6E">
        <w:rPr>
          <w:sz w:val="18"/>
          <w:szCs w:val="18"/>
        </w:rPr>
        <w:t>varislik</w:t>
      </w:r>
      <w:proofErr w:type="spellEnd"/>
      <w:r w:rsidRPr="00AE0F6E">
        <w:rPr>
          <w:sz w:val="18"/>
          <w:szCs w:val="18"/>
        </w:rPr>
        <w:t xml:space="preserve"> payını dağıtan ilgili mahkemeden çocuklar adına ticari plakanın her türlü (satış, devir, askı vb</w:t>
      </w:r>
      <w:r w:rsidR="00A90EBF" w:rsidRPr="00AE0F6E">
        <w:rPr>
          <w:sz w:val="18"/>
          <w:szCs w:val="18"/>
        </w:rPr>
        <w:t>.</w:t>
      </w:r>
      <w:r w:rsidRPr="00AE0F6E">
        <w:rPr>
          <w:sz w:val="18"/>
          <w:szCs w:val="18"/>
        </w:rPr>
        <w:t>) iş ve işlemleri için izin alınması zorunludur. Talep edilen tüm işlemler ilgili mahkeme kararına istinaden yapılır.</w:t>
      </w:r>
    </w:p>
    <w:p w:rsidR="00C30BA1" w:rsidRPr="00AE0F6E" w:rsidRDefault="00C30BA1" w:rsidP="00F43FE5">
      <w:pPr>
        <w:tabs>
          <w:tab w:val="left" w:pos="142"/>
        </w:tabs>
        <w:spacing w:after="48" w:line="240" w:lineRule="atLeast"/>
        <w:ind w:right="-2" w:firstLine="709"/>
        <w:jc w:val="both"/>
        <w:rPr>
          <w:sz w:val="18"/>
          <w:szCs w:val="18"/>
        </w:rPr>
      </w:pPr>
      <w:r w:rsidRPr="00AE0F6E">
        <w:rPr>
          <w:sz w:val="18"/>
          <w:szCs w:val="18"/>
        </w:rPr>
        <w:t>ç)</w:t>
      </w:r>
      <w:r w:rsidRPr="00AE0F6E">
        <w:rPr>
          <w:b/>
          <w:sz w:val="18"/>
          <w:szCs w:val="18"/>
        </w:rPr>
        <w:t xml:space="preserve"> </w:t>
      </w:r>
      <w:r w:rsidR="00126F55" w:rsidRPr="00AE0F6E">
        <w:rPr>
          <w:b/>
          <w:bCs/>
          <w:sz w:val="18"/>
          <w:szCs w:val="18"/>
        </w:rPr>
        <w:t>(</w:t>
      </w:r>
      <w:proofErr w:type="gramStart"/>
      <w:r w:rsidR="00126F55" w:rsidRPr="00AE0F6E">
        <w:rPr>
          <w:b/>
          <w:bCs/>
          <w:sz w:val="18"/>
          <w:szCs w:val="18"/>
        </w:rPr>
        <w:t>Ek:UK</w:t>
      </w:r>
      <w:proofErr w:type="gramEnd"/>
      <w:r w:rsidR="00126F55" w:rsidRPr="00AE0F6E">
        <w:rPr>
          <w:b/>
          <w:bCs/>
          <w:sz w:val="18"/>
          <w:szCs w:val="18"/>
        </w:rPr>
        <w:t>-22/08/2016-2016/93)</w:t>
      </w:r>
      <w:r w:rsidR="00126F55" w:rsidRPr="00AE0F6E">
        <w:rPr>
          <w:b/>
          <w:sz w:val="18"/>
          <w:szCs w:val="18"/>
        </w:rPr>
        <w:t xml:space="preserve"> </w:t>
      </w:r>
      <w:r w:rsidRPr="00AE0F6E">
        <w:rPr>
          <w:sz w:val="18"/>
          <w:szCs w:val="18"/>
        </w:rPr>
        <w:t xml:space="preserve">Kanuni mirasçıların </w:t>
      </w:r>
      <w:r w:rsidR="004E5200" w:rsidRPr="00AE0F6E">
        <w:rPr>
          <w:sz w:val="18"/>
          <w:szCs w:val="18"/>
        </w:rPr>
        <w:t>(18) on sekiz</w:t>
      </w:r>
      <w:r w:rsidRPr="00AE0F6E">
        <w:rPr>
          <w:sz w:val="18"/>
          <w:szCs w:val="18"/>
        </w:rPr>
        <w:t xml:space="preserve"> yaşından büyük olmaları halinde tek bir mirasçı adına noter kanalı ile </w:t>
      </w:r>
      <w:proofErr w:type="spellStart"/>
      <w:r w:rsidRPr="00AE0F6E">
        <w:rPr>
          <w:sz w:val="18"/>
          <w:szCs w:val="18"/>
        </w:rPr>
        <w:t>muvafakatname</w:t>
      </w:r>
      <w:proofErr w:type="spellEnd"/>
      <w:r w:rsidRPr="00AE0F6E">
        <w:rPr>
          <w:sz w:val="18"/>
          <w:szCs w:val="18"/>
        </w:rPr>
        <w:t xml:space="preserve"> verilir. </w:t>
      </w:r>
      <w:proofErr w:type="spellStart"/>
      <w:r w:rsidRPr="00AE0F6E">
        <w:rPr>
          <w:sz w:val="18"/>
          <w:szCs w:val="18"/>
        </w:rPr>
        <w:t>Muvafakatname</w:t>
      </w:r>
      <w:proofErr w:type="spellEnd"/>
      <w:r w:rsidRPr="00AE0F6E">
        <w:rPr>
          <w:sz w:val="18"/>
          <w:szCs w:val="18"/>
        </w:rPr>
        <w:t xml:space="preserve"> verilen kişi adına “Çalışma ruhsatı” düzenlenir.</w:t>
      </w:r>
    </w:p>
    <w:p w:rsidR="00C30BA1" w:rsidRPr="00AE0F6E" w:rsidRDefault="00C30BA1" w:rsidP="00F43FE5">
      <w:pPr>
        <w:tabs>
          <w:tab w:val="left" w:pos="142"/>
        </w:tabs>
        <w:spacing w:after="48" w:line="240" w:lineRule="atLeast"/>
        <w:ind w:right="-2" w:firstLine="709"/>
        <w:jc w:val="both"/>
        <w:rPr>
          <w:sz w:val="18"/>
          <w:szCs w:val="18"/>
        </w:rPr>
      </w:pPr>
      <w:r w:rsidRPr="00F43FE5">
        <w:rPr>
          <w:sz w:val="18"/>
          <w:szCs w:val="18"/>
        </w:rPr>
        <w:t>d)</w:t>
      </w:r>
      <w:r w:rsidR="00AE0F6E">
        <w:rPr>
          <w:b/>
          <w:sz w:val="18"/>
          <w:szCs w:val="18"/>
        </w:rPr>
        <w:t xml:space="preserve"> </w:t>
      </w:r>
      <w:r w:rsidR="00AE0F6E" w:rsidRPr="00F43FE5">
        <w:rPr>
          <w:b/>
          <w:bCs/>
          <w:sz w:val="18"/>
          <w:szCs w:val="18"/>
        </w:rPr>
        <w:t>(</w:t>
      </w:r>
      <w:proofErr w:type="gramStart"/>
      <w:r w:rsidR="00AE0F6E">
        <w:rPr>
          <w:b/>
          <w:bCs/>
          <w:sz w:val="18"/>
          <w:szCs w:val="18"/>
        </w:rPr>
        <w:t>Değişiklik</w:t>
      </w:r>
      <w:r w:rsidR="00AE0F6E" w:rsidRPr="00F43FE5">
        <w:rPr>
          <w:b/>
          <w:bCs/>
          <w:sz w:val="18"/>
          <w:szCs w:val="18"/>
        </w:rPr>
        <w:t>:</w:t>
      </w:r>
      <w:r w:rsidR="00AE0F6E">
        <w:rPr>
          <w:b/>
          <w:bCs/>
          <w:sz w:val="18"/>
          <w:szCs w:val="18"/>
        </w:rPr>
        <w:t>UK</w:t>
      </w:r>
      <w:proofErr w:type="gramEnd"/>
      <w:r w:rsidR="00AE0F6E">
        <w:rPr>
          <w:b/>
          <w:bCs/>
          <w:sz w:val="18"/>
          <w:szCs w:val="18"/>
        </w:rPr>
        <w:t>-13</w:t>
      </w:r>
      <w:r w:rsidR="00AE0F6E" w:rsidRPr="00F43FE5">
        <w:rPr>
          <w:b/>
          <w:bCs/>
          <w:sz w:val="18"/>
          <w:szCs w:val="18"/>
        </w:rPr>
        <w:t>/</w:t>
      </w:r>
      <w:r w:rsidR="00AE0F6E">
        <w:rPr>
          <w:b/>
          <w:bCs/>
          <w:sz w:val="18"/>
          <w:szCs w:val="18"/>
        </w:rPr>
        <w:t>12</w:t>
      </w:r>
      <w:r w:rsidR="00AE0F6E" w:rsidRPr="00F43FE5">
        <w:rPr>
          <w:b/>
          <w:bCs/>
          <w:sz w:val="18"/>
          <w:szCs w:val="18"/>
        </w:rPr>
        <w:t>/201</w:t>
      </w:r>
      <w:r w:rsidR="00AE0F6E">
        <w:rPr>
          <w:b/>
          <w:bCs/>
          <w:sz w:val="18"/>
          <w:szCs w:val="18"/>
        </w:rPr>
        <w:t>8-</w:t>
      </w:r>
      <w:r w:rsidR="00FC66B1">
        <w:rPr>
          <w:b/>
          <w:bCs/>
          <w:sz w:val="18"/>
          <w:szCs w:val="18"/>
        </w:rPr>
        <w:t>2018/157</w:t>
      </w:r>
      <w:r w:rsidR="00AE0F6E" w:rsidRPr="00AE0F6E">
        <w:rPr>
          <w:b/>
          <w:bCs/>
          <w:sz w:val="18"/>
          <w:szCs w:val="18"/>
        </w:rPr>
        <w:t xml:space="preserve">) </w:t>
      </w:r>
      <w:r w:rsidR="00AE0F6E" w:rsidRPr="00AE0F6E">
        <w:rPr>
          <w:sz w:val="18"/>
          <w:szCs w:val="18"/>
        </w:rPr>
        <w:t xml:space="preserve">Ticari plakalı araca ait “Çalışma Ruhsatı” düzenlenebilmesi için </w:t>
      </w:r>
      <w:proofErr w:type="spellStart"/>
      <w:r w:rsidR="00AE0F6E" w:rsidRPr="00AE0F6E">
        <w:rPr>
          <w:sz w:val="18"/>
          <w:szCs w:val="18"/>
        </w:rPr>
        <w:t>muvafakatname</w:t>
      </w:r>
      <w:proofErr w:type="spellEnd"/>
      <w:r w:rsidR="00AE0F6E" w:rsidRPr="00AE0F6E">
        <w:rPr>
          <w:sz w:val="18"/>
          <w:szCs w:val="18"/>
        </w:rPr>
        <w:t xml:space="preserve"> verilen varisin gerek araç gerekse sahiplik durumunu bu yönerge şartlarına uygun hale getirmesi ve yönergece aranan şartları sağlaması zorunludur. Şartları yerine getiren varis adına yapılacak devir işleminde Araç Uygunluk Teknik Muayenesi yapılmaz</w:t>
      </w:r>
      <w:r w:rsidR="00AF1300">
        <w:rPr>
          <w:bCs/>
          <w:sz w:val="18"/>
          <w:szCs w:val="18"/>
        </w:rPr>
        <w:t>.</w:t>
      </w:r>
    </w:p>
    <w:p w:rsidR="005E60A6" w:rsidRPr="00F43FE5" w:rsidRDefault="00A50F91" w:rsidP="00F43FE5">
      <w:pPr>
        <w:pStyle w:val="NormalWeb"/>
        <w:tabs>
          <w:tab w:val="left" w:pos="10348"/>
        </w:tabs>
        <w:spacing w:before="0" w:beforeAutospacing="0" w:after="48" w:afterAutospacing="0" w:line="240" w:lineRule="atLeast"/>
        <w:ind w:right="-2" w:firstLine="709"/>
        <w:jc w:val="both"/>
        <w:rPr>
          <w:b/>
          <w:bCs/>
          <w:sz w:val="18"/>
          <w:szCs w:val="18"/>
        </w:rPr>
      </w:pPr>
      <w:r w:rsidRPr="00F43FE5">
        <w:rPr>
          <w:b/>
          <w:bCs/>
          <w:sz w:val="18"/>
          <w:szCs w:val="18"/>
        </w:rPr>
        <w:t xml:space="preserve">Çalışma </w:t>
      </w:r>
      <w:r w:rsidR="00126F55" w:rsidRPr="00F43FE5">
        <w:rPr>
          <w:b/>
          <w:bCs/>
          <w:sz w:val="18"/>
          <w:szCs w:val="18"/>
        </w:rPr>
        <w:t>ruhsat ücretleri</w:t>
      </w:r>
    </w:p>
    <w:p w:rsidR="001222A6" w:rsidRPr="004E7D3E" w:rsidRDefault="00354FE1" w:rsidP="00F43FE5">
      <w:pPr>
        <w:pStyle w:val="NormalWeb"/>
        <w:tabs>
          <w:tab w:val="left" w:pos="10348"/>
        </w:tabs>
        <w:spacing w:before="0" w:beforeAutospacing="0" w:after="48" w:afterAutospacing="0" w:line="240" w:lineRule="atLeast"/>
        <w:ind w:right="-2" w:firstLine="709"/>
        <w:jc w:val="both"/>
        <w:rPr>
          <w:sz w:val="18"/>
          <w:szCs w:val="18"/>
        </w:rPr>
      </w:pPr>
      <w:r w:rsidRPr="004E7D3E">
        <w:rPr>
          <w:b/>
          <w:bCs/>
          <w:sz w:val="18"/>
          <w:szCs w:val="18"/>
        </w:rPr>
        <w:t>MADDE</w:t>
      </w:r>
      <w:r w:rsidR="00E21D5C" w:rsidRPr="004E7D3E">
        <w:rPr>
          <w:b/>
          <w:bCs/>
          <w:sz w:val="18"/>
          <w:szCs w:val="18"/>
        </w:rPr>
        <w:t xml:space="preserve"> 9</w:t>
      </w:r>
      <w:r w:rsidR="00E21D5C" w:rsidRPr="004E7D3E">
        <w:rPr>
          <w:bCs/>
          <w:sz w:val="18"/>
          <w:szCs w:val="18"/>
        </w:rPr>
        <w:t>-</w:t>
      </w:r>
      <w:r w:rsidR="00126F55" w:rsidRPr="004E7D3E">
        <w:rPr>
          <w:b/>
          <w:bCs/>
          <w:sz w:val="18"/>
          <w:szCs w:val="18"/>
        </w:rPr>
        <w:t xml:space="preserve"> </w:t>
      </w:r>
      <w:r w:rsidR="001C78D8" w:rsidRPr="004E7D3E">
        <w:rPr>
          <w:bCs/>
          <w:sz w:val="18"/>
          <w:szCs w:val="18"/>
        </w:rPr>
        <w:t>(</w:t>
      </w:r>
      <w:r w:rsidR="005E60A6" w:rsidRPr="004E7D3E">
        <w:rPr>
          <w:bCs/>
          <w:sz w:val="18"/>
          <w:szCs w:val="18"/>
        </w:rPr>
        <w:t>1</w:t>
      </w:r>
      <w:r w:rsidR="001C78D8" w:rsidRPr="004E7D3E">
        <w:rPr>
          <w:bCs/>
          <w:sz w:val="18"/>
          <w:szCs w:val="18"/>
        </w:rPr>
        <w:t>)</w:t>
      </w:r>
      <w:r w:rsidR="006D4ACC" w:rsidRPr="004E7D3E">
        <w:rPr>
          <w:bCs/>
          <w:sz w:val="18"/>
          <w:szCs w:val="18"/>
        </w:rPr>
        <w:t xml:space="preserve"> </w:t>
      </w:r>
      <w:r w:rsidR="004E7D3E" w:rsidRPr="004E7D3E">
        <w:rPr>
          <w:b/>
          <w:bCs/>
          <w:sz w:val="18"/>
          <w:szCs w:val="18"/>
        </w:rPr>
        <w:t>(</w:t>
      </w:r>
      <w:proofErr w:type="gramStart"/>
      <w:r w:rsidR="004E7D3E" w:rsidRPr="004E7D3E">
        <w:rPr>
          <w:b/>
          <w:bCs/>
          <w:sz w:val="18"/>
          <w:szCs w:val="18"/>
        </w:rPr>
        <w:t>Değişiklik:UK</w:t>
      </w:r>
      <w:proofErr w:type="gramEnd"/>
      <w:r w:rsidR="004E7D3E" w:rsidRPr="004E7D3E">
        <w:rPr>
          <w:b/>
          <w:bCs/>
          <w:sz w:val="18"/>
          <w:szCs w:val="18"/>
        </w:rPr>
        <w:t>-13/12/2018-</w:t>
      </w:r>
      <w:r w:rsidR="00FC66B1">
        <w:rPr>
          <w:b/>
          <w:bCs/>
          <w:sz w:val="18"/>
          <w:szCs w:val="18"/>
        </w:rPr>
        <w:t>2018/157</w:t>
      </w:r>
      <w:r w:rsidR="004E7D3E" w:rsidRPr="004E7D3E">
        <w:rPr>
          <w:b/>
          <w:bCs/>
          <w:sz w:val="18"/>
          <w:szCs w:val="18"/>
        </w:rPr>
        <w:t>)</w:t>
      </w:r>
      <w:r w:rsidR="004E7D3E">
        <w:rPr>
          <w:b/>
          <w:bCs/>
          <w:sz w:val="18"/>
          <w:szCs w:val="18"/>
        </w:rPr>
        <w:t xml:space="preserve"> </w:t>
      </w:r>
      <w:r w:rsidR="004E7D3E" w:rsidRPr="004E7D3E">
        <w:rPr>
          <w:bCs/>
          <w:sz w:val="18"/>
          <w:szCs w:val="18"/>
        </w:rPr>
        <w:t xml:space="preserve">Çalışma ruhsatıyla ilgili düzenlenen </w:t>
      </w:r>
      <w:r w:rsidR="004E7D3E" w:rsidRPr="004E7D3E">
        <w:rPr>
          <w:sz w:val="18"/>
          <w:szCs w:val="18"/>
        </w:rPr>
        <w:t>Araç Uygunluk Teknik Muayenesinin hizmet bedeli</w:t>
      </w:r>
      <w:r w:rsidR="004E7D3E" w:rsidRPr="004E7D3E">
        <w:rPr>
          <w:bCs/>
          <w:sz w:val="18"/>
          <w:szCs w:val="18"/>
        </w:rPr>
        <w:t xml:space="preserve"> MBŞB Meclisince belirlenir. Belirlenen bu hizmet bedeli içinde bulunulan ve çalışma ruhsatı düzenlenen yılın ocak ayı sonuna kadar yatırılır.</w:t>
      </w:r>
    </w:p>
    <w:p w:rsidR="00B55359" w:rsidRPr="00B55359" w:rsidRDefault="001C78D8" w:rsidP="00B55359">
      <w:pPr>
        <w:pStyle w:val="NormalWeb"/>
        <w:tabs>
          <w:tab w:val="left" w:pos="10348"/>
        </w:tabs>
        <w:spacing w:before="0" w:beforeAutospacing="0" w:after="48" w:afterAutospacing="0" w:line="240" w:lineRule="atLeast"/>
        <w:ind w:right="-2" w:firstLine="709"/>
        <w:jc w:val="both"/>
        <w:rPr>
          <w:bCs/>
          <w:sz w:val="18"/>
          <w:szCs w:val="18"/>
        </w:rPr>
      </w:pPr>
      <w:r w:rsidRPr="00B55359">
        <w:rPr>
          <w:bCs/>
          <w:sz w:val="18"/>
          <w:szCs w:val="18"/>
        </w:rPr>
        <w:t>(</w:t>
      </w:r>
      <w:r w:rsidR="005E60A6" w:rsidRPr="00B55359">
        <w:rPr>
          <w:bCs/>
          <w:sz w:val="18"/>
          <w:szCs w:val="18"/>
        </w:rPr>
        <w:t>2</w:t>
      </w:r>
      <w:r w:rsidRPr="00B55359">
        <w:rPr>
          <w:bCs/>
          <w:sz w:val="18"/>
          <w:szCs w:val="18"/>
        </w:rPr>
        <w:t>)</w:t>
      </w:r>
      <w:r w:rsidR="00884DF1" w:rsidRPr="00B55359">
        <w:rPr>
          <w:b/>
          <w:bCs/>
          <w:sz w:val="18"/>
          <w:szCs w:val="18"/>
        </w:rPr>
        <w:t xml:space="preserve"> </w:t>
      </w:r>
      <w:r w:rsidR="00B55359" w:rsidRPr="00B55359">
        <w:rPr>
          <w:b/>
          <w:bCs/>
          <w:sz w:val="18"/>
          <w:szCs w:val="18"/>
        </w:rPr>
        <w:t>(</w:t>
      </w:r>
      <w:proofErr w:type="gramStart"/>
      <w:r w:rsidR="00B55359" w:rsidRPr="00B55359">
        <w:rPr>
          <w:b/>
          <w:bCs/>
          <w:sz w:val="18"/>
          <w:szCs w:val="18"/>
        </w:rPr>
        <w:t>Değişiklik:UK</w:t>
      </w:r>
      <w:proofErr w:type="gramEnd"/>
      <w:r w:rsidR="00B55359" w:rsidRPr="00B55359">
        <w:rPr>
          <w:b/>
          <w:bCs/>
          <w:sz w:val="18"/>
          <w:szCs w:val="18"/>
        </w:rPr>
        <w:t>-13/12/2018-</w:t>
      </w:r>
      <w:r w:rsidR="00FC66B1">
        <w:rPr>
          <w:b/>
          <w:bCs/>
          <w:sz w:val="18"/>
          <w:szCs w:val="18"/>
        </w:rPr>
        <w:t>2018/157</w:t>
      </w:r>
      <w:r w:rsidR="00B55359" w:rsidRPr="00B55359">
        <w:rPr>
          <w:b/>
          <w:bCs/>
          <w:sz w:val="18"/>
          <w:szCs w:val="18"/>
        </w:rPr>
        <w:t xml:space="preserve">) </w:t>
      </w:r>
      <w:r w:rsidR="00B55359" w:rsidRPr="00B55359">
        <w:rPr>
          <w:sz w:val="18"/>
          <w:szCs w:val="18"/>
        </w:rPr>
        <w:t>İşletmeciler, kendi istekleri ya da kendi hatalarından dolayı araçlarının çalışmadığı, çalıştırılmadığı günler için çalışma ruhsatı düzenlenmesi esnasında yapılan Araç Uygunluk Teknik Muayenesi bedelini ödemekten kaçınamaz ya da geri ödenmesini talep edemez.</w:t>
      </w:r>
    </w:p>
    <w:p w:rsidR="00FA3F16" w:rsidRPr="00F43FE5" w:rsidRDefault="001C78D8" w:rsidP="00B55359">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5E60A6" w:rsidRPr="00F43FE5">
        <w:rPr>
          <w:bCs/>
          <w:sz w:val="18"/>
          <w:szCs w:val="18"/>
        </w:rPr>
        <w:t>3</w:t>
      </w:r>
      <w:r w:rsidRPr="00F43FE5">
        <w:rPr>
          <w:bCs/>
          <w:sz w:val="18"/>
          <w:szCs w:val="18"/>
        </w:rPr>
        <w:t>)</w:t>
      </w:r>
      <w:r w:rsidR="00E86D4A" w:rsidRPr="00F43FE5">
        <w:rPr>
          <w:bCs/>
          <w:sz w:val="18"/>
          <w:szCs w:val="18"/>
        </w:rPr>
        <w:t xml:space="preserve"> </w:t>
      </w:r>
      <w:proofErr w:type="spellStart"/>
      <w:r w:rsidR="00E86D4A" w:rsidRPr="00F43FE5">
        <w:rPr>
          <w:bCs/>
          <w:sz w:val="18"/>
          <w:szCs w:val="18"/>
        </w:rPr>
        <w:t>M</w:t>
      </w:r>
      <w:r w:rsidR="00032A0D" w:rsidRPr="00F43FE5">
        <w:rPr>
          <w:sz w:val="18"/>
          <w:szCs w:val="18"/>
        </w:rPr>
        <w:t>BŞB’nin</w:t>
      </w:r>
      <w:proofErr w:type="spellEnd"/>
      <w:r w:rsidR="00032A0D" w:rsidRPr="00F43FE5">
        <w:rPr>
          <w:sz w:val="18"/>
          <w:szCs w:val="18"/>
        </w:rPr>
        <w:t xml:space="preserve"> Merkez İlçeler ile diğer </w:t>
      </w:r>
      <w:r w:rsidR="00032A0D" w:rsidRPr="00F43FE5">
        <w:rPr>
          <w:bCs/>
          <w:sz w:val="18"/>
          <w:szCs w:val="18"/>
        </w:rPr>
        <w:t>İ</w:t>
      </w:r>
      <w:r w:rsidR="00617441" w:rsidRPr="00F43FE5">
        <w:rPr>
          <w:bCs/>
          <w:sz w:val="18"/>
          <w:szCs w:val="18"/>
        </w:rPr>
        <w:t xml:space="preserve">lçe </w:t>
      </w:r>
      <w:r w:rsidR="00F164B6" w:rsidRPr="00F43FE5">
        <w:rPr>
          <w:bCs/>
          <w:sz w:val="18"/>
          <w:szCs w:val="18"/>
        </w:rPr>
        <w:t>M</w:t>
      </w:r>
      <w:r w:rsidR="009970B4" w:rsidRPr="00F43FE5">
        <w:rPr>
          <w:bCs/>
          <w:sz w:val="18"/>
          <w:szCs w:val="18"/>
        </w:rPr>
        <w:t>erkez</w:t>
      </w:r>
      <w:r w:rsidR="00617441" w:rsidRPr="00F43FE5">
        <w:rPr>
          <w:bCs/>
          <w:sz w:val="18"/>
          <w:szCs w:val="18"/>
        </w:rPr>
        <w:t xml:space="preserve">lerinde </w:t>
      </w:r>
      <w:r w:rsidR="009970B4" w:rsidRPr="00F43FE5">
        <w:rPr>
          <w:bCs/>
          <w:sz w:val="18"/>
          <w:szCs w:val="18"/>
        </w:rPr>
        <w:t>toplu taşıma</w:t>
      </w:r>
      <w:r w:rsidR="00617441" w:rsidRPr="00F43FE5">
        <w:rPr>
          <w:bCs/>
          <w:sz w:val="18"/>
          <w:szCs w:val="18"/>
        </w:rPr>
        <w:t xml:space="preserve"> </w:t>
      </w:r>
      <w:r w:rsidR="009970B4" w:rsidRPr="00F43FE5">
        <w:rPr>
          <w:bCs/>
          <w:sz w:val="18"/>
          <w:szCs w:val="18"/>
        </w:rPr>
        <w:t>f</w:t>
      </w:r>
      <w:r w:rsidR="00032A0D" w:rsidRPr="00F43FE5">
        <w:rPr>
          <w:bCs/>
          <w:sz w:val="18"/>
          <w:szCs w:val="18"/>
        </w:rPr>
        <w:t>aaliyeti gösteren ve</w:t>
      </w:r>
      <w:r w:rsidR="009970B4" w:rsidRPr="00F43FE5">
        <w:rPr>
          <w:bCs/>
          <w:sz w:val="18"/>
          <w:szCs w:val="18"/>
        </w:rPr>
        <w:t xml:space="preserve"> </w:t>
      </w:r>
      <w:r w:rsidR="00032A0D" w:rsidRPr="00F43FE5">
        <w:rPr>
          <w:bCs/>
          <w:sz w:val="18"/>
          <w:szCs w:val="18"/>
        </w:rPr>
        <w:t>elektronik bilet toplama sistemi uygulamasını başlatan</w:t>
      </w:r>
      <w:r w:rsidR="009970B4" w:rsidRPr="00F43FE5">
        <w:rPr>
          <w:b/>
          <w:bCs/>
          <w:sz w:val="18"/>
          <w:szCs w:val="18"/>
        </w:rPr>
        <w:t xml:space="preserve"> </w:t>
      </w:r>
      <w:r w:rsidR="00076231" w:rsidRPr="00F43FE5">
        <w:rPr>
          <w:sz w:val="18"/>
          <w:szCs w:val="18"/>
        </w:rPr>
        <w:t>K</w:t>
      </w:r>
      <w:r w:rsidR="0041049D" w:rsidRPr="00F43FE5">
        <w:rPr>
          <w:sz w:val="18"/>
          <w:szCs w:val="18"/>
        </w:rPr>
        <w:t>ooperatif</w:t>
      </w:r>
      <w:r w:rsidR="00032A0D" w:rsidRPr="00F43FE5">
        <w:rPr>
          <w:sz w:val="18"/>
          <w:szCs w:val="18"/>
        </w:rPr>
        <w:t xml:space="preserve">lere bağlı işletmecilerin </w:t>
      </w:r>
      <w:r w:rsidR="00076231" w:rsidRPr="00F43FE5">
        <w:rPr>
          <w:sz w:val="18"/>
          <w:szCs w:val="18"/>
        </w:rPr>
        <w:t xml:space="preserve">bankada açmış oldukları gelir havuzunda biriken toplam </w:t>
      </w:r>
      <w:r w:rsidR="004E65C0" w:rsidRPr="00F43FE5">
        <w:rPr>
          <w:sz w:val="18"/>
          <w:szCs w:val="18"/>
        </w:rPr>
        <w:t>hâsılattan</w:t>
      </w:r>
      <w:r w:rsidR="00B058F0" w:rsidRPr="00F43FE5">
        <w:rPr>
          <w:sz w:val="18"/>
          <w:szCs w:val="18"/>
        </w:rPr>
        <w:t xml:space="preserve"> </w:t>
      </w:r>
      <w:r w:rsidR="00032A0D" w:rsidRPr="00F43FE5">
        <w:rPr>
          <w:sz w:val="18"/>
          <w:szCs w:val="18"/>
        </w:rPr>
        <w:t xml:space="preserve">MBŞB Meclisince yetki verilen </w:t>
      </w:r>
      <w:proofErr w:type="spellStart"/>
      <w:r w:rsidR="00032A0D" w:rsidRPr="00F43FE5">
        <w:rPr>
          <w:sz w:val="18"/>
          <w:szCs w:val="18"/>
        </w:rPr>
        <w:t>Manulaş</w:t>
      </w:r>
      <w:proofErr w:type="spellEnd"/>
      <w:r w:rsidR="00032A0D" w:rsidRPr="00F43FE5">
        <w:rPr>
          <w:sz w:val="18"/>
          <w:szCs w:val="18"/>
        </w:rPr>
        <w:t xml:space="preserve"> </w:t>
      </w:r>
      <w:proofErr w:type="spellStart"/>
      <w:proofErr w:type="gramStart"/>
      <w:r w:rsidR="00032A0D" w:rsidRPr="00F43FE5">
        <w:rPr>
          <w:sz w:val="18"/>
          <w:szCs w:val="18"/>
        </w:rPr>
        <w:t>AŞ.ne</w:t>
      </w:r>
      <w:proofErr w:type="spellEnd"/>
      <w:proofErr w:type="gramEnd"/>
      <w:r w:rsidR="00032A0D" w:rsidRPr="00F43FE5">
        <w:rPr>
          <w:sz w:val="18"/>
          <w:szCs w:val="18"/>
        </w:rPr>
        <w:t xml:space="preserve"> </w:t>
      </w:r>
      <w:r w:rsidR="006D4ACC" w:rsidRPr="00F43FE5">
        <w:rPr>
          <w:sz w:val="18"/>
          <w:szCs w:val="18"/>
        </w:rPr>
        <w:t xml:space="preserve">sözleşme kapsamında belirlenen oranda </w:t>
      </w:r>
      <w:r w:rsidR="00617441" w:rsidRPr="00F43FE5">
        <w:rPr>
          <w:sz w:val="18"/>
          <w:szCs w:val="18"/>
        </w:rPr>
        <w:t xml:space="preserve">ücretleri </w:t>
      </w:r>
      <w:r w:rsidR="001222A6" w:rsidRPr="00F43FE5">
        <w:rPr>
          <w:sz w:val="18"/>
          <w:szCs w:val="18"/>
        </w:rPr>
        <w:t xml:space="preserve">yatırmak zorundadırlar. </w:t>
      </w:r>
    </w:p>
    <w:p w:rsidR="002630DB" w:rsidRPr="00F43FE5" w:rsidRDefault="001C78D8" w:rsidP="00F43FE5">
      <w:pPr>
        <w:tabs>
          <w:tab w:val="left" w:pos="10348"/>
        </w:tabs>
        <w:spacing w:after="48" w:line="240" w:lineRule="atLeast"/>
        <w:ind w:right="-2" w:firstLine="709"/>
        <w:jc w:val="both"/>
        <w:rPr>
          <w:bCs/>
          <w:sz w:val="18"/>
          <w:szCs w:val="18"/>
        </w:rPr>
      </w:pPr>
      <w:r w:rsidRPr="00F43FE5">
        <w:rPr>
          <w:bCs/>
          <w:sz w:val="18"/>
          <w:szCs w:val="18"/>
        </w:rPr>
        <w:t>(</w:t>
      </w:r>
      <w:r w:rsidR="005E60A6" w:rsidRPr="00F43FE5">
        <w:rPr>
          <w:bCs/>
          <w:sz w:val="18"/>
          <w:szCs w:val="18"/>
        </w:rPr>
        <w:t>4</w:t>
      </w:r>
      <w:r w:rsidRPr="00F43FE5">
        <w:rPr>
          <w:bCs/>
          <w:sz w:val="18"/>
          <w:szCs w:val="18"/>
        </w:rPr>
        <w:t>)</w:t>
      </w:r>
      <w:r w:rsidR="0041000F" w:rsidRPr="00F43FE5">
        <w:rPr>
          <w:sz w:val="18"/>
          <w:szCs w:val="18"/>
        </w:rPr>
        <w:t xml:space="preserve"> </w:t>
      </w:r>
      <w:r w:rsidR="002630DB" w:rsidRPr="00F43FE5">
        <w:rPr>
          <w:sz w:val="18"/>
          <w:szCs w:val="18"/>
        </w:rPr>
        <w:t xml:space="preserve">Manisa Büyükşehir Belediyesi'ne bağlı İlçe Merkezlerinde </w:t>
      </w:r>
      <w:r w:rsidR="002630DB" w:rsidRPr="00F43FE5">
        <w:rPr>
          <w:bCs/>
          <w:sz w:val="18"/>
          <w:szCs w:val="18"/>
        </w:rPr>
        <w:t>t</w:t>
      </w:r>
      <w:r w:rsidR="0041000F" w:rsidRPr="00F43FE5">
        <w:rPr>
          <w:bCs/>
          <w:sz w:val="18"/>
          <w:szCs w:val="18"/>
        </w:rPr>
        <w:t>oplu taşım</w:t>
      </w:r>
      <w:r w:rsidR="002630DB" w:rsidRPr="00F43FE5">
        <w:rPr>
          <w:bCs/>
          <w:sz w:val="18"/>
          <w:szCs w:val="18"/>
        </w:rPr>
        <w:t>a hizmeti sunan mevcut Özel Halk Otobüsü</w:t>
      </w:r>
      <w:r w:rsidR="00116DFF" w:rsidRPr="00F43FE5">
        <w:rPr>
          <w:bCs/>
          <w:sz w:val="18"/>
          <w:szCs w:val="18"/>
        </w:rPr>
        <w:t xml:space="preserve"> </w:t>
      </w:r>
      <w:r w:rsidR="002630DB" w:rsidRPr="00F43FE5">
        <w:rPr>
          <w:bCs/>
          <w:sz w:val="18"/>
          <w:szCs w:val="18"/>
        </w:rPr>
        <w:t xml:space="preserve">İşletmecilerinin İlçe Belediyeleri tarafından yapılan ihale sonucu sözleşmeye bağlanan hakları saklı kalmak kaydıyla bu </w:t>
      </w:r>
      <w:r w:rsidR="00C571D9" w:rsidRPr="00F43FE5">
        <w:rPr>
          <w:bCs/>
          <w:sz w:val="18"/>
          <w:szCs w:val="18"/>
        </w:rPr>
        <w:t>yönerge</w:t>
      </w:r>
      <w:r w:rsidR="002630DB" w:rsidRPr="00F43FE5">
        <w:rPr>
          <w:bCs/>
          <w:sz w:val="18"/>
          <w:szCs w:val="18"/>
        </w:rPr>
        <w:t xml:space="preserve"> hükümlerine göre </w:t>
      </w:r>
      <w:proofErr w:type="spellStart"/>
      <w:r w:rsidR="00A50530" w:rsidRPr="00F43FE5">
        <w:rPr>
          <w:bCs/>
          <w:sz w:val="18"/>
          <w:szCs w:val="18"/>
        </w:rPr>
        <w:t>MBŞB’den</w:t>
      </w:r>
      <w:proofErr w:type="spellEnd"/>
      <w:r w:rsidR="00A50530" w:rsidRPr="00F43FE5">
        <w:rPr>
          <w:bCs/>
          <w:sz w:val="18"/>
          <w:szCs w:val="18"/>
        </w:rPr>
        <w:t xml:space="preserve"> </w:t>
      </w:r>
      <w:r w:rsidR="002630DB" w:rsidRPr="00F43FE5">
        <w:rPr>
          <w:bCs/>
          <w:sz w:val="18"/>
          <w:szCs w:val="18"/>
        </w:rPr>
        <w:t>çalışma ruhsatı almak zorundadırlar.</w:t>
      </w:r>
    </w:p>
    <w:p w:rsidR="00362893" w:rsidRPr="00F43FE5" w:rsidRDefault="006772D3" w:rsidP="00F43FE5">
      <w:pPr>
        <w:tabs>
          <w:tab w:val="left" w:pos="10348"/>
        </w:tabs>
        <w:spacing w:after="48" w:line="240" w:lineRule="atLeast"/>
        <w:ind w:right="-2" w:firstLine="709"/>
        <w:jc w:val="both"/>
        <w:rPr>
          <w:bCs/>
          <w:sz w:val="18"/>
          <w:szCs w:val="18"/>
        </w:rPr>
      </w:pPr>
      <w:r w:rsidRPr="00F43FE5">
        <w:rPr>
          <w:bCs/>
          <w:sz w:val="18"/>
          <w:szCs w:val="18"/>
        </w:rPr>
        <w:t>(5)</w:t>
      </w:r>
      <w:r w:rsidR="00126F55">
        <w:rPr>
          <w:b/>
          <w:bCs/>
          <w:sz w:val="18"/>
          <w:szCs w:val="18"/>
        </w:rPr>
        <w:t xml:space="preserve"> </w:t>
      </w:r>
      <w:r w:rsidR="00126F55" w:rsidRPr="00F43FE5">
        <w:rPr>
          <w:b/>
          <w:bCs/>
          <w:sz w:val="18"/>
          <w:szCs w:val="18"/>
        </w:rPr>
        <w:t>(</w:t>
      </w:r>
      <w:proofErr w:type="gramStart"/>
      <w:r w:rsidR="00126F55" w:rsidRPr="00F43FE5">
        <w:rPr>
          <w:b/>
          <w:bCs/>
          <w:sz w:val="18"/>
          <w:szCs w:val="18"/>
        </w:rPr>
        <w:t>Ek:</w:t>
      </w:r>
      <w:r w:rsidR="00126F55">
        <w:rPr>
          <w:b/>
          <w:bCs/>
          <w:sz w:val="18"/>
          <w:szCs w:val="18"/>
        </w:rPr>
        <w:t>UK</w:t>
      </w:r>
      <w:proofErr w:type="gramEnd"/>
      <w:r w:rsidR="00126F55">
        <w:rPr>
          <w:b/>
          <w:bCs/>
          <w:sz w:val="18"/>
          <w:szCs w:val="18"/>
        </w:rPr>
        <w:t>-</w:t>
      </w:r>
      <w:r w:rsidR="00126F55" w:rsidRPr="00F43FE5">
        <w:rPr>
          <w:b/>
          <w:bCs/>
          <w:sz w:val="18"/>
          <w:szCs w:val="18"/>
        </w:rPr>
        <w:t>22/08/2016</w:t>
      </w:r>
      <w:r w:rsidR="00126F55">
        <w:rPr>
          <w:b/>
          <w:bCs/>
          <w:sz w:val="18"/>
          <w:szCs w:val="18"/>
        </w:rPr>
        <w:t>-</w:t>
      </w:r>
      <w:r w:rsidR="00126F55" w:rsidRPr="00F43FE5">
        <w:rPr>
          <w:b/>
          <w:bCs/>
          <w:sz w:val="18"/>
          <w:szCs w:val="18"/>
        </w:rPr>
        <w:t>2016/93)</w:t>
      </w:r>
      <w:r w:rsidR="00BB271D" w:rsidRPr="00F43FE5">
        <w:rPr>
          <w:b/>
          <w:bCs/>
          <w:sz w:val="18"/>
          <w:szCs w:val="18"/>
        </w:rPr>
        <w:t xml:space="preserve"> </w:t>
      </w:r>
      <w:r w:rsidRPr="00F43FE5">
        <w:rPr>
          <w:bCs/>
          <w:sz w:val="18"/>
          <w:szCs w:val="18"/>
        </w:rPr>
        <w:t>Çalışma ruhsatının geçerlilik süresi içerisinde kaybolması ve yıpranması sonucu yeniden basılması halinde MBŞB Meclisince belirlenen kart basım ücreti alınır.</w:t>
      </w:r>
    </w:p>
    <w:p w:rsidR="00BC5954" w:rsidRPr="00F43FE5" w:rsidRDefault="00800DC7" w:rsidP="00F43FE5">
      <w:pPr>
        <w:pStyle w:val="NormalWeb"/>
        <w:tabs>
          <w:tab w:val="left" w:pos="10348"/>
        </w:tabs>
        <w:spacing w:before="0" w:beforeAutospacing="0" w:after="48" w:afterAutospacing="0" w:line="240" w:lineRule="atLeast"/>
        <w:ind w:right="-2" w:firstLine="709"/>
        <w:jc w:val="both"/>
        <w:rPr>
          <w:b/>
          <w:bCs/>
          <w:sz w:val="18"/>
          <w:szCs w:val="18"/>
          <w:u w:val="single"/>
        </w:rPr>
      </w:pPr>
      <w:r w:rsidRPr="00F43FE5">
        <w:rPr>
          <w:b/>
          <w:bCs/>
          <w:sz w:val="18"/>
          <w:szCs w:val="18"/>
        </w:rPr>
        <w:t xml:space="preserve">Ücretsiz </w:t>
      </w:r>
      <w:r w:rsidR="00126F55" w:rsidRPr="00F43FE5">
        <w:rPr>
          <w:b/>
          <w:bCs/>
          <w:sz w:val="18"/>
          <w:szCs w:val="18"/>
        </w:rPr>
        <w:t>taşınacak yolcular ile indirimli yolcu tarifeleri</w:t>
      </w:r>
    </w:p>
    <w:p w:rsidR="00BC5954" w:rsidRPr="00F43FE5" w:rsidRDefault="00354FE1" w:rsidP="00F43FE5">
      <w:pPr>
        <w:tabs>
          <w:tab w:val="left" w:pos="284"/>
          <w:tab w:val="left" w:pos="10348"/>
        </w:tabs>
        <w:spacing w:after="48" w:line="240" w:lineRule="atLeast"/>
        <w:ind w:right="-2" w:firstLine="709"/>
        <w:jc w:val="both"/>
        <w:rPr>
          <w:sz w:val="18"/>
          <w:szCs w:val="18"/>
        </w:rPr>
      </w:pPr>
      <w:r w:rsidRPr="00F43FE5">
        <w:rPr>
          <w:b/>
          <w:bCs/>
          <w:sz w:val="18"/>
          <w:szCs w:val="18"/>
        </w:rPr>
        <w:t>MADDE</w:t>
      </w:r>
      <w:r w:rsidR="00800DC7" w:rsidRPr="00F43FE5">
        <w:rPr>
          <w:b/>
          <w:bCs/>
          <w:sz w:val="18"/>
          <w:szCs w:val="18"/>
        </w:rPr>
        <w:t xml:space="preserve"> 10-</w:t>
      </w:r>
      <w:r w:rsidR="0003596F" w:rsidRPr="00F43FE5">
        <w:rPr>
          <w:b/>
          <w:bCs/>
          <w:sz w:val="18"/>
          <w:szCs w:val="18"/>
        </w:rPr>
        <w:t xml:space="preserve"> </w:t>
      </w:r>
      <w:r w:rsidR="006A1CCC" w:rsidRPr="00F43FE5">
        <w:rPr>
          <w:bCs/>
          <w:sz w:val="18"/>
          <w:szCs w:val="18"/>
        </w:rPr>
        <w:t>(1)</w:t>
      </w:r>
      <w:r w:rsidR="006A1CCC" w:rsidRPr="00F43FE5">
        <w:rPr>
          <w:b/>
          <w:bCs/>
          <w:sz w:val="18"/>
          <w:szCs w:val="18"/>
        </w:rPr>
        <w:t xml:space="preserve"> </w:t>
      </w:r>
      <w:r w:rsidR="00563548" w:rsidRPr="00F43FE5">
        <w:rPr>
          <w:sz w:val="18"/>
          <w:szCs w:val="18"/>
        </w:rPr>
        <w:t>Toplu taşım</w:t>
      </w:r>
      <w:r w:rsidR="00576C6F" w:rsidRPr="00F43FE5">
        <w:rPr>
          <w:sz w:val="18"/>
          <w:szCs w:val="18"/>
        </w:rPr>
        <w:t>a</w:t>
      </w:r>
      <w:r w:rsidR="00BC5954" w:rsidRPr="00F43FE5">
        <w:rPr>
          <w:sz w:val="18"/>
          <w:szCs w:val="18"/>
        </w:rPr>
        <w:t xml:space="preserve"> araçlarında uygulanacak tam ve indirimli yolcu taşıma ücretleri ile ücretsiz</w:t>
      </w:r>
      <w:r w:rsidR="007A79D9" w:rsidRPr="00F43FE5">
        <w:rPr>
          <w:sz w:val="18"/>
          <w:szCs w:val="18"/>
        </w:rPr>
        <w:t xml:space="preserve"> </w:t>
      </w:r>
      <w:r w:rsidR="00BC5954" w:rsidRPr="00F43FE5">
        <w:rPr>
          <w:sz w:val="18"/>
          <w:szCs w:val="18"/>
        </w:rPr>
        <w:t>yararlanacak yolcular</w:t>
      </w:r>
      <w:r w:rsidR="00563548" w:rsidRPr="00F43FE5">
        <w:rPr>
          <w:sz w:val="18"/>
          <w:szCs w:val="18"/>
        </w:rPr>
        <w:t xml:space="preserve"> </w:t>
      </w:r>
      <w:r w:rsidR="00F92A58" w:rsidRPr="00F43FE5">
        <w:rPr>
          <w:sz w:val="18"/>
          <w:szCs w:val="18"/>
        </w:rPr>
        <w:t>UKOME</w:t>
      </w:r>
      <w:r w:rsidR="00576C6F" w:rsidRPr="00F43FE5">
        <w:rPr>
          <w:sz w:val="18"/>
          <w:szCs w:val="18"/>
        </w:rPr>
        <w:t xml:space="preserve"> tarafından ilgili kanun ve yönetmelikler doğrultusunda </w:t>
      </w:r>
      <w:r w:rsidR="00BC5954" w:rsidRPr="00F43FE5">
        <w:rPr>
          <w:sz w:val="18"/>
          <w:szCs w:val="18"/>
        </w:rPr>
        <w:t>belirlenir.</w:t>
      </w:r>
    </w:p>
    <w:p w:rsidR="00C01243" w:rsidRPr="00F43FE5" w:rsidRDefault="003A4ECB" w:rsidP="00F43FE5">
      <w:pPr>
        <w:tabs>
          <w:tab w:val="left" w:pos="284"/>
          <w:tab w:val="left" w:pos="10348"/>
        </w:tabs>
        <w:spacing w:after="48" w:line="240" w:lineRule="atLeast"/>
        <w:ind w:right="-2" w:firstLine="709"/>
        <w:jc w:val="both"/>
        <w:rPr>
          <w:sz w:val="18"/>
          <w:szCs w:val="18"/>
        </w:rPr>
      </w:pPr>
      <w:r w:rsidRPr="00F43FE5">
        <w:rPr>
          <w:bCs/>
          <w:sz w:val="18"/>
          <w:szCs w:val="18"/>
        </w:rPr>
        <w:t>(</w:t>
      </w:r>
      <w:r w:rsidR="006A1CCC" w:rsidRPr="00F43FE5">
        <w:rPr>
          <w:bCs/>
          <w:sz w:val="18"/>
          <w:szCs w:val="18"/>
        </w:rPr>
        <w:t>2</w:t>
      </w:r>
      <w:r w:rsidRPr="00F43FE5">
        <w:rPr>
          <w:bCs/>
          <w:sz w:val="18"/>
          <w:szCs w:val="18"/>
        </w:rPr>
        <w:t>)</w:t>
      </w:r>
      <w:r w:rsidR="00563548" w:rsidRPr="00F43FE5">
        <w:rPr>
          <w:bCs/>
          <w:sz w:val="18"/>
          <w:szCs w:val="18"/>
        </w:rPr>
        <w:t xml:space="preserve"> </w:t>
      </w:r>
      <w:r w:rsidR="00563548" w:rsidRPr="00F43FE5">
        <w:rPr>
          <w:sz w:val="18"/>
          <w:szCs w:val="18"/>
        </w:rPr>
        <w:t xml:space="preserve">Ücretsiz </w:t>
      </w:r>
      <w:r w:rsidR="00B35C12">
        <w:rPr>
          <w:sz w:val="18"/>
          <w:szCs w:val="18"/>
        </w:rPr>
        <w:t>t</w:t>
      </w:r>
      <w:r w:rsidR="00563548" w:rsidRPr="00F43FE5">
        <w:rPr>
          <w:sz w:val="18"/>
          <w:szCs w:val="18"/>
        </w:rPr>
        <w:t xml:space="preserve">oplu </w:t>
      </w:r>
      <w:r w:rsidR="00B35C12">
        <w:rPr>
          <w:sz w:val="18"/>
          <w:szCs w:val="18"/>
        </w:rPr>
        <w:t>t</w:t>
      </w:r>
      <w:r w:rsidR="00563548" w:rsidRPr="00F43FE5">
        <w:rPr>
          <w:sz w:val="18"/>
          <w:szCs w:val="18"/>
        </w:rPr>
        <w:t>aşım</w:t>
      </w:r>
      <w:r w:rsidR="00576C6F" w:rsidRPr="00F43FE5">
        <w:rPr>
          <w:sz w:val="18"/>
          <w:szCs w:val="18"/>
        </w:rPr>
        <w:t>a</w:t>
      </w:r>
      <w:r w:rsidR="00563548" w:rsidRPr="00F43FE5">
        <w:rPr>
          <w:sz w:val="18"/>
          <w:szCs w:val="18"/>
        </w:rPr>
        <w:t xml:space="preserve"> </w:t>
      </w:r>
      <w:r w:rsidR="00B35C12">
        <w:rPr>
          <w:sz w:val="18"/>
          <w:szCs w:val="18"/>
        </w:rPr>
        <w:t>s</w:t>
      </w:r>
      <w:r w:rsidR="00563548" w:rsidRPr="00F43FE5">
        <w:rPr>
          <w:sz w:val="18"/>
          <w:szCs w:val="18"/>
        </w:rPr>
        <w:t xml:space="preserve">eyahat </w:t>
      </w:r>
      <w:r w:rsidR="00B35C12">
        <w:rPr>
          <w:sz w:val="18"/>
          <w:szCs w:val="18"/>
        </w:rPr>
        <w:t>kartlarından y</w:t>
      </w:r>
      <w:r w:rsidR="00563548" w:rsidRPr="00F43FE5">
        <w:rPr>
          <w:sz w:val="18"/>
          <w:szCs w:val="18"/>
        </w:rPr>
        <w:t>ararlanacaklar</w:t>
      </w:r>
      <w:r w:rsidR="005C1E0C" w:rsidRPr="00F43FE5">
        <w:rPr>
          <w:sz w:val="18"/>
          <w:szCs w:val="18"/>
        </w:rPr>
        <w:t>;</w:t>
      </w:r>
      <w:r w:rsidR="007F15DD" w:rsidRPr="00F43FE5">
        <w:rPr>
          <w:bCs/>
          <w:sz w:val="18"/>
          <w:szCs w:val="18"/>
        </w:rPr>
        <w:t xml:space="preserve"> Aile ve Sosyal Politikalar Bakanlığının 04 MART 2014 tarih ve </w:t>
      </w:r>
      <w:r w:rsidR="007F15DD" w:rsidRPr="00F43FE5">
        <w:rPr>
          <w:sz w:val="18"/>
          <w:szCs w:val="18"/>
        </w:rPr>
        <w:t>28931 sayılı Resmi Gazetede yayınlanarak yürürlüğe giren "</w:t>
      </w:r>
      <w:r w:rsidR="007F15DD" w:rsidRPr="00F43FE5">
        <w:rPr>
          <w:rFonts w:eastAsia="ヒラギノ明朝 Pro W3"/>
          <w:sz w:val="18"/>
          <w:szCs w:val="18"/>
        </w:rPr>
        <w:t xml:space="preserve">ÜCRETSİZ VEYA İNDİRİMLİ SEYAHAT KARTLARI </w:t>
      </w:r>
      <w:proofErr w:type="spellStart"/>
      <w:r w:rsidR="007F15DD" w:rsidRPr="00F43FE5">
        <w:rPr>
          <w:rFonts w:eastAsia="ヒラギノ明朝 Pro W3"/>
          <w:sz w:val="18"/>
          <w:szCs w:val="18"/>
        </w:rPr>
        <w:t>YÖNETMELİĞİ"nin</w:t>
      </w:r>
      <w:proofErr w:type="spellEnd"/>
      <w:r w:rsidR="007F15DD" w:rsidRPr="00F43FE5">
        <w:rPr>
          <w:rFonts w:eastAsia="ヒラギノ明朝 Pro W3"/>
          <w:sz w:val="18"/>
          <w:szCs w:val="18"/>
        </w:rPr>
        <w:t xml:space="preserve"> 4.</w:t>
      </w:r>
      <w:r w:rsidR="00D80DAA" w:rsidRPr="00F43FE5">
        <w:rPr>
          <w:sz w:val="18"/>
          <w:szCs w:val="18"/>
        </w:rPr>
        <w:t xml:space="preserve"> </w:t>
      </w:r>
      <w:r w:rsidR="00354FE1" w:rsidRPr="00F43FE5">
        <w:rPr>
          <w:sz w:val="18"/>
          <w:szCs w:val="18"/>
        </w:rPr>
        <w:t>M</w:t>
      </w:r>
      <w:r w:rsidR="006E797D" w:rsidRPr="00F43FE5">
        <w:rPr>
          <w:sz w:val="18"/>
          <w:szCs w:val="18"/>
        </w:rPr>
        <w:t>adde</w:t>
      </w:r>
      <w:r w:rsidR="007F15DD" w:rsidRPr="00F43FE5">
        <w:rPr>
          <w:rFonts w:eastAsia="ヒラギノ明朝 Pro W3"/>
          <w:sz w:val="18"/>
          <w:szCs w:val="18"/>
        </w:rPr>
        <w:t>sinde</w:t>
      </w:r>
      <w:r w:rsidR="0048271D" w:rsidRPr="00F43FE5">
        <w:rPr>
          <w:rFonts w:eastAsia="ヒラギノ明朝 Pro W3"/>
          <w:sz w:val="18"/>
          <w:szCs w:val="18"/>
        </w:rPr>
        <w:t xml:space="preserve"> belirtilen </w:t>
      </w:r>
      <w:r w:rsidR="00C01243" w:rsidRPr="00F43FE5">
        <w:rPr>
          <w:rFonts w:eastAsia="ヒラギノ明朝 Pro W3"/>
          <w:sz w:val="18"/>
          <w:szCs w:val="18"/>
        </w:rPr>
        <w:t xml:space="preserve">4736 sayılı Kanunun 1'inci </w:t>
      </w:r>
      <w:r w:rsidR="006E797D" w:rsidRPr="00F43FE5">
        <w:rPr>
          <w:sz w:val="18"/>
          <w:szCs w:val="18"/>
        </w:rPr>
        <w:t>Madde</w:t>
      </w:r>
      <w:r w:rsidR="00C01243" w:rsidRPr="00F43FE5">
        <w:rPr>
          <w:rFonts w:eastAsia="ヒラギノ明朝 Pro W3"/>
          <w:sz w:val="18"/>
          <w:szCs w:val="18"/>
        </w:rPr>
        <w:t>sinin ikinci fıkrasında;</w:t>
      </w:r>
    </w:p>
    <w:p w:rsidR="00C01243" w:rsidRPr="00F43FE5" w:rsidRDefault="003A4ECB" w:rsidP="00F43FE5">
      <w:pPr>
        <w:tabs>
          <w:tab w:val="left" w:pos="284"/>
          <w:tab w:val="left" w:pos="10348"/>
        </w:tabs>
        <w:spacing w:after="48" w:line="240" w:lineRule="atLeast"/>
        <w:ind w:right="-2" w:firstLine="709"/>
        <w:jc w:val="both"/>
        <w:rPr>
          <w:rFonts w:eastAsia="ヒラギノ明朝 Pro W3"/>
          <w:sz w:val="18"/>
          <w:szCs w:val="18"/>
        </w:rPr>
      </w:pPr>
      <w:r w:rsidRPr="00F43FE5">
        <w:rPr>
          <w:bCs/>
          <w:sz w:val="18"/>
          <w:szCs w:val="18"/>
        </w:rPr>
        <w:t>a</w:t>
      </w:r>
      <w:r w:rsidR="001C78D8" w:rsidRPr="00F43FE5">
        <w:rPr>
          <w:bCs/>
          <w:sz w:val="18"/>
          <w:szCs w:val="18"/>
        </w:rPr>
        <w:t>)</w:t>
      </w:r>
      <w:r w:rsidR="00C01243" w:rsidRPr="00F43FE5">
        <w:rPr>
          <w:rFonts w:eastAsia="ヒラギノ明朝 Pro W3"/>
          <w:sz w:val="18"/>
          <w:szCs w:val="18"/>
        </w:rPr>
        <w:t xml:space="preserve"> </w:t>
      </w:r>
      <w:proofErr w:type="gramStart"/>
      <w:r w:rsidR="00C01243" w:rsidRPr="00F43FE5">
        <w:rPr>
          <w:rFonts w:eastAsia="ヒラギノ明朝 Pro W3"/>
          <w:sz w:val="18"/>
          <w:szCs w:val="18"/>
        </w:rPr>
        <w:t>24/</w:t>
      </w:r>
      <w:r w:rsidR="008B443F">
        <w:rPr>
          <w:rFonts w:eastAsia="ヒラギノ明朝 Pro W3"/>
          <w:sz w:val="18"/>
          <w:szCs w:val="18"/>
        </w:rPr>
        <w:t>0</w:t>
      </w:r>
      <w:r w:rsidR="00C01243" w:rsidRPr="00F43FE5">
        <w:rPr>
          <w:rFonts w:eastAsia="ヒラギノ明朝 Pro W3"/>
          <w:sz w:val="18"/>
          <w:szCs w:val="18"/>
        </w:rPr>
        <w:t>2/1968</w:t>
      </w:r>
      <w:proofErr w:type="gramEnd"/>
      <w:r w:rsidR="00C01243" w:rsidRPr="00F43FE5">
        <w:rPr>
          <w:rFonts w:eastAsia="ヒラギノ明朝 Pro W3"/>
          <w:sz w:val="18"/>
          <w:szCs w:val="18"/>
        </w:rPr>
        <w:t xml:space="preserve"> tarihli ve 1005 sayılı İstiklal Madalyası Verilmiş Bulunanlara Vatani Hizmet Tertibinden Şeref Aylığı Bağlanması Hakkında Kanun kapsamında aylık bağlananların kendileri, eşleri, anne ve babaları ile evli olmayan ve yirmi b</w:t>
      </w:r>
      <w:r w:rsidR="00B30329" w:rsidRPr="00F43FE5">
        <w:rPr>
          <w:rFonts w:eastAsia="ヒラギノ明朝 Pro W3"/>
          <w:sz w:val="18"/>
          <w:szCs w:val="18"/>
        </w:rPr>
        <w:t>eş yaşını doldurmamış çocukları.</w:t>
      </w:r>
    </w:p>
    <w:p w:rsidR="00C01243" w:rsidRPr="00F43FE5" w:rsidRDefault="003A4ECB" w:rsidP="00F43FE5">
      <w:pPr>
        <w:tabs>
          <w:tab w:val="left" w:pos="284"/>
          <w:tab w:val="left" w:pos="10348"/>
        </w:tabs>
        <w:spacing w:after="48" w:line="240" w:lineRule="atLeast"/>
        <w:ind w:right="-2" w:firstLine="709"/>
        <w:jc w:val="both"/>
        <w:rPr>
          <w:rFonts w:eastAsia="ヒラギノ明朝 Pro W3"/>
          <w:sz w:val="18"/>
          <w:szCs w:val="18"/>
        </w:rPr>
      </w:pPr>
      <w:r w:rsidRPr="00F43FE5">
        <w:rPr>
          <w:bCs/>
          <w:sz w:val="18"/>
          <w:szCs w:val="18"/>
        </w:rPr>
        <w:t>b</w:t>
      </w:r>
      <w:r w:rsidR="001C78D8" w:rsidRPr="00F43FE5">
        <w:rPr>
          <w:bCs/>
          <w:sz w:val="18"/>
          <w:szCs w:val="18"/>
        </w:rPr>
        <w:t>)</w:t>
      </w:r>
      <w:r w:rsidR="00DA6AC2" w:rsidRPr="00F43FE5">
        <w:rPr>
          <w:b/>
          <w:bCs/>
          <w:sz w:val="18"/>
          <w:szCs w:val="18"/>
        </w:rPr>
        <w:t xml:space="preserve"> </w:t>
      </w:r>
      <w:proofErr w:type="gramStart"/>
      <w:r w:rsidR="00126F55" w:rsidRPr="00126F55">
        <w:rPr>
          <w:bCs/>
          <w:sz w:val="18"/>
          <w:szCs w:val="18"/>
        </w:rPr>
        <w:t>0</w:t>
      </w:r>
      <w:r w:rsidR="00C01243" w:rsidRPr="00F43FE5">
        <w:rPr>
          <w:rFonts w:eastAsia="ヒラギノ明朝 Pro W3"/>
          <w:sz w:val="18"/>
          <w:szCs w:val="18"/>
        </w:rPr>
        <w:t>8/</w:t>
      </w:r>
      <w:r w:rsidR="00126F55">
        <w:rPr>
          <w:rFonts w:eastAsia="ヒラギノ明朝 Pro W3"/>
          <w:sz w:val="18"/>
          <w:szCs w:val="18"/>
        </w:rPr>
        <w:t>0</w:t>
      </w:r>
      <w:r w:rsidR="00C01243" w:rsidRPr="00F43FE5">
        <w:rPr>
          <w:rFonts w:eastAsia="ヒラギノ明朝 Pro W3"/>
          <w:sz w:val="18"/>
          <w:szCs w:val="18"/>
        </w:rPr>
        <w:t>6/1949</w:t>
      </w:r>
      <w:proofErr w:type="gramEnd"/>
      <w:r w:rsidR="00C01243" w:rsidRPr="00F43FE5">
        <w:rPr>
          <w:rFonts w:eastAsia="ヒラギノ明朝 Pro W3"/>
          <w:sz w:val="18"/>
          <w:szCs w:val="18"/>
        </w:rPr>
        <w:t xml:space="preserve"> tarihli ve 5434 sayılı Türkiye Cumhuriyeti Emekli Sandığı Kanununun </w:t>
      </w:r>
      <w:r w:rsidR="00576C6F" w:rsidRPr="00F43FE5">
        <w:rPr>
          <w:rFonts w:eastAsia="ヒラギノ明朝 Pro W3"/>
          <w:sz w:val="18"/>
          <w:szCs w:val="18"/>
        </w:rPr>
        <w:t xml:space="preserve">45, </w:t>
      </w:r>
      <w:r w:rsidR="00C01243" w:rsidRPr="00F43FE5">
        <w:rPr>
          <w:rFonts w:eastAsia="ヒラギノ明朝 Pro W3"/>
          <w:sz w:val="18"/>
          <w:szCs w:val="18"/>
        </w:rPr>
        <w:t xml:space="preserve">56 ve mülga 64'üncü </w:t>
      </w:r>
      <w:r w:rsidR="006E797D" w:rsidRPr="00F43FE5">
        <w:rPr>
          <w:sz w:val="18"/>
          <w:szCs w:val="18"/>
        </w:rPr>
        <w:t>Madde</w:t>
      </w:r>
      <w:r w:rsidR="00C01243" w:rsidRPr="00F43FE5">
        <w:rPr>
          <w:rFonts w:eastAsia="ヒラギノ明朝 Pro W3"/>
          <w:sz w:val="18"/>
          <w:szCs w:val="18"/>
        </w:rPr>
        <w:t>si, 31/</w:t>
      </w:r>
      <w:r w:rsidR="00126F55">
        <w:rPr>
          <w:rFonts w:eastAsia="ヒラギノ明朝 Pro W3"/>
          <w:sz w:val="18"/>
          <w:szCs w:val="18"/>
        </w:rPr>
        <w:t>0</w:t>
      </w:r>
      <w:r w:rsidR="00C01243" w:rsidRPr="00F43FE5">
        <w:rPr>
          <w:rFonts w:eastAsia="ヒラギノ明朝 Pro W3"/>
          <w:sz w:val="18"/>
          <w:szCs w:val="18"/>
        </w:rPr>
        <w:t>5/2006 tarihli ve 5510 sayılı Sosyal Sigortalar ve Genel Sağlık Sigortası Kanununun 47</w:t>
      </w:r>
      <w:r w:rsidR="006E797D" w:rsidRPr="00F43FE5">
        <w:rPr>
          <w:rFonts w:eastAsia="ヒラギノ明朝 Pro W3"/>
          <w:sz w:val="18"/>
          <w:szCs w:val="18"/>
        </w:rPr>
        <w:t xml:space="preserve">. </w:t>
      </w:r>
      <w:r w:rsidR="006E797D" w:rsidRPr="00F43FE5">
        <w:rPr>
          <w:sz w:val="18"/>
          <w:szCs w:val="18"/>
        </w:rPr>
        <w:t>Madde</w:t>
      </w:r>
      <w:r w:rsidR="00C01243" w:rsidRPr="00F43FE5">
        <w:rPr>
          <w:rFonts w:eastAsia="ヒラギノ明朝 Pro W3"/>
          <w:sz w:val="18"/>
          <w:szCs w:val="18"/>
        </w:rPr>
        <w:t xml:space="preserve">sinin </w:t>
      </w:r>
      <w:r w:rsidR="00576C6F" w:rsidRPr="00F43FE5">
        <w:rPr>
          <w:rFonts w:eastAsia="ヒラギノ明朝 Pro W3"/>
          <w:sz w:val="18"/>
          <w:szCs w:val="18"/>
        </w:rPr>
        <w:t xml:space="preserve">8. </w:t>
      </w:r>
      <w:r w:rsidR="00C01243" w:rsidRPr="00F43FE5">
        <w:rPr>
          <w:rFonts w:eastAsia="ヒラギノ明朝 Pro W3"/>
          <w:sz w:val="18"/>
          <w:szCs w:val="18"/>
        </w:rPr>
        <w:t xml:space="preserve">fıkrası, </w:t>
      </w:r>
      <w:r w:rsidR="008B443F">
        <w:rPr>
          <w:rFonts w:eastAsia="ヒラギノ明朝 Pro W3"/>
          <w:sz w:val="18"/>
          <w:szCs w:val="18"/>
        </w:rPr>
        <w:t>0</w:t>
      </w:r>
      <w:r w:rsidR="00C01243" w:rsidRPr="00F43FE5">
        <w:rPr>
          <w:rFonts w:eastAsia="ヒラギノ明朝 Pro W3"/>
          <w:sz w:val="18"/>
          <w:szCs w:val="18"/>
        </w:rPr>
        <w:t>3/11/1980 tarihli ve 2330 sayılı Nakdi Tazminat ve Aylık Bağlanması Hakkında Kanun veya 2330 sayılı Kanun hükümleri uygulanarak aylık bağlanmasını gerektiren kanunlarda belirtilen haller kapsamında;</w:t>
      </w:r>
    </w:p>
    <w:p w:rsidR="00C01243" w:rsidRPr="00F43FE5" w:rsidRDefault="00684209" w:rsidP="00F43FE5">
      <w:pPr>
        <w:tabs>
          <w:tab w:val="left" w:pos="567"/>
          <w:tab w:val="left" w:pos="709"/>
        </w:tabs>
        <w:spacing w:after="48" w:line="240" w:lineRule="atLeast"/>
        <w:ind w:right="-2" w:firstLine="709"/>
        <w:jc w:val="both"/>
        <w:rPr>
          <w:rFonts w:eastAsia="ヒラギノ明朝 Pro W3"/>
          <w:sz w:val="18"/>
          <w:szCs w:val="18"/>
        </w:rPr>
      </w:pPr>
      <w:r w:rsidRPr="00F43FE5">
        <w:rPr>
          <w:rFonts w:eastAsia="ヒラギノ明朝 Pro W3"/>
          <w:sz w:val="18"/>
          <w:szCs w:val="18"/>
        </w:rPr>
        <w:t xml:space="preserve">1) </w:t>
      </w:r>
      <w:r w:rsidR="00B30329" w:rsidRPr="00F43FE5">
        <w:rPr>
          <w:rFonts w:eastAsia="ヒラギノ明朝 Pro W3"/>
          <w:sz w:val="18"/>
          <w:szCs w:val="18"/>
        </w:rPr>
        <w:t>Hayatını kaybedenlerin.</w:t>
      </w:r>
    </w:p>
    <w:p w:rsidR="00C01243" w:rsidRPr="00F43FE5" w:rsidRDefault="00684209" w:rsidP="00F43FE5">
      <w:pPr>
        <w:tabs>
          <w:tab w:val="left" w:pos="567"/>
          <w:tab w:val="left" w:pos="709"/>
        </w:tabs>
        <w:spacing w:after="48" w:line="240" w:lineRule="atLeast"/>
        <w:ind w:right="-2" w:firstLine="709"/>
        <w:jc w:val="both"/>
        <w:rPr>
          <w:rFonts w:eastAsia="ヒラギノ明朝 Pro W3"/>
          <w:sz w:val="18"/>
          <w:szCs w:val="18"/>
        </w:rPr>
      </w:pPr>
      <w:r w:rsidRPr="00F43FE5">
        <w:rPr>
          <w:rFonts w:eastAsia="ヒラギノ明朝 Pro W3"/>
          <w:sz w:val="18"/>
          <w:szCs w:val="18"/>
        </w:rPr>
        <w:t xml:space="preserve">2) </w:t>
      </w:r>
      <w:r w:rsidR="00C01243" w:rsidRPr="00F43FE5">
        <w:rPr>
          <w:rFonts w:eastAsia="ヒラギノ明朝 Pro W3"/>
          <w:sz w:val="18"/>
          <w:szCs w:val="18"/>
        </w:rPr>
        <w:t>Harp veya vazife malulü sayılanlardan aylık alma</w:t>
      </w:r>
      <w:r w:rsidR="00B30329" w:rsidRPr="00F43FE5">
        <w:rPr>
          <w:rFonts w:eastAsia="ヒラギノ明朝 Pro W3"/>
          <w:sz w:val="18"/>
          <w:szCs w:val="18"/>
        </w:rPr>
        <w:t>kta iken hayatını kaybedenlerin.</w:t>
      </w:r>
    </w:p>
    <w:p w:rsidR="00C01243" w:rsidRDefault="00684209" w:rsidP="00F43FE5">
      <w:pPr>
        <w:tabs>
          <w:tab w:val="left" w:pos="284"/>
        </w:tabs>
        <w:spacing w:after="48" w:line="240" w:lineRule="atLeast"/>
        <w:ind w:right="-2" w:firstLine="709"/>
        <w:jc w:val="both"/>
        <w:rPr>
          <w:rFonts w:eastAsia="ヒラギノ明朝 Pro W3"/>
          <w:sz w:val="18"/>
          <w:szCs w:val="18"/>
        </w:rPr>
      </w:pPr>
      <w:r w:rsidRPr="00F43FE5">
        <w:rPr>
          <w:rFonts w:eastAsia="ヒラギノ明朝 Pro W3"/>
          <w:sz w:val="18"/>
          <w:szCs w:val="18"/>
        </w:rPr>
        <w:t xml:space="preserve">3) </w:t>
      </w:r>
      <w:r w:rsidR="00C01243" w:rsidRPr="00F43FE5">
        <w:rPr>
          <w:rFonts w:eastAsia="ヒラギノ明朝 Pro W3"/>
          <w:sz w:val="18"/>
          <w:szCs w:val="18"/>
        </w:rPr>
        <w:t>Harp veya vazife malulü sayılmaları se</w:t>
      </w:r>
      <w:r w:rsidR="00B30329" w:rsidRPr="00F43FE5">
        <w:rPr>
          <w:rFonts w:eastAsia="ヒラギノ明朝 Pro W3"/>
          <w:sz w:val="18"/>
          <w:szCs w:val="18"/>
        </w:rPr>
        <w:t>bebiyle aylık almakta olanların.</w:t>
      </w:r>
    </w:p>
    <w:p w:rsidR="00C01243" w:rsidRPr="00F43FE5" w:rsidRDefault="008B443F" w:rsidP="008B443F">
      <w:pPr>
        <w:tabs>
          <w:tab w:val="left" w:pos="284"/>
        </w:tabs>
        <w:spacing w:after="48" w:line="240" w:lineRule="atLeast"/>
        <w:ind w:right="-2" w:firstLine="709"/>
        <w:jc w:val="both"/>
        <w:rPr>
          <w:rFonts w:eastAsia="ヒラギノ明朝 Pro W3"/>
          <w:sz w:val="18"/>
          <w:szCs w:val="18"/>
        </w:rPr>
      </w:pPr>
      <w:proofErr w:type="gramStart"/>
      <w:r>
        <w:rPr>
          <w:rFonts w:eastAsia="ヒラギノ明朝 Pro W3"/>
          <w:sz w:val="18"/>
          <w:szCs w:val="18"/>
        </w:rPr>
        <w:t xml:space="preserve">4) </w:t>
      </w:r>
      <w:r w:rsidR="00C01243" w:rsidRPr="00F43FE5">
        <w:rPr>
          <w:rFonts w:eastAsia="ヒラギノ明朝 Pro W3"/>
          <w:sz w:val="18"/>
          <w:szCs w:val="18"/>
        </w:rPr>
        <w:t>Harp veya vazife malulü sayılmaları sebebiyle aylık almakta iken, sınıf veya görev değiştirerek çalışmaya devam etmekle birl</w:t>
      </w:r>
      <w:r w:rsidR="00B30329" w:rsidRPr="00F43FE5">
        <w:rPr>
          <w:rFonts w:eastAsia="ヒラギノ明朝 Pro W3"/>
          <w:sz w:val="18"/>
          <w:szCs w:val="18"/>
        </w:rPr>
        <w:t>ikte veya 5510 sayılı Kanunun 4</w:t>
      </w:r>
      <w:r w:rsidR="006E797D" w:rsidRPr="00F43FE5">
        <w:rPr>
          <w:rFonts w:eastAsia="ヒラギノ明朝 Pro W3"/>
          <w:sz w:val="18"/>
          <w:szCs w:val="18"/>
        </w:rPr>
        <w:t>.</w:t>
      </w:r>
      <w:r w:rsidR="00C01243" w:rsidRPr="00F43FE5">
        <w:rPr>
          <w:rFonts w:eastAsia="ヒラギノ明朝 Pro W3"/>
          <w:sz w:val="18"/>
          <w:szCs w:val="18"/>
        </w:rPr>
        <w:t xml:space="preserve"> </w:t>
      </w:r>
      <w:r w:rsidR="006E797D" w:rsidRPr="00F43FE5">
        <w:rPr>
          <w:sz w:val="18"/>
          <w:szCs w:val="18"/>
        </w:rPr>
        <w:t>Madde</w:t>
      </w:r>
      <w:r w:rsidR="00C01243" w:rsidRPr="00F43FE5">
        <w:rPr>
          <w:rFonts w:eastAsia="ヒラギノ明朝 Pro W3"/>
          <w:sz w:val="18"/>
          <w:szCs w:val="18"/>
        </w:rPr>
        <w:t>sine göre sigortalı olmayı gerektiren bir işte çalışmaya başlamış olmakla birlikte bu aylıkları kesilmesi ge</w:t>
      </w:r>
      <w:r w:rsidR="00B30329" w:rsidRPr="00F43FE5">
        <w:rPr>
          <w:rFonts w:eastAsia="ヒラギノ明朝 Pro W3"/>
          <w:sz w:val="18"/>
          <w:szCs w:val="18"/>
        </w:rPr>
        <w:t xml:space="preserve">rekmeyenlerin </w:t>
      </w:r>
      <w:r w:rsidR="00C01243" w:rsidRPr="00F43FE5">
        <w:rPr>
          <w:rFonts w:eastAsia="ヒラギノ明朝 Pro W3"/>
          <w:sz w:val="18"/>
          <w:szCs w:val="18"/>
        </w:rPr>
        <w:t xml:space="preserve">kendileri, eşleri, anne ve babaları ile evli olmayan ve </w:t>
      </w:r>
      <w:r w:rsidR="00576C6F" w:rsidRPr="00F43FE5">
        <w:rPr>
          <w:rFonts w:eastAsia="ヒラギノ明朝 Pro W3"/>
          <w:sz w:val="18"/>
          <w:szCs w:val="18"/>
        </w:rPr>
        <w:t>25</w:t>
      </w:r>
      <w:r w:rsidR="00C01243" w:rsidRPr="00F43FE5">
        <w:rPr>
          <w:rFonts w:eastAsia="ヒラギノ明朝 Pro W3"/>
          <w:sz w:val="18"/>
          <w:szCs w:val="18"/>
        </w:rPr>
        <w:t xml:space="preserve"> yaşını doldurmamış çocukları.</w:t>
      </w:r>
      <w:proofErr w:type="gramEnd"/>
    </w:p>
    <w:p w:rsidR="00C01243" w:rsidRPr="00F43FE5" w:rsidRDefault="00576C6F" w:rsidP="00F43FE5">
      <w:pPr>
        <w:tabs>
          <w:tab w:val="left" w:pos="566"/>
          <w:tab w:val="left" w:pos="10348"/>
        </w:tabs>
        <w:spacing w:after="48" w:line="240" w:lineRule="atLeast"/>
        <w:ind w:right="-2" w:firstLine="709"/>
        <w:jc w:val="both"/>
        <w:rPr>
          <w:rFonts w:eastAsia="ヒラギノ明朝 Pro W3"/>
          <w:sz w:val="18"/>
          <w:szCs w:val="18"/>
        </w:rPr>
      </w:pPr>
      <w:r w:rsidRPr="00F43FE5">
        <w:rPr>
          <w:bCs/>
          <w:sz w:val="18"/>
          <w:szCs w:val="18"/>
        </w:rPr>
        <w:lastRenderedPageBreak/>
        <w:t>c</w:t>
      </w:r>
      <w:r w:rsidR="001C78D8" w:rsidRPr="00F43FE5">
        <w:rPr>
          <w:bCs/>
          <w:sz w:val="18"/>
          <w:szCs w:val="18"/>
        </w:rPr>
        <w:t>)</w:t>
      </w:r>
      <w:r w:rsidR="00C01243" w:rsidRPr="00F43FE5">
        <w:rPr>
          <w:rFonts w:eastAsia="ヒラギノ明朝 Pro W3"/>
          <w:sz w:val="18"/>
          <w:szCs w:val="18"/>
        </w:rPr>
        <w:t xml:space="preserve"> </w:t>
      </w:r>
      <w:proofErr w:type="gramStart"/>
      <w:r w:rsidR="00C01243" w:rsidRPr="00F43FE5">
        <w:rPr>
          <w:rFonts w:eastAsia="ヒラギノ明朝 Pro W3"/>
          <w:sz w:val="18"/>
          <w:szCs w:val="18"/>
        </w:rPr>
        <w:t>28/</w:t>
      </w:r>
      <w:r w:rsidR="005B500F">
        <w:rPr>
          <w:rFonts w:eastAsia="ヒラギノ明朝 Pro W3"/>
          <w:sz w:val="18"/>
          <w:szCs w:val="18"/>
        </w:rPr>
        <w:t>0</w:t>
      </w:r>
      <w:r w:rsidR="00C01243" w:rsidRPr="00F43FE5">
        <w:rPr>
          <w:rFonts w:eastAsia="ヒラギノ明朝 Pro W3"/>
          <w:sz w:val="18"/>
          <w:szCs w:val="18"/>
        </w:rPr>
        <w:t>5/1986</w:t>
      </w:r>
      <w:proofErr w:type="gramEnd"/>
      <w:r w:rsidR="00C01243" w:rsidRPr="00F43FE5">
        <w:rPr>
          <w:rFonts w:eastAsia="ヒラギノ明朝 Pro W3"/>
          <w:sz w:val="18"/>
          <w:szCs w:val="18"/>
        </w:rPr>
        <w:t xml:space="preserve"> tarihli ve 3292 sayılı Vatani Hizmet Tertibi Aylıklarının Bağlanması Hakkında Kanun kapsamındaki hizmetleri sebebiyle vatani hizmet tertibinden aylık bağlananların kendileri, eşleri, anne ve babaları ile evli olmayan ve </w:t>
      </w:r>
      <w:r w:rsidRPr="00F43FE5">
        <w:rPr>
          <w:rFonts w:eastAsia="ヒラギノ明朝 Pro W3"/>
          <w:sz w:val="18"/>
          <w:szCs w:val="18"/>
        </w:rPr>
        <w:t>25</w:t>
      </w:r>
      <w:r w:rsidR="00C01243" w:rsidRPr="00F43FE5">
        <w:rPr>
          <w:rFonts w:eastAsia="ヒラギノ明朝 Pro W3"/>
          <w:sz w:val="18"/>
          <w:szCs w:val="18"/>
        </w:rPr>
        <w:t xml:space="preserve"> yaşını doldurmamış </w:t>
      </w:r>
      <w:r w:rsidR="00B30329" w:rsidRPr="00F43FE5">
        <w:rPr>
          <w:rFonts w:eastAsia="ヒラギノ明朝 Pro W3"/>
          <w:sz w:val="18"/>
          <w:szCs w:val="18"/>
        </w:rPr>
        <w:t>çocukları.</w:t>
      </w:r>
    </w:p>
    <w:p w:rsidR="00C01243" w:rsidRPr="00F43FE5" w:rsidRDefault="00576C6F" w:rsidP="00F43FE5">
      <w:pPr>
        <w:tabs>
          <w:tab w:val="left" w:pos="566"/>
          <w:tab w:val="left" w:pos="10348"/>
        </w:tabs>
        <w:spacing w:after="48" w:line="240" w:lineRule="atLeast"/>
        <w:ind w:right="-2" w:firstLine="709"/>
        <w:jc w:val="both"/>
        <w:rPr>
          <w:rFonts w:eastAsia="ヒラギノ明朝 Pro W3"/>
          <w:sz w:val="18"/>
          <w:szCs w:val="18"/>
        </w:rPr>
      </w:pPr>
      <w:r w:rsidRPr="00F43FE5">
        <w:rPr>
          <w:bCs/>
          <w:sz w:val="18"/>
          <w:szCs w:val="18"/>
        </w:rPr>
        <w:t>ç</w:t>
      </w:r>
      <w:r w:rsidR="001C78D8" w:rsidRPr="00F43FE5">
        <w:rPr>
          <w:bCs/>
          <w:sz w:val="18"/>
          <w:szCs w:val="18"/>
        </w:rPr>
        <w:t>)</w:t>
      </w:r>
      <w:r w:rsidR="00C01243" w:rsidRPr="00F43FE5">
        <w:rPr>
          <w:b/>
          <w:bCs/>
          <w:sz w:val="18"/>
          <w:szCs w:val="18"/>
        </w:rPr>
        <w:t xml:space="preserve"> </w:t>
      </w:r>
      <w:proofErr w:type="gramStart"/>
      <w:r w:rsidR="00C01243" w:rsidRPr="00F43FE5">
        <w:rPr>
          <w:rFonts w:eastAsia="ヒラギノ明朝 Pro W3"/>
          <w:sz w:val="18"/>
          <w:szCs w:val="18"/>
        </w:rPr>
        <w:t>24/</w:t>
      </w:r>
      <w:r w:rsidR="005B500F">
        <w:rPr>
          <w:rFonts w:eastAsia="ヒラギノ明朝 Pro W3"/>
          <w:sz w:val="18"/>
          <w:szCs w:val="18"/>
        </w:rPr>
        <w:t>0</w:t>
      </w:r>
      <w:r w:rsidR="00C01243" w:rsidRPr="00F43FE5">
        <w:rPr>
          <w:rFonts w:eastAsia="ヒラギノ明朝 Pro W3"/>
          <w:sz w:val="18"/>
          <w:szCs w:val="18"/>
        </w:rPr>
        <w:t>6/2008</w:t>
      </w:r>
      <w:proofErr w:type="gramEnd"/>
      <w:r w:rsidR="00C01243" w:rsidRPr="00F43FE5">
        <w:rPr>
          <w:rFonts w:eastAsia="ヒラギノ明朝 Pro W3"/>
          <w:sz w:val="18"/>
          <w:szCs w:val="18"/>
        </w:rPr>
        <w:t xml:space="preserve"> tarihli ve 5774 sayılı Başarılı Sporculara Aylık Bağlanması ile Devlet Sporcusu Unvanı Verilmesi Hakkında Kanuna gör</w:t>
      </w:r>
      <w:r w:rsidR="00B30329" w:rsidRPr="00F43FE5">
        <w:rPr>
          <w:rFonts w:eastAsia="ヒラギノ明朝 Pro W3"/>
          <w:sz w:val="18"/>
          <w:szCs w:val="18"/>
        </w:rPr>
        <w:t>e aylık bağlananların kendileri.</w:t>
      </w:r>
    </w:p>
    <w:p w:rsidR="00C01243" w:rsidRPr="00F43FE5" w:rsidRDefault="00576C6F" w:rsidP="00F43FE5">
      <w:pPr>
        <w:tabs>
          <w:tab w:val="left" w:pos="566"/>
          <w:tab w:val="left" w:pos="10348"/>
        </w:tabs>
        <w:spacing w:after="48" w:line="240" w:lineRule="atLeast"/>
        <w:ind w:right="-2" w:firstLine="709"/>
        <w:jc w:val="both"/>
        <w:rPr>
          <w:rFonts w:eastAsia="ヒラギノ明朝 Pro W3"/>
          <w:sz w:val="18"/>
          <w:szCs w:val="18"/>
        </w:rPr>
      </w:pPr>
      <w:r w:rsidRPr="00F43FE5">
        <w:rPr>
          <w:bCs/>
          <w:sz w:val="18"/>
          <w:szCs w:val="18"/>
        </w:rPr>
        <w:t>d</w:t>
      </w:r>
      <w:r w:rsidR="001C78D8" w:rsidRPr="00F43FE5">
        <w:rPr>
          <w:bCs/>
          <w:sz w:val="18"/>
          <w:szCs w:val="18"/>
        </w:rPr>
        <w:t>)</w:t>
      </w:r>
      <w:r w:rsidR="00C01243" w:rsidRPr="00F43FE5">
        <w:rPr>
          <w:rFonts w:eastAsia="ヒラギノ明朝 Pro W3"/>
          <w:sz w:val="18"/>
          <w:szCs w:val="18"/>
        </w:rPr>
        <w:t xml:space="preserve"> Engelliler</w:t>
      </w:r>
      <w:r w:rsidR="00B30329" w:rsidRPr="00F43FE5">
        <w:rPr>
          <w:rFonts w:eastAsia="ヒラギノ明朝 Pro W3"/>
          <w:sz w:val="18"/>
          <w:szCs w:val="18"/>
        </w:rPr>
        <w:t xml:space="preserve"> için sağlık kurulu raporuyla %</w:t>
      </w:r>
      <w:r w:rsidR="00C01243" w:rsidRPr="00F43FE5">
        <w:rPr>
          <w:rFonts w:eastAsia="ヒラギノ明朝 Pro W3"/>
          <w:sz w:val="18"/>
          <w:szCs w:val="18"/>
        </w:rPr>
        <w:t>40 ve üzerinde engelli olduğunu belgeleyen Türk vatandaşlarının kendileri, ağır engellilerin ise kendileri ile birlikte birden fazla olmamak üzere beraber seyahat ettikleri refakatçileri.</w:t>
      </w:r>
    </w:p>
    <w:p w:rsidR="0081793A" w:rsidRPr="00F43FE5" w:rsidRDefault="00576C6F" w:rsidP="00F43FE5">
      <w:pPr>
        <w:tabs>
          <w:tab w:val="left" w:pos="566"/>
          <w:tab w:val="left" w:pos="10348"/>
        </w:tabs>
        <w:spacing w:after="48" w:line="240" w:lineRule="atLeast"/>
        <w:ind w:right="-2" w:firstLine="709"/>
        <w:jc w:val="both"/>
        <w:rPr>
          <w:rFonts w:eastAsia="ヒラギノ明朝 Pro W3"/>
          <w:sz w:val="18"/>
          <w:szCs w:val="18"/>
        </w:rPr>
      </w:pPr>
      <w:proofErr w:type="gramStart"/>
      <w:r w:rsidRPr="00F43FE5">
        <w:rPr>
          <w:bCs/>
          <w:sz w:val="18"/>
          <w:szCs w:val="18"/>
        </w:rPr>
        <w:t>e</w:t>
      </w:r>
      <w:r w:rsidR="001C78D8" w:rsidRPr="00F43FE5">
        <w:rPr>
          <w:bCs/>
          <w:sz w:val="18"/>
          <w:szCs w:val="18"/>
        </w:rPr>
        <w:t>)</w:t>
      </w:r>
      <w:r w:rsidR="0081793A" w:rsidRPr="00F43FE5">
        <w:rPr>
          <w:b/>
          <w:bCs/>
          <w:sz w:val="18"/>
          <w:szCs w:val="18"/>
        </w:rPr>
        <w:t xml:space="preserve"> </w:t>
      </w:r>
      <w:r w:rsidR="0081793A" w:rsidRPr="00F43FE5">
        <w:rPr>
          <w:bCs/>
          <w:sz w:val="18"/>
          <w:szCs w:val="18"/>
        </w:rPr>
        <w:t xml:space="preserve">Aile ve Sosyal Politikalar Bakanlığının 04 </w:t>
      </w:r>
      <w:r w:rsidR="008C5843" w:rsidRPr="00F43FE5">
        <w:rPr>
          <w:bCs/>
          <w:sz w:val="18"/>
          <w:szCs w:val="18"/>
        </w:rPr>
        <w:t>Mart</w:t>
      </w:r>
      <w:r w:rsidR="0081793A" w:rsidRPr="00F43FE5">
        <w:rPr>
          <w:bCs/>
          <w:sz w:val="18"/>
          <w:szCs w:val="18"/>
        </w:rPr>
        <w:t xml:space="preserve"> 2014 tarih ve </w:t>
      </w:r>
      <w:r w:rsidR="0081793A" w:rsidRPr="00F43FE5">
        <w:rPr>
          <w:sz w:val="18"/>
          <w:szCs w:val="18"/>
        </w:rPr>
        <w:t>28931 sayılı Resmi Gazetede yayınlanarak yürürlüğe giren "</w:t>
      </w:r>
      <w:r w:rsidR="0081793A" w:rsidRPr="00F43FE5">
        <w:rPr>
          <w:rFonts w:eastAsia="ヒラギノ明朝 Pro W3"/>
          <w:sz w:val="18"/>
          <w:szCs w:val="18"/>
        </w:rPr>
        <w:t xml:space="preserve">ÜCRETSİZ VEYA İNDİRİMLİ SEYAHAT KARTLARI </w:t>
      </w:r>
      <w:proofErr w:type="spellStart"/>
      <w:r w:rsidR="007F15DD" w:rsidRPr="00F43FE5">
        <w:rPr>
          <w:rFonts w:eastAsia="ヒラギノ明朝 Pro W3"/>
          <w:sz w:val="18"/>
          <w:szCs w:val="18"/>
        </w:rPr>
        <w:t>YÖNETMELİĞİ"nin</w:t>
      </w:r>
      <w:proofErr w:type="spellEnd"/>
      <w:r w:rsidR="0081793A" w:rsidRPr="00F43FE5">
        <w:rPr>
          <w:rFonts w:eastAsia="ヒラギノ明朝 Pro W3"/>
          <w:sz w:val="18"/>
          <w:szCs w:val="18"/>
        </w:rPr>
        <w:t xml:space="preserve"> 5.</w:t>
      </w:r>
      <w:r w:rsidR="00A37234" w:rsidRPr="00F43FE5">
        <w:rPr>
          <w:sz w:val="18"/>
          <w:szCs w:val="18"/>
        </w:rPr>
        <w:t xml:space="preserve"> </w:t>
      </w:r>
      <w:r w:rsidR="006E797D" w:rsidRPr="00F43FE5">
        <w:rPr>
          <w:sz w:val="18"/>
          <w:szCs w:val="18"/>
        </w:rPr>
        <w:t>Madde</w:t>
      </w:r>
      <w:r w:rsidR="0081793A" w:rsidRPr="00F43FE5">
        <w:rPr>
          <w:rFonts w:eastAsia="ヒラギノ明朝 Pro W3"/>
          <w:sz w:val="18"/>
          <w:szCs w:val="18"/>
        </w:rPr>
        <w:t xml:space="preserve">sinde </w:t>
      </w:r>
      <w:r w:rsidR="007F15DD" w:rsidRPr="00F43FE5">
        <w:rPr>
          <w:rFonts w:eastAsia="ヒラギノ明朝 Pro W3"/>
          <w:sz w:val="18"/>
          <w:szCs w:val="18"/>
        </w:rPr>
        <w:t>"</w:t>
      </w:r>
      <w:r w:rsidR="0081793A" w:rsidRPr="00F43FE5">
        <w:rPr>
          <w:rFonts w:eastAsia="ヒラギノ明朝 Pro W3"/>
          <w:sz w:val="18"/>
          <w:szCs w:val="18"/>
        </w:rPr>
        <w:t xml:space="preserve">Türk vatandaşı olan </w:t>
      </w:r>
      <w:r w:rsidR="00A37234" w:rsidRPr="00F43FE5">
        <w:rPr>
          <w:rFonts w:eastAsia="ヒラギノ明朝 Pro W3"/>
          <w:sz w:val="18"/>
          <w:szCs w:val="18"/>
        </w:rPr>
        <w:t>(</w:t>
      </w:r>
      <w:r w:rsidR="007F15DD" w:rsidRPr="00F43FE5">
        <w:rPr>
          <w:rFonts w:eastAsia="ヒラギノ明朝 Pro W3"/>
          <w:sz w:val="18"/>
          <w:szCs w:val="18"/>
        </w:rPr>
        <w:t>65</w:t>
      </w:r>
      <w:r w:rsidR="00A37234" w:rsidRPr="00F43FE5">
        <w:rPr>
          <w:rFonts w:eastAsia="ヒラギノ明朝 Pro W3"/>
          <w:sz w:val="18"/>
          <w:szCs w:val="18"/>
        </w:rPr>
        <w:t>)</w:t>
      </w:r>
      <w:r w:rsidR="007F15DD" w:rsidRPr="00F43FE5">
        <w:rPr>
          <w:rFonts w:eastAsia="ヒラギノ明朝 Pro W3"/>
          <w:sz w:val="18"/>
          <w:szCs w:val="18"/>
        </w:rPr>
        <w:t xml:space="preserve"> </w:t>
      </w:r>
      <w:r w:rsidR="00A37234" w:rsidRPr="00F43FE5">
        <w:rPr>
          <w:rFonts w:eastAsia="ヒラギノ明朝 Pro W3"/>
          <w:sz w:val="18"/>
          <w:szCs w:val="18"/>
        </w:rPr>
        <w:t>Altmış beş</w:t>
      </w:r>
      <w:r w:rsidR="0081793A" w:rsidRPr="00F43FE5">
        <w:rPr>
          <w:rFonts w:eastAsia="ヒラギノ明朝 Pro W3"/>
          <w:sz w:val="18"/>
          <w:szCs w:val="18"/>
        </w:rPr>
        <w:t xml:space="preserve"> yaş ve üzeri kişiler, demiryolları ve denizyollarının </w:t>
      </w:r>
      <w:r w:rsidR="007F15DD" w:rsidRPr="00F43FE5">
        <w:rPr>
          <w:rFonts w:eastAsia="ヒラギノ明朝 Pro W3"/>
          <w:sz w:val="18"/>
          <w:szCs w:val="18"/>
        </w:rPr>
        <w:t>şehir içi</w:t>
      </w:r>
      <w:r w:rsidR="0081793A" w:rsidRPr="00F43FE5">
        <w:rPr>
          <w:rFonts w:eastAsia="ヒラギノ明朝 Pro W3"/>
          <w:sz w:val="18"/>
          <w:szCs w:val="18"/>
        </w:rPr>
        <w:t xml:space="preserve"> hatları ile belediyelere, belediyeler tarafından kurulan şirketlere, birlik, müessese ve işletmelere veya belediyeler tarafından yetki verilen özel şahıs ya da şirketlere ait şehir içi toplu taşıma hizmetlerinden ücretsiz olarak yararlanır</w:t>
      </w:r>
      <w:r w:rsidR="008B3EB2" w:rsidRPr="00F43FE5">
        <w:rPr>
          <w:rFonts w:eastAsia="ヒラギノ明朝 Pro W3"/>
          <w:sz w:val="18"/>
          <w:szCs w:val="18"/>
        </w:rPr>
        <w:t>lar</w:t>
      </w:r>
      <w:r w:rsidR="0081793A" w:rsidRPr="00F43FE5">
        <w:rPr>
          <w:rFonts w:eastAsia="ヒラギノ明朝 Pro W3"/>
          <w:sz w:val="18"/>
          <w:szCs w:val="18"/>
        </w:rPr>
        <w:t>.</w:t>
      </w:r>
      <w:r w:rsidR="007F15DD" w:rsidRPr="00F43FE5">
        <w:rPr>
          <w:rFonts w:eastAsia="ヒラギノ明朝 Pro W3"/>
          <w:sz w:val="18"/>
          <w:szCs w:val="18"/>
        </w:rPr>
        <w:t>"</w:t>
      </w:r>
      <w:proofErr w:type="gramEnd"/>
    </w:p>
    <w:p w:rsidR="00784B44" w:rsidRDefault="00576C6F" w:rsidP="00F43FE5">
      <w:pPr>
        <w:tabs>
          <w:tab w:val="left" w:pos="566"/>
          <w:tab w:val="left" w:pos="10348"/>
        </w:tabs>
        <w:spacing w:after="48" w:line="240" w:lineRule="atLeast"/>
        <w:ind w:right="-2" w:firstLine="709"/>
        <w:jc w:val="both"/>
        <w:rPr>
          <w:sz w:val="18"/>
          <w:szCs w:val="18"/>
        </w:rPr>
      </w:pPr>
      <w:r w:rsidRPr="00F43FE5">
        <w:rPr>
          <w:rFonts w:eastAsia="ヒラギノ明朝 Pro W3"/>
          <w:sz w:val="18"/>
          <w:szCs w:val="18"/>
        </w:rPr>
        <w:t>f</w:t>
      </w:r>
      <w:r w:rsidR="001C78D8" w:rsidRPr="00F43FE5">
        <w:rPr>
          <w:rFonts w:eastAsia="ヒラギノ明朝 Pro W3"/>
          <w:sz w:val="18"/>
          <w:szCs w:val="18"/>
        </w:rPr>
        <w:t>)</w:t>
      </w:r>
      <w:r w:rsidR="00414069" w:rsidRPr="00F43FE5">
        <w:rPr>
          <w:rFonts w:eastAsia="ヒラギノ明朝 Pro W3"/>
          <w:sz w:val="18"/>
          <w:szCs w:val="18"/>
        </w:rPr>
        <w:t xml:space="preserve"> </w:t>
      </w:r>
      <w:r w:rsidR="00414069" w:rsidRPr="00F43FE5">
        <w:rPr>
          <w:sz w:val="18"/>
          <w:szCs w:val="18"/>
        </w:rPr>
        <w:t xml:space="preserve">4736 </w:t>
      </w:r>
      <w:r w:rsidR="00B35C12">
        <w:rPr>
          <w:sz w:val="18"/>
          <w:szCs w:val="18"/>
        </w:rPr>
        <w:t>s</w:t>
      </w:r>
      <w:r w:rsidR="00414069" w:rsidRPr="00F43FE5">
        <w:rPr>
          <w:sz w:val="18"/>
          <w:szCs w:val="18"/>
        </w:rPr>
        <w:t>ayılı Kanun, 2002/3700 sayılı Kararname ve Basın Kartı Yönetmeliğine göre Başbakanlık Basın Yayın Enformasyon Genel Müdürlüğü tarafından</w:t>
      </w:r>
      <w:r w:rsidR="005C1E0C" w:rsidRPr="00F43FE5">
        <w:rPr>
          <w:sz w:val="18"/>
          <w:szCs w:val="18"/>
        </w:rPr>
        <w:t xml:space="preserve"> </w:t>
      </w:r>
      <w:r w:rsidR="00414069" w:rsidRPr="00F43FE5">
        <w:rPr>
          <w:sz w:val="18"/>
          <w:szCs w:val="18"/>
        </w:rPr>
        <w:t>verilen</w:t>
      </w:r>
      <w:r w:rsidR="005C1E0C" w:rsidRPr="00F43FE5">
        <w:rPr>
          <w:sz w:val="18"/>
          <w:szCs w:val="18"/>
        </w:rPr>
        <w:t xml:space="preserve"> güncellenmiş (Hologramlı)</w:t>
      </w:r>
      <w:r w:rsidR="00414069" w:rsidRPr="00F43FE5">
        <w:rPr>
          <w:sz w:val="18"/>
          <w:szCs w:val="18"/>
        </w:rPr>
        <w:t xml:space="preserve"> Sarı Basın</w:t>
      </w:r>
      <w:r w:rsidR="008B3EB2" w:rsidRPr="00F43FE5">
        <w:rPr>
          <w:sz w:val="18"/>
          <w:szCs w:val="18"/>
        </w:rPr>
        <w:t xml:space="preserve"> Kimlik Kartına sahip kişiler şehir içi toplu taşıma hizmetlerinde</w:t>
      </w:r>
      <w:r w:rsidR="00784B44" w:rsidRPr="00F43FE5">
        <w:rPr>
          <w:sz w:val="18"/>
          <w:szCs w:val="18"/>
        </w:rPr>
        <w:t>n ücretsiz olarak yararlanırlar</w:t>
      </w:r>
      <w:r w:rsidR="00D312CA" w:rsidRPr="00F43FE5">
        <w:rPr>
          <w:sz w:val="18"/>
          <w:szCs w:val="18"/>
        </w:rPr>
        <w:t>.</w:t>
      </w:r>
    </w:p>
    <w:p w:rsidR="00F77707" w:rsidRPr="004343D5" w:rsidRDefault="00F77707" w:rsidP="00F77707">
      <w:pPr>
        <w:tabs>
          <w:tab w:val="left" w:pos="284"/>
        </w:tabs>
        <w:suppressAutoHyphens/>
        <w:spacing w:after="48" w:line="240" w:lineRule="atLeast"/>
        <w:ind w:right="-1" w:firstLine="709"/>
        <w:jc w:val="both"/>
        <w:rPr>
          <w:sz w:val="18"/>
          <w:szCs w:val="18"/>
        </w:rPr>
      </w:pPr>
      <w:r>
        <w:rPr>
          <w:sz w:val="18"/>
          <w:szCs w:val="18"/>
        </w:rPr>
        <w:t>g</w:t>
      </w:r>
      <w:r w:rsidRPr="00252851">
        <w:rPr>
          <w:sz w:val="18"/>
          <w:szCs w:val="18"/>
        </w:rPr>
        <w:t xml:space="preserve">) </w:t>
      </w:r>
      <w:r w:rsidRPr="00252851">
        <w:rPr>
          <w:b/>
          <w:sz w:val="18"/>
          <w:szCs w:val="18"/>
        </w:rPr>
        <w:t>(</w:t>
      </w:r>
      <w:proofErr w:type="gramStart"/>
      <w:r w:rsidRPr="00AE0F6E">
        <w:rPr>
          <w:b/>
          <w:bCs/>
          <w:sz w:val="18"/>
          <w:szCs w:val="18"/>
        </w:rPr>
        <w:t>Ek:UK</w:t>
      </w:r>
      <w:proofErr w:type="gramEnd"/>
      <w:r w:rsidRPr="00AE0F6E">
        <w:rPr>
          <w:b/>
          <w:bCs/>
          <w:sz w:val="18"/>
          <w:szCs w:val="18"/>
        </w:rPr>
        <w:t>-</w:t>
      </w:r>
      <w:r>
        <w:rPr>
          <w:b/>
          <w:sz w:val="18"/>
          <w:szCs w:val="18"/>
        </w:rPr>
        <w:t>01</w:t>
      </w:r>
      <w:r w:rsidRPr="00252851">
        <w:rPr>
          <w:b/>
          <w:sz w:val="18"/>
          <w:szCs w:val="18"/>
        </w:rPr>
        <w:t>/08/201</w:t>
      </w:r>
      <w:r>
        <w:rPr>
          <w:b/>
          <w:sz w:val="18"/>
          <w:szCs w:val="18"/>
        </w:rPr>
        <w:t>9</w:t>
      </w:r>
      <w:r w:rsidRPr="00252851">
        <w:rPr>
          <w:b/>
          <w:sz w:val="18"/>
          <w:szCs w:val="18"/>
        </w:rPr>
        <w:t>-201</w:t>
      </w:r>
      <w:r>
        <w:rPr>
          <w:b/>
          <w:sz w:val="18"/>
          <w:szCs w:val="18"/>
        </w:rPr>
        <w:t>9</w:t>
      </w:r>
      <w:r w:rsidRPr="00252851">
        <w:rPr>
          <w:b/>
          <w:sz w:val="18"/>
          <w:szCs w:val="18"/>
        </w:rPr>
        <w:t>/</w:t>
      </w:r>
      <w:r>
        <w:rPr>
          <w:b/>
          <w:sz w:val="18"/>
          <w:szCs w:val="18"/>
        </w:rPr>
        <w:t>34</w:t>
      </w:r>
      <w:r w:rsidRPr="00252851">
        <w:rPr>
          <w:b/>
          <w:sz w:val="18"/>
          <w:szCs w:val="18"/>
        </w:rPr>
        <w:t>)</w:t>
      </w:r>
      <w:r>
        <w:rPr>
          <w:b/>
          <w:sz w:val="18"/>
          <w:szCs w:val="18"/>
        </w:rPr>
        <w:t xml:space="preserve"> </w:t>
      </w:r>
      <w:bookmarkStart w:id="1" w:name="_GoBack"/>
      <w:r w:rsidR="000512A4">
        <w:rPr>
          <w:b/>
          <w:sz w:val="18"/>
          <w:szCs w:val="18"/>
        </w:rPr>
        <w:t>7</w:t>
      </w:r>
      <w:r w:rsidRPr="004343D5">
        <w:rPr>
          <w:color w:val="000000"/>
          <w:sz w:val="18"/>
          <w:szCs w:val="18"/>
        </w:rPr>
        <w:t xml:space="preserve"> yaş</w:t>
      </w:r>
      <w:r w:rsidR="000512A4">
        <w:rPr>
          <w:color w:val="000000"/>
          <w:sz w:val="18"/>
          <w:szCs w:val="18"/>
        </w:rPr>
        <w:t xml:space="preserve"> ve üzeri</w:t>
      </w:r>
      <w:r w:rsidRPr="004343D5">
        <w:rPr>
          <w:color w:val="000000"/>
          <w:sz w:val="18"/>
          <w:szCs w:val="18"/>
        </w:rPr>
        <w:t xml:space="preserve"> çocuklar</w:t>
      </w:r>
      <w:r w:rsidR="000512A4">
        <w:rPr>
          <w:color w:val="000000"/>
          <w:sz w:val="18"/>
          <w:szCs w:val="18"/>
        </w:rPr>
        <w:t>dan ücret alınması zorunludur.</w:t>
      </w:r>
      <w:bookmarkEnd w:id="1"/>
    </w:p>
    <w:p w:rsidR="00D312CA" w:rsidRPr="00F43FE5" w:rsidRDefault="00FB5D52" w:rsidP="00F43FE5">
      <w:pPr>
        <w:tabs>
          <w:tab w:val="left" w:pos="10348"/>
        </w:tabs>
        <w:spacing w:after="48" w:line="240" w:lineRule="atLeast"/>
        <w:ind w:right="-2" w:firstLine="709"/>
        <w:jc w:val="both"/>
        <w:rPr>
          <w:sz w:val="18"/>
          <w:szCs w:val="18"/>
        </w:rPr>
      </w:pPr>
      <w:r w:rsidRPr="00F43FE5">
        <w:rPr>
          <w:bCs/>
          <w:sz w:val="18"/>
          <w:szCs w:val="18"/>
        </w:rPr>
        <w:t>(</w:t>
      </w:r>
      <w:r w:rsidR="00AC6341" w:rsidRPr="00F43FE5">
        <w:rPr>
          <w:bCs/>
          <w:sz w:val="18"/>
          <w:szCs w:val="18"/>
        </w:rPr>
        <w:t>3</w:t>
      </w:r>
      <w:r w:rsidRPr="00F43FE5">
        <w:rPr>
          <w:bCs/>
          <w:sz w:val="18"/>
          <w:szCs w:val="18"/>
        </w:rPr>
        <w:t>)</w:t>
      </w:r>
      <w:r w:rsidR="00BC5954" w:rsidRPr="00F43FE5">
        <w:rPr>
          <w:sz w:val="18"/>
          <w:szCs w:val="18"/>
        </w:rPr>
        <w:t xml:space="preserve"> İndirimli </w:t>
      </w:r>
      <w:r w:rsidR="00B35C12">
        <w:rPr>
          <w:sz w:val="18"/>
          <w:szCs w:val="18"/>
        </w:rPr>
        <w:t>t</w:t>
      </w:r>
      <w:r w:rsidR="00BC5954" w:rsidRPr="00F43FE5">
        <w:rPr>
          <w:sz w:val="18"/>
          <w:szCs w:val="18"/>
        </w:rPr>
        <w:t xml:space="preserve">oplu </w:t>
      </w:r>
      <w:r w:rsidR="00B35C12">
        <w:rPr>
          <w:sz w:val="18"/>
          <w:szCs w:val="18"/>
        </w:rPr>
        <w:t>t</w:t>
      </w:r>
      <w:r w:rsidR="00BC5954" w:rsidRPr="00F43FE5">
        <w:rPr>
          <w:sz w:val="18"/>
          <w:szCs w:val="18"/>
        </w:rPr>
        <w:t>aşım</w:t>
      </w:r>
      <w:r w:rsidR="00116DFF" w:rsidRPr="00F43FE5">
        <w:rPr>
          <w:sz w:val="18"/>
          <w:szCs w:val="18"/>
        </w:rPr>
        <w:t>a</w:t>
      </w:r>
      <w:r w:rsidR="00BC5954" w:rsidRPr="00F43FE5">
        <w:rPr>
          <w:sz w:val="18"/>
          <w:szCs w:val="18"/>
        </w:rPr>
        <w:t xml:space="preserve"> </w:t>
      </w:r>
      <w:r w:rsidR="00B35C12">
        <w:rPr>
          <w:sz w:val="18"/>
          <w:szCs w:val="18"/>
        </w:rPr>
        <w:t>s</w:t>
      </w:r>
      <w:r w:rsidR="00BC5954" w:rsidRPr="00F43FE5">
        <w:rPr>
          <w:sz w:val="18"/>
          <w:szCs w:val="18"/>
        </w:rPr>
        <w:t xml:space="preserve">eyahat </w:t>
      </w:r>
      <w:r w:rsidR="00B35C12">
        <w:rPr>
          <w:sz w:val="18"/>
          <w:szCs w:val="18"/>
        </w:rPr>
        <w:t>kartlarından y</w:t>
      </w:r>
      <w:r w:rsidR="00BC5954" w:rsidRPr="00F43FE5">
        <w:rPr>
          <w:sz w:val="18"/>
          <w:szCs w:val="18"/>
        </w:rPr>
        <w:t>ararlanacaklar</w:t>
      </w:r>
      <w:r w:rsidR="00EA4ADF" w:rsidRPr="00F43FE5">
        <w:rPr>
          <w:sz w:val="18"/>
          <w:szCs w:val="18"/>
        </w:rPr>
        <w:t>;</w:t>
      </w:r>
      <w:r w:rsidR="00D312CA" w:rsidRPr="00F43FE5">
        <w:rPr>
          <w:sz w:val="18"/>
          <w:szCs w:val="18"/>
        </w:rPr>
        <w:t xml:space="preserve"> </w:t>
      </w:r>
      <w:r w:rsidR="00D312CA" w:rsidRPr="00F43FE5">
        <w:rPr>
          <w:b/>
          <w:bCs/>
          <w:sz w:val="18"/>
          <w:szCs w:val="18"/>
        </w:rPr>
        <w:t xml:space="preserve">(Ek ve </w:t>
      </w:r>
      <w:proofErr w:type="gramStart"/>
      <w:r w:rsidR="003B43D0">
        <w:rPr>
          <w:b/>
          <w:bCs/>
          <w:sz w:val="18"/>
          <w:szCs w:val="18"/>
        </w:rPr>
        <w:t>Değişiklik</w:t>
      </w:r>
      <w:r w:rsidR="005B500F">
        <w:rPr>
          <w:b/>
          <w:bCs/>
          <w:sz w:val="18"/>
          <w:szCs w:val="18"/>
        </w:rPr>
        <w:t>:UK</w:t>
      </w:r>
      <w:proofErr w:type="gramEnd"/>
      <w:r w:rsidR="005B500F">
        <w:rPr>
          <w:b/>
          <w:bCs/>
          <w:sz w:val="18"/>
          <w:szCs w:val="18"/>
        </w:rPr>
        <w:t>-</w:t>
      </w:r>
      <w:r w:rsidR="00D47DDA" w:rsidRPr="00F43FE5">
        <w:rPr>
          <w:b/>
          <w:bCs/>
          <w:sz w:val="18"/>
          <w:szCs w:val="18"/>
        </w:rPr>
        <w:t>16/02/2017</w:t>
      </w:r>
      <w:r w:rsidR="005B500F">
        <w:rPr>
          <w:b/>
          <w:bCs/>
          <w:sz w:val="18"/>
          <w:szCs w:val="18"/>
        </w:rPr>
        <w:t>-</w:t>
      </w:r>
      <w:r w:rsidR="00D312CA" w:rsidRPr="00F43FE5">
        <w:rPr>
          <w:b/>
          <w:bCs/>
          <w:sz w:val="18"/>
          <w:szCs w:val="18"/>
        </w:rPr>
        <w:t xml:space="preserve">2017/10) </w:t>
      </w:r>
      <w:r w:rsidR="00D312CA" w:rsidRPr="00F43FE5">
        <w:rPr>
          <w:bCs/>
          <w:sz w:val="18"/>
          <w:szCs w:val="18"/>
        </w:rPr>
        <w:t xml:space="preserve">a) Manisa Büyükşehir Belediye </w:t>
      </w:r>
      <w:r w:rsidR="00D312CA" w:rsidRPr="00F43FE5">
        <w:rPr>
          <w:sz w:val="18"/>
          <w:szCs w:val="18"/>
        </w:rPr>
        <w:t>sınırları içerisinde ikamet edip etmediğine bakılmaksızın ilk, orta, lise ve dengi okullar ile çıraklık eğitim ve özel okullarda eğitim gören tüm öğrenciler,</w:t>
      </w:r>
    </w:p>
    <w:p w:rsidR="00D312CA" w:rsidRPr="00F43FE5" w:rsidRDefault="006B2A56" w:rsidP="00F43FE5">
      <w:pPr>
        <w:tabs>
          <w:tab w:val="left" w:pos="10348"/>
        </w:tabs>
        <w:spacing w:after="48" w:line="240" w:lineRule="atLeast"/>
        <w:ind w:right="-1" w:firstLine="709"/>
        <w:contextualSpacing/>
        <w:jc w:val="both"/>
        <w:rPr>
          <w:sz w:val="18"/>
          <w:szCs w:val="18"/>
        </w:rPr>
      </w:pPr>
      <w:r>
        <w:rPr>
          <w:bCs/>
          <w:sz w:val="18"/>
          <w:szCs w:val="18"/>
        </w:rPr>
        <w:t>a</w:t>
      </w:r>
      <w:r w:rsidR="00D312CA" w:rsidRPr="00F43FE5">
        <w:rPr>
          <w:bCs/>
          <w:sz w:val="18"/>
          <w:szCs w:val="18"/>
        </w:rPr>
        <w:t xml:space="preserve">) </w:t>
      </w:r>
      <w:r w:rsidR="00D312CA" w:rsidRPr="00F43FE5">
        <w:rPr>
          <w:sz w:val="18"/>
          <w:szCs w:val="18"/>
        </w:rPr>
        <w:t xml:space="preserve">Açık öğretimde okuyan (25) </w:t>
      </w:r>
      <w:r>
        <w:rPr>
          <w:sz w:val="18"/>
          <w:szCs w:val="18"/>
        </w:rPr>
        <w:t>y</w:t>
      </w:r>
      <w:r w:rsidR="00D312CA" w:rsidRPr="00F43FE5">
        <w:rPr>
          <w:sz w:val="18"/>
          <w:szCs w:val="18"/>
        </w:rPr>
        <w:t>irmi beş yaşından gün almamış, SGK. Kaydı bulunmayan öğrenciler,</w:t>
      </w:r>
    </w:p>
    <w:p w:rsidR="00D312CA" w:rsidRPr="00F43FE5" w:rsidRDefault="006B2A56" w:rsidP="00F43FE5">
      <w:pPr>
        <w:tabs>
          <w:tab w:val="left" w:pos="10348"/>
        </w:tabs>
        <w:spacing w:after="48" w:line="240" w:lineRule="atLeast"/>
        <w:ind w:right="-1" w:firstLine="709"/>
        <w:contextualSpacing/>
        <w:jc w:val="both"/>
        <w:rPr>
          <w:sz w:val="18"/>
          <w:szCs w:val="18"/>
        </w:rPr>
      </w:pPr>
      <w:r>
        <w:rPr>
          <w:bCs/>
          <w:sz w:val="18"/>
          <w:szCs w:val="18"/>
        </w:rPr>
        <w:t>b</w:t>
      </w:r>
      <w:r w:rsidR="00D312CA" w:rsidRPr="00F43FE5">
        <w:rPr>
          <w:bCs/>
          <w:sz w:val="18"/>
          <w:szCs w:val="18"/>
        </w:rPr>
        <w:t xml:space="preserve">) </w:t>
      </w:r>
      <w:r w:rsidR="00D312CA" w:rsidRPr="00F43FE5">
        <w:rPr>
          <w:sz w:val="18"/>
          <w:szCs w:val="18"/>
        </w:rPr>
        <w:t>İlimizde ve diğer illerdeki Üniversitelerde örgün eğitim gören tüm öğrenciler,</w:t>
      </w:r>
    </w:p>
    <w:p w:rsidR="008E5318" w:rsidRDefault="006B2A56" w:rsidP="00F43FE5">
      <w:pPr>
        <w:tabs>
          <w:tab w:val="left" w:pos="10348"/>
        </w:tabs>
        <w:spacing w:after="48" w:line="240" w:lineRule="atLeast"/>
        <w:ind w:right="-2" w:firstLine="709"/>
        <w:jc w:val="both"/>
        <w:rPr>
          <w:sz w:val="18"/>
          <w:szCs w:val="18"/>
        </w:rPr>
      </w:pPr>
      <w:r>
        <w:rPr>
          <w:sz w:val="18"/>
          <w:szCs w:val="18"/>
        </w:rPr>
        <w:t>c</w:t>
      </w:r>
      <w:r w:rsidR="00D312CA" w:rsidRPr="00F43FE5">
        <w:rPr>
          <w:sz w:val="18"/>
          <w:szCs w:val="18"/>
        </w:rPr>
        <w:t>) İlimizdeki Belediyelerde kadrolu, sözleşmeli ve hizmet alımı olarak görev yapan tüm personel</w:t>
      </w:r>
    </w:p>
    <w:p w:rsidR="00FA3F16" w:rsidRPr="00F43FE5" w:rsidRDefault="008E5318" w:rsidP="00F43FE5">
      <w:pPr>
        <w:tabs>
          <w:tab w:val="left" w:pos="10348"/>
        </w:tabs>
        <w:spacing w:after="48" w:line="240" w:lineRule="atLeast"/>
        <w:ind w:right="-2" w:firstLine="709"/>
        <w:jc w:val="both"/>
        <w:rPr>
          <w:b/>
          <w:bCs/>
          <w:sz w:val="18"/>
          <w:szCs w:val="18"/>
        </w:rPr>
      </w:pPr>
      <w:r>
        <w:rPr>
          <w:sz w:val="18"/>
          <w:szCs w:val="18"/>
        </w:rPr>
        <w:t xml:space="preserve">d) </w:t>
      </w:r>
      <w:r w:rsidR="00C822ED">
        <w:rPr>
          <w:sz w:val="18"/>
          <w:szCs w:val="18"/>
        </w:rPr>
        <w:t>R</w:t>
      </w:r>
      <w:r w:rsidR="00D312CA" w:rsidRPr="00F43FE5">
        <w:rPr>
          <w:sz w:val="18"/>
          <w:szCs w:val="18"/>
        </w:rPr>
        <w:t>esmi ve özel toplu taşıma araçlarından indirimli olarak yararlanırlar.</w:t>
      </w:r>
    </w:p>
    <w:p w:rsidR="009915A6" w:rsidRPr="00F43FE5" w:rsidRDefault="00800DC7"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 xml:space="preserve">Belediye </w:t>
      </w:r>
      <w:r w:rsidR="005B500F" w:rsidRPr="00F43FE5">
        <w:rPr>
          <w:b/>
          <w:bCs/>
          <w:sz w:val="18"/>
          <w:szCs w:val="18"/>
        </w:rPr>
        <w:t>alacaklarının tahsili ile ilgili işlemler</w:t>
      </w:r>
    </w:p>
    <w:p w:rsidR="00152047" w:rsidRPr="00F43FE5" w:rsidRDefault="00354FE1"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MADDE</w:t>
      </w:r>
      <w:r w:rsidR="00800DC7" w:rsidRPr="00F43FE5">
        <w:rPr>
          <w:b/>
          <w:bCs/>
          <w:sz w:val="18"/>
          <w:szCs w:val="18"/>
        </w:rPr>
        <w:t xml:space="preserve"> 11</w:t>
      </w:r>
      <w:r w:rsidR="00800DC7" w:rsidRPr="00B35C12">
        <w:rPr>
          <w:bCs/>
          <w:sz w:val="18"/>
          <w:szCs w:val="18"/>
        </w:rPr>
        <w:t>-</w:t>
      </w:r>
      <w:r w:rsidR="00B35C12">
        <w:rPr>
          <w:b/>
          <w:bCs/>
          <w:sz w:val="18"/>
          <w:szCs w:val="18"/>
        </w:rPr>
        <w:t xml:space="preserve"> </w:t>
      </w:r>
      <w:r w:rsidR="00FB5D52" w:rsidRPr="00F43FE5">
        <w:rPr>
          <w:bCs/>
          <w:sz w:val="18"/>
          <w:szCs w:val="18"/>
        </w:rPr>
        <w:t>(</w:t>
      </w:r>
      <w:r w:rsidR="009B135B" w:rsidRPr="00F43FE5">
        <w:rPr>
          <w:bCs/>
          <w:sz w:val="18"/>
          <w:szCs w:val="18"/>
        </w:rPr>
        <w:t>1</w:t>
      </w:r>
      <w:r w:rsidR="00FB5D52" w:rsidRPr="00F43FE5">
        <w:rPr>
          <w:bCs/>
          <w:sz w:val="18"/>
          <w:szCs w:val="18"/>
        </w:rPr>
        <w:t>)</w:t>
      </w:r>
      <w:r w:rsidR="00D6261E" w:rsidRPr="00F43FE5">
        <w:rPr>
          <w:b/>
          <w:bCs/>
          <w:sz w:val="18"/>
          <w:szCs w:val="18"/>
        </w:rPr>
        <w:t xml:space="preserve"> </w:t>
      </w:r>
      <w:r w:rsidR="00D6261E" w:rsidRPr="00F43FE5">
        <w:rPr>
          <w:bCs/>
          <w:sz w:val="18"/>
          <w:szCs w:val="18"/>
        </w:rPr>
        <w:t>Özel Halk Otobüsleri i</w:t>
      </w:r>
      <w:r w:rsidR="00635315" w:rsidRPr="00F43FE5">
        <w:rPr>
          <w:sz w:val="18"/>
          <w:szCs w:val="18"/>
        </w:rPr>
        <w:t>şletmeci</w:t>
      </w:r>
      <w:r w:rsidR="00D6261E" w:rsidRPr="00F43FE5">
        <w:rPr>
          <w:sz w:val="18"/>
          <w:szCs w:val="18"/>
        </w:rPr>
        <w:t>leri</w:t>
      </w:r>
      <w:r w:rsidR="002563E3" w:rsidRPr="00F43FE5">
        <w:rPr>
          <w:sz w:val="18"/>
          <w:szCs w:val="18"/>
        </w:rPr>
        <w:t>,</w:t>
      </w:r>
      <w:r w:rsidR="004E4E52" w:rsidRPr="00F43FE5">
        <w:rPr>
          <w:sz w:val="18"/>
          <w:szCs w:val="18"/>
        </w:rPr>
        <w:t xml:space="preserve"> </w:t>
      </w:r>
      <w:r w:rsidR="002563E3" w:rsidRPr="00F43FE5">
        <w:rPr>
          <w:sz w:val="18"/>
          <w:szCs w:val="18"/>
        </w:rPr>
        <w:t xml:space="preserve">kendilerine tahakkuk ettirilen </w:t>
      </w:r>
      <w:r w:rsidR="00D6261E" w:rsidRPr="00F43FE5">
        <w:rPr>
          <w:sz w:val="18"/>
          <w:szCs w:val="18"/>
        </w:rPr>
        <w:t xml:space="preserve">ücretlerle ilgili </w:t>
      </w:r>
      <w:r w:rsidR="004E4E52" w:rsidRPr="00F43FE5">
        <w:rPr>
          <w:sz w:val="18"/>
          <w:szCs w:val="18"/>
        </w:rPr>
        <w:t xml:space="preserve">taksitlerini zamanında ödememesi halinde </w:t>
      </w:r>
      <w:r w:rsidR="002C079D" w:rsidRPr="00F43FE5">
        <w:rPr>
          <w:sz w:val="18"/>
          <w:szCs w:val="18"/>
        </w:rPr>
        <w:t xml:space="preserve">Emlak ve İstimlak </w:t>
      </w:r>
      <w:r w:rsidR="009222B0" w:rsidRPr="00F43FE5">
        <w:rPr>
          <w:sz w:val="18"/>
          <w:szCs w:val="18"/>
        </w:rPr>
        <w:t>Dairesi Başkanlığı</w:t>
      </w:r>
      <w:r w:rsidR="004E4E52" w:rsidRPr="00F43FE5">
        <w:rPr>
          <w:sz w:val="18"/>
          <w:szCs w:val="18"/>
        </w:rPr>
        <w:t>'nc</w:t>
      </w:r>
      <w:r w:rsidR="009222B0" w:rsidRPr="00F43FE5">
        <w:rPr>
          <w:sz w:val="18"/>
          <w:szCs w:val="18"/>
        </w:rPr>
        <w:t>a</w:t>
      </w:r>
      <w:r w:rsidR="004E4E52" w:rsidRPr="00F43FE5">
        <w:rPr>
          <w:sz w:val="18"/>
          <w:szCs w:val="18"/>
        </w:rPr>
        <w:t xml:space="preserve"> ödeme emri düzenlenerek verilen süre içerisinde borçlarını ödemeleri istenir. Bu süre içerisinde ödeme yap</w:t>
      </w:r>
      <w:r w:rsidR="002C079D" w:rsidRPr="00F43FE5">
        <w:rPr>
          <w:sz w:val="18"/>
          <w:szCs w:val="18"/>
        </w:rPr>
        <w:t>may</w:t>
      </w:r>
      <w:r w:rsidR="004E4E52" w:rsidRPr="00F43FE5">
        <w:rPr>
          <w:sz w:val="18"/>
          <w:szCs w:val="18"/>
        </w:rPr>
        <w:t xml:space="preserve">anlardan 6183 Sayılı Amme Alacaklarının Tahsili Hakkındaki Kanun hükümlerine göre </w:t>
      </w:r>
      <w:r w:rsidR="00BD31D2" w:rsidRPr="00F43FE5">
        <w:rPr>
          <w:sz w:val="18"/>
          <w:szCs w:val="18"/>
        </w:rPr>
        <w:t>tahsilât</w:t>
      </w:r>
      <w:r w:rsidR="004E4E52" w:rsidRPr="00F43FE5">
        <w:rPr>
          <w:sz w:val="18"/>
          <w:szCs w:val="18"/>
        </w:rPr>
        <w:t xml:space="preserve"> yapılır. Borçlarını ödemeyenleri</w:t>
      </w:r>
      <w:r w:rsidR="00971440" w:rsidRPr="00F43FE5">
        <w:rPr>
          <w:sz w:val="18"/>
          <w:szCs w:val="18"/>
        </w:rPr>
        <w:t xml:space="preserve">n </w:t>
      </w:r>
      <w:r w:rsidR="004F1A90" w:rsidRPr="00F43FE5">
        <w:rPr>
          <w:sz w:val="18"/>
          <w:szCs w:val="18"/>
        </w:rPr>
        <w:t xml:space="preserve">için </w:t>
      </w:r>
      <w:r w:rsidR="00576C6F" w:rsidRPr="00F43FE5">
        <w:rPr>
          <w:sz w:val="18"/>
          <w:szCs w:val="18"/>
        </w:rPr>
        <w:t xml:space="preserve">MBŞB encümenince </w:t>
      </w:r>
      <w:r w:rsidR="004E4E52" w:rsidRPr="00F43FE5">
        <w:rPr>
          <w:sz w:val="18"/>
          <w:szCs w:val="18"/>
        </w:rPr>
        <w:t>ilave süre</w:t>
      </w:r>
      <w:r w:rsidR="00635315" w:rsidRPr="00F43FE5">
        <w:rPr>
          <w:sz w:val="18"/>
          <w:szCs w:val="18"/>
        </w:rPr>
        <w:t xml:space="preserve"> verilir. Bu süre</w:t>
      </w:r>
      <w:r w:rsidR="004E4E52" w:rsidRPr="00F43FE5">
        <w:rPr>
          <w:sz w:val="18"/>
          <w:szCs w:val="18"/>
        </w:rPr>
        <w:t xml:space="preserve"> içerisinde de </w:t>
      </w:r>
      <w:r w:rsidR="00576C6F" w:rsidRPr="00F43FE5">
        <w:rPr>
          <w:sz w:val="18"/>
          <w:szCs w:val="18"/>
        </w:rPr>
        <w:t xml:space="preserve">ücretlerin </w:t>
      </w:r>
      <w:r w:rsidR="004E4E52" w:rsidRPr="00F43FE5">
        <w:rPr>
          <w:sz w:val="18"/>
          <w:szCs w:val="18"/>
        </w:rPr>
        <w:t xml:space="preserve">ödenmemesi durumunda </w:t>
      </w:r>
      <w:r w:rsidR="00F92A58" w:rsidRPr="00F43FE5">
        <w:rPr>
          <w:sz w:val="18"/>
          <w:szCs w:val="18"/>
        </w:rPr>
        <w:t>UKOME</w:t>
      </w:r>
      <w:r w:rsidR="00E566EE" w:rsidRPr="00F43FE5">
        <w:rPr>
          <w:sz w:val="18"/>
          <w:szCs w:val="18"/>
        </w:rPr>
        <w:t xml:space="preserve"> </w:t>
      </w:r>
      <w:r w:rsidR="004E4E52" w:rsidRPr="00F43FE5">
        <w:rPr>
          <w:sz w:val="18"/>
          <w:szCs w:val="18"/>
        </w:rPr>
        <w:t xml:space="preserve">kararıyla </w:t>
      </w:r>
      <w:r w:rsidR="00635315" w:rsidRPr="00F43FE5">
        <w:rPr>
          <w:sz w:val="18"/>
          <w:szCs w:val="18"/>
        </w:rPr>
        <w:t>çalışma ruhsatı</w:t>
      </w:r>
      <w:r w:rsidR="004E4E52" w:rsidRPr="00F43FE5">
        <w:rPr>
          <w:sz w:val="18"/>
          <w:szCs w:val="18"/>
        </w:rPr>
        <w:t xml:space="preserve"> iptal edilir.</w:t>
      </w:r>
      <w:r w:rsidR="004F1A90" w:rsidRPr="00F43FE5">
        <w:rPr>
          <w:sz w:val="18"/>
          <w:szCs w:val="18"/>
        </w:rPr>
        <w:t xml:space="preserve"> </w:t>
      </w:r>
    </w:p>
    <w:p w:rsidR="004E4E52" w:rsidRPr="00F43FE5" w:rsidRDefault="004F1A90" w:rsidP="00F43FE5">
      <w:pPr>
        <w:pStyle w:val="NormalWeb"/>
        <w:tabs>
          <w:tab w:val="left" w:pos="10348"/>
        </w:tabs>
        <w:spacing w:before="0" w:beforeAutospacing="0" w:after="48" w:afterAutospacing="0" w:line="240" w:lineRule="atLeast"/>
        <w:ind w:right="-2" w:firstLine="709"/>
        <w:jc w:val="both"/>
        <w:rPr>
          <w:sz w:val="18"/>
          <w:szCs w:val="18"/>
        </w:rPr>
      </w:pPr>
      <w:r w:rsidRPr="00F43FE5">
        <w:rPr>
          <w:sz w:val="18"/>
          <w:szCs w:val="18"/>
        </w:rPr>
        <w:t xml:space="preserve">(2) Ödeme yapılması için verilen süre toplamda (90) doksan günü geçemez. (90) </w:t>
      </w:r>
      <w:r w:rsidR="006B2A56">
        <w:rPr>
          <w:sz w:val="18"/>
          <w:szCs w:val="18"/>
        </w:rPr>
        <w:t>d</w:t>
      </w:r>
      <w:r w:rsidRPr="00F43FE5">
        <w:rPr>
          <w:sz w:val="18"/>
          <w:szCs w:val="18"/>
        </w:rPr>
        <w:t xml:space="preserve">oksan günlük süreye hafta tatilleri </w:t>
      </w:r>
      <w:r w:rsidR="003913E2" w:rsidRPr="00F43FE5">
        <w:rPr>
          <w:sz w:val="18"/>
          <w:szCs w:val="18"/>
        </w:rPr>
        <w:t>dâhil</w:t>
      </w:r>
      <w:r w:rsidR="00B35C12">
        <w:rPr>
          <w:sz w:val="18"/>
          <w:szCs w:val="18"/>
        </w:rPr>
        <w:t xml:space="preserve"> edilir.</w:t>
      </w:r>
    </w:p>
    <w:p w:rsidR="00C73C3B" w:rsidRPr="00F43FE5" w:rsidRDefault="00FB5D52" w:rsidP="00F43FE5">
      <w:pPr>
        <w:pStyle w:val="Balk1"/>
        <w:keepNext w:val="0"/>
        <w:tabs>
          <w:tab w:val="clear" w:pos="1440"/>
          <w:tab w:val="left" w:pos="180"/>
          <w:tab w:val="left" w:pos="10348"/>
        </w:tabs>
        <w:spacing w:after="48" w:line="240" w:lineRule="atLeast"/>
        <w:ind w:left="0" w:right="-2" w:firstLine="709"/>
        <w:jc w:val="both"/>
        <w:rPr>
          <w:b w:val="0"/>
          <w:sz w:val="18"/>
          <w:szCs w:val="18"/>
        </w:rPr>
      </w:pPr>
      <w:r w:rsidRPr="00F43FE5">
        <w:rPr>
          <w:b w:val="0"/>
          <w:bCs/>
          <w:sz w:val="18"/>
          <w:szCs w:val="18"/>
        </w:rPr>
        <w:t>(</w:t>
      </w:r>
      <w:r w:rsidR="004F1A90" w:rsidRPr="00F43FE5">
        <w:rPr>
          <w:b w:val="0"/>
          <w:bCs/>
          <w:sz w:val="18"/>
          <w:szCs w:val="18"/>
        </w:rPr>
        <w:t>3</w:t>
      </w:r>
      <w:r w:rsidRPr="00F43FE5">
        <w:rPr>
          <w:b w:val="0"/>
          <w:bCs/>
          <w:sz w:val="18"/>
          <w:szCs w:val="18"/>
        </w:rPr>
        <w:t>)</w:t>
      </w:r>
      <w:r w:rsidR="00D6261E" w:rsidRPr="00F43FE5">
        <w:rPr>
          <w:bCs/>
          <w:sz w:val="18"/>
          <w:szCs w:val="18"/>
        </w:rPr>
        <w:t xml:space="preserve"> </w:t>
      </w:r>
      <w:r w:rsidR="00F92A58" w:rsidRPr="00F43FE5">
        <w:rPr>
          <w:b w:val="0"/>
          <w:sz w:val="18"/>
          <w:szCs w:val="18"/>
        </w:rPr>
        <w:t>UKOME</w:t>
      </w:r>
      <w:r w:rsidR="004F1A90" w:rsidRPr="00F43FE5">
        <w:rPr>
          <w:b w:val="0"/>
          <w:sz w:val="18"/>
          <w:szCs w:val="18"/>
        </w:rPr>
        <w:t xml:space="preserve"> </w:t>
      </w:r>
      <w:r w:rsidR="00635315" w:rsidRPr="00F43FE5">
        <w:rPr>
          <w:b w:val="0"/>
          <w:sz w:val="18"/>
          <w:szCs w:val="18"/>
        </w:rPr>
        <w:t>tarafından aracı</w:t>
      </w:r>
      <w:r w:rsidR="00C20072" w:rsidRPr="00F43FE5">
        <w:rPr>
          <w:b w:val="0"/>
          <w:sz w:val="18"/>
          <w:szCs w:val="18"/>
        </w:rPr>
        <w:t>n çalışma ruhsatının iptali,</w:t>
      </w:r>
      <w:r w:rsidR="00635315" w:rsidRPr="00F43FE5">
        <w:rPr>
          <w:b w:val="0"/>
          <w:sz w:val="18"/>
          <w:szCs w:val="18"/>
        </w:rPr>
        <w:t xml:space="preserve"> hattan çıkartılarak çal</w:t>
      </w:r>
      <w:r w:rsidR="00C20072" w:rsidRPr="00F43FE5">
        <w:rPr>
          <w:b w:val="0"/>
          <w:sz w:val="18"/>
          <w:szCs w:val="18"/>
        </w:rPr>
        <w:t>ışmasının durdurulması sonucu i</w:t>
      </w:r>
      <w:r w:rsidR="00971440" w:rsidRPr="00F43FE5">
        <w:rPr>
          <w:b w:val="0"/>
          <w:sz w:val="18"/>
          <w:szCs w:val="18"/>
        </w:rPr>
        <w:t>şletmeci</w:t>
      </w:r>
      <w:r w:rsidR="003913E2" w:rsidRPr="00F43FE5">
        <w:rPr>
          <w:b w:val="0"/>
          <w:sz w:val="18"/>
          <w:szCs w:val="18"/>
        </w:rPr>
        <w:t>nin</w:t>
      </w:r>
      <w:r w:rsidR="00971440" w:rsidRPr="00F43FE5">
        <w:rPr>
          <w:b w:val="0"/>
          <w:sz w:val="18"/>
          <w:szCs w:val="18"/>
        </w:rPr>
        <w:t xml:space="preserve"> uğrayacağı zarar</w:t>
      </w:r>
      <w:r w:rsidR="003913E2" w:rsidRPr="00F43FE5">
        <w:rPr>
          <w:b w:val="0"/>
          <w:sz w:val="18"/>
          <w:szCs w:val="18"/>
        </w:rPr>
        <w:t xml:space="preserve">ın bedeli, </w:t>
      </w:r>
      <w:r w:rsidR="004F1A90" w:rsidRPr="00F43FE5">
        <w:rPr>
          <w:b w:val="0"/>
          <w:sz w:val="18"/>
          <w:szCs w:val="18"/>
        </w:rPr>
        <w:t>MBŞB</w:t>
      </w:r>
      <w:r w:rsidR="00635315" w:rsidRPr="00F43FE5">
        <w:rPr>
          <w:b w:val="0"/>
          <w:sz w:val="18"/>
          <w:szCs w:val="18"/>
        </w:rPr>
        <w:t xml:space="preserve"> </w:t>
      </w:r>
      <w:r w:rsidR="003913E2" w:rsidRPr="00F43FE5">
        <w:rPr>
          <w:b w:val="0"/>
          <w:sz w:val="18"/>
          <w:szCs w:val="18"/>
        </w:rPr>
        <w:t xml:space="preserve">hiçbir suretle rücu edilmesi </w:t>
      </w:r>
      <w:r w:rsidR="00635315" w:rsidRPr="00F43FE5">
        <w:rPr>
          <w:b w:val="0"/>
          <w:sz w:val="18"/>
          <w:szCs w:val="18"/>
        </w:rPr>
        <w:t>talep ed</w:t>
      </w:r>
      <w:r w:rsidR="003913E2" w:rsidRPr="00F43FE5">
        <w:rPr>
          <w:b w:val="0"/>
          <w:sz w:val="18"/>
          <w:szCs w:val="18"/>
        </w:rPr>
        <w:t>ilemez</w:t>
      </w:r>
      <w:r w:rsidR="00635315" w:rsidRPr="00F43FE5">
        <w:rPr>
          <w:b w:val="0"/>
          <w:sz w:val="18"/>
          <w:szCs w:val="18"/>
        </w:rPr>
        <w:t>.</w:t>
      </w:r>
    </w:p>
    <w:p w:rsidR="00761EB5" w:rsidRDefault="00761EB5" w:rsidP="00F43FE5">
      <w:pPr>
        <w:tabs>
          <w:tab w:val="left" w:pos="900"/>
          <w:tab w:val="left" w:pos="1260"/>
          <w:tab w:val="left" w:pos="10348"/>
        </w:tabs>
        <w:spacing w:after="48" w:line="240" w:lineRule="atLeast"/>
        <w:ind w:right="-2"/>
        <w:jc w:val="center"/>
        <w:outlineLvl w:val="0"/>
        <w:rPr>
          <w:rFonts w:eastAsia="Batang"/>
          <w:b/>
          <w:sz w:val="18"/>
          <w:szCs w:val="18"/>
        </w:rPr>
      </w:pPr>
    </w:p>
    <w:p w:rsidR="00407E80" w:rsidRPr="00F43FE5" w:rsidRDefault="008C5843" w:rsidP="00F43FE5">
      <w:pPr>
        <w:tabs>
          <w:tab w:val="left" w:pos="900"/>
          <w:tab w:val="left" w:pos="1260"/>
          <w:tab w:val="left" w:pos="10348"/>
        </w:tabs>
        <w:spacing w:after="48" w:line="240" w:lineRule="atLeast"/>
        <w:ind w:right="-2"/>
        <w:jc w:val="center"/>
        <w:outlineLvl w:val="0"/>
        <w:rPr>
          <w:rFonts w:eastAsia="Batang"/>
          <w:b/>
          <w:sz w:val="18"/>
          <w:szCs w:val="18"/>
        </w:rPr>
      </w:pPr>
      <w:r w:rsidRPr="00F43FE5">
        <w:rPr>
          <w:rFonts w:eastAsia="Batang"/>
          <w:b/>
          <w:sz w:val="18"/>
          <w:szCs w:val="18"/>
        </w:rPr>
        <w:t>ÜÇÜNCÜ</w:t>
      </w:r>
      <w:r w:rsidR="00407E80" w:rsidRPr="00F43FE5">
        <w:rPr>
          <w:rFonts w:eastAsia="Batang"/>
          <w:b/>
          <w:sz w:val="18"/>
          <w:szCs w:val="18"/>
        </w:rPr>
        <w:t xml:space="preserve"> BÖLÜM</w:t>
      </w:r>
    </w:p>
    <w:p w:rsidR="001C16C1" w:rsidRPr="00F43FE5" w:rsidRDefault="001C16C1" w:rsidP="00F43FE5">
      <w:pPr>
        <w:tabs>
          <w:tab w:val="left" w:pos="900"/>
          <w:tab w:val="left" w:pos="1260"/>
          <w:tab w:val="left" w:pos="10348"/>
        </w:tabs>
        <w:spacing w:after="48" w:line="240" w:lineRule="atLeast"/>
        <w:ind w:right="-2"/>
        <w:jc w:val="center"/>
        <w:outlineLvl w:val="0"/>
        <w:rPr>
          <w:rFonts w:eastAsia="Batang"/>
          <w:b/>
          <w:sz w:val="18"/>
          <w:szCs w:val="18"/>
        </w:rPr>
      </w:pPr>
      <w:r w:rsidRPr="00F43FE5">
        <w:rPr>
          <w:rFonts w:eastAsia="Batang"/>
          <w:b/>
          <w:sz w:val="18"/>
          <w:szCs w:val="18"/>
        </w:rPr>
        <w:t>Toplu Taşıma Araçlarında Hizmet Sunumu ve Çalışma Koşulları</w:t>
      </w:r>
    </w:p>
    <w:p w:rsidR="004C09C0" w:rsidRPr="00F43FE5" w:rsidRDefault="00784B44"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 xml:space="preserve">Hizmet </w:t>
      </w:r>
      <w:r w:rsidR="005B500F" w:rsidRPr="00F43FE5">
        <w:rPr>
          <w:b/>
          <w:bCs/>
          <w:sz w:val="18"/>
          <w:szCs w:val="18"/>
        </w:rPr>
        <w:t>sunumu ve çalışma koşulları</w:t>
      </w:r>
    </w:p>
    <w:p w:rsidR="0043545C" w:rsidRPr="00F43FE5" w:rsidRDefault="00354FE1"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MADDE</w:t>
      </w:r>
      <w:r w:rsidR="00A84C91" w:rsidRPr="00F43FE5">
        <w:rPr>
          <w:b/>
          <w:bCs/>
          <w:sz w:val="18"/>
          <w:szCs w:val="18"/>
        </w:rPr>
        <w:t xml:space="preserve"> 12</w:t>
      </w:r>
      <w:r w:rsidR="00A84C91" w:rsidRPr="00B35C12">
        <w:rPr>
          <w:bCs/>
          <w:sz w:val="18"/>
          <w:szCs w:val="18"/>
        </w:rPr>
        <w:t>-</w:t>
      </w:r>
      <w:r w:rsidR="00A84C91" w:rsidRPr="00F43FE5">
        <w:rPr>
          <w:b/>
          <w:bCs/>
          <w:sz w:val="18"/>
          <w:szCs w:val="18"/>
        </w:rPr>
        <w:t xml:space="preserve"> </w:t>
      </w:r>
      <w:r w:rsidR="00FB5D52" w:rsidRPr="00F43FE5">
        <w:rPr>
          <w:bCs/>
          <w:sz w:val="18"/>
          <w:szCs w:val="18"/>
        </w:rPr>
        <w:t>(</w:t>
      </w:r>
      <w:r w:rsidR="00D40C13" w:rsidRPr="00F43FE5">
        <w:rPr>
          <w:bCs/>
          <w:sz w:val="18"/>
          <w:szCs w:val="18"/>
        </w:rPr>
        <w:t>1</w:t>
      </w:r>
      <w:r w:rsidR="00FB5D52" w:rsidRPr="00F43FE5">
        <w:rPr>
          <w:bCs/>
          <w:sz w:val="18"/>
          <w:szCs w:val="18"/>
        </w:rPr>
        <w:t>)</w:t>
      </w:r>
      <w:r w:rsidR="00D6261E" w:rsidRPr="00F43FE5">
        <w:rPr>
          <w:b/>
          <w:bCs/>
          <w:sz w:val="18"/>
          <w:szCs w:val="18"/>
        </w:rPr>
        <w:t xml:space="preserve"> </w:t>
      </w:r>
      <w:r w:rsidR="0043545C" w:rsidRPr="00F43FE5">
        <w:rPr>
          <w:sz w:val="18"/>
          <w:szCs w:val="18"/>
        </w:rPr>
        <w:t xml:space="preserve">Toplu taşıma hizmetleri </w:t>
      </w:r>
      <w:r w:rsidR="00D67383" w:rsidRPr="00F43FE5">
        <w:rPr>
          <w:sz w:val="18"/>
          <w:szCs w:val="18"/>
        </w:rPr>
        <w:t>Manisa Büyükşehir Belediyesi</w:t>
      </w:r>
      <w:r w:rsidR="0043545C" w:rsidRPr="00F43FE5">
        <w:rPr>
          <w:sz w:val="18"/>
          <w:szCs w:val="18"/>
        </w:rPr>
        <w:t xml:space="preserve"> </w:t>
      </w:r>
      <w:r w:rsidR="00D67383" w:rsidRPr="00F43FE5">
        <w:rPr>
          <w:sz w:val="18"/>
          <w:szCs w:val="18"/>
        </w:rPr>
        <w:t xml:space="preserve">ve Manisa Büyükşehir Belediyesine bağlı </w:t>
      </w:r>
      <w:r w:rsidR="00D6261E" w:rsidRPr="00F43FE5">
        <w:rPr>
          <w:sz w:val="18"/>
          <w:szCs w:val="18"/>
        </w:rPr>
        <w:t>İ</w:t>
      </w:r>
      <w:r w:rsidR="00D67383" w:rsidRPr="00F43FE5">
        <w:rPr>
          <w:sz w:val="18"/>
          <w:szCs w:val="18"/>
        </w:rPr>
        <w:t xml:space="preserve">lçe </w:t>
      </w:r>
      <w:r w:rsidR="00D6261E" w:rsidRPr="00F43FE5">
        <w:rPr>
          <w:sz w:val="18"/>
          <w:szCs w:val="18"/>
        </w:rPr>
        <w:t>M</w:t>
      </w:r>
      <w:r w:rsidR="00D67383" w:rsidRPr="00F43FE5">
        <w:rPr>
          <w:sz w:val="18"/>
          <w:szCs w:val="18"/>
        </w:rPr>
        <w:t xml:space="preserve">erkezleri </w:t>
      </w:r>
      <w:r w:rsidR="0043545C" w:rsidRPr="00F43FE5">
        <w:rPr>
          <w:sz w:val="18"/>
          <w:szCs w:val="18"/>
        </w:rPr>
        <w:t>sınırları içerisinde verilir.</w:t>
      </w:r>
      <w:r w:rsidR="00F97096" w:rsidRPr="00F43FE5">
        <w:rPr>
          <w:b/>
          <w:sz w:val="18"/>
          <w:szCs w:val="18"/>
        </w:rPr>
        <w:t xml:space="preserve"> </w:t>
      </w:r>
      <w:r w:rsidR="00F97096" w:rsidRPr="00F43FE5">
        <w:rPr>
          <w:sz w:val="18"/>
          <w:szCs w:val="18"/>
        </w:rPr>
        <w:t>Toplu taşım</w:t>
      </w:r>
      <w:r w:rsidR="005536E6" w:rsidRPr="00F43FE5">
        <w:rPr>
          <w:sz w:val="18"/>
          <w:szCs w:val="18"/>
        </w:rPr>
        <w:t>a</w:t>
      </w:r>
      <w:r w:rsidR="00F97096" w:rsidRPr="00F43FE5">
        <w:rPr>
          <w:sz w:val="18"/>
          <w:szCs w:val="18"/>
        </w:rPr>
        <w:t xml:space="preserve"> araçları </w:t>
      </w:r>
      <w:proofErr w:type="spellStart"/>
      <w:r w:rsidR="00F92A58" w:rsidRPr="00F43FE5">
        <w:rPr>
          <w:sz w:val="18"/>
          <w:szCs w:val="18"/>
        </w:rPr>
        <w:t>UKOME</w:t>
      </w:r>
      <w:r w:rsidR="00D67383" w:rsidRPr="00F43FE5">
        <w:rPr>
          <w:sz w:val="18"/>
          <w:szCs w:val="18"/>
        </w:rPr>
        <w:t>’ce</w:t>
      </w:r>
      <w:proofErr w:type="spellEnd"/>
      <w:r w:rsidR="00F97096" w:rsidRPr="00F43FE5">
        <w:rPr>
          <w:sz w:val="18"/>
          <w:szCs w:val="18"/>
        </w:rPr>
        <w:t xml:space="preserve"> belir</w:t>
      </w:r>
      <w:r w:rsidR="00971440" w:rsidRPr="00F43FE5">
        <w:rPr>
          <w:sz w:val="18"/>
          <w:szCs w:val="18"/>
        </w:rPr>
        <w:t xml:space="preserve">lenen güzergâhlarda ve </w:t>
      </w:r>
      <w:r w:rsidR="00F97096" w:rsidRPr="00F43FE5">
        <w:rPr>
          <w:sz w:val="18"/>
          <w:szCs w:val="18"/>
        </w:rPr>
        <w:t xml:space="preserve">belirlenen sürelerde, her hatta tanınan kontenjan sayısına göre rotasyonlu olarak çalışacaklardır. Güzergâhlar, rotasyon süresi ve hatlara ait kontenjanlarda çalışacak araç plakaları </w:t>
      </w:r>
      <w:proofErr w:type="spellStart"/>
      <w:r w:rsidR="00F92A58" w:rsidRPr="00F43FE5">
        <w:rPr>
          <w:sz w:val="18"/>
          <w:szCs w:val="18"/>
        </w:rPr>
        <w:t>UKOME</w:t>
      </w:r>
      <w:r w:rsidR="00D6261E" w:rsidRPr="00F43FE5">
        <w:rPr>
          <w:sz w:val="18"/>
          <w:szCs w:val="18"/>
        </w:rPr>
        <w:t>’</w:t>
      </w:r>
      <w:r w:rsidR="00D67383" w:rsidRPr="00F43FE5">
        <w:rPr>
          <w:sz w:val="18"/>
          <w:szCs w:val="18"/>
        </w:rPr>
        <w:t>ce</w:t>
      </w:r>
      <w:proofErr w:type="spellEnd"/>
      <w:r w:rsidR="00D67383" w:rsidRPr="00F43FE5">
        <w:rPr>
          <w:sz w:val="18"/>
          <w:szCs w:val="18"/>
        </w:rPr>
        <w:t xml:space="preserve"> </w:t>
      </w:r>
      <w:r w:rsidR="00F97096" w:rsidRPr="00F43FE5">
        <w:rPr>
          <w:sz w:val="18"/>
          <w:szCs w:val="18"/>
        </w:rPr>
        <w:t xml:space="preserve">belirlenerek </w:t>
      </w:r>
      <w:r w:rsidR="00D67383" w:rsidRPr="00F43FE5">
        <w:rPr>
          <w:sz w:val="18"/>
          <w:szCs w:val="18"/>
        </w:rPr>
        <w:t>işlet</w:t>
      </w:r>
      <w:r w:rsidR="005536E6" w:rsidRPr="00F43FE5">
        <w:rPr>
          <w:sz w:val="18"/>
          <w:szCs w:val="18"/>
        </w:rPr>
        <w:t>me</w:t>
      </w:r>
      <w:r w:rsidR="00D67383" w:rsidRPr="00F43FE5">
        <w:rPr>
          <w:sz w:val="18"/>
          <w:szCs w:val="18"/>
        </w:rPr>
        <w:t xml:space="preserve">cilerin bağlı bulundukları </w:t>
      </w:r>
      <w:r w:rsidR="00F97096" w:rsidRPr="00F43FE5">
        <w:rPr>
          <w:sz w:val="18"/>
          <w:szCs w:val="18"/>
        </w:rPr>
        <w:t xml:space="preserve">Kooperatife </w:t>
      </w:r>
      <w:r w:rsidR="005F3FFE" w:rsidRPr="00F43FE5">
        <w:rPr>
          <w:sz w:val="18"/>
          <w:szCs w:val="18"/>
        </w:rPr>
        <w:t xml:space="preserve">veya </w:t>
      </w:r>
      <w:r w:rsidR="003913E2" w:rsidRPr="00F43FE5">
        <w:rPr>
          <w:sz w:val="18"/>
          <w:szCs w:val="18"/>
        </w:rPr>
        <w:t xml:space="preserve">sorumlunun </w:t>
      </w:r>
      <w:r w:rsidR="005F3FFE" w:rsidRPr="00F43FE5">
        <w:rPr>
          <w:sz w:val="18"/>
          <w:szCs w:val="18"/>
        </w:rPr>
        <w:t xml:space="preserve">kendisine </w:t>
      </w:r>
      <w:r w:rsidR="00F97096" w:rsidRPr="00F43FE5">
        <w:rPr>
          <w:sz w:val="18"/>
          <w:szCs w:val="18"/>
        </w:rPr>
        <w:t>bildirilir.</w:t>
      </w:r>
    </w:p>
    <w:p w:rsidR="0043545C"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D40C13" w:rsidRPr="00F43FE5">
        <w:rPr>
          <w:bCs/>
          <w:sz w:val="18"/>
          <w:szCs w:val="18"/>
        </w:rPr>
        <w:t>2</w:t>
      </w:r>
      <w:r w:rsidRPr="00F43FE5">
        <w:rPr>
          <w:bCs/>
          <w:sz w:val="18"/>
          <w:szCs w:val="18"/>
        </w:rPr>
        <w:t>)</w:t>
      </w:r>
      <w:r w:rsidR="00D6261E" w:rsidRPr="00F43FE5">
        <w:rPr>
          <w:b/>
          <w:bCs/>
          <w:sz w:val="18"/>
          <w:szCs w:val="18"/>
        </w:rPr>
        <w:t xml:space="preserve"> </w:t>
      </w:r>
      <w:r w:rsidR="0043545C" w:rsidRPr="00F43FE5">
        <w:rPr>
          <w:sz w:val="18"/>
          <w:szCs w:val="18"/>
        </w:rPr>
        <w:t>Toplu taşım</w:t>
      </w:r>
      <w:r w:rsidR="00243F41" w:rsidRPr="00F43FE5">
        <w:rPr>
          <w:sz w:val="18"/>
          <w:szCs w:val="18"/>
        </w:rPr>
        <w:t>a hizmetleri</w:t>
      </w:r>
      <w:r w:rsidR="005536E6" w:rsidRPr="00F43FE5">
        <w:rPr>
          <w:sz w:val="18"/>
          <w:szCs w:val="18"/>
        </w:rPr>
        <w:t>nde kullanılacak araçların türü</w:t>
      </w:r>
      <w:r w:rsidR="0043545C" w:rsidRPr="00F43FE5">
        <w:rPr>
          <w:sz w:val="18"/>
          <w:szCs w:val="18"/>
        </w:rPr>
        <w:t xml:space="preserve">, </w:t>
      </w:r>
      <w:r w:rsidR="005536E6" w:rsidRPr="00F43FE5">
        <w:rPr>
          <w:sz w:val="18"/>
          <w:szCs w:val="18"/>
        </w:rPr>
        <w:t xml:space="preserve">motor ve şase yapısı, </w:t>
      </w:r>
      <w:r w:rsidR="0043545C" w:rsidRPr="00F43FE5">
        <w:rPr>
          <w:sz w:val="18"/>
          <w:szCs w:val="18"/>
        </w:rPr>
        <w:t>taşıma kapasiteleri, gabarileri ve</w:t>
      </w:r>
      <w:r w:rsidR="00F97096" w:rsidRPr="00F43FE5">
        <w:rPr>
          <w:sz w:val="18"/>
          <w:szCs w:val="18"/>
        </w:rPr>
        <w:t xml:space="preserve"> araçların renkleri</w:t>
      </w:r>
      <w:r w:rsidR="005536E6" w:rsidRPr="00F43FE5">
        <w:rPr>
          <w:sz w:val="18"/>
          <w:szCs w:val="18"/>
        </w:rPr>
        <w:t xml:space="preserve"> </w:t>
      </w:r>
      <w:r w:rsidR="00F92A58" w:rsidRPr="00F43FE5">
        <w:rPr>
          <w:sz w:val="18"/>
          <w:szCs w:val="18"/>
        </w:rPr>
        <w:t>UKOME</w:t>
      </w:r>
      <w:r w:rsidR="005536E6" w:rsidRPr="00F43FE5">
        <w:rPr>
          <w:sz w:val="18"/>
          <w:szCs w:val="18"/>
        </w:rPr>
        <w:t xml:space="preserve"> tarafından belirlenir</w:t>
      </w:r>
      <w:r w:rsidR="0043545C" w:rsidRPr="00F43FE5">
        <w:rPr>
          <w:sz w:val="18"/>
          <w:szCs w:val="18"/>
        </w:rPr>
        <w:t xml:space="preserve">. </w:t>
      </w:r>
    </w:p>
    <w:p w:rsidR="00DE15DA"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D40C13" w:rsidRPr="00F43FE5">
        <w:rPr>
          <w:bCs/>
          <w:sz w:val="18"/>
          <w:szCs w:val="18"/>
        </w:rPr>
        <w:t>3</w:t>
      </w:r>
      <w:r w:rsidRPr="00F43FE5">
        <w:rPr>
          <w:bCs/>
          <w:sz w:val="18"/>
          <w:szCs w:val="18"/>
        </w:rPr>
        <w:t>)</w:t>
      </w:r>
      <w:r w:rsidR="00D6261E" w:rsidRPr="00F43FE5">
        <w:rPr>
          <w:b/>
          <w:bCs/>
          <w:sz w:val="18"/>
          <w:szCs w:val="18"/>
        </w:rPr>
        <w:t xml:space="preserve"> </w:t>
      </w:r>
      <w:r w:rsidR="0043545C" w:rsidRPr="00F43FE5">
        <w:rPr>
          <w:sz w:val="18"/>
          <w:szCs w:val="18"/>
        </w:rPr>
        <w:t xml:space="preserve">Toplu taşıma araçları görev sırasında </w:t>
      </w:r>
      <w:r w:rsidR="00BD31D2" w:rsidRPr="00F43FE5">
        <w:rPr>
          <w:sz w:val="18"/>
          <w:szCs w:val="18"/>
        </w:rPr>
        <w:t>güzergâhını</w:t>
      </w:r>
      <w:r w:rsidR="0043545C" w:rsidRPr="00F43FE5">
        <w:rPr>
          <w:sz w:val="18"/>
          <w:szCs w:val="18"/>
        </w:rPr>
        <w:t xml:space="preserve"> tamamlamak zorundadır. </w:t>
      </w:r>
      <w:r w:rsidR="00F92A58" w:rsidRPr="00F43FE5">
        <w:rPr>
          <w:sz w:val="18"/>
          <w:szCs w:val="18"/>
        </w:rPr>
        <w:t>UKOME</w:t>
      </w:r>
      <w:r w:rsidR="001D786D" w:rsidRPr="00F43FE5">
        <w:rPr>
          <w:sz w:val="18"/>
          <w:szCs w:val="18"/>
        </w:rPr>
        <w:t xml:space="preserve"> karar</w:t>
      </w:r>
      <w:r w:rsidR="00D6261E" w:rsidRPr="00F43FE5">
        <w:rPr>
          <w:sz w:val="18"/>
          <w:szCs w:val="18"/>
        </w:rPr>
        <w:t>ı</w:t>
      </w:r>
      <w:r w:rsidR="001D786D" w:rsidRPr="00F43FE5">
        <w:rPr>
          <w:sz w:val="18"/>
          <w:szCs w:val="18"/>
        </w:rPr>
        <w:t xml:space="preserve"> alın</w:t>
      </w:r>
      <w:r w:rsidR="00D6261E" w:rsidRPr="00F43FE5">
        <w:rPr>
          <w:sz w:val="18"/>
          <w:szCs w:val="18"/>
        </w:rPr>
        <w:t>madan</w:t>
      </w:r>
      <w:r w:rsidR="0043545C" w:rsidRPr="00F43FE5">
        <w:rPr>
          <w:sz w:val="18"/>
          <w:szCs w:val="18"/>
        </w:rPr>
        <w:t xml:space="preserve"> </w:t>
      </w:r>
      <w:r w:rsidR="00BD31D2" w:rsidRPr="00F43FE5">
        <w:rPr>
          <w:sz w:val="18"/>
          <w:szCs w:val="18"/>
        </w:rPr>
        <w:t>güzergâhlar</w:t>
      </w:r>
      <w:r w:rsidR="0043545C" w:rsidRPr="00F43FE5">
        <w:rPr>
          <w:sz w:val="18"/>
          <w:szCs w:val="18"/>
        </w:rPr>
        <w:t xml:space="preserve"> değiştirilemez, bölünemez ve</w:t>
      </w:r>
      <w:r w:rsidR="00243F41" w:rsidRPr="00F43FE5">
        <w:rPr>
          <w:sz w:val="18"/>
          <w:szCs w:val="18"/>
        </w:rPr>
        <w:t>ya</w:t>
      </w:r>
      <w:r w:rsidR="0043545C" w:rsidRPr="00F43FE5">
        <w:rPr>
          <w:sz w:val="18"/>
          <w:szCs w:val="18"/>
        </w:rPr>
        <w:t xml:space="preserve"> kısaltılamaz.</w:t>
      </w:r>
    </w:p>
    <w:p w:rsidR="0043545C"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D40C13" w:rsidRPr="00F43FE5">
        <w:rPr>
          <w:bCs/>
          <w:sz w:val="18"/>
          <w:szCs w:val="18"/>
        </w:rPr>
        <w:t>4</w:t>
      </w:r>
      <w:r w:rsidRPr="00F43FE5">
        <w:rPr>
          <w:bCs/>
          <w:sz w:val="18"/>
          <w:szCs w:val="18"/>
        </w:rPr>
        <w:t>)</w:t>
      </w:r>
      <w:r w:rsidR="00D6261E" w:rsidRPr="00F43FE5">
        <w:rPr>
          <w:b/>
          <w:bCs/>
          <w:sz w:val="18"/>
          <w:szCs w:val="18"/>
        </w:rPr>
        <w:t xml:space="preserve"> </w:t>
      </w:r>
      <w:r w:rsidR="0043545C" w:rsidRPr="00F43FE5">
        <w:rPr>
          <w:sz w:val="18"/>
          <w:szCs w:val="18"/>
        </w:rPr>
        <w:t>Toplu taşı</w:t>
      </w:r>
      <w:r w:rsidR="00DE15DA" w:rsidRPr="00F43FE5">
        <w:rPr>
          <w:sz w:val="18"/>
          <w:szCs w:val="18"/>
        </w:rPr>
        <w:t>m</w:t>
      </w:r>
      <w:r w:rsidR="005536E6" w:rsidRPr="00F43FE5">
        <w:rPr>
          <w:sz w:val="18"/>
          <w:szCs w:val="18"/>
        </w:rPr>
        <w:t>a</w:t>
      </w:r>
      <w:r w:rsidR="00DE15DA" w:rsidRPr="00F43FE5">
        <w:rPr>
          <w:sz w:val="18"/>
          <w:szCs w:val="18"/>
        </w:rPr>
        <w:t xml:space="preserve"> araçları çalışma </w:t>
      </w:r>
      <w:r w:rsidR="0043545C" w:rsidRPr="00F43FE5">
        <w:rPr>
          <w:sz w:val="18"/>
          <w:szCs w:val="18"/>
        </w:rPr>
        <w:t xml:space="preserve">saatleri </w:t>
      </w:r>
      <w:r w:rsidR="005536E6" w:rsidRPr="00F43FE5">
        <w:rPr>
          <w:sz w:val="18"/>
          <w:szCs w:val="18"/>
        </w:rPr>
        <w:t xml:space="preserve">ilk seferinde </w:t>
      </w:r>
      <w:r w:rsidR="00F92A58" w:rsidRPr="00F43FE5">
        <w:rPr>
          <w:sz w:val="18"/>
          <w:szCs w:val="18"/>
        </w:rPr>
        <w:t>UKOME</w:t>
      </w:r>
      <w:r w:rsidR="00C0553E" w:rsidRPr="00F43FE5">
        <w:rPr>
          <w:sz w:val="18"/>
          <w:szCs w:val="18"/>
        </w:rPr>
        <w:t xml:space="preserve"> </w:t>
      </w:r>
      <w:r w:rsidR="008C5843" w:rsidRPr="00F43FE5">
        <w:rPr>
          <w:sz w:val="18"/>
          <w:szCs w:val="18"/>
        </w:rPr>
        <w:t>kararı</w:t>
      </w:r>
      <w:r w:rsidR="00DE15DA" w:rsidRPr="00F43FE5">
        <w:rPr>
          <w:sz w:val="18"/>
          <w:szCs w:val="18"/>
        </w:rPr>
        <w:t xml:space="preserve"> ile belirlenir</w:t>
      </w:r>
      <w:r w:rsidR="005536E6" w:rsidRPr="00F43FE5">
        <w:rPr>
          <w:sz w:val="18"/>
          <w:szCs w:val="18"/>
        </w:rPr>
        <w:t xml:space="preserve">, anlık gelişen durumlara göre çalışma saatleri işletmecilerin teklifi MBŞB Ulaşım Dairesi Başkanlığının onayı ile de değiştirilebilir. </w:t>
      </w:r>
    </w:p>
    <w:p w:rsidR="007A79D9"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D40C13" w:rsidRPr="00F43FE5">
        <w:rPr>
          <w:bCs/>
          <w:sz w:val="18"/>
          <w:szCs w:val="18"/>
        </w:rPr>
        <w:t>5</w:t>
      </w:r>
      <w:r w:rsidRPr="00F43FE5">
        <w:rPr>
          <w:bCs/>
          <w:sz w:val="18"/>
          <w:szCs w:val="18"/>
        </w:rPr>
        <w:t>)</w:t>
      </w:r>
      <w:r w:rsidR="00C0553E" w:rsidRPr="00F43FE5">
        <w:rPr>
          <w:sz w:val="18"/>
          <w:szCs w:val="18"/>
        </w:rPr>
        <w:t xml:space="preserve"> </w:t>
      </w:r>
      <w:r w:rsidR="00F92A58" w:rsidRPr="00F43FE5">
        <w:rPr>
          <w:sz w:val="18"/>
          <w:szCs w:val="18"/>
        </w:rPr>
        <w:t>UKOME</w:t>
      </w:r>
      <w:r w:rsidR="0043545C" w:rsidRPr="00F43FE5">
        <w:rPr>
          <w:sz w:val="18"/>
          <w:szCs w:val="18"/>
        </w:rPr>
        <w:t>, hatlarda yetersizlik gördü</w:t>
      </w:r>
      <w:r w:rsidR="00243F41" w:rsidRPr="00F43FE5">
        <w:rPr>
          <w:sz w:val="18"/>
          <w:szCs w:val="18"/>
        </w:rPr>
        <w:t>ğünde</w:t>
      </w:r>
      <w:r w:rsidR="0043545C" w:rsidRPr="00F43FE5">
        <w:rPr>
          <w:sz w:val="18"/>
          <w:szCs w:val="18"/>
        </w:rPr>
        <w:t xml:space="preserve"> </w:t>
      </w:r>
      <w:proofErr w:type="spellStart"/>
      <w:r w:rsidR="001E7E0C" w:rsidRPr="00F43FE5">
        <w:rPr>
          <w:sz w:val="18"/>
          <w:szCs w:val="18"/>
        </w:rPr>
        <w:t>MBŞB'n</w:t>
      </w:r>
      <w:r w:rsidR="00DE15DA" w:rsidRPr="00F43FE5">
        <w:rPr>
          <w:sz w:val="18"/>
          <w:szCs w:val="18"/>
        </w:rPr>
        <w:t>e</w:t>
      </w:r>
      <w:proofErr w:type="spellEnd"/>
      <w:r w:rsidR="00DE15DA" w:rsidRPr="00F43FE5">
        <w:rPr>
          <w:sz w:val="18"/>
          <w:szCs w:val="18"/>
        </w:rPr>
        <w:t xml:space="preserve"> ait otobüsler veya </w:t>
      </w:r>
      <w:r w:rsidR="003913E2" w:rsidRPr="00F43FE5">
        <w:rPr>
          <w:sz w:val="18"/>
          <w:szCs w:val="18"/>
        </w:rPr>
        <w:t xml:space="preserve">MBŞB </w:t>
      </w:r>
      <w:r w:rsidR="00DE15DA" w:rsidRPr="00F43FE5">
        <w:rPr>
          <w:sz w:val="18"/>
          <w:szCs w:val="18"/>
        </w:rPr>
        <w:t>bağlı şirketlere ait otobüsleri</w:t>
      </w:r>
      <w:r w:rsidR="005536E6" w:rsidRPr="00F43FE5">
        <w:rPr>
          <w:sz w:val="18"/>
          <w:szCs w:val="18"/>
        </w:rPr>
        <w:t xml:space="preserve"> </w:t>
      </w:r>
      <w:r w:rsidR="003913E2" w:rsidRPr="00F43FE5">
        <w:rPr>
          <w:sz w:val="18"/>
          <w:szCs w:val="18"/>
        </w:rPr>
        <w:t>de</w:t>
      </w:r>
      <w:r w:rsidR="005536E6" w:rsidRPr="00F43FE5">
        <w:rPr>
          <w:sz w:val="18"/>
          <w:szCs w:val="18"/>
        </w:rPr>
        <w:t xml:space="preserve"> bu hatlarda </w:t>
      </w:r>
      <w:r w:rsidR="0043545C" w:rsidRPr="00F43FE5">
        <w:rPr>
          <w:sz w:val="18"/>
          <w:szCs w:val="18"/>
        </w:rPr>
        <w:t>çalıştırabilir.</w:t>
      </w:r>
    </w:p>
    <w:p w:rsidR="0043545C"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A9009B" w:rsidRPr="00F43FE5">
        <w:rPr>
          <w:bCs/>
          <w:sz w:val="18"/>
          <w:szCs w:val="18"/>
        </w:rPr>
        <w:t>6</w:t>
      </w:r>
      <w:r w:rsidRPr="00F43FE5">
        <w:rPr>
          <w:bCs/>
          <w:sz w:val="18"/>
          <w:szCs w:val="18"/>
        </w:rPr>
        <w:t>)</w:t>
      </w:r>
      <w:r w:rsidR="00CB24A8" w:rsidRPr="00F43FE5">
        <w:rPr>
          <w:sz w:val="18"/>
          <w:szCs w:val="18"/>
        </w:rPr>
        <w:t xml:space="preserve"> </w:t>
      </w:r>
      <w:r w:rsidR="00F92A58" w:rsidRPr="00F43FE5">
        <w:rPr>
          <w:sz w:val="18"/>
          <w:szCs w:val="18"/>
        </w:rPr>
        <w:t>UKOME</w:t>
      </w:r>
      <w:r w:rsidR="00CB24A8" w:rsidRPr="00F43FE5">
        <w:rPr>
          <w:sz w:val="18"/>
          <w:szCs w:val="18"/>
        </w:rPr>
        <w:t xml:space="preserve"> </w:t>
      </w:r>
      <w:r w:rsidR="0043545C" w:rsidRPr="00F43FE5">
        <w:rPr>
          <w:sz w:val="18"/>
          <w:szCs w:val="18"/>
        </w:rPr>
        <w:t xml:space="preserve">gerek gördüğünde, hatların çalışma düzeninde her an </w:t>
      </w:r>
      <w:r w:rsidR="003B43D0">
        <w:rPr>
          <w:sz w:val="18"/>
          <w:szCs w:val="18"/>
        </w:rPr>
        <w:t>değişiklik</w:t>
      </w:r>
      <w:r w:rsidR="0043545C" w:rsidRPr="00F43FE5">
        <w:rPr>
          <w:sz w:val="18"/>
          <w:szCs w:val="18"/>
        </w:rPr>
        <w:t xml:space="preserve"> yapabilir. Hatlardaki araçları sabit </w:t>
      </w:r>
      <w:r w:rsidR="00A54423" w:rsidRPr="00F43FE5">
        <w:rPr>
          <w:sz w:val="18"/>
          <w:szCs w:val="18"/>
        </w:rPr>
        <w:t>güzergâh</w:t>
      </w:r>
      <w:r w:rsidR="0043545C" w:rsidRPr="00F43FE5">
        <w:rPr>
          <w:sz w:val="18"/>
          <w:szCs w:val="18"/>
        </w:rPr>
        <w:t xml:space="preserve"> şeklinde veya </w:t>
      </w:r>
      <w:r w:rsidR="00F4034F" w:rsidRPr="00F43FE5">
        <w:rPr>
          <w:sz w:val="18"/>
          <w:szCs w:val="18"/>
        </w:rPr>
        <w:t>rotasyon (dönüşüm</w:t>
      </w:r>
      <w:r w:rsidR="0043545C" w:rsidRPr="00F43FE5">
        <w:rPr>
          <w:sz w:val="18"/>
          <w:szCs w:val="18"/>
        </w:rPr>
        <w:t xml:space="preserve">) uygulamalı çalıştırabilir. Hatlarda araç </w:t>
      </w:r>
      <w:r w:rsidR="003B43D0">
        <w:rPr>
          <w:sz w:val="18"/>
          <w:szCs w:val="18"/>
        </w:rPr>
        <w:t>değişik</w:t>
      </w:r>
      <w:r w:rsidR="0043545C" w:rsidRPr="00F43FE5">
        <w:rPr>
          <w:sz w:val="18"/>
          <w:szCs w:val="18"/>
        </w:rPr>
        <w:t xml:space="preserve">liğine gidilebilir. </w:t>
      </w:r>
    </w:p>
    <w:p w:rsidR="00DE15DA"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lastRenderedPageBreak/>
        <w:t>(</w:t>
      </w:r>
      <w:r w:rsidR="00A9009B" w:rsidRPr="00F43FE5">
        <w:rPr>
          <w:bCs/>
          <w:sz w:val="18"/>
          <w:szCs w:val="18"/>
        </w:rPr>
        <w:t>7</w:t>
      </w:r>
      <w:r w:rsidRPr="00F43FE5">
        <w:rPr>
          <w:bCs/>
          <w:sz w:val="18"/>
          <w:szCs w:val="18"/>
        </w:rPr>
        <w:t>)</w:t>
      </w:r>
      <w:r w:rsidR="00DE15DA" w:rsidRPr="00F43FE5">
        <w:rPr>
          <w:b/>
          <w:bCs/>
          <w:sz w:val="18"/>
          <w:szCs w:val="18"/>
        </w:rPr>
        <w:t xml:space="preserve"> </w:t>
      </w:r>
      <w:r w:rsidR="00F4034F" w:rsidRPr="00F43FE5">
        <w:rPr>
          <w:sz w:val="18"/>
          <w:szCs w:val="18"/>
        </w:rPr>
        <w:t>İşletmeci,</w:t>
      </w:r>
      <w:r w:rsidR="0043545C" w:rsidRPr="00F43FE5">
        <w:rPr>
          <w:sz w:val="18"/>
          <w:szCs w:val="18"/>
        </w:rPr>
        <w:t xml:space="preserve"> </w:t>
      </w:r>
      <w:r w:rsidR="00F92A58" w:rsidRPr="00F43FE5">
        <w:rPr>
          <w:sz w:val="18"/>
          <w:szCs w:val="18"/>
        </w:rPr>
        <w:t>UKOME</w:t>
      </w:r>
      <w:r w:rsidR="00F4034F" w:rsidRPr="00F43FE5">
        <w:rPr>
          <w:sz w:val="18"/>
          <w:szCs w:val="18"/>
        </w:rPr>
        <w:t xml:space="preserve"> </w:t>
      </w:r>
      <w:r w:rsidR="0043545C" w:rsidRPr="00F43FE5">
        <w:rPr>
          <w:sz w:val="18"/>
          <w:szCs w:val="18"/>
        </w:rPr>
        <w:t xml:space="preserve">tarafından kendilerine verilen </w:t>
      </w:r>
      <w:r w:rsidR="00686166" w:rsidRPr="00F43FE5">
        <w:rPr>
          <w:sz w:val="18"/>
          <w:szCs w:val="18"/>
        </w:rPr>
        <w:t>güzergâhlarda</w:t>
      </w:r>
      <w:r w:rsidR="004B456E" w:rsidRPr="00F43FE5">
        <w:rPr>
          <w:sz w:val="18"/>
          <w:szCs w:val="18"/>
        </w:rPr>
        <w:t xml:space="preserve"> belirtilen zaman tarife</w:t>
      </w:r>
      <w:r w:rsidR="00F4034F" w:rsidRPr="00F43FE5">
        <w:rPr>
          <w:sz w:val="18"/>
          <w:szCs w:val="18"/>
        </w:rPr>
        <w:t>lerine uygun olarak (mücbir haller dışında</w:t>
      </w:r>
      <w:r w:rsidR="0043545C" w:rsidRPr="00F43FE5">
        <w:rPr>
          <w:sz w:val="18"/>
          <w:szCs w:val="18"/>
        </w:rPr>
        <w:t>) devamlı olarak çalışmak zorundadır.</w:t>
      </w:r>
    </w:p>
    <w:p w:rsidR="0043545C"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A9009B" w:rsidRPr="00F43FE5">
        <w:rPr>
          <w:bCs/>
          <w:sz w:val="18"/>
          <w:szCs w:val="18"/>
        </w:rPr>
        <w:t>8</w:t>
      </w:r>
      <w:r w:rsidRPr="00F43FE5">
        <w:rPr>
          <w:bCs/>
          <w:sz w:val="18"/>
          <w:szCs w:val="18"/>
        </w:rPr>
        <w:t>)</w:t>
      </w:r>
      <w:r w:rsidR="00DE15DA" w:rsidRPr="00F43FE5">
        <w:rPr>
          <w:b/>
          <w:bCs/>
          <w:sz w:val="18"/>
          <w:szCs w:val="18"/>
        </w:rPr>
        <w:t xml:space="preserve"> </w:t>
      </w:r>
      <w:r w:rsidR="0043545C" w:rsidRPr="00F43FE5">
        <w:rPr>
          <w:sz w:val="18"/>
          <w:szCs w:val="18"/>
        </w:rPr>
        <w:t xml:space="preserve">Yönlendirme ve denetimle görevli personel veya elektronik donanım sistemi ile çalışma saatleri kontrol edilen araçların günlük seyir saatlerine ve yetkili personelin yönlendirme ve uyarılarına uymaması durumunda </w:t>
      </w:r>
      <w:r w:rsidR="005536E6" w:rsidRPr="00F43FE5">
        <w:rPr>
          <w:sz w:val="18"/>
          <w:szCs w:val="18"/>
        </w:rPr>
        <w:t xml:space="preserve">bu yönergede belirtilen cezalar </w:t>
      </w:r>
      <w:r w:rsidR="0043545C" w:rsidRPr="00F43FE5">
        <w:rPr>
          <w:sz w:val="18"/>
          <w:szCs w:val="18"/>
        </w:rPr>
        <w:t>uygulanır.</w:t>
      </w:r>
    </w:p>
    <w:p w:rsidR="0043545C"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proofErr w:type="gramStart"/>
      <w:r w:rsidRPr="00F43FE5">
        <w:rPr>
          <w:bCs/>
          <w:sz w:val="18"/>
          <w:szCs w:val="18"/>
        </w:rPr>
        <w:t>(</w:t>
      </w:r>
      <w:r w:rsidR="00A9009B" w:rsidRPr="00F43FE5">
        <w:rPr>
          <w:bCs/>
          <w:sz w:val="18"/>
          <w:szCs w:val="18"/>
        </w:rPr>
        <w:t>9</w:t>
      </w:r>
      <w:r w:rsidRPr="00F43FE5">
        <w:rPr>
          <w:bCs/>
          <w:sz w:val="18"/>
          <w:szCs w:val="18"/>
        </w:rPr>
        <w:t>)</w:t>
      </w:r>
      <w:r w:rsidR="00DE15DA" w:rsidRPr="00F43FE5">
        <w:rPr>
          <w:b/>
          <w:bCs/>
          <w:sz w:val="18"/>
          <w:szCs w:val="18"/>
        </w:rPr>
        <w:t xml:space="preserve"> </w:t>
      </w:r>
      <w:r w:rsidR="00F4034F" w:rsidRPr="00F43FE5">
        <w:rPr>
          <w:sz w:val="18"/>
          <w:szCs w:val="18"/>
        </w:rPr>
        <w:t>Toplu taşım</w:t>
      </w:r>
      <w:r w:rsidR="005536E6" w:rsidRPr="00F43FE5">
        <w:rPr>
          <w:sz w:val="18"/>
          <w:szCs w:val="18"/>
        </w:rPr>
        <w:t>a</w:t>
      </w:r>
      <w:r w:rsidR="0043545C" w:rsidRPr="00F43FE5">
        <w:rPr>
          <w:sz w:val="18"/>
          <w:szCs w:val="18"/>
        </w:rPr>
        <w:t xml:space="preserve"> aracının hizmet sunumu sırasında arızalanması ve aracın </w:t>
      </w:r>
      <w:r w:rsidR="006B2A56">
        <w:rPr>
          <w:sz w:val="18"/>
          <w:szCs w:val="18"/>
        </w:rPr>
        <w:t>(</w:t>
      </w:r>
      <w:r w:rsidR="0043545C" w:rsidRPr="00F43FE5">
        <w:rPr>
          <w:sz w:val="18"/>
          <w:szCs w:val="18"/>
        </w:rPr>
        <w:t>5</w:t>
      </w:r>
      <w:r w:rsidR="006B2A56">
        <w:rPr>
          <w:sz w:val="18"/>
          <w:szCs w:val="18"/>
        </w:rPr>
        <w:t>) beş</w:t>
      </w:r>
      <w:r w:rsidR="0043545C" w:rsidRPr="00F43FE5">
        <w:rPr>
          <w:sz w:val="18"/>
          <w:szCs w:val="18"/>
        </w:rPr>
        <w:t xml:space="preserve"> dakikadan fazla arıza</w:t>
      </w:r>
      <w:r w:rsidR="00F4034F" w:rsidRPr="00F43FE5">
        <w:rPr>
          <w:sz w:val="18"/>
          <w:szCs w:val="18"/>
        </w:rPr>
        <w:t xml:space="preserve">lı kalması halinde </w:t>
      </w:r>
      <w:r w:rsidR="0043545C" w:rsidRPr="00F43FE5">
        <w:rPr>
          <w:sz w:val="18"/>
          <w:szCs w:val="18"/>
        </w:rPr>
        <w:t>yolcular ayrıca bir ücret ödemeden yedek vey</w:t>
      </w:r>
      <w:r w:rsidR="00F4034F" w:rsidRPr="00F43FE5">
        <w:rPr>
          <w:sz w:val="18"/>
          <w:szCs w:val="18"/>
        </w:rPr>
        <w:t>a arkadan gelen bir toplu taşım</w:t>
      </w:r>
      <w:r w:rsidR="005536E6" w:rsidRPr="00F43FE5">
        <w:rPr>
          <w:sz w:val="18"/>
          <w:szCs w:val="18"/>
        </w:rPr>
        <w:t>a</w:t>
      </w:r>
      <w:r w:rsidR="0043545C" w:rsidRPr="00F43FE5">
        <w:rPr>
          <w:sz w:val="18"/>
          <w:szCs w:val="18"/>
        </w:rPr>
        <w:t xml:space="preserve"> a</w:t>
      </w:r>
      <w:r w:rsidR="003913E2" w:rsidRPr="00F43FE5">
        <w:rPr>
          <w:sz w:val="18"/>
          <w:szCs w:val="18"/>
        </w:rPr>
        <w:t xml:space="preserve">racıyla ücretsiz olarak taşınır, arkadan gelecek aracın hareket saatinin </w:t>
      </w:r>
      <w:r w:rsidR="006B2A56">
        <w:rPr>
          <w:sz w:val="18"/>
          <w:szCs w:val="18"/>
        </w:rPr>
        <w:t>(</w:t>
      </w:r>
      <w:r w:rsidR="003913E2" w:rsidRPr="00F43FE5">
        <w:rPr>
          <w:sz w:val="18"/>
          <w:szCs w:val="18"/>
        </w:rPr>
        <w:t>30</w:t>
      </w:r>
      <w:r w:rsidR="006B2A56">
        <w:rPr>
          <w:sz w:val="18"/>
          <w:szCs w:val="18"/>
        </w:rPr>
        <w:t>) otuz</w:t>
      </w:r>
      <w:r w:rsidR="003913E2" w:rsidRPr="00F43FE5">
        <w:rPr>
          <w:sz w:val="18"/>
          <w:szCs w:val="18"/>
        </w:rPr>
        <w:t xml:space="preserve"> </w:t>
      </w:r>
      <w:proofErr w:type="spellStart"/>
      <w:r w:rsidR="003913E2" w:rsidRPr="00F43FE5">
        <w:rPr>
          <w:sz w:val="18"/>
          <w:szCs w:val="18"/>
        </w:rPr>
        <w:t>dk</w:t>
      </w:r>
      <w:r w:rsidR="00E4636E" w:rsidRPr="00F43FE5">
        <w:rPr>
          <w:sz w:val="18"/>
          <w:szCs w:val="18"/>
        </w:rPr>
        <w:t>’</w:t>
      </w:r>
      <w:r w:rsidR="003913E2" w:rsidRPr="00F43FE5">
        <w:rPr>
          <w:sz w:val="18"/>
          <w:szCs w:val="18"/>
        </w:rPr>
        <w:t>dan</w:t>
      </w:r>
      <w:proofErr w:type="spellEnd"/>
      <w:r w:rsidR="003913E2" w:rsidRPr="00F43FE5">
        <w:rPr>
          <w:sz w:val="18"/>
          <w:szCs w:val="18"/>
        </w:rPr>
        <w:t xml:space="preserve"> </w:t>
      </w:r>
      <w:r w:rsidR="00E4636E" w:rsidRPr="00F43FE5">
        <w:rPr>
          <w:sz w:val="18"/>
          <w:szCs w:val="18"/>
        </w:rPr>
        <w:t xml:space="preserve">fazla </w:t>
      </w:r>
      <w:r w:rsidR="003913E2" w:rsidRPr="00F43FE5">
        <w:rPr>
          <w:sz w:val="18"/>
          <w:szCs w:val="18"/>
        </w:rPr>
        <w:t>olması durumunda farklı bir araç sorumlu işletmeci tarafından arızalı aracın bulunduğu noktaya seferin tamamlanması için gönderilir.</w:t>
      </w:r>
      <w:r w:rsidR="0043545C" w:rsidRPr="00F43FE5">
        <w:rPr>
          <w:sz w:val="18"/>
          <w:szCs w:val="18"/>
        </w:rPr>
        <w:t xml:space="preserve"> </w:t>
      </w:r>
      <w:proofErr w:type="gramEnd"/>
    </w:p>
    <w:p w:rsidR="0043545C"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A9009B" w:rsidRPr="00F43FE5">
        <w:rPr>
          <w:bCs/>
          <w:sz w:val="18"/>
          <w:szCs w:val="18"/>
        </w:rPr>
        <w:t>10</w:t>
      </w:r>
      <w:r w:rsidRPr="00F43FE5">
        <w:rPr>
          <w:bCs/>
          <w:sz w:val="18"/>
          <w:szCs w:val="18"/>
        </w:rPr>
        <w:t>)</w:t>
      </w:r>
      <w:r w:rsidR="00DE15DA" w:rsidRPr="00F43FE5">
        <w:rPr>
          <w:bCs/>
          <w:sz w:val="18"/>
          <w:szCs w:val="18"/>
        </w:rPr>
        <w:t xml:space="preserve"> </w:t>
      </w:r>
      <w:r w:rsidR="00456988" w:rsidRPr="00F43FE5">
        <w:rPr>
          <w:sz w:val="18"/>
          <w:szCs w:val="18"/>
        </w:rPr>
        <w:t>Özel halk o</w:t>
      </w:r>
      <w:r w:rsidR="007C42CC" w:rsidRPr="00F43FE5">
        <w:rPr>
          <w:sz w:val="18"/>
          <w:szCs w:val="18"/>
        </w:rPr>
        <w:t>tobüslerinde şoför olarak çalış</w:t>
      </w:r>
      <w:r w:rsidR="00DE15DA" w:rsidRPr="00F43FE5">
        <w:rPr>
          <w:sz w:val="18"/>
          <w:szCs w:val="18"/>
        </w:rPr>
        <w:t>acak kişiler</w:t>
      </w:r>
      <w:r w:rsidR="005536E6" w:rsidRPr="00F43FE5">
        <w:rPr>
          <w:sz w:val="18"/>
          <w:szCs w:val="18"/>
        </w:rPr>
        <w:t xml:space="preserve"> ile şoförlük yapan </w:t>
      </w:r>
      <w:r w:rsidR="00DE15DA" w:rsidRPr="00F43FE5">
        <w:rPr>
          <w:sz w:val="18"/>
          <w:szCs w:val="18"/>
        </w:rPr>
        <w:t>araç sahipleri</w:t>
      </w:r>
      <w:r w:rsidR="005536E6" w:rsidRPr="00F43FE5">
        <w:rPr>
          <w:sz w:val="18"/>
          <w:szCs w:val="18"/>
        </w:rPr>
        <w:t xml:space="preserve"> </w:t>
      </w:r>
      <w:r w:rsidR="00BE58C7" w:rsidRPr="00F43FE5">
        <w:rPr>
          <w:sz w:val="18"/>
          <w:szCs w:val="18"/>
        </w:rPr>
        <w:t xml:space="preserve">de </w:t>
      </w:r>
      <w:r w:rsidR="008C5843" w:rsidRPr="00F43FE5">
        <w:rPr>
          <w:sz w:val="18"/>
          <w:szCs w:val="18"/>
        </w:rPr>
        <w:t>dâhil</w:t>
      </w:r>
      <w:r w:rsidR="005536E6" w:rsidRPr="00F43FE5">
        <w:rPr>
          <w:sz w:val="18"/>
          <w:szCs w:val="18"/>
        </w:rPr>
        <w:t xml:space="preserve"> olmak üzere</w:t>
      </w:r>
      <w:r w:rsidR="0043545C" w:rsidRPr="00F43FE5">
        <w:rPr>
          <w:sz w:val="18"/>
          <w:szCs w:val="18"/>
        </w:rPr>
        <w:t xml:space="preserve"> </w:t>
      </w:r>
      <w:r w:rsidR="005536E6" w:rsidRPr="00F43FE5">
        <w:rPr>
          <w:sz w:val="18"/>
          <w:szCs w:val="18"/>
        </w:rPr>
        <w:t xml:space="preserve">MBŞB </w:t>
      </w:r>
      <w:r w:rsidR="007935FB" w:rsidRPr="00F43FE5">
        <w:rPr>
          <w:sz w:val="18"/>
          <w:szCs w:val="18"/>
        </w:rPr>
        <w:t>Ulaşım Dairesi Başkanlığı</w:t>
      </w:r>
      <w:r w:rsidR="003913E2" w:rsidRPr="00F43FE5">
        <w:rPr>
          <w:sz w:val="18"/>
          <w:szCs w:val="18"/>
        </w:rPr>
        <w:t xml:space="preserve">ndan </w:t>
      </w:r>
      <w:r w:rsidR="007C42CC" w:rsidRPr="00F43FE5">
        <w:rPr>
          <w:sz w:val="18"/>
          <w:szCs w:val="18"/>
        </w:rPr>
        <w:t>“</w:t>
      </w:r>
      <w:r w:rsidR="00150003" w:rsidRPr="00F43FE5">
        <w:rPr>
          <w:sz w:val="18"/>
          <w:szCs w:val="18"/>
        </w:rPr>
        <w:t>Şoför Tanıtım Kartı</w:t>
      </w:r>
      <w:r w:rsidR="007C42CC" w:rsidRPr="00F43FE5">
        <w:rPr>
          <w:sz w:val="18"/>
          <w:szCs w:val="18"/>
        </w:rPr>
        <w:t>”</w:t>
      </w:r>
      <w:r w:rsidR="0043545C" w:rsidRPr="00F43FE5">
        <w:rPr>
          <w:sz w:val="18"/>
          <w:szCs w:val="18"/>
        </w:rPr>
        <w:t xml:space="preserve"> almak ve araçta çalıştığı sürece yakasında takılı olarak bulundurm</w:t>
      </w:r>
      <w:r w:rsidR="007C42CC" w:rsidRPr="00F43FE5">
        <w:rPr>
          <w:sz w:val="18"/>
          <w:szCs w:val="18"/>
        </w:rPr>
        <w:t xml:space="preserve">ak zorundadır. Şoförlerin işbu </w:t>
      </w:r>
      <w:r w:rsidR="00C571D9" w:rsidRPr="00F43FE5">
        <w:rPr>
          <w:sz w:val="18"/>
          <w:szCs w:val="18"/>
        </w:rPr>
        <w:t>yönerge</w:t>
      </w:r>
      <w:r w:rsidR="0043545C" w:rsidRPr="00F43FE5">
        <w:rPr>
          <w:sz w:val="18"/>
          <w:szCs w:val="18"/>
        </w:rPr>
        <w:t xml:space="preserve"> hükümlerine aykırı davranışlarından </w:t>
      </w:r>
      <w:r w:rsidR="007C42CC" w:rsidRPr="00F43FE5">
        <w:rPr>
          <w:sz w:val="18"/>
          <w:szCs w:val="18"/>
        </w:rPr>
        <w:t>işletmeci</w:t>
      </w:r>
      <w:r w:rsidR="005536E6" w:rsidRPr="00F43FE5">
        <w:rPr>
          <w:sz w:val="18"/>
          <w:szCs w:val="18"/>
        </w:rPr>
        <w:t xml:space="preserve">, kooperatif veya şirket yönetimi de </w:t>
      </w:r>
      <w:r w:rsidR="003913E2" w:rsidRPr="00F43FE5">
        <w:rPr>
          <w:sz w:val="18"/>
          <w:szCs w:val="18"/>
        </w:rPr>
        <w:t xml:space="preserve">ayrıca </w:t>
      </w:r>
      <w:r w:rsidR="0043545C" w:rsidRPr="00F43FE5">
        <w:rPr>
          <w:sz w:val="18"/>
          <w:szCs w:val="18"/>
        </w:rPr>
        <w:t>sorumludur</w:t>
      </w:r>
      <w:r w:rsidR="00C45D50" w:rsidRPr="00F43FE5">
        <w:rPr>
          <w:sz w:val="18"/>
          <w:szCs w:val="18"/>
        </w:rPr>
        <w:t>.</w:t>
      </w:r>
    </w:p>
    <w:p w:rsidR="0043545C"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A9009B" w:rsidRPr="00F43FE5">
        <w:rPr>
          <w:bCs/>
          <w:sz w:val="18"/>
          <w:szCs w:val="18"/>
        </w:rPr>
        <w:t>11</w:t>
      </w:r>
      <w:r w:rsidRPr="00F43FE5">
        <w:rPr>
          <w:bCs/>
          <w:sz w:val="18"/>
          <w:szCs w:val="18"/>
        </w:rPr>
        <w:t>)</w:t>
      </w:r>
      <w:r w:rsidR="007C42CC" w:rsidRPr="00F43FE5">
        <w:rPr>
          <w:sz w:val="18"/>
          <w:szCs w:val="18"/>
        </w:rPr>
        <w:t xml:space="preserve"> İşletmeci</w:t>
      </w:r>
      <w:r w:rsidR="0043545C" w:rsidRPr="00F43FE5">
        <w:rPr>
          <w:sz w:val="18"/>
          <w:szCs w:val="18"/>
        </w:rPr>
        <w:t xml:space="preserve">, çalıştırdığı personelin her türlü kanuni, hukuki ve sigorta </w:t>
      </w:r>
      <w:r w:rsidR="007C42CC" w:rsidRPr="00F43FE5">
        <w:rPr>
          <w:sz w:val="18"/>
          <w:szCs w:val="18"/>
        </w:rPr>
        <w:t>y</w:t>
      </w:r>
      <w:r w:rsidR="00C45D50" w:rsidRPr="00F43FE5">
        <w:rPr>
          <w:sz w:val="18"/>
          <w:szCs w:val="18"/>
        </w:rPr>
        <w:t>ükümlülüklerinden</w:t>
      </w:r>
      <w:r w:rsidR="0043545C" w:rsidRPr="00F43FE5">
        <w:rPr>
          <w:sz w:val="18"/>
          <w:szCs w:val="18"/>
        </w:rPr>
        <w:t xml:space="preserve"> sorumludur ve yerine getirmek zorundadır. </w:t>
      </w:r>
    </w:p>
    <w:p w:rsidR="0043545C"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A9009B" w:rsidRPr="00F43FE5">
        <w:rPr>
          <w:bCs/>
          <w:sz w:val="18"/>
          <w:szCs w:val="18"/>
        </w:rPr>
        <w:t>12</w:t>
      </w:r>
      <w:r w:rsidRPr="00F43FE5">
        <w:rPr>
          <w:bCs/>
          <w:sz w:val="18"/>
          <w:szCs w:val="18"/>
        </w:rPr>
        <w:t>)</w:t>
      </w:r>
      <w:r w:rsidR="00DA6AC2" w:rsidRPr="00F43FE5">
        <w:rPr>
          <w:b/>
          <w:bCs/>
          <w:sz w:val="18"/>
          <w:szCs w:val="18"/>
        </w:rPr>
        <w:t xml:space="preserve"> </w:t>
      </w:r>
      <w:r w:rsidR="0043545C" w:rsidRPr="00F43FE5">
        <w:rPr>
          <w:sz w:val="18"/>
          <w:szCs w:val="18"/>
        </w:rPr>
        <w:t xml:space="preserve">Toplu </w:t>
      </w:r>
      <w:r w:rsidR="00456988" w:rsidRPr="00F43FE5">
        <w:rPr>
          <w:sz w:val="18"/>
          <w:szCs w:val="18"/>
        </w:rPr>
        <w:t>taşım</w:t>
      </w:r>
      <w:r w:rsidR="005536E6" w:rsidRPr="00F43FE5">
        <w:rPr>
          <w:sz w:val="18"/>
          <w:szCs w:val="18"/>
        </w:rPr>
        <w:t>a</w:t>
      </w:r>
      <w:r w:rsidR="0043545C" w:rsidRPr="00F43FE5">
        <w:rPr>
          <w:sz w:val="18"/>
          <w:szCs w:val="18"/>
        </w:rPr>
        <w:t xml:space="preserve"> araçlarının çalışması esnasında meydana gelen her türlü kaza ve fiilden, bununla </w:t>
      </w:r>
      <w:r w:rsidR="007C42CC" w:rsidRPr="00F43FE5">
        <w:rPr>
          <w:sz w:val="18"/>
          <w:szCs w:val="18"/>
        </w:rPr>
        <w:t>i</w:t>
      </w:r>
      <w:r w:rsidR="00803B66" w:rsidRPr="00F43FE5">
        <w:rPr>
          <w:sz w:val="18"/>
          <w:szCs w:val="18"/>
        </w:rPr>
        <w:t>lgili</w:t>
      </w:r>
      <w:r w:rsidR="0043545C" w:rsidRPr="00F43FE5">
        <w:rPr>
          <w:sz w:val="18"/>
          <w:szCs w:val="18"/>
        </w:rPr>
        <w:t xml:space="preserve"> olarak yargıya intikal eden her türlü yükümlülükten ve üçüncü şahıslara karşı doğacak </w:t>
      </w:r>
      <w:r w:rsidR="007C42CC" w:rsidRPr="00F43FE5">
        <w:rPr>
          <w:sz w:val="18"/>
          <w:szCs w:val="18"/>
        </w:rPr>
        <w:t>y</w:t>
      </w:r>
      <w:r w:rsidR="00803B66" w:rsidRPr="00F43FE5">
        <w:rPr>
          <w:sz w:val="18"/>
          <w:szCs w:val="18"/>
        </w:rPr>
        <w:t>ükümlülüklerden</w:t>
      </w:r>
      <w:r w:rsidR="0043545C" w:rsidRPr="00F43FE5">
        <w:rPr>
          <w:sz w:val="18"/>
          <w:szCs w:val="18"/>
        </w:rPr>
        <w:t xml:space="preserve"> tamamen </w:t>
      </w:r>
      <w:r w:rsidR="007C42CC" w:rsidRPr="00F43FE5">
        <w:rPr>
          <w:sz w:val="18"/>
          <w:szCs w:val="18"/>
        </w:rPr>
        <w:t xml:space="preserve">işletmeci </w:t>
      </w:r>
      <w:r w:rsidR="0043545C" w:rsidRPr="00F43FE5">
        <w:rPr>
          <w:sz w:val="18"/>
          <w:szCs w:val="18"/>
        </w:rPr>
        <w:t>sorumludur.</w:t>
      </w:r>
    </w:p>
    <w:p w:rsidR="00FA3F16"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A9009B" w:rsidRPr="00F43FE5">
        <w:rPr>
          <w:bCs/>
          <w:sz w:val="18"/>
          <w:szCs w:val="18"/>
        </w:rPr>
        <w:t>13</w:t>
      </w:r>
      <w:r w:rsidRPr="00F43FE5">
        <w:rPr>
          <w:bCs/>
          <w:sz w:val="18"/>
          <w:szCs w:val="18"/>
        </w:rPr>
        <w:t>)</w:t>
      </w:r>
      <w:r w:rsidR="00DA6AC2" w:rsidRPr="00F43FE5">
        <w:rPr>
          <w:b/>
          <w:bCs/>
          <w:sz w:val="18"/>
          <w:szCs w:val="18"/>
        </w:rPr>
        <w:t xml:space="preserve"> </w:t>
      </w:r>
      <w:r w:rsidR="0043545C" w:rsidRPr="00F43FE5">
        <w:rPr>
          <w:sz w:val="18"/>
          <w:szCs w:val="18"/>
        </w:rPr>
        <w:t xml:space="preserve">Toplu </w:t>
      </w:r>
      <w:r w:rsidR="00456988" w:rsidRPr="00F43FE5">
        <w:rPr>
          <w:sz w:val="18"/>
          <w:szCs w:val="18"/>
        </w:rPr>
        <w:t>taşım</w:t>
      </w:r>
      <w:r w:rsidR="004B7530" w:rsidRPr="00F43FE5">
        <w:rPr>
          <w:sz w:val="18"/>
          <w:szCs w:val="18"/>
        </w:rPr>
        <w:t>a</w:t>
      </w:r>
      <w:r w:rsidR="0043545C" w:rsidRPr="00F43FE5">
        <w:rPr>
          <w:sz w:val="18"/>
          <w:szCs w:val="18"/>
        </w:rPr>
        <w:t xml:space="preserve"> araçlarının sevk ve idaresi, çalışma şartları ve çalışma düzeni, </w:t>
      </w:r>
      <w:r w:rsidR="00456988" w:rsidRPr="00F43FE5">
        <w:rPr>
          <w:sz w:val="18"/>
          <w:szCs w:val="18"/>
        </w:rPr>
        <w:t>i</w:t>
      </w:r>
      <w:r w:rsidR="007C42CC" w:rsidRPr="00F43FE5">
        <w:rPr>
          <w:sz w:val="18"/>
          <w:szCs w:val="18"/>
        </w:rPr>
        <w:t>şletmecilerin</w:t>
      </w:r>
      <w:r w:rsidR="0043545C" w:rsidRPr="00F43FE5">
        <w:rPr>
          <w:sz w:val="18"/>
          <w:szCs w:val="18"/>
        </w:rPr>
        <w:t xml:space="preserve"> </w:t>
      </w:r>
      <w:r w:rsidR="00456988" w:rsidRPr="00F43FE5">
        <w:rPr>
          <w:sz w:val="18"/>
          <w:szCs w:val="18"/>
        </w:rPr>
        <w:t xml:space="preserve">iş ve işlemleriyle ilgili </w:t>
      </w:r>
      <w:r w:rsidR="007C42CC" w:rsidRPr="00F43FE5">
        <w:rPr>
          <w:sz w:val="18"/>
          <w:szCs w:val="18"/>
        </w:rPr>
        <w:t xml:space="preserve">bu </w:t>
      </w:r>
      <w:r w:rsidR="00C571D9" w:rsidRPr="00F43FE5">
        <w:rPr>
          <w:sz w:val="18"/>
          <w:szCs w:val="18"/>
        </w:rPr>
        <w:t>yönergede</w:t>
      </w:r>
      <w:r w:rsidR="00EB14A4" w:rsidRPr="00F43FE5">
        <w:rPr>
          <w:sz w:val="18"/>
          <w:szCs w:val="18"/>
        </w:rPr>
        <w:t xml:space="preserve"> bulunmayan hususlar</w:t>
      </w:r>
      <w:r w:rsidR="0043545C" w:rsidRPr="00F43FE5">
        <w:rPr>
          <w:sz w:val="18"/>
          <w:szCs w:val="18"/>
        </w:rPr>
        <w:t xml:space="preserve"> </w:t>
      </w:r>
      <w:proofErr w:type="spellStart"/>
      <w:r w:rsidR="00F92A58" w:rsidRPr="00F43FE5">
        <w:rPr>
          <w:sz w:val="18"/>
          <w:szCs w:val="18"/>
        </w:rPr>
        <w:t>UKOME</w:t>
      </w:r>
      <w:r w:rsidR="00456988" w:rsidRPr="00F43FE5">
        <w:rPr>
          <w:sz w:val="18"/>
          <w:szCs w:val="18"/>
        </w:rPr>
        <w:t>’</w:t>
      </w:r>
      <w:r w:rsidR="0043545C" w:rsidRPr="00F43FE5">
        <w:rPr>
          <w:sz w:val="18"/>
          <w:szCs w:val="18"/>
        </w:rPr>
        <w:t>ce</w:t>
      </w:r>
      <w:proofErr w:type="spellEnd"/>
      <w:r w:rsidR="00E4266C" w:rsidRPr="00F43FE5">
        <w:rPr>
          <w:sz w:val="18"/>
          <w:szCs w:val="18"/>
        </w:rPr>
        <w:t xml:space="preserve"> düzenlenir.</w:t>
      </w:r>
    </w:p>
    <w:p w:rsidR="006E1606" w:rsidRPr="00F43FE5" w:rsidRDefault="00A84C91" w:rsidP="00F43FE5">
      <w:pPr>
        <w:tabs>
          <w:tab w:val="left" w:pos="284"/>
          <w:tab w:val="left" w:pos="10348"/>
        </w:tabs>
        <w:spacing w:after="48" w:line="240" w:lineRule="atLeast"/>
        <w:ind w:right="-2" w:firstLine="709"/>
        <w:jc w:val="both"/>
        <w:rPr>
          <w:b/>
          <w:sz w:val="18"/>
          <w:szCs w:val="18"/>
        </w:rPr>
      </w:pPr>
      <w:r w:rsidRPr="00F43FE5">
        <w:rPr>
          <w:b/>
          <w:sz w:val="18"/>
          <w:szCs w:val="18"/>
        </w:rPr>
        <w:t>Toplu Taşı</w:t>
      </w:r>
      <w:r w:rsidR="006E797D" w:rsidRPr="00F43FE5">
        <w:rPr>
          <w:b/>
          <w:sz w:val="18"/>
          <w:szCs w:val="18"/>
        </w:rPr>
        <w:t>ma Araçlarında Aranacak Şartlar</w:t>
      </w:r>
    </w:p>
    <w:p w:rsidR="00F00FBD" w:rsidRPr="00F43FE5" w:rsidRDefault="00354FE1"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MADDE</w:t>
      </w:r>
      <w:r w:rsidR="00A84C91" w:rsidRPr="00F43FE5">
        <w:rPr>
          <w:b/>
          <w:bCs/>
          <w:sz w:val="18"/>
          <w:szCs w:val="18"/>
        </w:rPr>
        <w:t xml:space="preserve"> 13- </w:t>
      </w:r>
      <w:r w:rsidR="00FB5D52" w:rsidRPr="00F43FE5">
        <w:rPr>
          <w:bCs/>
          <w:sz w:val="18"/>
          <w:szCs w:val="18"/>
        </w:rPr>
        <w:t>(</w:t>
      </w:r>
      <w:r w:rsidR="00D31A74" w:rsidRPr="00F43FE5">
        <w:rPr>
          <w:bCs/>
          <w:sz w:val="18"/>
          <w:szCs w:val="18"/>
        </w:rPr>
        <w:t>1</w:t>
      </w:r>
      <w:r w:rsidR="00FB5D52" w:rsidRPr="00F43FE5">
        <w:rPr>
          <w:bCs/>
          <w:sz w:val="18"/>
          <w:szCs w:val="18"/>
        </w:rPr>
        <w:t>)</w:t>
      </w:r>
      <w:r w:rsidR="00D31A74" w:rsidRPr="00F43FE5">
        <w:rPr>
          <w:b/>
          <w:bCs/>
          <w:sz w:val="18"/>
          <w:szCs w:val="18"/>
        </w:rPr>
        <w:t xml:space="preserve"> </w:t>
      </w:r>
      <w:r w:rsidR="00BE58C7" w:rsidRPr="00F43FE5">
        <w:rPr>
          <w:bCs/>
          <w:sz w:val="18"/>
          <w:szCs w:val="18"/>
        </w:rPr>
        <w:t>Toplu taş</w:t>
      </w:r>
      <w:r w:rsidR="00DE15DA" w:rsidRPr="00F43FE5">
        <w:rPr>
          <w:bCs/>
          <w:sz w:val="18"/>
          <w:szCs w:val="18"/>
        </w:rPr>
        <w:t>ıma</w:t>
      </w:r>
      <w:r w:rsidR="00FB5B79" w:rsidRPr="00F43FE5">
        <w:rPr>
          <w:bCs/>
          <w:sz w:val="18"/>
          <w:szCs w:val="18"/>
        </w:rPr>
        <w:t xml:space="preserve"> </w:t>
      </w:r>
      <w:r w:rsidR="0093657F" w:rsidRPr="00F43FE5">
        <w:rPr>
          <w:bCs/>
          <w:sz w:val="18"/>
          <w:szCs w:val="18"/>
        </w:rPr>
        <w:t>hizmeti</w:t>
      </w:r>
      <w:r w:rsidR="0093657F" w:rsidRPr="00F43FE5">
        <w:rPr>
          <w:b/>
          <w:bCs/>
          <w:sz w:val="18"/>
          <w:szCs w:val="18"/>
        </w:rPr>
        <w:t xml:space="preserve"> </w:t>
      </w:r>
      <w:r w:rsidR="00F92A58" w:rsidRPr="00F43FE5">
        <w:rPr>
          <w:bCs/>
          <w:sz w:val="18"/>
          <w:szCs w:val="18"/>
        </w:rPr>
        <w:t>UKOME</w:t>
      </w:r>
      <w:r w:rsidR="00F00FBD" w:rsidRPr="00F43FE5">
        <w:rPr>
          <w:bCs/>
          <w:sz w:val="18"/>
          <w:szCs w:val="18"/>
        </w:rPr>
        <w:t xml:space="preserve"> tarafından belirlenen araçlarla,</w:t>
      </w:r>
      <w:r w:rsidR="00F00FBD" w:rsidRPr="00F43FE5">
        <w:rPr>
          <w:b/>
          <w:bCs/>
          <w:sz w:val="18"/>
          <w:szCs w:val="18"/>
        </w:rPr>
        <w:t xml:space="preserve"> </w:t>
      </w:r>
      <w:r w:rsidR="00F00FBD" w:rsidRPr="00F43FE5">
        <w:rPr>
          <w:bCs/>
          <w:sz w:val="18"/>
          <w:szCs w:val="18"/>
        </w:rPr>
        <w:t xml:space="preserve">yine </w:t>
      </w:r>
      <w:r w:rsidR="00F92A58" w:rsidRPr="00F43FE5">
        <w:rPr>
          <w:bCs/>
          <w:sz w:val="18"/>
          <w:szCs w:val="18"/>
        </w:rPr>
        <w:t>UKOME</w:t>
      </w:r>
      <w:r w:rsidR="00F00FBD" w:rsidRPr="00F43FE5">
        <w:rPr>
          <w:bCs/>
          <w:sz w:val="18"/>
          <w:szCs w:val="18"/>
        </w:rPr>
        <w:t xml:space="preserve"> tarafından belirlenen hat ve </w:t>
      </w:r>
      <w:r w:rsidR="004F7C09" w:rsidRPr="00F43FE5">
        <w:rPr>
          <w:bCs/>
          <w:sz w:val="18"/>
          <w:szCs w:val="18"/>
        </w:rPr>
        <w:t>güzergâhlarda</w:t>
      </w:r>
      <w:r w:rsidR="00F00FBD" w:rsidRPr="00F43FE5">
        <w:rPr>
          <w:bCs/>
          <w:sz w:val="18"/>
          <w:szCs w:val="18"/>
        </w:rPr>
        <w:t xml:space="preserve">, </w:t>
      </w:r>
      <w:r w:rsidR="00F00FBD" w:rsidRPr="00F43FE5">
        <w:rPr>
          <w:sz w:val="18"/>
          <w:szCs w:val="18"/>
        </w:rPr>
        <w:t>MBŞB sorumluluk alanı içinde, MBŞB, MBŞB şirketleri, Tüzel kişiliklere ait Kooperatifler veya şirketler tarafından yapılır</w:t>
      </w:r>
      <w:r w:rsidR="00492AB9" w:rsidRPr="00F43FE5">
        <w:rPr>
          <w:sz w:val="18"/>
          <w:szCs w:val="18"/>
        </w:rPr>
        <w:t>.</w:t>
      </w:r>
      <w:r w:rsidR="004F7C09" w:rsidRPr="00F43FE5">
        <w:rPr>
          <w:sz w:val="18"/>
          <w:szCs w:val="18"/>
        </w:rPr>
        <w:t xml:space="preserve"> Kooperatif, şirket üyeliği olmadan bireysel olarak özel halk otobüsü işletmeciliği ve toplu taşıma faaliyeti yapılamaz. </w:t>
      </w:r>
      <w:r w:rsidR="00333B02" w:rsidRPr="00F43FE5">
        <w:rPr>
          <w:sz w:val="18"/>
          <w:szCs w:val="18"/>
        </w:rPr>
        <w:t xml:space="preserve"> </w:t>
      </w:r>
    </w:p>
    <w:p w:rsidR="00152047" w:rsidRPr="00F43FE5" w:rsidRDefault="00FB5D52" w:rsidP="00F43FE5">
      <w:pPr>
        <w:pStyle w:val="NormalWeb"/>
        <w:tabs>
          <w:tab w:val="left" w:pos="10348"/>
        </w:tabs>
        <w:spacing w:before="0" w:beforeAutospacing="0" w:after="48" w:afterAutospacing="0" w:line="240" w:lineRule="atLeast"/>
        <w:ind w:right="-2" w:firstLine="709"/>
        <w:jc w:val="both"/>
        <w:rPr>
          <w:bCs/>
          <w:sz w:val="18"/>
          <w:szCs w:val="18"/>
        </w:rPr>
      </w:pPr>
      <w:r w:rsidRPr="00F43FE5">
        <w:rPr>
          <w:sz w:val="18"/>
          <w:szCs w:val="18"/>
        </w:rPr>
        <w:t>(</w:t>
      </w:r>
      <w:r w:rsidR="003D4E0D" w:rsidRPr="00F43FE5">
        <w:rPr>
          <w:sz w:val="18"/>
          <w:szCs w:val="18"/>
        </w:rPr>
        <w:t>2</w:t>
      </w:r>
      <w:r w:rsidRPr="00F43FE5">
        <w:rPr>
          <w:sz w:val="18"/>
          <w:szCs w:val="18"/>
        </w:rPr>
        <w:t>)</w:t>
      </w:r>
      <w:r w:rsidR="006E1606" w:rsidRPr="00F43FE5">
        <w:rPr>
          <w:b/>
          <w:sz w:val="18"/>
          <w:szCs w:val="18"/>
        </w:rPr>
        <w:t xml:space="preserve"> </w:t>
      </w:r>
      <w:r w:rsidR="00C01ED3" w:rsidRPr="00F43FE5">
        <w:rPr>
          <w:sz w:val="18"/>
          <w:szCs w:val="18"/>
        </w:rPr>
        <w:t>Toplu Taşım</w:t>
      </w:r>
      <w:r w:rsidR="00CD7E32" w:rsidRPr="00F43FE5">
        <w:rPr>
          <w:sz w:val="18"/>
          <w:szCs w:val="18"/>
        </w:rPr>
        <w:t>a</w:t>
      </w:r>
      <w:r w:rsidR="00C01ED3" w:rsidRPr="00F43FE5">
        <w:rPr>
          <w:sz w:val="18"/>
          <w:szCs w:val="18"/>
        </w:rPr>
        <w:t xml:space="preserve"> araçların</w:t>
      </w:r>
      <w:r w:rsidR="00B274EF" w:rsidRPr="00F43FE5">
        <w:rPr>
          <w:sz w:val="18"/>
          <w:szCs w:val="18"/>
        </w:rPr>
        <w:t>ın</w:t>
      </w:r>
      <w:r w:rsidR="00C01ED3" w:rsidRPr="00F43FE5">
        <w:rPr>
          <w:sz w:val="18"/>
          <w:szCs w:val="18"/>
        </w:rPr>
        <w:t xml:space="preserve"> </w:t>
      </w:r>
      <w:r w:rsidR="00CD7E32" w:rsidRPr="00F43FE5">
        <w:rPr>
          <w:sz w:val="18"/>
          <w:szCs w:val="18"/>
        </w:rPr>
        <w:t>m</w:t>
      </w:r>
      <w:r w:rsidR="00B274EF" w:rsidRPr="00F43FE5">
        <w:rPr>
          <w:sz w:val="18"/>
          <w:szCs w:val="18"/>
        </w:rPr>
        <w:t>inibüsten</w:t>
      </w:r>
      <w:r w:rsidR="00CD7E32" w:rsidRPr="00F43FE5">
        <w:rPr>
          <w:sz w:val="18"/>
          <w:szCs w:val="18"/>
        </w:rPr>
        <w:t xml:space="preserve"> veya otobüsten </w:t>
      </w:r>
      <w:r w:rsidR="00B274EF" w:rsidRPr="00F43FE5">
        <w:rPr>
          <w:sz w:val="18"/>
          <w:szCs w:val="18"/>
        </w:rPr>
        <w:t>(</w:t>
      </w:r>
      <w:r w:rsidR="00974263" w:rsidRPr="00F43FE5">
        <w:rPr>
          <w:sz w:val="18"/>
          <w:szCs w:val="18"/>
        </w:rPr>
        <w:t xml:space="preserve">tam hisseli, 1/2 hisseli </w:t>
      </w:r>
      <w:r w:rsidR="00CD7E32" w:rsidRPr="00F43FE5">
        <w:rPr>
          <w:sz w:val="18"/>
          <w:szCs w:val="18"/>
        </w:rPr>
        <w:t>veya daha fazla</w:t>
      </w:r>
      <w:r w:rsidR="00974263" w:rsidRPr="00F43FE5">
        <w:rPr>
          <w:sz w:val="18"/>
          <w:szCs w:val="18"/>
        </w:rPr>
        <w:t xml:space="preserve"> hisseli</w:t>
      </w:r>
      <w:r w:rsidR="00B274EF" w:rsidRPr="00F43FE5">
        <w:rPr>
          <w:sz w:val="18"/>
          <w:szCs w:val="18"/>
        </w:rPr>
        <w:t>) Özel Halk Otobüsüne dönüşümlerinde</w:t>
      </w:r>
      <w:r w:rsidR="00C01ED3" w:rsidRPr="00F43FE5">
        <w:rPr>
          <w:sz w:val="18"/>
          <w:szCs w:val="18"/>
        </w:rPr>
        <w:t xml:space="preserve">, </w:t>
      </w:r>
      <w:r w:rsidR="00974263" w:rsidRPr="00F43FE5">
        <w:rPr>
          <w:sz w:val="18"/>
          <w:szCs w:val="18"/>
        </w:rPr>
        <w:t xml:space="preserve">otobüs yaşının mevcut yıl için </w:t>
      </w:r>
      <w:r w:rsidR="008C5843" w:rsidRPr="00F43FE5">
        <w:rPr>
          <w:sz w:val="18"/>
          <w:szCs w:val="18"/>
        </w:rPr>
        <w:t>(</w:t>
      </w:r>
      <w:r w:rsidR="00C01ED3" w:rsidRPr="00F43FE5">
        <w:rPr>
          <w:sz w:val="18"/>
          <w:szCs w:val="18"/>
        </w:rPr>
        <w:t>0</w:t>
      </w:r>
      <w:r w:rsidR="008C5843" w:rsidRPr="00F43FE5">
        <w:rPr>
          <w:sz w:val="18"/>
          <w:szCs w:val="18"/>
        </w:rPr>
        <w:t>)</w:t>
      </w:r>
      <w:r w:rsidR="00C01ED3" w:rsidRPr="00F43FE5">
        <w:rPr>
          <w:sz w:val="18"/>
          <w:szCs w:val="18"/>
        </w:rPr>
        <w:t xml:space="preserve"> sıfır yaşında olması zorunludur. Bu araçların en fazla kullanım süresi model </w:t>
      </w:r>
      <w:r w:rsidR="00974263" w:rsidRPr="00F43FE5">
        <w:rPr>
          <w:sz w:val="18"/>
          <w:szCs w:val="18"/>
        </w:rPr>
        <w:t>yılı</w:t>
      </w:r>
      <w:r w:rsidR="00C01ED3" w:rsidRPr="00F43FE5">
        <w:rPr>
          <w:sz w:val="18"/>
          <w:szCs w:val="18"/>
        </w:rPr>
        <w:t xml:space="preserve"> esas alınarak </w:t>
      </w:r>
      <w:r w:rsidR="008C5843" w:rsidRPr="00F43FE5">
        <w:rPr>
          <w:sz w:val="18"/>
          <w:szCs w:val="18"/>
        </w:rPr>
        <w:t>(</w:t>
      </w:r>
      <w:r w:rsidR="00C01ED3" w:rsidRPr="00F43FE5">
        <w:rPr>
          <w:sz w:val="18"/>
          <w:szCs w:val="18"/>
        </w:rPr>
        <w:t>10</w:t>
      </w:r>
      <w:r w:rsidR="008C5843" w:rsidRPr="00F43FE5">
        <w:rPr>
          <w:sz w:val="18"/>
          <w:szCs w:val="18"/>
        </w:rPr>
        <w:t>)</w:t>
      </w:r>
      <w:r w:rsidR="00C01ED3" w:rsidRPr="00F43FE5">
        <w:rPr>
          <w:sz w:val="18"/>
          <w:szCs w:val="18"/>
        </w:rPr>
        <w:t xml:space="preserve"> on yıld</w:t>
      </w:r>
      <w:r w:rsidR="00974263" w:rsidRPr="00F43FE5">
        <w:rPr>
          <w:sz w:val="18"/>
          <w:szCs w:val="18"/>
        </w:rPr>
        <w:t xml:space="preserve">an fazla olamaz. </w:t>
      </w:r>
    </w:p>
    <w:p w:rsidR="006E1606" w:rsidRPr="00F43FE5" w:rsidRDefault="00FB5D52" w:rsidP="00F43FE5">
      <w:pPr>
        <w:pStyle w:val="NormalWeb"/>
        <w:tabs>
          <w:tab w:val="left" w:pos="10348"/>
        </w:tabs>
        <w:spacing w:before="0" w:beforeAutospacing="0" w:after="48" w:afterAutospacing="0" w:line="240" w:lineRule="atLeast"/>
        <w:ind w:right="-2" w:firstLine="709"/>
        <w:jc w:val="both"/>
        <w:rPr>
          <w:b/>
          <w:bCs/>
          <w:sz w:val="18"/>
          <w:szCs w:val="18"/>
        </w:rPr>
      </w:pPr>
      <w:r w:rsidRPr="00F43FE5">
        <w:rPr>
          <w:bCs/>
          <w:sz w:val="18"/>
          <w:szCs w:val="18"/>
        </w:rPr>
        <w:t>(</w:t>
      </w:r>
      <w:r w:rsidR="00D31A74" w:rsidRPr="00F43FE5">
        <w:rPr>
          <w:bCs/>
          <w:sz w:val="18"/>
          <w:szCs w:val="18"/>
        </w:rPr>
        <w:t>3</w:t>
      </w:r>
      <w:r w:rsidRPr="00F43FE5">
        <w:rPr>
          <w:bCs/>
          <w:sz w:val="18"/>
          <w:szCs w:val="18"/>
        </w:rPr>
        <w:t>)</w:t>
      </w:r>
      <w:r w:rsidR="00B274EF" w:rsidRPr="00F43FE5">
        <w:rPr>
          <w:b/>
          <w:bCs/>
          <w:sz w:val="18"/>
          <w:szCs w:val="18"/>
        </w:rPr>
        <w:t xml:space="preserve"> </w:t>
      </w:r>
      <w:r w:rsidR="006E1606" w:rsidRPr="00F43FE5">
        <w:rPr>
          <w:sz w:val="18"/>
          <w:szCs w:val="18"/>
        </w:rPr>
        <w:t>Araç</w:t>
      </w:r>
      <w:r w:rsidR="00677CC7" w:rsidRPr="00F43FE5">
        <w:rPr>
          <w:sz w:val="18"/>
          <w:szCs w:val="18"/>
        </w:rPr>
        <w:t>ların; A</w:t>
      </w:r>
      <w:r w:rsidR="00780270" w:rsidRPr="00F43FE5">
        <w:rPr>
          <w:sz w:val="18"/>
          <w:szCs w:val="18"/>
        </w:rPr>
        <w:t xml:space="preserve">lçak tabanlı, </w:t>
      </w:r>
      <w:r w:rsidR="006E1606" w:rsidRPr="00F43FE5">
        <w:rPr>
          <w:sz w:val="18"/>
          <w:szCs w:val="18"/>
        </w:rPr>
        <w:t>yolcu kapasitesi</w:t>
      </w:r>
      <w:r w:rsidR="006E1606" w:rsidRPr="00F43FE5">
        <w:rPr>
          <w:b/>
          <w:sz w:val="18"/>
          <w:szCs w:val="18"/>
        </w:rPr>
        <w:t xml:space="preserve"> </w:t>
      </w:r>
      <w:r w:rsidR="00780270" w:rsidRPr="00F43FE5">
        <w:rPr>
          <w:sz w:val="18"/>
          <w:szCs w:val="18"/>
        </w:rPr>
        <w:t xml:space="preserve">itibarıyla </w:t>
      </w:r>
      <w:r w:rsidR="00CD7E32" w:rsidRPr="00F43FE5">
        <w:rPr>
          <w:sz w:val="18"/>
          <w:szCs w:val="18"/>
        </w:rPr>
        <w:t xml:space="preserve">en az </w:t>
      </w:r>
      <w:r w:rsidR="00677CC7" w:rsidRPr="00F43FE5">
        <w:rPr>
          <w:sz w:val="18"/>
          <w:szCs w:val="18"/>
        </w:rPr>
        <w:t>17 koltuk</w:t>
      </w:r>
      <w:r w:rsidR="003D5F82" w:rsidRPr="00F43FE5">
        <w:rPr>
          <w:sz w:val="18"/>
          <w:szCs w:val="18"/>
        </w:rPr>
        <w:t xml:space="preserve"> </w:t>
      </w:r>
      <w:r w:rsidR="00677CC7" w:rsidRPr="00F43FE5">
        <w:rPr>
          <w:sz w:val="18"/>
          <w:szCs w:val="18"/>
        </w:rPr>
        <w:t>olması,</w:t>
      </w:r>
      <w:r w:rsidR="00CD7E32" w:rsidRPr="00F43FE5">
        <w:rPr>
          <w:sz w:val="18"/>
          <w:szCs w:val="18"/>
        </w:rPr>
        <w:t xml:space="preserve"> </w:t>
      </w:r>
      <w:r w:rsidR="00677CC7" w:rsidRPr="00F43FE5">
        <w:rPr>
          <w:sz w:val="18"/>
          <w:szCs w:val="18"/>
        </w:rPr>
        <w:t xml:space="preserve">ayakta yolcu alabilmesi, </w:t>
      </w:r>
      <w:r w:rsidR="00782B2B" w:rsidRPr="00F43FE5">
        <w:rPr>
          <w:sz w:val="18"/>
          <w:szCs w:val="18"/>
        </w:rPr>
        <w:t>engelli rampa</w:t>
      </w:r>
      <w:r w:rsidR="00CD7E32" w:rsidRPr="00F43FE5">
        <w:rPr>
          <w:sz w:val="18"/>
          <w:szCs w:val="18"/>
        </w:rPr>
        <w:t>sı bulunması</w:t>
      </w:r>
      <w:r w:rsidR="00677CC7" w:rsidRPr="00F43FE5">
        <w:rPr>
          <w:sz w:val="18"/>
          <w:szCs w:val="18"/>
        </w:rPr>
        <w:t xml:space="preserve"> ve elektronik kart sistemlerinin takılması</w:t>
      </w:r>
      <w:r w:rsidR="00CD7E32" w:rsidRPr="00F43FE5">
        <w:rPr>
          <w:sz w:val="18"/>
          <w:szCs w:val="18"/>
        </w:rPr>
        <w:t xml:space="preserve"> zorunludur. </w:t>
      </w:r>
    </w:p>
    <w:p w:rsidR="00974263"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4</w:t>
      </w:r>
      <w:r w:rsidRPr="00F43FE5">
        <w:rPr>
          <w:rFonts w:ascii="Times New Roman" w:hAnsi="Times New Roman"/>
          <w:bCs/>
          <w:sz w:val="18"/>
          <w:szCs w:val="18"/>
        </w:rPr>
        <w:t>)</w:t>
      </w:r>
      <w:r w:rsidR="00B274EF" w:rsidRPr="00F43FE5">
        <w:rPr>
          <w:rFonts w:ascii="Times New Roman" w:hAnsi="Times New Roman"/>
          <w:b/>
          <w:bCs/>
          <w:sz w:val="18"/>
          <w:szCs w:val="18"/>
        </w:rPr>
        <w:t xml:space="preserve"> </w:t>
      </w:r>
      <w:r w:rsidR="00974263" w:rsidRPr="00F43FE5">
        <w:rPr>
          <w:rFonts w:ascii="Times New Roman" w:hAnsi="Times New Roman"/>
          <w:bCs/>
          <w:sz w:val="18"/>
          <w:szCs w:val="18"/>
        </w:rPr>
        <w:t xml:space="preserve">Toplu taşıma hizmetinde kullanılacak araçların </w:t>
      </w:r>
      <w:r w:rsidR="00CD7E32" w:rsidRPr="00F43FE5">
        <w:rPr>
          <w:rFonts w:ascii="Times New Roman" w:hAnsi="Times New Roman"/>
          <w:sz w:val="18"/>
          <w:szCs w:val="18"/>
        </w:rPr>
        <w:t xml:space="preserve">renkleri Ulaşım Dairesi Başkanlığınca </w:t>
      </w:r>
      <w:r w:rsidR="00974263" w:rsidRPr="00F43FE5">
        <w:rPr>
          <w:rFonts w:ascii="Times New Roman" w:hAnsi="Times New Roman"/>
          <w:sz w:val="18"/>
          <w:szCs w:val="18"/>
        </w:rPr>
        <w:t xml:space="preserve">veya </w:t>
      </w:r>
      <w:r w:rsidR="00F92A58" w:rsidRPr="00F43FE5">
        <w:rPr>
          <w:rFonts w:ascii="Times New Roman" w:hAnsi="Times New Roman"/>
          <w:sz w:val="18"/>
          <w:szCs w:val="18"/>
        </w:rPr>
        <w:t>UKOME</w:t>
      </w:r>
      <w:r w:rsidR="00CD7E32" w:rsidRPr="00F43FE5">
        <w:rPr>
          <w:rFonts w:ascii="Times New Roman" w:hAnsi="Times New Roman"/>
          <w:sz w:val="18"/>
          <w:szCs w:val="18"/>
        </w:rPr>
        <w:t xml:space="preserve"> Genel Kurulunca </w:t>
      </w:r>
      <w:r w:rsidR="00974263" w:rsidRPr="00F43FE5">
        <w:rPr>
          <w:rFonts w:ascii="Times New Roman" w:hAnsi="Times New Roman"/>
          <w:sz w:val="18"/>
          <w:szCs w:val="18"/>
        </w:rPr>
        <w:t>tespit edilir</w:t>
      </w:r>
      <w:r w:rsidR="006E1606" w:rsidRPr="00F43FE5">
        <w:rPr>
          <w:rFonts w:ascii="Times New Roman" w:hAnsi="Times New Roman"/>
          <w:sz w:val="18"/>
          <w:szCs w:val="18"/>
        </w:rPr>
        <w:t xml:space="preserve">, araçla ilgili tasarımlarda </w:t>
      </w:r>
      <w:r w:rsidR="00974263" w:rsidRPr="00F43FE5">
        <w:rPr>
          <w:rFonts w:ascii="Times New Roman" w:hAnsi="Times New Roman"/>
          <w:sz w:val="18"/>
          <w:szCs w:val="18"/>
        </w:rPr>
        <w:t xml:space="preserve">kullanılacak olan </w:t>
      </w:r>
      <w:r w:rsidR="006E1606" w:rsidRPr="00F43FE5">
        <w:rPr>
          <w:rFonts w:ascii="Times New Roman" w:hAnsi="Times New Roman"/>
          <w:sz w:val="18"/>
          <w:szCs w:val="18"/>
        </w:rPr>
        <w:t xml:space="preserve">folyo </w:t>
      </w:r>
      <w:r w:rsidR="00974263" w:rsidRPr="00F43FE5">
        <w:rPr>
          <w:rFonts w:ascii="Times New Roman" w:hAnsi="Times New Roman"/>
          <w:sz w:val="18"/>
          <w:szCs w:val="18"/>
        </w:rPr>
        <w:t xml:space="preserve">ve türevi </w:t>
      </w:r>
      <w:r w:rsidR="006E1606" w:rsidRPr="00F43FE5">
        <w:rPr>
          <w:rFonts w:ascii="Times New Roman" w:hAnsi="Times New Roman"/>
          <w:sz w:val="18"/>
          <w:szCs w:val="18"/>
        </w:rPr>
        <w:t>malzeme</w:t>
      </w:r>
      <w:r w:rsidR="00974263" w:rsidRPr="00F43FE5">
        <w:rPr>
          <w:rFonts w:ascii="Times New Roman" w:hAnsi="Times New Roman"/>
          <w:sz w:val="18"/>
          <w:szCs w:val="18"/>
        </w:rPr>
        <w:t xml:space="preserve">nin kullanım ömrü 3 yıldan az olamaz. </w:t>
      </w:r>
    </w:p>
    <w:p w:rsidR="00CD7E32"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5</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 xml:space="preserve">Araç </w:t>
      </w:r>
      <w:r w:rsidR="004429E9" w:rsidRPr="00F43FE5">
        <w:rPr>
          <w:rFonts w:ascii="Times New Roman" w:hAnsi="Times New Roman"/>
          <w:sz w:val="18"/>
          <w:szCs w:val="18"/>
        </w:rPr>
        <w:t xml:space="preserve">en az </w:t>
      </w:r>
      <w:r w:rsidR="006E1606" w:rsidRPr="00F43FE5">
        <w:rPr>
          <w:rFonts w:ascii="Times New Roman" w:hAnsi="Times New Roman"/>
          <w:sz w:val="18"/>
          <w:szCs w:val="18"/>
        </w:rPr>
        <w:t>(Euro-5) dizel motorlu,</w:t>
      </w:r>
      <w:r w:rsidR="00AB784E" w:rsidRPr="00F43FE5">
        <w:rPr>
          <w:rFonts w:ascii="Times New Roman" w:hAnsi="Times New Roman"/>
          <w:sz w:val="18"/>
          <w:szCs w:val="18"/>
        </w:rPr>
        <w:t xml:space="preserve"> </w:t>
      </w:r>
      <w:r w:rsidR="001D4B87" w:rsidRPr="00F43FE5">
        <w:rPr>
          <w:rFonts w:ascii="Times New Roman" w:hAnsi="Times New Roman"/>
          <w:sz w:val="18"/>
          <w:szCs w:val="18"/>
        </w:rPr>
        <w:t>a</w:t>
      </w:r>
      <w:r w:rsidR="006E1606" w:rsidRPr="00F43FE5">
        <w:rPr>
          <w:rFonts w:ascii="Times New Roman" w:hAnsi="Times New Roman"/>
          <w:sz w:val="18"/>
          <w:szCs w:val="18"/>
        </w:rPr>
        <w:t>raç engelli rampasının Sanayi ve Ticaret Bakanlığının 2001/85 sayılı yönetmeliğinin 3.</w:t>
      </w:r>
      <w:r w:rsidR="0063046B">
        <w:rPr>
          <w:rFonts w:ascii="Times New Roman" w:hAnsi="Times New Roman"/>
          <w:sz w:val="18"/>
          <w:szCs w:val="18"/>
        </w:rPr>
        <w:t xml:space="preserve"> </w:t>
      </w:r>
      <w:r w:rsidR="00354FE1" w:rsidRPr="00F43FE5">
        <w:rPr>
          <w:rFonts w:ascii="Times New Roman" w:hAnsi="Times New Roman"/>
          <w:sz w:val="18"/>
          <w:szCs w:val="18"/>
        </w:rPr>
        <w:t>M</w:t>
      </w:r>
      <w:r w:rsidR="0063046B">
        <w:rPr>
          <w:rFonts w:ascii="Times New Roman" w:hAnsi="Times New Roman"/>
          <w:sz w:val="18"/>
          <w:szCs w:val="18"/>
        </w:rPr>
        <w:t>adde</w:t>
      </w:r>
      <w:r w:rsidR="00C93563" w:rsidRPr="00F43FE5">
        <w:rPr>
          <w:rFonts w:ascii="Times New Roman" w:hAnsi="Times New Roman"/>
          <w:sz w:val="18"/>
          <w:szCs w:val="18"/>
        </w:rPr>
        <w:t>s</w:t>
      </w:r>
      <w:r w:rsidR="006E1606" w:rsidRPr="00F43FE5">
        <w:rPr>
          <w:rFonts w:ascii="Times New Roman" w:hAnsi="Times New Roman"/>
          <w:sz w:val="18"/>
          <w:szCs w:val="18"/>
        </w:rPr>
        <w:t>ine uygun, açıldığında yere en fazla %</w:t>
      </w:r>
      <w:r w:rsidR="003D6D94" w:rsidRPr="00F43FE5">
        <w:rPr>
          <w:rFonts w:ascii="Times New Roman" w:hAnsi="Times New Roman"/>
          <w:sz w:val="18"/>
          <w:szCs w:val="18"/>
        </w:rPr>
        <w:t xml:space="preserve">12 eğimli olacak şekilde </w:t>
      </w:r>
      <w:proofErr w:type="gramStart"/>
      <w:r w:rsidR="003D6D94" w:rsidRPr="00F43FE5">
        <w:rPr>
          <w:rFonts w:ascii="Times New Roman" w:hAnsi="Times New Roman"/>
          <w:sz w:val="18"/>
          <w:szCs w:val="18"/>
        </w:rPr>
        <w:t xml:space="preserve">dizayn </w:t>
      </w:r>
      <w:r w:rsidR="006E1606" w:rsidRPr="00F43FE5">
        <w:rPr>
          <w:rFonts w:ascii="Times New Roman" w:hAnsi="Times New Roman"/>
          <w:sz w:val="18"/>
          <w:szCs w:val="18"/>
        </w:rPr>
        <w:t>edilmesi</w:t>
      </w:r>
      <w:proofErr w:type="gramEnd"/>
      <w:r w:rsidR="006E1606" w:rsidRPr="00F43FE5">
        <w:rPr>
          <w:rFonts w:ascii="Times New Roman" w:hAnsi="Times New Roman"/>
          <w:sz w:val="18"/>
          <w:szCs w:val="18"/>
        </w:rPr>
        <w:t xml:space="preserve">, engelli kişinin butona basmak sureti ile araç arka süspansiyon 60mm. </w:t>
      </w:r>
      <w:r w:rsidR="00707AE8" w:rsidRPr="00F43FE5">
        <w:rPr>
          <w:rFonts w:ascii="Times New Roman" w:hAnsi="Times New Roman"/>
          <w:sz w:val="18"/>
          <w:szCs w:val="18"/>
        </w:rPr>
        <w:t>Alçalacak</w:t>
      </w:r>
      <w:r w:rsidR="006E1606" w:rsidRPr="00F43FE5">
        <w:rPr>
          <w:rFonts w:ascii="Times New Roman" w:hAnsi="Times New Roman"/>
          <w:sz w:val="18"/>
          <w:szCs w:val="18"/>
        </w:rPr>
        <w:t xml:space="preserve"> ve engelli rampasının kullanılması için kolay iniş, biniş sağlanacak</w:t>
      </w:r>
      <w:r w:rsidR="00CD7E32" w:rsidRPr="00F43FE5">
        <w:rPr>
          <w:rFonts w:ascii="Times New Roman" w:hAnsi="Times New Roman"/>
          <w:sz w:val="18"/>
          <w:szCs w:val="18"/>
        </w:rPr>
        <w:t xml:space="preserve"> düzenekte olması zorunludur. </w:t>
      </w:r>
      <w:r w:rsidR="00EB7ACE" w:rsidRPr="00F43FE5">
        <w:rPr>
          <w:rFonts w:ascii="Times New Roman" w:hAnsi="Times New Roman"/>
          <w:sz w:val="18"/>
          <w:szCs w:val="18"/>
        </w:rPr>
        <w:t>Engelli erişimi</w:t>
      </w:r>
      <w:r w:rsidR="00780270" w:rsidRPr="00F43FE5">
        <w:rPr>
          <w:rFonts w:ascii="Times New Roman" w:hAnsi="Times New Roman"/>
          <w:sz w:val="18"/>
          <w:szCs w:val="18"/>
        </w:rPr>
        <w:t xml:space="preserve">, </w:t>
      </w:r>
      <w:r w:rsidR="00EB7ACE" w:rsidRPr="00F43FE5">
        <w:rPr>
          <w:rFonts w:ascii="Times New Roman" w:hAnsi="Times New Roman"/>
          <w:sz w:val="18"/>
          <w:szCs w:val="18"/>
        </w:rPr>
        <w:t>motor yapısı</w:t>
      </w:r>
      <w:r w:rsidR="00780270" w:rsidRPr="00F43FE5">
        <w:rPr>
          <w:rFonts w:ascii="Times New Roman" w:hAnsi="Times New Roman"/>
          <w:sz w:val="18"/>
          <w:szCs w:val="18"/>
        </w:rPr>
        <w:t xml:space="preserve">, uzunluğu, genişliği ve donanımı </w:t>
      </w:r>
      <w:r w:rsidR="00EB7ACE" w:rsidRPr="00F43FE5">
        <w:rPr>
          <w:rFonts w:ascii="Times New Roman" w:hAnsi="Times New Roman"/>
          <w:sz w:val="18"/>
          <w:szCs w:val="18"/>
        </w:rPr>
        <w:t xml:space="preserve">ile ilgili düzenlemeler gelişen teknolojiler ve şartlar doğrultusunda MBŞB Ulaşım Dairesi Başkanlığınca veya </w:t>
      </w:r>
      <w:r w:rsidR="00F92A58" w:rsidRPr="00F43FE5">
        <w:rPr>
          <w:rFonts w:ascii="Times New Roman" w:hAnsi="Times New Roman"/>
          <w:sz w:val="18"/>
          <w:szCs w:val="18"/>
        </w:rPr>
        <w:t>UKOME</w:t>
      </w:r>
      <w:r w:rsidR="00EB7ACE" w:rsidRPr="00F43FE5">
        <w:rPr>
          <w:rFonts w:ascii="Times New Roman" w:hAnsi="Times New Roman"/>
          <w:sz w:val="18"/>
          <w:szCs w:val="18"/>
        </w:rPr>
        <w:t xml:space="preserve"> tarafından ayrıca belirlenebilir</w:t>
      </w:r>
      <w:r w:rsidR="004F7C09" w:rsidRPr="00F43FE5">
        <w:rPr>
          <w:rFonts w:ascii="Times New Roman" w:hAnsi="Times New Roman"/>
          <w:sz w:val="18"/>
          <w:szCs w:val="18"/>
        </w:rPr>
        <w:t xml:space="preserve"> ve sorumlulardan araçların değişimi istenebilir</w:t>
      </w:r>
      <w:r w:rsidR="00EB7ACE" w:rsidRPr="00F43FE5">
        <w:rPr>
          <w:rFonts w:ascii="Times New Roman" w:hAnsi="Times New Roman"/>
          <w:sz w:val="18"/>
          <w:szCs w:val="18"/>
        </w:rPr>
        <w:t xml:space="preserve">. </w:t>
      </w:r>
    </w:p>
    <w:p w:rsidR="006E160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6</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EB7ACE" w:rsidRPr="00F43FE5">
        <w:rPr>
          <w:rFonts w:ascii="Times New Roman" w:hAnsi="Times New Roman"/>
          <w:bCs/>
          <w:sz w:val="18"/>
          <w:szCs w:val="18"/>
        </w:rPr>
        <w:t xml:space="preserve">Toplu Taşıma hizmeti veren halk otobüslerinde </w:t>
      </w:r>
      <w:r w:rsidR="006E1606" w:rsidRPr="00F43FE5">
        <w:rPr>
          <w:rFonts w:ascii="Times New Roman" w:hAnsi="Times New Roman"/>
          <w:sz w:val="18"/>
          <w:szCs w:val="18"/>
        </w:rPr>
        <w:t>elektronik bilet sistemi kurul</w:t>
      </w:r>
      <w:r w:rsidR="00EB7ACE" w:rsidRPr="00F43FE5">
        <w:rPr>
          <w:rFonts w:ascii="Times New Roman" w:hAnsi="Times New Roman"/>
          <w:sz w:val="18"/>
          <w:szCs w:val="18"/>
        </w:rPr>
        <w:t xml:space="preserve">ması ve </w:t>
      </w:r>
      <w:r w:rsidR="006E1606" w:rsidRPr="00F43FE5">
        <w:rPr>
          <w:rFonts w:ascii="Times New Roman" w:hAnsi="Times New Roman"/>
          <w:sz w:val="18"/>
          <w:szCs w:val="18"/>
        </w:rPr>
        <w:t>sistem</w:t>
      </w:r>
      <w:r w:rsidR="00EB7ACE" w:rsidRPr="00F43FE5">
        <w:rPr>
          <w:rFonts w:ascii="Times New Roman" w:hAnsi="Times New Roman"/>
          <w:sz w:val="18"/>
          <w:szCs w:val="18"/>
        </w:rPr>
        <w:t xml:space="preserve">in </w:t>
      </w:r>
      <w:r w:rsidR="00791A8F" w:rsidRPr="00F43FE5">
        <w:rPr>
          <w:rFonts w:ascii="Times New Roman" w:hAnsi="Times New Roman"/>
          <w:sz w:val="18"/>
          <w:szCs w:val="18"/>
        </w:rPr>
        <w:t xml:space="preserve">Ulaşım Dairesi Başkanlığı </w:t>
      </w:r>
      <w:r w:rsidR="001D4B87" w:rsidRPr="00F43FE5">
        <w:rPr>
          <w:rFonts w:ascii="Times New Roman" w:hAnsi="Times New Roman"/>
          <w:sz w:val="18"/>
          <w:szCs w:val="18"/>
        </w:rPr>
        <w:t>“</w:t>
      </w:r>
      <w:r w:rsidR="006E1606" w:rsidRPr="00F43FE5">
        <w:rPr>
          <w:rFonts w:ascii="Times New Roman" w:hAnsi="Times New Roman"/>
          <w:sz w:val="18"/>
          <w:szCs w:val="18"/>
        </w:rPr>
        <w:t xml:space="preserve">Toplu </w:t>
      </w:r>
      <w:r w:rsidR="001D4B87" w:rsidRPr="00F43FE5">
        <w:rPr>
          <w:rFonts w:ascii="Times New Roman" w:hAnsi="Times New Roman"/>
          <w:sz w:val="18"/>
          <w:szCs w:val="18"/>
        </w:rPr>
        <w:t>Taşım</w:t>
      </w:r>
      <w:r w:rsidR="00CD7E32" w:rsidRPr="00F43FE5">
        <w:rPr>
          <w:rFonts w:ascii="Times New Roman" w:hAnsi="Times New Roman"/>
          <w:sz w:val="18"/>
          <w:szCs w:val="18"/>
        </w:rPr>
        <w:t>a</w:t>
      </w:r>
      <w:r w:rsidR="006E1606" w:rsidRPr="00F43FE5">
        <w:rPr>
          <w:rFonts w:ascii="Times New Roman" w:hAnsi="Times New Roman"/>
          <w:sz w:val="18"/>
          <w:szCs w:val="18"/>
        </w:rPr>
        <w:t xml:space="preserve"> Araçları Komuta </w:t>
      </w:r>
      <w:r w:rsidR="003C4F19" w:rsidRPr="00F43FE5">
        <w:rPr>
          <w:rFonts w:ascii="Times New Roman" w:hAnsi="Times New Roman"/>
          <w:sz w:val="18"/>
          <w:szCs w:val="18"/>
        </w:rPr>
        <w:t xml:space="preserve">ve İzleme </w:t>
      </w:r>
      <w:r w:rsidR="006E1606" w:rsidRPr="00F43FE5">
        <w:rPr>
          <w:rFonts w:ascii="Times New Roman" w:hAnsi="Times New Roman"/>
          <w:sz w:val="18"/>
          <w:szCs w:val="18"/>
        </w:rPr>
        <w:t>Merkezi</w:t>
      </w:r>
      <w:r w:rsidR="003C4F19" w:rsidRPr="00F43FE5">
        <w:rPr>
          <w:rFonts w:ascii="Times New Roman" w:hAnsi="Times New Roman"/>
          <w:sz w:val="18"/>
          <w:szCs w:val="18"/>
        </w:rPr>
        <w:t>ne</w:t>
      </w:r>
      <w:r w:rsidR="001D4B87" w:rsidRPr="00F43FE5">
        <w:rPr>
          <w:rFonts w:ascii="Times New Roman" w:hAnsi="Times New Roman"/>
          <w:sz w:val="18"/>
          <w:szCs w:val="18"/>
        </w:rPr>
        <w:t>”</w:t>
      </w:r>
      <w:r w:rsidR="006E1606" w:rsidRPr="00F43FE5">
        <w:rPr>
          <w:rFonts w:ascii="Times New Roman" w:hAnsi="Times New Roman"/>
          <w:sz w:val="18"/>
          <w:szCs w:val="18"/>
        </w:rPr>
        <w:t xml:space="preserve"> </w:t>
      </w:r>
      <w:proofErr w:type="gramStart"/>
      <w:r w:rsidR="006E1606" w:rsidRPr="00F43FE5">
        <w:rPr>
          <w:rFonts w:ascii="Times New Roman" w:hAnsi="Times New Roman"/>
          <w:sz w:val="18"/>
          <w:szCs w:val="18"/>
        </w:rPr>
        <w:t>entegre</w:t>
      </w:r>
      <w:proofErr w:type="gramEnd"/>
      <w:r w:rsidR="006E1606" w:rsidRPr="00F43FE5">
        <w:rPr>
          <w:rFonts w:ascii="Times New Roman" w:hAnsi="Times New Roman"/>
          <w:sz w:val="18"/>
          <w:szCs w:val="18"/>
        </w:rPr>
        <w:t xml:space="preserve"> </w:t>
      </w:r>
      <w:r w:rsidR="00EB7ACE" w:rsidRPr="00F43FE5">
        <w:rPr>
          <w:rFonts w:ascii="Times New Roman" w:hAnsi="Times New Roman"/>
          <w:sz w:val="18"/>
          <w:szCs w:val="18"/>
        </w:rPr>
        <w:t xml:space="preserve">edilerek, takip edilebilir olması zorunludur. </w:t>
      </w:r>
      <w:r w:rsidR="004F7C09" w:rsidRPr="00F43FE5">
        <w:rPr>
          <w:rFonts w:ascii="Times New Roman" w:hAnsi="Times New Roman"/>
          <w:sz w:val="18"/>
          <w:szCs w:val="18"/>
        </w:rPr>
        <w:t xml:space="preserve">Otobüslere, kooperatif/şirket merkezleri ile Ulaşım Dairesi Başkanlığınca belirlenen komuta ve izleme merkezlerine </w:t>
      </w:r>
      <w:proofErr w:type="gramStart"/>
      <w:r w:rsidR="004F7C09" w:rsidRPr="00F43FE5">
        <w:rPr>
          <w:rFonts w:ascii="Times New Roman" w:hAnsi="Times New Roman"/>
          <w:sz w:val="18"/>
          <w:szCs w:val="18"/>
        </w:rPr>
        <w:t>e</w:t>
      </w:r>
      <w:r w:rsidR="00EB7ACE" w:rsidRPr="00F43FE5">
        <w:rPr>
          <w:rFonts w:ascii="Times New Roman" w:hAnsi="Times New Roman"/>
          <w:sz w:val="18"/>
          <w:szCs w:val="18"/>
        </w:rPr>
        <w:t>ntegre</w:t>
      </w:r>
      <w:proofErr w:type="gramEnd"/>
      <w:r w:rsidR="00EB7ACE" w:rsidRPr="00F43FE5">
        <w:rPr>
          <w:rFonts w:ascii="Times New Roman" w:hAnsi="Times New Roman"/>
          <w:sz w:val="18"/>
          <w:szCs w:val="18"/>
        </w:rPr>
        <w:t xml:space="preserve"> edilecek sistemlerin tüm iş ve işlem ücretleri taşımacılık yapacak şirket</w:t>
      </w:r>
      <w:r w:rsidR="004F7C09" w:rsidRPr="00F43FE5">
        <w:rPr>
          <w:rFonts w:ascii="Times New Roman" w:hAnsi="Times New Roman"/>
          <w:sz w:val="18"/>
          <w:szCs w:val="18"/>
        </w:rPr>
        <w:t>ler</w:t>
      </w:r>
      <w:r w:rsidR="00EB7ACE" w:rsidRPr="00F43FE5">
        <w:rPr>
          <w:rFonts w:ascii="Times New Roman" w:hAnsi="Times New Roman"/>
          <w:sz w:val="18"/>
          <w:szCs w:val="18"/>
        </w:rPr>
        <w:t xml:space="preserve"> veya kooperatiflerce karşılanır. </w:t>
      </w:r>
    </w:p>
    <w:p w:rsidR="006E160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7</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Araç iç</w:t>
      </w:r>
      <w:r w:rsidR="00EB7ACE" w:rsidRPr="00F43FE5">
        <w:rPr>
          <w:rFonts w:ascii="Times New Roman" w:hAnsi="Times New Roman"/>
          <w:sz w:val="18"/>
          <w:szCs w:val="18"/>
        </w:rPr>
        <w:t xml:space="preserve">inde </w:t>
      </w:r>
      <w:r w:rsidR="006E1606" w:rsidRPr="00F43FE5">
        <w:rPr>
          <w:rFonts w:ascii="Times New Roman" w:hAnsi="Times New Roman"/>
          <w:sz w:val="18"/>
          <w:szCs w:val="18"/>
        </w:rPr>
        <w:t xml:space="preserve">şoför mahallini ve yolcu koridorunu gösteren </w:t>
      </w:r>
      <w:r w:rsidR="003C4F19" w:rsidRPr="00F43FE5">
        <w:rPr>
          <w:rFonts w:ascii="Times New Roman" w:hAnsi="Times New Roman"/>
          <w:sz w:val="18"/>
          <w:szCs w:val="18"/>
        </w:rPr>
        <w:t xml:space="preserve">en az </w:t>
      </w:r>
      <w:r w:rsidR="006E1606" w:rsidRPr="00F43FE5">
        <w:rPr>
          <w:rFonts w:ascii="Times New Roman" w:hAnsi="Times New Roman"/>
          <w:sz w:val="18"/>
          <w:szCs w:val="18"/>
        </w:rPr>
        <w:t xml:space="preserve">çift kamera sistemi </w:t>
      </w:r>
      <w:r w:rsidR="00EB7ACE" w:rsidRPr="00F43FE5">
        <w:rPr>
          <w:rFonts w:ascii="Times New Roman" w:hAnsi="Times New Roman"/>
          <w:sz w:val="18"/>
          <w:szCs w:val="18"/>
        </w:rPr>
        <w:t xml:space="preserve">olması zorunludur. </w:t>
      </w:r>
    </w:p>
    <w:p w:rsidR="006E160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8</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Araç içinde şoför arkalığı</w:t>
      </w:r>
      <w:r w:rsidR="00EB7ACE" w:rsidRPr="00F43FE5">
        <w:rPr>
          <w:rFonts w:ascii="Times New Roman" w:hAnsi="Times New Roman"/>
          <w:sz w:val="18"/>
          <w:szCs w:val="18"/>
        </w:rPr>
        <w:t>nın</w:t>
      </w:r>
      <w:r w:rsidR="006E1606" w:rsidRPr="00F43FE5">
        <w:rPr>
          <w:rFonts w:ascii="Times New Roman" w:hAnsi="Times New Roman"/>
          <w:sz w:val="18"/>
          <w:szCs w:val="18"/>
        </w:rPr>
        <w:t xml:space="preserve"> bir pano ile ayrıl</w:t>
      </w:r>
      <w:r w:rsidR="00EB7ACE" w:rsidRPr="00F43FE5">
        <w:rPr>
          <w:rFonts w:ascii="Times New Roman" w:hAnsi="Times New Roman"/>
          <w:sz w:val="18"/>
          <w:szCs w:val="18"/>
        </w:rPr>
        <w:t>ması</w:t>
      </w:r>
      <w:r w:rsidR="006E1606" w:rsidRPr="00F43FE5">
        <w:rPr>
          <w:rFonts w:ascii="Times New Roman" w:hAnsi="Times New Roman"/>
          <w:sz w:val="18"/>
          <w:szCs w:val="18"/>
        </w:rPr>
        <w:t xml:space="preserve">, bilgi ve reklam </w:t>
      </w:r>
      <w:r w:rsidR="00EB7ACE" w:rsidRPr="00F43FE5">
        <w:rPr>
          <w:rFonts w:ascii="Times New Roman" w:hAnsi="Times New Roman"/>
          <w:sz w:val="18"/>
          <w:szCs w:val="18"/>
        </w:rPr>
        <w:t xml:space="preserve">maksatlı </w:t>
      </w:r>
      <w:r w:rsidR="006E1606" w:rsidRPr="00F43FE5">
        <w:rPr>
          <w:rFonts w:ascii="Times New Roman" w:hAnsi="Times New Roman"/>
          <w:sz w:val="18"/>
          <w:szCs w:val="18"/>
        </w:rPr>
        <w:t xml:space="preserve">kullanılmak </w:t>
      </w:r>
      <w:r w:rsidR="00EB7ACE" w:rsidRPr="00F43FE5">
        <w:rPr>
          <w:rFonts w:ascii="Times New Roman" w:hAnsi="Times New Roman"/>
          <w:sz w:val="18"/>
          <w:szCs w:val="18"/>
        </w:rPr>
        <w:t xml:space="preserve">üzere görüntülü ve sesli </w:t>
      </w:r>
      <w:r w:rsidR="006E1606" w:rsidRPr="00F43FE5">
        <w:rPr>
          <w:rFonts w:ascii="Times New Roman" w:hAnsi="Times New Roman"/>
          <w:sz w:val="18"/>
          <w:szCs w:val="18"/>
        </w:rPr>
        <w:t xml:space="preserve">sistem </w:t>
      </w:r>
      <w:r w:rsidR="00EB7ACE" w:rsidRPr="00F43FE5">
        <w:rPr>
          <w:rFonts w:ascii="Times New Roman" w:hAnsi="Times New Roman"/>
          <w:sz w:val="18"/>
          <w:szCs w:val="18"/>
        </w:rPr>
        <w:t xml:space="preserve">bulunması zorunludur. </w:t>
      </w:r>
    </w:p>
    <w:p w:rsidR="006E1606" w:rsidRPr="00F43FE5" w:rsidRDefault="00FB5D52" w:rsidP="00F43FE5">
      <w:pPr>
        <w:pStyle w:val="ListeParagraf1"/>
        <w:tabs>
          <w:tab w:val="left" w:pos="-142"/>
          <w:tab w:val="left" w:pos="142"/>
          <w:tab w:val="left" w:pos="426"/>
          <w:tab w:val="left" w:pos="709"/>
          <w:tab w:val="left" w:pos="851"/>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9</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 xml:space="preserve">Araçta 18-28 </w:t>
      </w:r>
      <w:r w:rsidR="00EB7ACE" w:rsidRPr="00F43FE5">
        <w:rPr>
          <w:rFonts w:ascii="Times New Roman" w:hAnsi="Times New Roman"/>
          <w:sz w:val="18"/>
          <w:szCs w:val="18"/>
        </w:rPr>
        <w:t xml:space="preserve">santigrat </w:t>
      </w:r>
      <w:r w:rsidR="006E1606" w:rsidRPr="00F43FE5">
        <w:rPr>
          <w:rFonts w:ascii="Times New Roman" w:hAnsi="Times New Roman"/>
          <w:sz w:val="18"/>
          <w:szCs w:val="18"/>
        </w:rPr>
        <w:t xml:space="preserve">dereceye ayarlanabilir dijital klima ve fan üflemeli kalorifer sistemi </w:t>
      </w:r>
      <w:r w:rsidR="00EB7ACE" w:rsidRPr="00F43FE5">
        <w:rPr>
          <w:rFonts w:ascii="Times New Roman" w:hAnsi="Times New Roman"/>
          <w:sz w:val="18"/>
          <w:szCs w:val="18"/>
        </w:rPr>
        <w:t>bulunması zorunludur.</w:t>
      </w:r>
      <w:r w:rsidR="006E1606" w:rsidRPr="00F43FE5">
        <w:rPr>
          <w:rFonts w:ascii="Times New Roman" w:hAnsi="Times New Roman"/>
          <w:sz w:val="18"/>
          <w:szCs w:val="18"/>
        </w:rPr>
        <w:t xml:space="preserve"> </w:t>
      </w:r>
      <w:r w:rsidR="00EB7ACE" w:rsidRPr="00F43FE5">
        <w:rPr>
          <w:rFonts w:ascii="Times New Roman" w:hAnsi="Times New Roman"/>
          <w:sz w:val="18"/>
          <w:szCs w:val="18"/>
        </w:rPr>
        <w:t>K</w:t>
      </w:r>
      <w:r w:rsidR="006E1606" w:rsidRPr="00F43FE5">
        <w:rPr>
          <w:rFonts w:ascii="Times New Roman" w:hAnsi="Times New Roman"/>
          <w:sz w:val="18"/>
          <w:szCs w:val="18"/>
        </w:rPr>
        <w:t>alorifer</w:t>
      </w:r>
      <w:r w:rsidR="00EB7ACE" w:rsidRPr="00F43FE5">
        <w:rPr>
          <w:rFonts w:ascii="Times New Roman" w:hAnsi="Times New Roman"/>
          <w:sz w:val="18"/>
          <w:szCs w:val="18"/>
        </w:rPr>
        <w:t xml:space="preserve"> ve klima sistemi egzoz sistemi ile aynı olamaz ve </w:t>
      </w:r>
      <w:r w:rsidR="006E1606" w:rsidRPr="00F43FE5">
        <w:rPr>
          <w:rFonts w:ascii="Times New Roman" w:hAnsi="Times New Roman"/>
          <w:sz w:val="18"/>
          <w:szCs w:val="18"/>
        </w:rPr>
        <w:t>gürültü</w:t>
      </w:r>
      <w:r w:rsidR="00EB7ACE" w:rsidRPr="00F43FE5">
        <w:rPr>
          <w:rFonts w:ascii="Times New Roman" w:hAnsi="Times New Roman"/>
          <w:sz w:val="18"/>
          <w:szCs w:val="18"/>
        </w:rPr>
        <w:t>lü çalışamaz</w:t>
      </w:r>
      <w:r w:rsidR="006E1606" w:rsidRPr="00F43FE5">
        <w:rPr>
          <w:rFonts w:ascii="Times New Roman" w:hAnsi="Times New Roman"/>
          <w:sz w:val="18"/>
          <w:szCs w:val="18"/>
        </w:rPr>
        <w:t>.</w:t>
      </w:r>
    </w:p>
    <w:p w:rsidR="00EB7ACE"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10</w:t>
      </w:r>
      <w:r w:rsidRPr="00F43FE5">
        <w:rPr>
          <w:rFonts w:ascii="Times New Roman" w:hAnsi="Times New Roman"/>
          <w:bCs/>
          <w:sz w:val="18"/>
          <w:szCs w:val="18"/>
        </w:rPr>
        <w:t>)</w:t>
      </w:r>
      <w:r w:rsidR="00B274EF" w:rsidRPr="00F43FE5">
        <w:rPr>
          <w:rFonts w:ascii="Times New Roman" w:hAnsi="Times New Roman"/>
          <w:b/>
          <w:bCs/>
          <w:sz w:val="18"/>
          <w:szCs w:val="18"/>
        </w:rPr>
        <w:t xml:space="preserve"> </w:t>
      </w:r>
      <w:r w:rsidR="006E1606" w:rsidRPr="00F43FE5">
        <w:rPr>
          <w:rFonts w:ascii="Times New Roman" w:hAnsi="Times New Roman"/>
          <w:sz w:val="18"/>
          <w:szCs w:val="18"/>
        </w:rPr>
        <w:t>Araç içinde en az üç noktada düğmesi bulunan sürücüyü ses</w:t>
      </w:r>
      <w:r w:rsidR="00782B2B" w:rsidRPr="00F43FE5">
        <w:rPr>
          <w:rFonts w:ascii="Times New Roman" w:hAnsi="Times New Roman"/>
          <w:sz w:val="18"/>
          <w:szCs w:val="18"/>
        </w:rPr>
        <w:t xml:space="preserve"> ve</w:t>
      </w:r>
      <w:r w:rsidR="006E1606" w:rsidRPr="00F43FE5">
        <w:rPr>
          <w:rFonts w:ascii="Times New Roman" w:hAnsi="Times New Roman"/>
          <w:sz w:val="18"/>
          <w:szCs w:val="18"/>
        </w:rPr>
        <w:t xml:space="preserve"> ışık ile uyaran “Duracak” düzeni bulun</w:t>
      </w:r>
      <w:r w:rsidR="00EB7ACE" w:rsidRPr="00F43FE5">
        <w:rPr>
          <w:rFonts w:ascii="Times New Roman" w:hAnsi="Times New Roman"/>
          <w:sz w:val="18"/>
          <w:szCs w:val="18"/>
        </w:rPr>
        <w:t xml:space="preserve">ması zorunludur. </w:t>
      </w:r>
    </w:p>
    <w:p w:rsidR="007A79D9"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11</w:t>
      </w:r>
      <w:r w:rsidRPr="00F43FE5">
        <w:rPr>
          <w:rFonts w:ascii="Times New Roman" w:hAnsi="Times New Roman"/>
          <w:bCs/>
          <w:sz w:val="18"/>
          <w:szCs w:val="18"/>
        </w:rPr>
        <w:t>)</w:t>
      </w:r>
      <w:r w:rsidR="00B274EF" w:rsidRPr="00F43FE5">
        <w:rPr>
          <w:rFonts w:ascii="Times New Roman" w:hAnsi="Times New Roman"/>
          <w:b/>
          <w:bCs/>
          <w:sz w:val="18"/>
          <w:szCs w:val="18"/>
        </w:rPr>
        <w:t xml:space="preserve"> </w:t>
      </w:r>
      <w:r w:rsidR="006E1606" w:rsidRPr="00F43FE5">
        <w:rPr>
          <w:rFonts w:ascii="Times New Roman" w:hAnsi="Times New Roman"/>
          <w:sz w:val="18"/>
          <w:szCs w:val="18"/>
        </w:rPr>
        <w:t>Aracın ön, arka ve yanlarına “ÖZEL HALK OTOBÜSÜ”</w:t>
      </w:r>
      <w:r w:rsidR="006E1606" w:rsidRPr="00F43FE5">
        <w:rPr>
          <w:rFonts w:ascii="Times New Roman" w:hAnsi="Times New Roman"/>
          <w:i/>
          <w:sz w:val="18"/>
          <w:szCs w:val="18"/>
        </w:rPr>
        <w:t xml:space="preserve"> </w:t>
      </w:r>
      <w:r w:rsidR="006E1606" w:rsidRPr="00F43FE5">
        <w:rPr>
          <w:rFonts w:ascii="Times New Roman" w:hAnsi="Times New Roman"/>
          <w:sz w:val="18"/>
          <w:szCs w:val="18"/>
        </w:rPr>
        <w:t>yazıları</w:t>
      </w:r>
      <w:r w:rsidR="00EB7ACE" w:rsidRPr="00F43FE5">
        <w:rPr>
          <w:rFonts w:ascii="Times New Roman" w:hAnsi="Times New Roman"/>
          <w:sz w:val="18"/>
          <w:szCs w:val="18"/>
        </w:rPr>
        <w:t xml:space="preserve">nın </w:t>
      </w:r>
      <w:r w:rsidR="006E1606" w:rsidRPr="00F43FE5">
        <w:rPr>
          <w:rFonts w:ascii="Times New Roman" w:hAnsi="Times New Roman"/>
          <w:sz w:val="18"/>
          <w:szCs w:val="18"/>
        </w:rPr>
        <w:t xml:space="preserve">kalın </w:t>
      </w:r>
      <w:r w:rsidR="00EB7ACE" w:rsidRPr="00F43FE5">
        <w:rPr>
          <w:rFonts w:ascii="Times New Roman" w:hAnsi="Times New Roman"/>
          <w:sz w:val="18"/>
          <w:szCs w:val="18"/>
        </w:rPr>
        <w:t xml:space="preserve">ve </w:t>
      </w:r>
      <w:r w:rsidR="006E1606" w:rsidRPr="00F43FE5">
        <w:rPr>
          <w:rFonts w:ascii="Times New Roman" w:hAnsi="Times New Roman"/>
          <w:sz w:val="18"/>
          <w:szCs w:val="18"/>
        </w:rPr>
        <w:t xml:space="preserve">beyaz renkte </w:t>
      </w:r>
      <w:r w:rsidR="00EB7ACE" w:rsidRPr="00F43FE5">
        <w:rPr>
          <w:rFonts w:ascii="Times New Roman" w:hAnsi="Times New Roman"/>
          <w:sz w:val="18"/>
          <w:szCs w:val="18"/>
        </w:rPr>
        <w:t xml:space="preserve">yazılması yazıların rahat okunabilir olması </w:t>
      </w:r>
      <w:r w:rsidR="006E1606" w:rsidRPr="00F43FE5">
        <w:rPr>
          <w:rFonts w:ascii="Times New Roman" w:hAnsi="Times New Roman"/>
          <w:sz w:val="18"/>
          <w:szCs w:val="18"/>
        </w:rPr>
        <w:t xml:space="preserve">ve Manisa </w:t>
      </w:r>
      <w:r w:rsidR="00B274EF" w:rsidRPr="00F43FE5">
        <w:rPr>
          <w:rFonts w:ascii="Times New Roman" w:hAnsi="Times New Roman"/>
          <w:sz w:val="18"/>
          <w:szCs w:val="18"/>
        </w:rPr>
        <w:t xml:space="preserve">Büyükşehir </w:t>
      </w:r>
      <w:r w:rsidR="006E1606" w:rsidRPr="00F43FE5">
        <w:rPr>
          <w:rFonts w:ascii="Times New Roman" w:hAnsi="Times New Roman"/>
          <w:sz w:val="18"/>
          <w:szCs w:val="18"/>
        </w:rPr>
        <w:t>Belediyesi amblemi</w:t>
      </w:r>
      <w:r w:rsidR="00EB7ACE" w:rsidRPr="00F43FE5">
        <w:rPr>
          <w:rFonts w:ascii="Times New Roman" w:hAnsi="Times New Roman"/>
          <w:sz w:val="18"/>
          <w:szCs w:val="18"/>
        </w:rPr>
        <w:t xml:space="preserve">nin de </w:t>
      </w:r>
      <w:r w:rsidR="006E1606" w:rsidRPr="00F43FE5">
        <w:rPr>
          <w:rFonts w:ascii="Times New Roman" w:hAnsi="Times New Roman"/>
          <w:sz w:val="18"/>
          <w:szCs w:val="18"/>
        </w:rPr>
        <w:t xml:space="preserve">bu yazıların üzerine </w:t>
      </w:r>
      <w:r w:rsidR="00EB7ACE" w:rsidRPr="00F43FE5">
        <w:rPr>
          <w:rFonts w:ascii="Times New Roman" w:hAnsi="Times New Roman"/>
          <w:sz w:val="18"/>
          <w:szCs w:val="18"/>
        </w:rPr>
        <w:t xml:space="preserve">yapıştırılması zorunludur. </w:t>
      </w:r>
    </w:p>
    <w:p w:rsidR="00B36228"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lastRenderedPageBreak/>
        <w:t>(</w:t>
      </w:r>
      <w:r w:rsidR="002B2A50" w:rsidRPr="00F43FE5">
        <w:rPr>
          <w:rFonts w:ascii="Times New Roman" w:hAnsi="Times New Roman"/>
          <w:bCs/>
          <w:sz w:val="18"/>
          <w:szCs w:val="18"/>
        </w:rPr>
        <w:t>12</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Aracın çalıştıkları hattın güzergâhını belirtmek amacıyla, aracın ön</w:t>
      </w:r>
      <w:r w:rsidR="00EB7ACE" w:rsidRPr="00F43FE5">
        <w:rPr>
          <w:rFonts w:ascii="Times New Roman" w:hAnsi="Times New Roman"/>
          <w:sz w:val="18"/>
          <w:szCs w:val="18"/>
        </w:rPr>
        <w:t xml:space="preserve">, arka ve yan kısımlarına </w:t>
      </w:r>
      <w:r w:rsidR="006E1606" w:rsidRPr="00F43FE5">
        <w:rPr>
          <w:rFonts w:ascii="Times New Roman" w:hAnsi="Times New Roman"/>
          <w:sz w:val="18"/>
          <w:szCs w:val="18"/>
        </w:rPr>
        <w:t>“HAT NUMARASI</w:t>
      </w:r>
      <w:r w:rsidR="00B36228" w:rsidRPr="00F43FE5">
        <w:rPr>
          <w:rFonts w:ascii="Times New Roman" w:hAnsi="Times New Roman"/>
          <w:sz w:val="18"/>
          <w:szCs w:val="18"/>
        </w:rPr>
        <w:t>, BAŞLANGIÇ VE BİTİŞ NOKTALARI ile gerekirse ARA DURAK NOKTALARININ yazılması</w:t>
      </w:r>
      <w:r w:rsidR="006E1606" w:rsidRPr="00F43FE5">
        <w:rPr>
          <w:rFonts w:ascii="Times New Roman" w:hAnsi="Times New Roman"/>
          <w:sz w:val="18"/>
          <w:szCs w:val="18"/>
        </w:rPr>
        <w:t xml:space="preserve">” </w:t>
      </w:r>
      <w:r w:rsidR="00B36228" w:rsidRPr="00F43FE5">
        <w:rPr>
          <w:rFonts w:ascii="Times New Roman" w:hAnsi="Times New Roman"/>
          <w:sz w:val="18"/>
          <w:szCs w:val="18"/>
        </w:rPr>
        <w:t xml:space="preserve">yazıların </w:t>
      </w:r>
      <w:r w:rsidR="006E1606" w:rsidRPr="00F43FE5">
        <w:rPr>
          <w:rFonts w:ascii="Times New Roman" w:hAnsi="Times New Roman"/>
          <w:sz w:val="18"/>
          <w:szCs w:val="18"/>
        </w:rPr>
        <w:t xml:space="preserve">rahatça </w:t>
      </w:r>
      <w:r w:rsidR="00B36228" w:rsidRPr="00F43FE5">
        <w:rPr>
          <w:rFonts w:ascii="Times New Roman" w:hAnsi="Times New Roman"/>
          <w:sz w:val="18"/>
          <w:szCs w:val="18"/>
        </w:rPr>
        <w:t>okunabilir olması</w:t>
      </w:r>
      <w:r w:rsidR="004F7C09" w:rsidRPr="00F43FE5">
        <w:rPr>
          <w:rFonts w:ascii="Times New Roman" w:hAnsi="Times New Roman"/>
          <w:sz w:val="18"/>
          <w:szCs w:val="18"/>
        </w:rPr>
        <w:t xml:space="preserve"> ve</w:t>
      </w:r>
      <w:r w:rsidR="00B36228" w:rsidRPr="00F43FE5">
        <w:rPr>
          <w:rFonts w:ascii="Times New Roman" w:hAnsi="Times New Roman"/>
          <w:sz w:val="18"/>
          <w:szCs w:val="18"/>
        </w:rPr>
        <w:t xml:space="preserve"> </w:t>
      </w:r>
      <w:r w:rsidR="00B274EF" w:rsidRPr="00F43FE5">
        <w:rPr>
          <w:rFonts w:ascii="Times New Roman" w:hAnsi="Times New Roman"/>
          <w:sz w:val="18"/>
          <w:szCs w:val="18"/>
        </w:rPr>
        <w:t>LED</w:t>
      </w:r>
      <w:r w:rsidR="006E1606" w:rsidRPr="00F43FE5">
        <w:rPr>
          <w:rFonts w:ascii="Times New Roman" w:hAnsi="Times New Roman"/>
          <w:sz w:val="18"/>
          <w:szCs w:val="18"/>
        </w:rPr>
        <w:t xml:space="preserve"> ışıklı </w:t>
      </w:r>
      <w:r w:rsidR="00B36228" w:rsidRPr="00F43FE5">
        <w:rPr>
          <w:rFonts w:ascii="Times New Roman" w:hAnsi="Times New Roman"/>
          <w:sz w:val="18"/>
          <w:szCs w:val="18"/>
        </w:rPr>
        <w:t xml:space="preserve">olması zorunludur. </w:t>
      </w:r>
    </w:p>
    <w:p w:rsidR="0003176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1</w:t>
      </w:r>
      <w:r w:rsidR="00AB784E" w:rsidRPr="00F43FE5">
        <w:rPr>
          <w:rFonts w:ascii="Times New Roman" w:hAnsi="Times New Roman"/>
          <w:bCs/>
          <w:sz w:val="18"/>
          <w:szCs w:val="18"/>
        </w:rPr>
        <w:t>3</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965F69" w:rsidRPr="00F43FE5">
        <w:rPr>
          <w:rFonts w:ascii="Times New Roman" w:hAnsi="Times New Roman"/>
          <w:sz w:val="18"/>
          <w:szCs w:val="18"/>
        </w:rPr>
        <w:t>Aracın içinde</w:t>
      </w:r>
      <w:r w:rsidR="006E1606" w:rsidRPr="00F43FE5">
        <w:rPr>
          <w:rFonts w:ascii="Times New Roman" w:hAnsi="Times New Roman"/>
          <w:sz w:val="18"/>
          <w:szCs w:val="18"/>
        </w:rPr>
        <w:t xml:space="preserve"> teyp, cd çalar gibi müzik </w:t>
      </w:r>
      <w:r w:rsidR="007E1B7E" w:rsidRPr="00F43FE5">
        <w:rPr>
          <w:rFonts w:ascii="Times New Roman" w:hAnsi="Times New Roman"/>
          <w:sz w:val="18"/>
          <w:szCs w:val="18"/>
        </w:rPr>
        <w:t>sistemleri bulunamaz</w:t>
      </w:r>
      <w:r w:rsidR="006E1606" w:rsidRPr="00F43FE5">
        <w:rPr>
          <w:rFonts w:ascii="Times New Roman" w:hAnsi="Times New Roman"/>
          <w:sz w:val="18"/>
          <w:szCs w:val="18"/>
        </w:rPr>
        <w:t>.</w:t>
      </w:r>
    </w:p>
    <w:p w:rsidR="006E160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14</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Araç içinde</w:t>
      </w:r>
      <w:r w:rsidR="007E1B7E" w:rsidRPr="00F43FE5">
        <w:rPr>
          <w:rFonts w:ascii="Times New Roman" w:hAnsi="Times New Roman"/>
          <w:sz w:val="18"/>
          <w:szCs w:val="18"/>
        </w:rPr>
        <w:t xml:space="preserve"> görülür şekilde </w:t>
      </w:r>
      <w:r w:rsidR="006E1606" w:rsidRPr="00F43FE5">
        <w:rPr>
          <w:rFonts w:ascii="Times New Roman" w:hAnsi="Times New Roman"/>
          <w:sz w:val="18"/>
          <w:szCs w:val="18"/>
        </w:rPr>
        <w:t xml:space="preserve">“SİGARA İÇİLMEZ” </w:t>
      </w:r>
      <w:r w:rsidR="007E1B7E" w:rsidRPr="00F43FE5">
        <w:rPr>
          <w:rFonts w:ascii="Times New Roman" w:hAnsi="Times New Roman"/>
          <w:sz w:val="18"/>
          <w:szCs w:val="18"/>
        </w:rPr>
        <w:t>tabelalarının bulunması zorunludur</w:t>
      </w:r>
      <w:r w:rsidR="006E1606" w:rsidRPr="00F43FE5">
        <w:rPr>
          <w:rFonts w:ascii="Times New Roman" w:hAnsi="Times New Roman"/>
          <w:sz w:val="18"/>
          <w:szCs w:val="18"/>
        </w:rPr>
        <w:t>.</w:t>
      </w:r>
    </w:p>
    <w:p w:rsidR="006E160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15</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 xml:space="preserve">Araç içinde kolay görünür yerlere oturan ve ayakta yolcu sayısını belirten </w:t>
      </w:r>
      <w:proofErr w:type="gramStart"/>
      <w:r w:rsidR="006E1606" w:rsidRPr="00F43FE5">
        <w:rPr>
          <w:rFonts w:ascii="Times New Roman" w:hAnsi="Times New Roman"/>
          <w:sz w:val="18"/>
          <w:szCs w:val="18"/>
        </w:rPr>
        <w:t>plaketler</w:t>
      </w:r>
      <w:proofErr w:type="gramEnd"/>
      <w:r w:rsidR="006E1606" w:rsidRPr="00F43FE5">
        <w:rPr>
          <w:rFonts w:ascii="Times New Roman" w:hAnsi="Times New Roman"/>
          <w:sz w:val="18"/>
          <w:szCs w:val="18"/>
        </w:rPr>
        <w:t xml:space="preserve"> ile ön iki koltuğun bebeklilere, hamilelere, yaşlılara, engellilere ve gazilere öncelikli ait olduğunu bildirir </w:t>
      </w:r>
      <w:r w:rsidR="007E1B7E" w:rsidRPr="00F43FE5">
        <w:rPr>
          <w:rFonts w:ascii="Times New Roman" w:hAnsi="Times New Roman"/>
          <w:sz w:val="18"/>
          <w:szCs w:val="18"/>
        </w:rPr>
        <w:t>yazıların olması zorunludur</w:t>
      </w:r>
      <w:r w:rsidR="006E1606" w:rsidRPr="00F43FE5">
        <w:rPr>
          <w:rFonts w:ascii="Times New Roman" w:hAnsi="Times New Roman"/>
          <w:sz w:val="18"/>
          <w:szCs w:val="18"/>
        </w:rPr>
        <w:t>.</w:t>
      </w:r>
    </w:p>
    <w:p w:rsidR="008F10B3"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16</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 xml:space="preserve">Araç içinde yolcuların </w:t>
      </w:r>
      <w:r w:rsidR="009D137C" w:rsidRPr="00F43FE5">
        <w:rPr>
          <w:rFonts w:ascii="Times New Roman" w:hAnsi="Times New Roman"/>
          <w:sz w:val="18"/>
          <w:szCs w:val="18"/>
        </w:rPr>
        <w:t>şikâyeti</w:t>
      </w:r>
      <w:r w:rsidR="006E1606" w:rsidRPr="00F43FE5">
        <w:rPr>
          <w:rFonts w:ascii="Times New Roman" w:hAnsi="Times New Roman"/>
          <w:sz w:val="18"/>
          <w:szCs w:val="18"/>
        </w:rPr>
        <w:t xml:space="preserve"> halinde </w:t>
      </w:r>
      <w:r w:rsidR="009D137C" w:rsidRPr="00F43FE5">
        <w:rPr>
          <w:rFonts w:ascii="Times New Roman" w:hAnsi="Times New Roman"/>
          <w:sz w:val="18"/>
          <w:szCs w:val="18"/>
        </w:rPr>
        <w:t>başvurabilecekleri</w:t>
      </w:r>
      <w:r w:rsidR="006E1606" w:rsidRPr="00F43FE5">
        <w:rPr>
          <w:rFonts w:ascii="Times New Roman" w:hAnsi="Times New Roman"/>
          <w:sz w:val="18"/>
          <w:szCs w:val="18"/>
        </w:rPr>
        <w:t xml:space="preserve"> telefon numarası “444 5 154” yazılı </w:t>
      </w:r>
      <w:proofErr w:type="gramStart"/>
      <w:r w:rsidR="006E1606" w:rsidRPr="00F43FE5">
        <w:rPr>
          <w:rFonts w:ascii="Times New Roman" w:hAnsi="Times New Roman"/>
          <w:sz w:val="18"/>
          <w:szCs w:val="18"/>
        </w:rPr>
        <w:t>plaket</w:t>
      </w:r>
      <w:proofErr w:type="gramEnd"/>
      <w:r w:rsidR="007E1B7E" w:rsidRPr="00F43FE5">
        <w:rPr>
          <w:rFonts w:ascii="Times New Roman" w:hAnsi="Times New Roman"/>
          <w:sz w:val="18"/>
          <w:szCs w:val="18"/>
        </w:rPr>
        <w:t xml:space="preserve"> bulunması zorunludur. </w:t>
      </w:r>
    </w:p>
    <w:p w:rsidR="006E160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17</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Aracın kapılarında durak yerleri dışında içer</w:t>
      </w:r>
      <w:r w:rsidR="00755B04" w:rsidRPr="00F43FE5">
        <w:rPr>
          <w:rFonts w:ascii="Times New Roman" w:hAnsi="Times New Roman"/>
          <w:sz w:val="18"/>
          <w:szCs w:val="18"/>
        </w:rPr>
        <w:t>i</w:t>
      </w:r>
      <w:r w:rsidR="006E1606" w:rsidRPr="00F43FE5">
        <w:rPr>
          <w:rFonts w:ascii="Times New Roman" w:hAnsi="Times New Roman"/>
          <w:sz w:val="18"/>
          <w:szCs w:val="18"/>
        </w:rPr>
        <w:t>den veya dışarıdan açılmayan ve sürücü tarafından idare edilen bir kilit düzeni bulunması</w:t>
      </w:r>
      <w:r w:rsidR="007E1B7E" w:rsidRPr="00F43FE5">
        <w:rPr>
          <w:rFonts w:ascii="Times New Roman" w:hAnsi="Times New Roman"/>
          <w:sz w:val="18"/>
          <w:szCs w:val="18"/>
        </w:rPr>
        <w:t xml:space="preserve"> zorunludur</w:t>
      </w:r>
      <w:r w:rsidR="006E1606" w:rsidRPr="00F43FE5">
        <w:rPr>
          <w:rFonts w:ascii="Times New Roman" w:hAnsi="Times New Roman"/>
          <w:sz w:val="18"/>
          <w:szCs w:val="18"/>
        </w:rPr>
        <w:t>,</w:t>
      </w:r>
    </w:p>
    <w:p w:rsidR="006E160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18</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 xml:space="preserve">Araçlarda yangın söndürme cihazı, ilk yardım çantası, </w:t>
      </w:r>
      <w:r w:rsidR="007E1B7E" w:rsidRPr="00F43FE5">
        <w:rPr>
          <w:rFonts w:ascii="Times New Roman" w:hAnsi="Times New Roman"/>
          <w:sz w:val="18"/>
          <w:szCs w:val="18"/>
        </w:rPr>
        <w:t xml:space="preserve">üçgen </w:t>
      </w:r>
      <w:r w:rsidR="006E1606" w:rsidRPr="00F43FE5">
        <w:rPr>
          <w:rFonts w:ascii="Times New Roman" w:hAnsi="Times New Roman"/>
          <w:sz w:val="18"/>
          <w:szCs w:val="18"/>
        </w:rPr>
        <w:t>reflektör</w:t>
      </w:r>
      <w:r w:rsidR="007E1B7E" w:rsidRPr="00F43FE5">
        <w:rPr>
          <w:rFonts w:ascii="Times New Roman" w:hAnsi="Times New Roman"/>
          <w:sz w:val="18"/>
          <w:szCs w:val="18"/>
        </w:rPr>
        <w:t>, y</w:t>
      </w:r>
      <w:r w:rsidR="006E1606" w:rsidRPr="00F43FE5">
        <w:rPr>
          <w:rFonts w:ascii="Times New Roman" w:hAnsi="Times New Roman"/>
          <w:sz w:val="18"/>
          <w:szCs w:val="18"/>
        </w:rPr>
        <w:t>edek sinyal</w:t>
      </w:r>
      <w:r w:rsidR="007E1B7E" w:rsidRPr="00F43FE5">
        <w:rPr>
          <w:rFonts w:ascii="Times New Roman" w:hAnsi="Times New Roman"/>
          <w:sz w:val="18"/>
          <w:szCs w:val="18"/>
        </w:rPr>
        <w:t xml:space="preserve">/far </w:t>
      </w:r>
      <w:r w:rsidR="006E1606" w:rsidRPr="00F43FE5">
        <w:rPr>
          <w:rFonts w:ascii="Times New Roman" w:hAnsi="Times New Roman"/>
          <w:sz w:val="18"/>
          <w:szCs w:val="18"/>
        </w:rPr>
        <w:t>ampulleri</w:t>
      </w:r>
      <w:r w:rsidR="007E1B7E" w:rsidRPr="00F43FE5">
        <w:rPr>
          <w:rFonts w:ascii="Times New Roman" w:hAnsi="Times New Roman"/>
          <w:sz w:val="18"/>
          <w:szCs w:val="18"/>
        </w:rPr>
        <w:t xml:space="preserve"> ve çeki halatı </w:t>
      </w:r>
      <w:r w:rsidR="006E1606" w:rsidRPr="00F43FE5">
        <w:rPr>
          <w:rFonts w:ascii="Times New Roman" w:hAnsi="Times New Roman"/>
          <w:sz w:val="18"/>
          <w:szCs w:val="18"/>
        </w:rPr>
        <w:t>ile kış şartlarında kar zinciri bulundurul</w:t>
      </w:r>
      <w:r w:rsidR="007E1B7E" w:rsidRPr="00F43FE5">
        <w:rPr>
          <w:rFonts w:ascii="Times New Roman" w:hAnsi="Times New Roman"/>
          <w:sz w:val="18"/>
          <w:szCs w:val="18"/>
        </w:rPr>
        <w:t>ması zorunludur.</w:t>
      </w:r>
      <w:r w:rsidR="006E1606" w:rsidRPr="00F43FE5">
        <w:rPr>
          <w:rFonts w:ascii="Times New Roman" w:hAnsi="Times New Roman"/>
          <w:sz w:val="18"/>
          <w:szCs w:val="18"/>
        </w:rPr>
        <w:t xml:space="preserve"> </w:t>
      </w:r>
    </w:p>
    <w:p w:rsidR="006E160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19</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Araçların ön giriş kapı yanlarına "Binilir" arka kapı yanlarına "İnilir" ifadeleri yazılm</w:t>
      </w:r>
      <w:r w:rsidR="007E1B7E" w:rsidRPr="00F43FE5">
        <w:rPr>
          <w:rFonts w:ascii="Times New Roman" w:hAnsi="Times New Roman"/>
          <w:sz w:val="18"/>
          <w:szCs w:val="18"/>
        </w:rPr>
        <w:t>ası zorunludur</w:t>
      </w:r>
      <w:r w:rsidR="006E1606" w:rsidRPr="00F43FE5">
        <w:rPr>
          <w:rFonts w:ascii="Times New Roman" w:hAnsi="Times New Roman"/>
          <w:sz w:val="18"/>
          <w:szCs w:val="18"/>
        </w:rPr>
        <w:t>.</w:t>
      </w:r>
    </w:p>
    <w:p w:rsidR="007E1B7E"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20</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Araç</w:t>
      </w:r>
      <w:r w:rsidR="007E1B7E" w:rsidRPr="00F43FE5">
        <w:rPr>
          <w:rFonts w:ascii="Times New Roman" w:hAnsi="Times New Roman"/>
          <w:sz w:val="18"/>
          <w:szCs w:val="18"/>
        </w:rPr>
        <w:t xml:space="preserve">lara fabrika üretimi haricinde </w:t>
      </w:r>
      <w:r w:rsidR="006E1606" w:rsidRPr="00F43FE5">
        <w:rPr>
          <w:rFonts w:ascii="Times New Roman" w:hAnsi="Times New Roman"/>
          <w:sz w:val="18"/>
          <w:szCs w:val="18"/>
        </w:rPr>
        <w:t xml:space="preserve">havalı korna, ıslık korna vb. kornalar </w:t>
      </w:r>
      <w:r w:rsidR="007E1B7E" w:rsidRPr="00F43FE5">
        <w:rPr>
          <w:rFonts w:ascii="Times New Roman" w:hAnsi="Times New Roman"/>
          <w:sz w:val="18"/>
          <w:szCs w:val="18"/>
        </w:rPr>
        <w:t xml:space="preserve">takılamaz. Okul önü, hastane önü gibi kamu binaları önünde çok zorunlu olmadıkça korna kullanılmaz.  </w:t>
      </w:r>
    </w:p>
    <w:p w:rsidR="006E160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21</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755B04" w:rsidRPr="00F43FE5">
        <w:rPr>
          <w:rFonts w:ascii="Times New Roman" w:hAnsi="Times New Roman"/>
          <w:bCs/>
          <w:sz w:val="18"/>
          <w:szCs w:val="18"/>
        </w:rPr>
        <w:t xml:space="preserve">Aracın </w:t>
      </w:r>
      <w:r w:rsidR="00207C94" w:rsidRPr="00F43FE5">
        <w:rPr>
          <w:rFonts w:ascii="Times New Roman" w:hAnsi="Times New Roman"/>
          <w:sz w:val="18"/>
          <w:szCs w:val="18"/>
        </w:rPr>
        <w:t>e</w:t>
      </w:r>
      <w:r w:rsidR="006E1606" w:rsidRPr="00F43FE5">
        <w:rPr>
          <w:rFonts w:ascii="Times New Roman" w:hAnsi="Times New Roman"/>
          <w:sz w:val="18"/>
          <w:szCs w:val="18"/>
        </w:rPr>
        <w:t>lektrik tesisatı, iç ve dış aydınlatma ile tüm ikaz siste</w:t>
      </w:r>
      <w:r w:rsidR="007E1B7E" w:rsidRPr="00F43FE5">
        <w:rPr>
          <w:rFonts w:ascii="Times New Roman" w:hAnsi="Times New Roman"/>
          <w:sz w:val="18"/>
          <w:szCs w:val="18"/>
        </w:rPr>
        <w:t xml:space="preserve">mleri çalışır durumda olacaktır, araç sefere başlamadan önce sinyaller, farlar, yağ, su, lastik kontrolleri yapılması zorunludur. </w:t>
      </w:r>
    </w:p>
    <w:p w:rsidR="00FA3F16"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2B2A50" w:rsidRPr="00F43FE5">
        <w:rPr>
          <w:rFonts w:ascii="Times New Roman" w:hAnsi="Times New Roman"/>
          <w:bCs/>
          <w:sz w:val="18"/>
          <w:szCs w:val="18"/>
        </w:rPr>
        <w:t>22</w:t>
      </w:r>
      <w:r w:rsidRPr="00F43FE5">
        <w:rPr>
          <w:rFonts w:ascii="Times New Roman" w:hAnsi="Times New Roman"/>
          <w:bCs/>
          <w:sz w:val="18"/>
          <w:szCs w:val="18"/>
        </w:rPr>
        <w:t>)</w:t>
      </w:r>
      <w:r w:rsidR="00B274EF" w:rsidRPr="00F43FE5">
        <w:rPr>
          <w:rFonts w:ascii="Times New Roman" w:hAnsi="Times New Roman"/>
          <w:bCs/>
          <w:sz w:val="18"/>
          <w:szCs w:val="18"/>
        </w:rPr>
        <w:t xml:space="preserve"> </w:t>
      </w:r>
      <w:r w:rsidR="006E1606" w:rsidRPr="00F43FE5">
        <w:rPr>
          <w:rFonts w:ascii="Times New Roman" w:hAnsi="Times New Roman"/>
          <w:sz w:val="18"/>
          <w:szCs w:val="18"/>
        </w:rPr>
        <w:t>Araçların tip ve özellikleri, 2918 sayılı Karayolları Trafik Kanununa bağlı Karayolları Trafik Tüzüğü kapsamında şehir içi yolcu taşımacılığında kullanılan otobüsler için tespit e</w:t>
      </w:r>
      <w:r w:rsidR="007E1B7E" w:rsidRPr="00F43FE5">
        <w:rPr>
          <w:rFonts w:ascii="Times New Roman" w:hAnsi="Times New Roman"/>
          <w:sz w:val="18"/>
          <w:szCs w:val="18"/>
        </w:rPr>
        <w:t xml:space="preserve">dilmiş şartlara haiz olması zorunludur. </w:t>
      </w:r>
    </w:p>
    <w:p w:rsidR="00755B04" w:rsidRPr="00F43FE5" w:rsidRDefault="00FB5D52"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w:t>
      </w:r>
      <w:r w:rsidR="00755B04" w:rsidRPr="00F43FE5">
        <w:rPr>
          <w:bCs/>
          <w:sz w:val="18"/>
          <w:szCs w:val="18"/>
        </w:rPr>
        <w:t>23</w:t>
      </w:r>
      <w:r w:rsidRPr="00F43FE5">
        <w:rPr>
          <w:bCs/>
          <w:sz w:val="18"/>
          <w:szCs w:val="18"/>
        </w:rPr>
        <w:t>)</w:t>
      </w:r>
      <w:r w:rsidR="00B274EF" w:rsidRPr="00F43FE5">
        <w:rPr>
          <w:bCs/>
          <w:sz w:val="18"/>
          <w:szCs w:val="18"/>
        </w:rPr>
        <w:t xml:space="preserve"> </w:t>
      </w:r>
      <w:r w:rsidR="00755B04" w:rsidRPr="00F43FE5">
        <w:rPr>
          <w:sz w:val="18"/>
          <w:szCs w:val="18"/>
        </w:rPr>
        <w:t>Araçlar</w:t>
      </w:r>
      <w:r w:rsidR="007E1B7E" w:rsidRPr="00F43FE5">
        <w:rPr>
          <w:sz w:val="18"/>
          <w:szCs w:val="18"/>
        </w:rPr>
        <w:t xml:space="preserve">ın </w:t>
      </w:r>
      <w:r w:rsidR="00755B04" w:rsidRPr="00F43FE5">
        <w:rPr>
          <w:sz w:val="18"/>
          <w:szCs w:val="18"/>
        </w:rPr>
        <w:t xml:space="preserve">2918 Sayılı Karayolları Trafik Kanunu </w:t>
      </w:r>
      <w:r w:rsidR="00207C94" w:rsidRPr="00F43FE5">
        <w:rPr>
          <w:sz w:val="18"/>
          <w:szCs w:val="18"/>
        </w:rPr>
        <w:t xml:space="preserve">ve </w:t>
      </w:r>
      <w:r w:rsidR="007E1B7E" w:rsidRPr="00F43FE5">
        <w:rPr>
          <w:sz w:val="18"/>
          <w:szCs w:val="18"/>
        </w:rPr>
        <w:t xml:space="preserve">yönetmeliği ile </w:t>
      </w:r>
      <w:r w:rsidR="00207C94" w:rsidRPr="00F43FE5">
        <w:rPr>
          <w:sz w:val="18"/>
          <w:szCs w:val="18"/>
        </w:rPr>
        <w:t xml:space="preserve">buna bağlı olarak çıkarılan tüzük ve </w:t>
      </w:r>
      <w:r w:rsidR="00C571D9" w:rsidRPr="00F43FE5">
        <w:rPr>
          <w:sz w:val="18"/>
          <w:szCs w:val="18"/>
        </w:rPr>
        <w:t>yönerge</w:t>
      </w:r>
      <w:r w:rsidR="007E1B7E" w:rsidRPr="00F43FE5">
        <w:rPr>
          <w:sz w:val="18"/>
          <w:szCs w:val="18"/>
        </w:rPr>
        <w:t xml:space="preserve">lere uygun olması zorunludur. </w:t>
      </w:r>
    </w:p>
    <w:p w:rsidR="00152047" w:rsidRPr="00F43FE5" w:rsidRDefault="00FB5D52" w:rsidP="00F43FE5">
      <w:pPr>
        <w:pStyle w:val="ListeParagraf1"/>
        <w:tabs>
          <w:tab w:val="left" w:pos="-142"/>
          <w:tab w:val="left" w:pos="142"/>
          <w:tab w:val="left" w:pos="426"/>
          <w:tab w:val="left" w:pos="709"/>
          <w:tab w:val="left" w:pos="10348"/>
        </w:tabs>
        <w:spacing w:after="48" w:line="240" w:lineRule="atLeast"/>
        <w:ind w:left="0" w:right="-2" w:firstLine="709"/>
        <w:jc w:val="both"/>
        <w:rPr>
          <w:rFonts w:ascii="Times New Roman" w:hAnsi="Times New Roman"/>
          <w:sz w:val="18"/>
          <w:szCs w:val="18"/>
        </w:rPr>
      </w:pPr>
      <w:r w:rsidRPr="00F43FE5">
        <w:rPr>
          <w:rFonts w:ascii="Times New Roman" w:hAnsi="Times New Roman"/>
          <w:bCs/>
          <w:sz w:val="18"/>
          <w:szCs w:val="18"/>
        </w:rPr>
        <w:t>(</w:t>
      </w:r>
      <w:r w:rsidR="00755B04" w:rsidRPr="00F43FE5">
        <w:rPr>
          <w:rFonts w:ascii="Times New Roman" w:hAnsi="Times New Roman"/>
          <w:bCs/>
          <w:sz w:val="18"/>
          <w:szCs w:val="18"/>
        </w:rPr>
        <w:t>24</w:t>
      </w:r>
      <w:r w:rsidRPr="00F43FE5">
        <w:rPr>
          <w:rFonts w:ascii="Times New Roman" w:hAnsi="Times New Roman"/>
          <w:bCs/>
          <w:sz w:val="18"/>
          <w:szCs w:val="18"/>
        </w:rPr>
        <w:t>)</w:t>
      </w:r>
      <w:r w:rsidR="005F6B74" w:rsidRPr="00F43FE5">
        <w:rPr>
          <w:rFonts w:ascii="Times New Roman" w:hAnsi="Times New Roman"/>
          <w:sz w:val="18"/>
          <w:szCs w:val="18"/>
        </w:rPr>
        <w:t xml:space="preserve"> </w:t>
      </w:r>
      <w:r w:rsidR="00B274EF" w:rsidRPr="00F43FE5">
        <w:rPr>
          <w:rFonts w:ascii="Times New Roman" w:hAnsi="Times New Roman"/>
          <w:sz w:val="18"/>
          <w:szCs w:val="18"/>
        </w:rPr>
        <w:t xml:space="preserve">MBŞB </w:t>
      </w:r>
      <w:r w:rsidR="005F6B74" w:rsidRPr="00F43FE5">
        <w:rPr>
          <w:rFonts w:ascii="Times New Roman" w:hAnsi="Times New Roman"/>
          <w:sz w:val="18"/>
          <w:szCs w:val="18"/>
        </w:rPr>
        <w:t xml:space="preserve">Ulaşım Dairesi Başkanlığı </w:t>
      </w:r>
      <w:r w:rsidR="00471751" w:rsidRPr="00F43FE5">
        <w:rPr>
          <w:rFonts w:ascii="Times New Roman" w:hAnsi="Times New Roman"/>
          <w:sz w:val="18"/>
          <w:szCs w:val="18"/>
        </w:rPr>
        <w:t>örnek özel halk otobüsü tasarımı</w:t>
      </w:r>
      <w:r w:rsidR="00B274EF" w:rsidRPr="00F43FE5">
        <w:rPr>
          <w:rFonts w:ascii="Times New Roman" w:hAnsi="Times New Roman"/>
          <w:sz w:val="18"/>
          <w:szCs w:val="18"/>
        </w:rPr>
        <w:t>na göre dizayn edil</w:t>
      </w:r>
      <w:r w:rsidR="007E1B7E" w:rsidRPr="00F43FE5">
        <w:rPr>
          <w:rFonts w:ascii="Times New Roman" w:hAnsi="Times New Roman"/>
          <w:sz w:val="18"/>
          <w:szCs w:val="18"/>
        </w:rPr>
        <w:t xml:space="preserve">mesi zorunludur, </w:t>
      </w:r>
      <w:proofErr w:type="gramStart"/>
      <w:r w:rsidR="007E1B7E" w:rsidRPr="00F43FE5">
        <w:rPr>
          <w:rFonts w:ascii="Times New Roman" w:hAnsi="Times New Roman"/>
          <w:sz w:val="18"/>
          <w:szCs w:val="18"/>
        </w:rPr>
        <w:t>dizayn</w:t>
      </w:r>
      <w:proofErr w:type="gramEnd"/>
      <w:r w:rsidR="007E1B7E" w:rsidRPr="00F43FE5">
        <w:rPr>
          <w:rFonts w:ascii="Times New Roman" w:hAnsi="Times New Roman"/>
          <w:sz w:val="18"/>
          <w:szCs w:val="18"/>
        </w:rPr>
        <w:t xml:space="preserve"> ve yönerge kurallarına uymayan otobüslerin faaliyetlerine izin verilmez, gerekli şartları sağlayıncaya kadar </w:t>
      </w:r>
      <w:r w:rsidR="00CA2F60" w:rsidRPr="00F43FE5">
        <w:rPr>
          <w:rFonts w:ascii="Times New Roman" w:hAnsi="Times New Roman"/>
          <w:sz w:val="18"/>
          <w:szCs w:val="18"/>
        </w:rPr>
        <w:t xml:space="preserve">sefere çıkarılmaz. </w:t>
      </w:r>
    </w:p>
    <w:p w:rsidR="00492AB9" w:rsidRDefault="00FB5D52" w:rsidP="00F43FE5">
      <w:pPr>
        <w:tabs>
          <w:tab w:val="left" w:pos="10348"/>
        </w:tabs>
        <w:autoSpaceDE w:val="0"/>
        <w:autoSpaceDN w:val="0"/>
        <w:adjustRightInd w:val="0"/>
        <w:spacing w:after="48" w:line="240" w:lineRule="atLeast"/>
        <w:ind w:right="-2" w:firstLine="709"/>
        <w:jc w:val="both"/>
        <w:rPr>
          <w:sz w:val="18"/>
          <w:szCs w:val="18"/>
        </w:rPr>
      </w:pPr>
      <w:r w:rsidRPr="00F43FE5">
        <w:rPr>
          <w:bCs/>
          <w:sz w:val="18"/>
          <w:szCs w:val="18"/>
        </w:rPr>
        <w:t>(</w:t>
      </w:r>
      <w:r w:rsidR="00772F3A" w:rsidRPr="00F43FE5">
        <w:rPr>
          <w:bCs/>
          <w:sz w:val="18"/>
          <w:szCs w:val="18"/>
        </w:rPr>
        <w:t>25</w:t>
      </w:r>
      <w:r w:rsidRPr="00F43FE5">
        <w:rPr>
          <w:bCs/>
          <w:sz w:val="18"/>
          <w:szCs w:val="18"/>
        </w:rPr>
        <w:t>)</w:t>
      </w:r>
      <w:r w:rsidR="00B274EF" w:rsidRPr="00F43FE5">
        <w:rPr>
          <w:bCs/>
          <w:sz w:val="18"/>
          <w:szCs w:val="18"/>
        </w:rPr>
        <w:t xml:space="preserve"> </w:t>
      </w:r>
      <w:r w:rsidR="00554438" w:rsidRPr="00F43FE5">
        <w:rPr>
          <w:b/>
          <w:bCs/>
          <w:sz w:val="18"/>
          <w:szCs w:val="18"/>
        </w:rPr>
        <w:t xml:space="preserve">(Ek ve </w:t>
      </w:r>
      <w:proofErr w:type="gramStart"/>
      <w:r w:rsidR="00554438">
        <w:rPr>
          <w:b/>
          <w:bCs/>
          <w:sz w:val="18"/>
          <w:szCs w:val="18"/>
        </w:rPr>
        <w:t>Değişiklik:UK</w:t>
      </w:r>
      <w:proofErr w:type="gramEnd"/>
      <w:r w:rsidR="00554438">
        <w:rPr>
          <w:b/>
          <w:bCs/>
          <w:sz w:val="18"/>
          <w:szCs w:val="18"/>
        </w:rPr>
        <w:t>-25</w:t>
      </w:r>
      <w:r w:rsidR="00554438" w:rsidRPr="00F43FE5">
        <w:rPr>
          <w:b/>
          <w:bCs/>
          <w:sz w:val="18"/>
          <w:szCs w:val="18"/>
        </w:rPr>
        <w:t>/0</w:t>
      </w:r>
      <w:r w:rsidR="00554438">
        <w:rPr>
          <w:b/>
          <w:bCs/>
          <w:sz w:val="18"/>
          <w:szCs w:val="18"/>
        </w:rPr>
        <w:t>4</w:t>
      </w:r>
      <w:r w:rsidR="00554438" w:rsidRPr="00F43FE5">
        <w:rPr>
          <w:b/>
          <w:bCs/>
          <w:sz w:val="18"/>
          <w:szCs w:val="18"/>
        </w:rPr>
        <w:t>/201</w:t>
      </w:r>
      <w:r w:rsidR="00554438">
        <w:rPr>
          <w:b/>
          <w:bCs/>
          <w:sz w:val="18"/>
          <w:szCs w:val="18"/>
        </w:rPr>
        <w:t>8-</w:t>
      </w:r>
      <w:r w:rsidR="00554438" w:rsidRPr="00F43FE5">
        <w:rPr>
          <w:b/>
          <w:bCs/>
          <w:sz w:val="18"/>
          <w:szCs w:val="18"/>
        </w:rPr>
        <w:t>201</w:t>
      </w:r>
      <w:r w:rsidR="00554438">
        <w:rPr>
          <w:b/>
          <w:bCs/>
          <w:sz w:val="18"/>
          <w:szCs w:val="18"/>
        </w:rPr>
        <w:t>8</w:t>
      </w:r>
      <w:r w:rsidR="00554438" w:rsidRPr="00F43FE5">
        <w:rPr>
          <w:b/>
          <w:bCs/>
          <w:sz w:val="18"/>
          <w:szCs w:val="18"/>
        </w:rPr>
        <w:t>/</w:t>
      </w:r>
      <w:r w:rsidR="00554438">
        <w:rPr>
          <w:b/>
          <w:bCs/>
          <w:sz w:val="18"/>
          <w:szCs w:val="18"/>
        </w:rPr>
        <w:t>68</w:t>
      </w:r>
      <w:r w:rsidR="00554438" w:rsidRPr="00F43FE5">
        <w:rPr>
          <w:b/>
          <w:bCs/>
          <w:sz w:val="18"/>
          <w:szCs w:val="18"/>
        </w:rPr>
        <w:t>)</w:t>
      </w:r>
      <w:r w:rsidR="00554438">
        <w:rPr>
          <w:b/>
          <w:bCs/>
          <w:sz w:val="18"/>
          <w:szCs w:val="18"/>
        </w:rPr>
        <w:t xml:space="preserve"> </w:t>
      </w:r>
      <w:r w:rsidR="00093EE4" w:rsidRPr="00F43FE5">
        <w:rPr>
          <w:sz w:val="18"/>
          <w:szCs w:val="18"/>
        </w:rPr>
        <w:t xml:space="preserve">Otobüslerin güzergâhını gösteren tabelalar hariç iç ve dış kısımlarına </w:t>
      </w:r>
      <w:r w:rsidR="00B274EF" w:rsidRPr="00F43FE5">
        <w:rPr>
          <w:sz w:val="18"/>
          <w:szCs w:val="18"/>
        </w:rPr>
        <w:t>MBŞB Ulaşım Dairesi Başkanlığı</w:t>
      </w:r>
      <w:r w:rsidR="00093EE4" w:rsidRPr="00F43FE5">
        <w:rPr>
          <w:sz w:val="18"/>
          <w:szCs w:val="18"/>
        </w:rPr>
        <w:t>n</w:t>
      </w:r>
      <w:r w:rsidR="00B274EF" w:rsidRPr="00F43FE5">
        <w:rPr>
          <w:sz w:val="18"/>
          <w:szCs w:val="18"/>
        </w:rPr>
        <w:t>ın</w:t>
      </w:r>
      <w:r w:rsidR="00093EE4" w:rsidRPr="00F43FE5">
        <w:rPr>
          <w:sz w:val="18"/>
          <w:szCs w:val="18"/>
        </w:rPr>
        <w:t xml:space="preserve"> izni olmadan herhangi bir reklam, ilan, duyuru, afiş, resim, poster ve süsleme</w:t>
      </w:r>
      <w:r w:rsidR="00772F3A" w:rsidRPr="00F43FE5">
        <w:rPr>
          <w:sz w:val="18"/>
          <w:szCs w:val="18"/>
        </w:rPr>
        <w:t xml:space="preserve"> </w:t>
      </w:r>
      <w:r w:rsidR="00093EE4" w:rsidRPr="00F43FE5">
        <w:rPr>
          <w:sz w:val="18"/>
          <w:szCs w:val="18"/>
        </w:rPr>
        <w:t xml:space="preserve">ile benzeri hiç bir görsel </w:t>
      </w:r>
      <w:r w:rsidR="009D137C" w:rsidRPr="00F43FE5">
        <w:rPr>
          <w:sz w:val="18"/>
          <w:szCs w:val="18"/>
        </w:rPr>
        <w:t>ya da</w:t>
      </w:r>
      <w:r w:rsidR="00093EE4" w:rsidRPr="00F43FE5">
        <w:rPr>
          <w:sz w:val="18"/>
          <w:szCs w:val="18"/>
        </w:rPr>
        <w:t xml:space="preserve"> sesli tanıtım ve</w:t>
      </w:r>
      <w:r w:rsidR="00CA2F60" w:rsidRPr="00F43FE5">
        <w:rPr>
          <w:sz w:val="18"/>
          <w:szCs w:val="18"/>
        </w:rPr>
        <w:t>/veya</w:t>
      </w:r>
      <w:r w:rsidR="00093EE4" w:rsidRPr="00F43FE5">
        <w:rPr>
          <w:sz w:val="18"/>
          <w:szCs w:val="18"/>
        </w:rPr>
        <w:t xml:space="preserve"> propaganda yapılamaz.</w:t>
      </w:r>
      <w:r w:rsidR="00B274EF" w:rsidRPr="00F43FE5">
        <w:rPr>
          <w:sz w:val="18"/>
          <w:szCs w:val="18"/>
        </w:rPr>
        <w:t xml:space="preserve"> </w:t>
      </w:r>
      <w:r w:rsidR="00093EE4" w:rsidRPr="00F43FE5">
        <w:rPr>
          <w:sz w:val="18"/>
          <w:szCs w:val="18"/>
        </w:rPr>
        <w:t xml:space="preserve">Otobüslere alınacak ilan ve reklamların teşhir ücreti her yıl </w:t>
      </w:r>
      <w:r w:rsidR="006C2341" w:rsidRPr="00F43FE5">
        <w:rPr>
          <w:sz w:val="18"/>
          <w:szCs w:val="18"/>
        </w:rPr>
        <w:t>Büyükşehir Belediye Meclisi</w:t>
      </w:r>
      <w:r w:rsidR="00B274EF" w:rsidRPr="00F43FE5">
        <w:rPr>
          <w:sz w:val="18"/>
          <w:szCs w:val="18"/>
        </w:rPr>
        <w:t>'</w:t>
      </w:r>
      <w:r w:rsidR="006C2341" w:rsidRPr="00F43FE5">
        <w:rPr>
          <w:sz w:val="18"/>
          <w:szCs w:val="18"/>
        </w:rPr>
        <w:t xml:space="preserve">nce </w:t>
      </w:r>
      <w:r w:rsidR="00093EE4" w:rsidRPr="00F43FE5">
        <w:rPr>
          <w:sz w:val="18"/>
          <w:szCs w:val="18"/>
        </w:rPr>
        <w:t>tespit edilen tarife</w:t>
      </w:r>
      <w:r w:rsidR="00FE75F0" w:rsidRPr="00F43FE5">
        <w:rPr>
          <w:sz w:val="18"/>
          <w:szCs w:val="18"/>
        </w:rPr>
        <w:t xml:space="preserve"> </w:t>
      </w:r>
      <w:r w:rsidR="00093EE4" w:rsidRPr="00F43FE5">
        <w:rPr>
          <w:sz w:val="18"/>
          <w:szCs w:val="18"/>
        </w:rPr>
        <w:t>üzerinden</w:t>
      </w:r>
      <w:r w:rsidR="00C94D39" w:rsidRPr="00F43FE5">
        <w:rPr>
          <w:sz w:val="18"/>
          <w:szCs w:val="18"/>
        </w:rPr>
        <w:t xml:space="preserve"> “Ticari Araçlarda Reklam Bulundurulması Hakkında Yönetmelik” hükümleri kapsamında değerlendirilerek</w:t>
      </w:r>
      <w:r w:rsidR="00093EE4" w:rsidRPr="00F43FE5">
        <w:rPr>
          <w:sz w:val="18"/>
          <w:szCs w:val="18"/>
        </w:rPr>
        <w:t xml:space="preserve"> tahsil</w:t>
      </w:r>
      <w:r w:rsidR="00772F3A" w:rsidRPr="00F43FE5">
        <w:rPr>
          <w:sz w:val="18"/>
          <w:szCs w:val="18"/>
        </w:rPr>
        <w:t xml:space="preserve"> edilir</w:t>
      </w:r>
      <w:r w:rsidR="00977B58" w:rsidRPr="00F43FE5">
        <w:rPr>
          <w:sz w:val="18"/>
          <w:szCs w:val="18"/>
        </w:rPr>
        <w:t>.</w:t>
      </w:r>
      <w:r w:rsidR="00CA2F60" w:rsidRPr="00F43FE5">
        <w:rPr>
          <w:sz w:val="18"/>
          <w:szCs w:val="18"/>
        </w:rPr>
        <w:t xml:space="preserve"> İlan ve reklam ücreti ödemeden araçların reklam ve ilan yayını yapmasına izin verilmez, aksi hareket edenlere bu yönerge hükümlerince cezai yaptırımlar uygulanır. </w:t>
      </w:r>
      <w:r w:rsidR="00554438">
        <w:rPr>
          <w:sz w:val="18"/>
          <w:szCs w:val="18"/>
        </w:rPr>
        <w:t>İzin verilen reklamlar özel halk otobüsünün sadece arka cam kısmına asılabilir ve bu alandan büyük veya cam alandan taşacak şekilde asılamaz ve takılamaz.</w:t>
      </w:r>
    </w:p>
    <w:p w:rsidR="005F7454" w:rsidRPr="00547244" w:rsidRDefault="005F7454" w:rsidP="00F43FE5">
      <w:pPr>
        <w:tabs>
          <w:tab w:val="left" w:pos="10348"/>
        </w:tabs>
        <w:autoSpaceDE w:val="0"/>
        <w:autoSpaceDN w:val="0"/>
        <w:adjustRightInd w:val="0"/>
        <w:spacing w:after="48" w:line="240" w:lineRule="atLeast"/>
        <w:ind w:right="-2" w:firstLine="709"/>
        <w:jc w:val="both"/>
        <w:rPr>
          <w:bCs/>
          <w:sz w:val="18"/>
          <w:szCs w:val="18"/>
          <w:u w:val="single"/>
        </w:rPr>
      </w:pPr>
      <w:r>
        <w:rPr>
          <w:sz w:val="18"/>
          <w:szCs w:val="18"/>
        </w:rPr>
        <w:t xml:space="preserve">(26) </w:t>
      </w:r>
      <w:r w:rsidR="00547244" w:rsidRPr="00F43FE5">
        <w:rPr>
          <w:b/>
          <w:sz w:val="18"/>
          <w:szCs w:val="18"/>
        </w:rPr>
        <w:t>(</w:t>
      </w:r>
      <w:proofErr w:type="gramStart"/>
      <w:r w:rsidR="00547244">
        <w:rPr>
          <w:b/>
          <w:sz w:val="18"/>
          <w:szCs w:val="18"/>
        </w:rPr>
        <w:t>Ek:UK</w:t>
      </w:r>
      <w:proofErr w:type="gramEnd"/>
      <w:r w:rsidR="00547244">
        <w:rPr>
          <w:b/>
          <w:sz w:val="18"/>
          <w:szCs w:val="18"/>
        </w:rPr>
        <w:t>-</w:t>
      </w:r>
      <w:r w:rsidR="00547244" w:rsidRPr="00F43FE5">
        <w:rPr>
          <w:b/>
          <w:sz w:val="18"/>
          <w:szCs w:val="18"/>
        </w:rPr>
        <w:t>2</w:t>
      </w:r>
      <w:r w:rsidR="00547244">
        <w:rPr>
          <w:b/>
          <w:sz w:val="18"/>
          <w:szCs w:val="18"/>
        </w:rPr>
        <w:t>5</w:t>
      </w:r>
      <w:r w:rsidR="00547244" w:rsidRPr="00F43FE5">
        <w:rPr>
          <w:b/>
          <w:sz w:val="18"/>
          <w:szCs w:val="18"/>
        </w:rPr>
        <w:t>/</w:t>
      </w:r>
      <w:r w:rsidR="00547244">
        <w:rPr>
          <w:b/>
          <w:sz w:val="18"/>
          <w:szCs w:val="18"/>
        </w:rPr>
        <w:t>1</w:t>
      </w:r>
      <w:r w:rsidR="00547244" w:rsidRPr="00F43FE5">
        <w:rPr>
          <w:b/>
          <w:sz w:val="18"/>
          <w:szCs w:val="18"/>
        </w:rPr>
        <w:t>0/201</w:t>
      </w:r>
      <w:r w:rsidR="00547244">
        <w:rPr>
          <w:b/>
          <w:sz w:val="18"/>
          <w:szCs w:val="18"/>
        </w:rPr>
        <w:t>8-</w:t>
      </w:r>
      <w:r w:rsidR="00547244" w:rsidRPr="00F43FE5">
        <w:rPr>
          <w:b/>
          <w:sz w:val="18"/>
          <w:szCs w:val="18"/>
        </w:rPr>
        <w:t>201</w:t>
      </w:r>
      <w:r w:rsidR="00547244">
        <w:rPr>
          <w:b/>
          <w:sz w:val="18"/>
          <w:szCs w:val="18"/>
        </w:rPr>
        <w:t>8</w:t>
      </w:r>
      <w:r w:rsidR="00547244" w:rsidRPr="00F43FE5">
        <w:rPr>
          <w:b/>
          <w:sz w:val="18"/>
          <w:szCs w:val="18"/>
        </w:rPr>
        <w:t>/</w:t>
      </w:r>
      <w:r w:rsidR="00547244">
        <w:rPr>
          <w:b/>
          <w:sz w:val="18"/>
          <w:szCs w:val="18"/>
        </w:rPr>
        <w:t>68</w:t>
      </w:r>
      <w:r w:rsidR="00547244" w:rsidRPr="00F43FE5">
        <w:rPr>
          <w:b/>
          <w:sz w:val="18"/>
          <w:szCs w:val="18"/>
        </w:rPr>
        <w:t>)</w:t>
      </w:r>
      <w:r w:rsidR="00547244">
        <w:rPr>
          <w:b/>
          <w:sz w:val="18"/>
          <w:szCs w:val="18"/>
        </w:rPr>
        <w:t xml:space="preserve"> </w:t>
      </w:r>
      <w:r w:rsidR="00547244" w:rsidRPr="00547244">
        <w:rPr>
          <w:sz w:val="18"/>
          <w:szCs w:val="18"/>
        </w:rPr>
        <w:t>‘D’</w:t>
      </w:r>
      <w:r w:rsidR="00547244">
        <w:rPr>
          <w:sz w:val="18"/>
          <w:szCs w:val="18"/>
        </w:rPr>
        <w:t xml:space="preserve"> Plakaya tescil talebinde bulunan araç için aracın araç yeterlilik komisyonca incelenmesi ve araç uygunluk tespit belgesi düzenlenmesi amacıyla matbu evrak ile birlikte araç sahiplerinin araçları ile birlikte komisyona gelmesi sağlanır.</w:t>
      </w:r>
    </w:p>
    <w:p w:rsidR="00A21B56" w:rsidRPr="00F43FE5" w:rsidRDefault="008F227F" w:rsidP="00F43FE5">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 xml:space="preserve">Eğitim ve </w:t>
      </w:r>
      <w:r w:rsidR="005B500F" w:rsidRPr="00F43FE5">
        <w:rPr>
          <w:b/>
          <w:bCs/>
          <w:sz w:val="18"/>
          <w:szCs w:val="18"/>
        </w:rPr>
        <w:t>şoförler ile ilgili hususlar</w:t>
      </w:r>
    </w:p>
    <w:p w:rsidR="0071667B" w:rsidRDefault="00354FE1" w:rsidP="00B35C12">
      <w:pPr>
        <w:pStyle w:val="NormalWeb"/>
        <w:tabs>
          <w:tab w:val="left" w:pos="10348"/>
        </w:tabs>
        <w:spacing w:before="0" w:beforeAutospacing="0" w:after="48" w:afterAutospacing="0" w:line="240" w:lineRule="atLeast"/>
        <w:ind w:right="-2" w:firstLine="709"/>
        <w:jc w:val="both"/>
        <w:rPr>
          <w:sz w:val="18"/>
          <w:szCs w:val="18"/>
        </w:rPr>
      </w:pPr>
      <w:r w:rsidRPr="00F43FE5">
        <w:rPr>
          <w:b/>
          <w:bCs/>
          <w:sz w:val="18"/>
          <w:szCs w:val="18"/>
        </w:rPr>
        <w:t>MADDE</w:t>
      </w:r>
      <w:r w:rsidR="006A1CCC" w:rsidRPr="00F43FE5">
        <w:rPr>
          <w:b/>
          <w:bCs/>
          <w:sz w:val="18"/>
          <w:szCs w:val="18"/>
        </w:rPr>
        <w:t xml:space="preserve"> 14</w:t>
      </w:r>
      <w:r w:rsidR="000F2458" w:rsidRPr="00F43FE5">
        <w:rPr>
          <w:b/>
          <w:bCs/>
          <w:sz w:val="18"/>
          <w:szCs w:val="18"/>
        </w:rPr>
        <w:t>-</w:t>
      </w:r>
      <w:r w:rsidR="00B35C12">
        <w:rPr>
          <w:b/>
          <w:bCs/>
          <w:sz w:val="18"/>
          <w:szCs w:val="18"/>
        </w:rPr>
        <w:t xml:space="preserve"> </w:t>
      </w:r>
      <w:r w:rsidR="008F227F" w:rsidRPr="00F43FE5">
        <w:rPr>
          <w:sz w:val="18"/>
          <w:szCs w:val="18"/>
        </w:rPr>
        <w:t xml:space="preserve">(1) Eğitim </w:t>
      </w:r>
      <w:r w:rsidR="00B35C12">
        <w:rPr>
          <w:sz w:val="18"/>
          <w:szCs w:val="18"/>
        </w:rPr>
        <w:t>s</w:t>
      </w:r>
      <w:r w:rsidR="008F227F" w:rsidRPr="00F43FE5">
        <w:rPr>
          <w:sz w:val="18"/>
          <w:szCs w:val="18"/>
        </w:rPr>
        <w:t>emineri;</w:t>
      </w:r>
      <w:r w:rsidR="0071667B">
        <w:rPr>
          <w:sz w:val="18"/>
          <w:szCs w:val="18"/>
        </w:rPr>
        <w:t xml:space="preserve"> </w:t>
      </w:r>
    </w:p>
    <w:p w:rsidR="00C6502C" w:rsidRPr="00F43FE5" w:rsidRDefault="0071667B" w:rsidP="00B35C12">
      <w:pPr>
        <w:pStyle w:val="NormalWeb"/>
        <w:tabs>
          <w:tab w:val="left" w:pos="10348"/>
        </w:tabs>
        <w:spacing w:before="0" w:beforeAutospacing="0" w:after="48" w:afterAutospacing="0" w:line="240" w:lineRule="atLeast"/>
        <w:ind w:right="-2" w:firstLine="709"/>
        <w:jc w:val="both"/>
        <w:rPr>
          <w:sz w:val="18"/>
          <w:szCs w:val="18"/>
        </w:rPr>
      </w:pPr>
      <w:r w:rsidRPr="0071667B">
        <w:rPr>
          <w:bCs/>
          <w:sz w:val="18"/>
          <w:szCs w:val="18"/>
        </w:rPr>
        <w:t>a)</w:t>
      </w:r>
      <w:r>
        <w:rPr>
          <w:b/>
          <w:bCs/>
          <w:sz w:val="18"/>
          <w:szCs w:val="18"/>
        </w:rPr>
        <w:t xml:space="preserve"> </w:t>
      </w:r>
      <w:r w:rsidR="00C6502C" w:rsidRPr="00F43FE5">
        <w:rPr>
          <w:b/>
          <w:bCs/>
          <w:sz w:val="18"/>
          <w:szCs w:val="18"/>
        </w:rPr>
        <w:t xml:space="preserve">(Ek ve </w:t>
      </w:r>
      <w:proofErr w:type="gramStart"/>
      <w:r w:rsidR="003B43D0">
        <w:rPr>
          <w:b/>
          <w:bCs/>
          <w:sz w:val="18"/>
          <w:szCs w:val="18"/>
        </w:rPr>
        <w:t>Değişiklik</w:t>
      </w:r>
      <w:r w:rsidR="005B500F">
        <w:rPr>
          <w:b/>
          <w:bCs/>
          <w:sz w:val="18"/>
          <w:szCs w:val="18"/>
        </w:rPr>
        <w:t>:UK</w:t>
      </w:r>
      <w:proofErr w:type="gramEnd"/>
      <w:r w:rsidR="005B500F">
        <w:rPr>
          <w:b/>
          <w:bCs/>
          <w:sz w:val="18"/>
          <w:szCs w:val="18"/>
        </w:rPr>
        <w:t>-</w:t>
      </w:r>
      <w:r w:rsidR="00D47DDA" w:rsidRPr="00F43FE5">
        <w:rPr>
          <w:b/>
          <w:bCs/>
          <w:sz w:val="18"/>
          <w:szCs w:val="18"/>
        </w:rPr>
        <w:t>16/02/2017</w:t>
      </w:r>
      <w:r w:rsidR="005B500F">
        <w:rPr>
          <w:b/>
          <w:bCs/>
          <w:sz w:val="18"/>
          <w:szCs w:val="18"/>
        </w:rPr>
        <w:t>-</w:t>
      </w:r>
      <w:r w:rsidR="00C6502C" w:rsidRPr="00F43FE5">
        <w:rPr>
          <w:b/>
          <w:bCs/>
          <w:sz w:val="18"/>
          <w:szCs w:val="18"/>
        </w:rPr>
        <w:t>2017/10)</w:t>
      </w:r>
      <w:r w:rsidR="00B35C12">
        <w:rPr>
          <w:b/>
          <w:bCs/>
          <w:sz w:val="18"/>
          <w:szCs w:val="18"/>
        </w:rPr>
        <w:t xml:space="preserve"> </w:t>
      </w:r>
      <w:r w:rsidR="00C6502C" w:rsidRPr="00F43FE5">
        <w:rPr>
          <w:sz w:val="18"/>
          <w:szCs w:val="18"/>
        </w:rPr>
        <w:t>Toplu Taşıma araçlarında “şoför” olarak çalışmak isteyenlerin aşağıda yazılı belgelerle birlikte Büyükşehir Belediyesi Ulaşım Dairesi Başkanlığı</w:t>
      </w:r>
      <w:r w:rsidR="008F79EA">
        <w:rPr>
          <w:sz w:val="18"/>
          <w:szCs w:val="18"/>
        </w:rPr>
        <w:t>na müracaat etmesi zorunludur.</w:t>
      </w:r>
    </w:p>
    <w:p w:rsidR="00C6502C" w:rsidRPr="00F43FE5" w:rsidRDefault="0071667B" w:rsidP="00F43FE5">
      <w:pPr>
        <w:spacing w:after="48" w:line="240" w:lineRule="atLeast"/>
        <w:ind w:firstLine="709"/>
        <w:contextualSpacing/>
        <w:jc w:val="both"/>
        <w:rPr>
          <w:sz w:val="18"/>
          <w:szCs w:val="18"/>
        </w:rPr>
      </w:pPr>
      <w:r>
        <w:rPr>
          <w:sz w:val="18"/>
          <w:szCs w:val="18"/>
        </w:rPr>
        <w:t>1</w:t>
      </w:r>
      <w:r w:rsidR="00C6502C" w:rsidRPr="00F43FE5">
        <w:rPr>
          <w:sz w:val="18"/>
          <w:szCs w:val="18"/>
        </w:rPr>
        <w:t>) Sürücü Belgesi Fotokopisi,</w:t>
      </w:r>
    </w:p>
    <w:p w:rsidR="00C6502C" w:rsidRPr="00F43FE5" w:rsidRDefault="0071667B" w:rsidP="00F43FE5">
      <w:pPr>
        <w:pStyle w:val="NormalWeb"/>
        <w:widowControl w:val="0"/>
        <w:shd w:val="clear" w:color="auto" w:fill="FFFFFF"/>
        <w:tabs>
          <w:tab w:val="left" w:pos="284"/>
        </w:tabs>
        <w:spacing w:before="0" w:beforeAutospacing="0" w:after="48" w:afterAutospacing="0" w:line="240" w:lineRule="atLeast"/>
        <w:ind w:firstLine="709"/>
        <w:contextualSpacing/>
        <w:jc w:val="both"/>
        <w:rPr>
          <w:sz w:val="18"/>
          <w:szCs w:val="18"/>
        </w:rPr>
      </w:pPr>
      <w:r>
        <w:rPr>
          <w:sz w:val="18"/>
          <w:szCs w:val="18"/>
        </w:rPr>
        <w:t>2</w:t>
      </w:r>
      <w:r w:rsidR="00C6502C" w:rsidRPr="00F43FE5">
        <w:rPr>
          <w:sz w:val="18"/>
          <w:szCs w:val="18"/>
        </w:rPr>
        <w:t>) Mesleki Yete</w:t>
      </w:r>
      <w:r w:rsidR="00ED206B" w:rsidRPr="00F43FE5">
        <w:rPr>
          <w:sz w:val="18"/>
          <w:szCs w:val="18"/>
        </w:rPr>
        <w:t>rlilik Belgesi Fotokopisi</w:t>
      </w:r>
      <w:r w:rsidR="0063046B">
        <w:rPr>
          <w:sz w:val="18"/>
          <w:szCs w:val="18"/>
        </w:rPr>
        <w:t xml:space="preserve"> </w:t>
      </w:r>
      <w:r w:rsidR="00ED206B" w:rsidRPr="00F43FE5">
        <w:rPr>
          <w:sz w:val="18"/>
          <w:szCs w:val="18"/>
        </w:rPr>
        <w:t>(SRC),</w:t>
      </w:r>
    </w:p>
    <w:p w:rsidR="00C6502C"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sz w:val="18"/>
          <w:szCs w:val="18"/>
        </w:rPr>
      </w:pPr>
      <w:r>
        <w:rPr>
          <w:sz w:val="18"/>
          <w:szCs w:val="18"/>
        </w:rPr>
        <w:t>3</w:t>
      </w:r>
      <w:r w:rsidR="00C6502C" w:rsidRPr="00F43FE5">
        <w:rPr>
          <w:sz w:val="18"/>
          <w:szCs w:val="18"/>
        </w:rPr>
        <w:t>) Nüfus Cüzdanı Fotokopisi,</w:t>
      </w:r>
    </w:p>
    <w:p w:rsidR="00ED206B"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sz w:val="18"/>
          <w:szCs w:val="18"/>
        </w:rPr>
      </w:pPr>
      <w:r>
        <w:rPr>
          <w:sz w:val="18"/>
          <w:szCs w:val="18"/>
        </w:rPr>
        <w:t>4</w:t>
      </w:r>
      <w:r w:rsidR="00C6502C" w:rsidRPr="00F43FE5">
        <w:rPr>
          <w:sz w:val="18"/>
          <w:szCs w:val="18"/>
        </w:rPr>
        <w:t>) Son 6 ay içerisinde çekilmiş 2 adet vesikalık fotoğraf,</w:t>
      </w:r>
    </w:p>
    <w:p w:rsidR="00C6502C"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sz w:val="18"/>
          <w:szCs w:val="18"/>
        </w:rPr>
      </w:pPr>
      <w:r>
        <w:rPr>
          <w:sz w:val="18"/>
          <w:szCs w:val="18"/>
        </w:rPr>
        <w:t>5</w:t>
      </w:r>
      <w:r w:rsidR="006B2A56">
        <w:rPr>
          <w:sz w:val="18"/>
          <w:szCs w:val="18"/>
        </w:rPr>
        <w:t>) Adli Sicil Kayıt Belgesi (s</w:t>
      </w:r>
      <w:r w:rsidR="00C6502C" w:rsidRPr="00F43FE5">
        <w:rPr>
          <w:sz w:val="18"/>
          <w:szCs w:val="18"/>
        </w:rPr>
        <w:t xml:space="preserve">on 1 aya ait), </w:t>
      </w:r>
    </w:p>
    <w:p w:rsidR="00C6502C"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sz w:val="18"/>
          <w:szCs w:val="18"/>
          <w:shd w:val="clear" w:color="auto" w:fill="FFFFFF"/>
        </w:rPr>
      </w:pPr>
      <w:r>
        <w:rPr>
          <w:sz w:val="18"/>
          <w:szCs w:val="18"/>
        </w:rPr>
        <w:t>b</w:t>
      </w:r>
      <w:r w:rsidR="00C6502C" w:rsidRPr="00F43FE5">
        <w:rPr>
          <w:sz w:val="18"/>
          <w:szCs w:val="18"/>
        </w:rPr>
        <w:t xml:space="preserve">) Belgelerini teslim edenden </w:t>
      </w:r>
      <w:r w:rsidR="00C6502C" w:rsidRPr="00F43FE5">
        <w:rPr>
          <w:sz w:val="18"/>
          <w:szCs w:val="18"/>
          <w:shd w:val="clear" w:color="auto" w:fill="FFFFFF"/>
        </w:rPr>
        <w:t xml:space="preserve">bu yönerge ile ilgili kanun ve yönetmeliklerde aranılan şartları sağlayanlara Ulaşım Dairesi Başkanlığınca “Şoför Tanıtım Kartı” düzenlenir. </w:t>
      </w:r>
    </w:p>
    <w:p w:rsidR="00C6502C"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sz w:val="18"/>
          <w:szCs w:val="18"/>
        </w:rPr>
      </w:pPr>
      <w:r>
        <w:rPr>
          <w:sz w:val="18"/>
          <w:szCs w:val="18"/>
          <w:shd w:val="clear" w:color="auto" w:fill="FFFFFF"/>
        </w:rPr>
        <w:t>c</w:t>
      </w:r>
      <w:r w:rsidR="00C6502C" w:rsidRPr="00F43FE5">
        <w:rPr>
          <w:sz w:val="18"/>
          <w:szCs w:val="18"/>
          <w:shd w:val="clear" w:color="auto" w:fill="FFFFFF"/>
        </w:rPr>
        <w:t xml:space="preserve">) </w:t>
      </w:r>
      <w:r w:rsidR="00C6502C" w:rsidRPr="00F43FE5">
        <w:rPr>
          <w:sz w:val="18"/>
          <w:szCs w:val="18"/>
        </w:rPr>
        <w:t>Bu evrakların hazırlanması personel çalıştırılmaması durumunda İşletmecinin kendisi içinde geçerlidir.</w:t>
      </w:r>
    </w:p>
    <w:p w:rsidR="00551477"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sz w:val="18"/>
          <w:szCs w:val="18"/>
          <w:shd w:val="clear" w:color="auto" w:fill="FFFFFF"/>
        </w:rPr>
      </w:pPr>
      <w:r>
        <w:rPr>
          <w:sz w:val="18"/>
          <w:szCs w:val="18"/>
          <w:shd w:val="clear" w:color="auto" w:fill="FFFFFF"/>
        </w:rPr>
        <w:t>ç</w:t>
      </w:r>
      <w:r w:rsidR="00C6502C" w:rsidRPr="00F43FE5">
        <w:rPr>
          <w:sz w:val="18"/>
          <w:szCs w:val="18"/>
          <w:shd w:val="clear" w:color="auto" w:fill="FFFFFF"/>
        </w:rPr>
        <w:t xml:space="preserve">) Şoför Tanıtım Kartı Düzenlenenlerden toplu taşıma aracı kullanmak isteyenler çalışmak istediği işleticinin adını-soyadını ve aracının plakasını belirterek, Büyükşehir Belediye Ulaşım Dairesi Başkanlığına müracaat edeceklerdir. </w:t>
      </w:r>
    </w:p>
    <w:p w:rsidR="00C6502C"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rStyle w:val="apple-converted-space"/>
          <w:sz w:val="18"/>
          <w:szCs w:val="18"/>
          <w:shd w:val="clear" w:color="auto" w:fill="FFFFFF"/>
        </w:rPr>
      </w:pPr>
      <w:r>
        <w:rPr>
          <w:sz w:val="18"/>
          <w:szCs w:val="18"/>
          <w:shd w:val="clear" w:color="auto" w:fill="FFFFFF"/>
        </w:rPr>
        <w:t>d</w:t>
      </w:r>
      <w:r w:rsidR="00C6502C" w:rsidRPr="00F43FE5">
        <w:rPr>
          <w:sz w:val="18"/>
          <w:szCs w:val="18"/>
          <w:shd w:val="clear" w:color="auto" w:fill="FFFFFF"/>
        </w:rPr>
        <w:t>) Sistemde şoför olarak çalışmak isteyenlerin,  zamanı periyodik olarak Büyükşehir Belediyesince belirlenecek ve Büyükşehir Belediyesi kontrolünde düzenlenecek olan hizmet içi eğitim seminerine katılımları zorunludur</w:t>
      </w:r>
      <w:r w:rsidR="00C6502C" w:rsidRPr="00F43FE5">
        <w:rPr>
          <w:rStyle w:val="apple-converted-space"/>
          <w:sz w:val="18"/>
          <w:szCs w:val="18"/>
          <w:shd w:val="clear" w:color="auto" w:fill="FFFFFF"/>
        </w:rPr>
        <w:t>.</w:t>
      </w:r>
    </w:p>
    <w:p w:rsidR="00C6502C"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rStyle w:val="apple-converted-space"/>
          <w:sz w:val="18"/>
          <w:szCs w:val="18"/>
          <w:shd w:val="clear" w:color="auto" w:fill="FFFFFF"/>
        </w:rPr>
      </w:pPr>
      <w:r>
        <w:rPr>
          <w:rStyle w:val="apple-converted-space"/>
          <w:sz w:val="18"/>
          <w:szCs w:val="18"/>
          <w:shd w:val="clear" w:color="auto" w:fill="FFFFFF"/>
        </w:rPr>
        <w:t>e</w:t>
      </w:r>
      <w:r w:rsidR="00C6502C" w:rsidRPr="00F43FE5">
        <w:rPr>
          <w:rStyle w:val="apple-converted-space"/>
          <w:sz w:val="18"/>
          <w:szCs w:val="18"/>
          <w:shd w:val="clear" w:color="auto" w:fill="FFFFFF"/>
        </w:rPr>
        <w:t xml:space="preserve">) Eğitimin süresi, yapılacağı yer ve tarihi Ulaşım Dairesi Başkanlığınca belirlenir. </w:t>
      </w:r>
    </w:p>
    <w:p w:rsidR="00C6502C"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rStyle w:val="apple-converted-space"/>
          <w:sz w:val="18"/>
          <w:szCs w:val="18"/>
          <w:shd w:val="clear" w:color="auto" w:fill="FFFFFF"/>
        </w:rPr>
      </w:pPr>
      <w:r>
        <w:rPr>
          <w:rStyle w:val="apple-converted-space"/>
          <w:sz w:val="18"/>
          <w:szCs w:val="18"/>
          <w:shd w:val="clear" w:color="auto" w:fill="FFFFFF"/>
        </w:rPr>
        <w:t>f</w:t>
      </w:r>
      <w:r w:rsidR="0063046B">
        <w:rPr>
          <w:rStyle w:val="apple-converted-space"/>
          <w:sz w:val="18"/>
          <w:szCs w:val="18"/>
          <w:shd w:val="clear" w:color="auto" w:fill="FFFFFF"/>
        </w:rPr>
        <w:t>) Ulaşım</w:t>
      </w:r>
      <w:r w:rsidR="00C6502C" w:rsidRPr="00F43FE5">
        <w:rPr>
          <w:rStyle w:val="apple-converted-space"/>
          <w:sz w:val="18"/>
          <w:szCs w:val="18"/>
          <w:shd w:val="clear" w:color="auto" w:fill="FFFFFF"/>
        </w:rPr>
        <w:t xml:space="preserve"> Dairesi Başkanlığınca düzenlenecek olan Hizmet içi Eğitim Seminerinde; Halkla İlişkiler, Toplu Taşımayla ilgili Yönergeler, Trafik ve Taşıt Güvenliği, İşletmecilik Bilgisi ve Çalışma Şartları, İlkyardım ve Sağlık </w:t>
      </w:r>
      <w:r w:rsidR="00C6502C" w:rsidRPr="00F43FE5">
        <w:rPr>
          <w:rStyle w:val="apple-converted-space"/>
          <w:sz w:val="18"/>
          <w:szCs w:val="18"/>
          <w:shd w:val="clear" w:color="auto" w:fill="FFFFFF"/>
        </w:rPr>
        <w:lastRenderedPageBreak/>
        <w:t xml:space="preserve">konularında eğitim verilir. </w:t>
      </w:r>
    </w:p>
    <w:p w:rsidR="00C6502C" w:rsidRPr="00F43FE5" w:rsidRDefault="0071667B" w:rsidP="00F43FE5">
      <w:pPr>
        <w:pStyle w:val="NormalWeb"/>
        <w:widowControl w:val="0"/>
        <w:shd w:val="clear" w:color="auto" w:fill="FFFFFF"/>
        <w:spacing w:before="0" w:beforeAutospacing="0" w:after="48" w:afterAutospacing="0" w:line="240" w:lineRule="atLeast"/>
        <w:ind w:firstLine="709"/>
        <w:contextualSpacing/>
        <w:jc w:val="both"/>
        <w:rPr>
          <w:rStyle w:val="apple-converted-space"/>
          <w:sz w:val="18"/>
          <w:szCs w:val="18"/>
          <w:shd w:val="clear" w:color="auto" w:fill="FFFFFF"/>
        </w:rPr>
      </w:pPr>
      <w:r>
        <w:rPr>
          <w:rStyle w:val="apple-converted-space"/>
          <w:sz w:val="18"/>
          <w:szCs w:val="18"/>
          <w:shd w:val="clear" w:color="auto" w:fill="FFFFFF"/>
        </w:rPr>
        <w:t>g</w:t>
      </w:r>
      <w:r w:rsidR="00C6502C" w:rsidRPr="00F43FE5">
        <w:rPr>
          <w:rStyle w:val="apple-converted-space"/>
          <w:sz w:val="18"/>
          <w:szCs w:val="18"/>
          <w:shd w:val="clear" w:color="auto" w:fill="FFFFFF"/>
        </w:rPr>
        <w:t xml:space="preserve">) Hizmet içi eğitim semineriyle ilgili olarak ilgili kurumlardan eğitici personel talebinde bulunulabilir. </w:t>
      </w:r>
    </w:p>
    <w:p w:rsidR="00AE62DB" w:rsidRPr="00F43FE5" w:rsidRDefault="0071667B" w:rsidP="00F43FE5">
      <w:pPr>
        <w:pStyle w:val="NormalWeb"/>
        <w:tabs>
          <w:tab w:val="left" w:pos="10348"/>
        </w:tabs>
        <w:spacing w:before="0" w:beforeAutospacing="0" w:after="48" w:afterAutospacing="0" w:line="240" w:lineRule="atLeast"/>
        <w:ind w:right="-2" w:firstLine="709"/>
        <w:jc w:val="both"/>
        <w:rPr>
          <w:bCs/>
          <w:sz w:val="18"/>
          <w:szCs w:val="18"/>
        </w:rPr>
      </w:pPr>
      <w:r>
        <w:rPr>
          <w:rStyle w:val="apple-converted-space"/>
          <w:sz w:val="18"/>
          <w:szCs w:val="18"/>
          <w:shd w:val="clear" w:color="auto" w:fill="FFFFFF"/>
        </w:rPr>
        <w:t>ğ</w:t>
      </w:r>
      <w:r w:rsidR="00C6502C" w:rsidRPr="00F43FE5">
        <w:rPr>
          <w:rStyle w:val="apple-converted-space"/>
          <w:sz w:val="18"/>
          <w:szCs w:val="18"/>
          <w:shd w:val="clear" w:color="auto" w:fill="FFFFFF"/>
        </w:rPr>
        <w:t>) E</w:t>
      </w:r>
      <w:r w:rsidR="00C6502C" w:rsidRPr="00F43FE5">
        <w:rPr>
          <w:sz w:val="18"/>
          <w:szCs w:val="18"/>
        </w:rPr>
        <w:t>ğitimler tamamlandıktan sonra, eğitime katılan personelin listesi ilgili birimler ile taşıma kooperatiflerine bildirilir.</w:t>
      </w:r>
    </w:p>
    <w:p w:rsidR="008F227F" w:rsidRPr="00F43FE5" w:rsidRDefault="008F227F"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 xml:space="preserve">(2) Şoförler </w:t>
      </w:r>
      <w:r w:rsidR="00B35C12">
        <w:rPr>
          <w:bCs/>
          <w:sz w:val="18"/>
          <w:szCs w:val="18"/>
        </w:rPr>
        <w:t>i</w:t>
      </w:r>
      <w:r w:rsidRPr="00F43FE5">
        <w:rPr>
          <w:bCs/>
          <w:sz w:val="18"/>
          <w:szCs w:val="18"/>
        </w:rPr>
        <w:t xml:space="preserve">le </w:t>
      </w:r>
      <w:r w:rsidR="00B35C12">
        <w:rPr>
          <w:bCs/>
          <w:sz w:val="18"/>
          <w:szCs w:val="18"/>
        </w:rPr>
        <w:t>i</w:t>
      </w:r>
      <w:r w:rsidRPr="00F43FE5">
        <w:rPr>
          <w:bCs/>
          <w:sz w:val="18"/>
          <w:szCs w:val="18"/>
        </w:rPr>
        <w:t xml:space="preserve">lgili </w:t>
      </w:r>
      <w:r w:rsidR="00B35C12">
        <w:rPr>
          <w:bCs/>
          <w:sz w:val="18"/>
          <w:szCs w:val="18"/>
        </w:rPr>
        <w:t>h</w:t>
      </w:r>
      <w:r w:rsidRPr="00F43FE5">
        <w:rPr>
          <w:bCs/>
          <w:sz w:val="18"/>
          <w:szCs w:val="18"/>
        </w:rPr>
        <w:t>ususlar;</w:t>
      </w:r>
    </w:p>
    <w:p w:rsidR="00E4636E" w:rsidRPr="00F43FE5" w:rsidRDefault="008F227F" w:rsidP="00F43FE5">
      <w:pPr>
        <w:tabs>
          <w:tab w:val="left" w:pos="10348"/>
        </w:tabs>
        <w:spacing w:after="48" w:line="240" w:lineRule="atLeast"/>
        <w:ind w:right="-2" w:firstLine="709"/>
        <w:jc w:val="both"/>
        <w:rPr>
          <w:sz w:val="18"/>
          <w:szCs w:val="18"/>
        </w:rPr>
      </w:pPr>
      <w:r w:rsidRPr="00F43FE5">
        <w:rPr>
          <w:bCs/>
          <w:sz w:val="18"/>
          <w:szCs w:val="18"/>
        </w:rPr>
        <w:t>a</w:t>
      </w:r>
      <w:r w:rsidR="00FB5D52" w:rsidRPr="00F43FE5">
        <w:rPr>
          <w:bCs/>
          <w:sz w:val="18"/>
          <w:szCs w:val="18"/>
        </w:rPr>
        <w:t>)</w:t>
      </w:r>
      <w:r w:rsidR="00B26656" w:rsidRPr="00F43FE5">
        <w:rPr>
          <w:bCs/>
          <w:sz w:val="18"/>
          <w:szCs w:val="18"/>
        </w:rPr>
        <w:t xml:space="preserve"> </w:t>
      </w:r>
      <w:r w:rsidR="000858D7" w:rsidRPr="000858D7">
        <w:rPr>
          <w:b/>
          <w:bCs/>
          <w:sz w:val="18"/>
          <w:szCs w:val="18"/>
        </w:rPr>
        <w:t>(Değişik:</w:t>
      </w:r>
      <w:proofErr w:type="gramStart"/>
      <w:r w:rsidR="000858D7" w:rsidRPr="000858D7">
        <w:rPr>
          <w:b/>
          <w:bCs/>
          <w:sz w:val="18"/>
          <w:szCs w:val="18"/>
        </w:rPr>
        <w:t>01/08/2019</w:t>
      </w:r>
      <w:proofErr w:type="gramEnd"/>
      <w:r w:rsidR="000858D7" w:rsidRPr="000858D7">
        <w:rPr>
          <w:b/>
          <w:bCs/>
          <w:sz w:val="18"/>
          <w:szCs w:val="18"/>
        </w:rPr>
        <w:t>-2019/34)</w:t>
      </w:r>
      <w:r w:rsidR="000858D7">
        <w:rPr>
          <w:bCs/>
          <w:sz w:val="18"/>
          <w:szCs w:val="18"/>
        </w:rPr>
        <w:t xml:space="preserve"> </w:t>
      </w:r>
      <w:r w:rsidR="00E15165" w:rsidRPr="00F43FE5">
        <w:rPr>
          <w:sz w:val="18"/>
          <w:szCs w:val="18"/>
        </w:rPr>
        <w:t xml:space="preserve">Toplu taşıma araçlarını sevk ve idare eden </w:t>
      </w:r>
      <w:r w:rsidR="00E4636E" w:rsidRPr="00F43FE5">
        <w:rPr>
          <w:sz w:val="18"/>
          <w:szCs w:val="18"/>
        </w:rPr>
        <w:t>şoförler seferleri esnasında</w:t>
      </w:r>
      <w:r w:rsidR="00E15165" w:rsidRPr="00F43FE5">
        <w:rPr>
          <w:sz w:val="18"/>
          <w:szCs w:val="18"/>
        </w:rPr>
        <w:t>; Kış mevsiminde;</w:t>
      </w:r>
      <w:r w:rsidR="00B26656" w:rsidRPr="00F43FE5">
        <w:rPr>
          <w:sz w:val="18"/>
          <w:szCs w:val="18"/>
        </w:rPr>
        <w:t xml:space="preserve"> </w:t>
      </w:r>
      <w:r w:rsidR="00E15165" w:rsidRPr="00F43FE5">
        <w:rPr>
          <w:sz w:val="18"/>
          <w:szCs w:val="18"/>
        </w:rPr>
        <w:t xml:space="preserve">15 Ekim </w:t>
      </w:r>
      <w:r w:rsidR="00EB6098">
        <w:rPr>
          <w:sz w:val="18"/>
          <w:szCs w:val="18"/>
        </w:rPr>
        <w:t>den itibaren; Lacivert veya siyah renkli ütü gerektirmeyen keten pantolon</w:t>
      </w:r>
      <w:r w:rsidR="00E15165" w:rsidRPr="00F43FE5">
        <w:rPr>
          <w:sz w:val="18"/>
          <w:szCs w:val="18"/>
        </w:rPr>
        <w:t xml:space="preserve">, açık mavi </w:t>
      </w:r>
      <w:r w:rsidR="00EB6098">
        <w:rPr>
          <w:sz w:val="18"/>
          <w:szCs w:val="18"/>
        </w:rPr>
        <w:t>düz renk kazak</w:t>
      </w:r>
      <w:r w:rsidR="00E15165" w:rsidRPr="00F43FE5">
        <w:rPr>
          <w:sz w:val="18"/>
          <w:szCs w:val="18"/>
        </w:rPr>
        <w:t>,</w:t>
      </w:r>
      <w:r w:rsidR="00CE6492">
        <w:rPr>
          <w:sz w:val="18"/>
          <w:szCs w:val="18"/>
        </w:rPr>
        <w:t xml:space="preserve"> </w:t>
      </w:r>
      <w:r w:rsidR="00CE6492" w:rsidRPr="00F43FE5">
        <w:rPr>
          <w:sz w:val="18"/>
          <w:szCs w:val="18"/>
          <w:shd w:val="clear" w:color="auto" w:fill="FFFFFF"/>
        </w:rPr>
        <w:t>“</w:t>
      </w:r>
      <w:r w:rsidR="00CE6492">
        <w:rPr>
          <w:sz w:val="18"/>
          <w:szCs w:val="18"/>
        </w:rPr>
        <w:t xml:space="preserve">V” </w:t>
      </w:r>
      <w:r w:rsidR="00EB6098">
        <w:rPr>
          <w:sz w:val="18"/>
          <w:szCs w:val="18"/>
        </w:rPr>
        <w:t>yaka açık mavi süveter,</w:t>
      </w:r>
      <w:r w:rsidR="00CE6492">
        <w:rPr>
          <w:sz w:val="18"/>
          <w:szCs w:val="18"/>
        </w:rPr>
        <w:t xml:space="preserve"> </w:t>
      </w:r>
      <w:r w:rsidR="00EB6098">
        <w:rPr>
          <w:sz w:val="18"/>
          <w:szCs w:val="18"/>
        </w:rPr>
        <w:t xml:space="preserve">içi </w:t>
      </w:r>
      <w:proofErr w:type="spellStart"/>
      <w:r w:rsidR="00EB6098">
        <w:rPr>
          <w:sz w:val="18"/>
          <w:szCs w:val="18"/>
        </w:rPr>
        <w:t>polarlı</w:t>
      </w:r>
      <w:proofErr w:type="spellEnd"/>
      <w:r w:rsidR="00EB6098">
        <w:rPr>
          <w:sz w:val="18"/>
          <w:szCs w:val="18"/>
        </w:rPr>
        <w:t xml:space="preserve"> açık mavi yelek</w:t>
      </w:r>
      <w:r w:rsidR="00E15165" w:rsidRPr="00F43FE5">
        <w:rPr>
          <w:sz w:val="18"/>
          <w:szCs w:val="18"/>
        </w:rPr>
        <w:t xml:space="preserve"> </w:t>
      </w:r>
      <w:r w:rsidR="00E4636E" w:rsidRPr="00F43FE5">
        <w:rPr>
          <w:sz w:val="18"/>
          <w:szCs w:val="18"/>
        </w:rPr>
        <w:t>giymek zorundadır</w:t>
      </w:r>
      <w:r w:rsidR="00E15165" w:rsidRPr="00F43FE5">
        <w:rPr>
          <w:sz w:val="18"/>
          <w:szCs w:val="18"/>
        </w:rPr>
        <w:t xml:space="preserve">. </w:t>
      </w:r>
      <w:r w:rsidR="00F6380D" w:rsidRPr="00F43FE5">
        <w:rPr>
          <w:sz w:val="18"/>
          <w:szCs w:val="18"/>
        </w:rPr>
        <w:t>Kışlık ceketlerde sol göğüs cep üzerinde kooperatif logosu bulun</w:t>
      </w:r>
      <w:r w:rsidR="00E4636E" w:rsidRPr="00F43FE5">
        <w:rPr>
          <w:sz w:val="18"/>
          <w:szCs w:val="18"/>
        </w:rPr>
        <w:t xml:space="preserve">ması zorunludur. </w:t>
      </w:r>
      <w:r w:rsidR="00E15165" w:rsidRPr="00F43FE5">
        <w:rPr>
          <w:sz w:val="18"/>
          <w:szCs w:val="18"/>
        </w:rPr>
        <w:t xml:space="preserve">Yaz mevsiminde; 30 Nisan’dan itibaren; Lacivert veya </w:t>
      </w:r>
      <w:r w:rsidR="00EB6098">
        <w:rPr>
          <w:sz w:val="18"/>
          <w:szCs w:val="18"/>
        </w:rPr>
        <w:t>siyah renkli ütü gerektirmeyen keten</w:t>
      </w:r>
      <w:r w:rsidR="00E15165" w:rsidRPr="00F43FE5">
        <w:rPr>
          <w:sz w:val="18"/>
          <w:szCs w:val="18"/>
        </w:rPr>
        <w:t xml:space="preserve"> pantolon, kısa kollu açık mavi</w:t>
      </w:r>
      <w:r w:rsidR="00EB6098">
        <w:rPr>
          <w:sz w:val="18"/>
          <w:szCs w:val="18"/>
        </w:rPr>
        <w:t xml:space="preserve"> tişört veya açık mavi kısa kollu</w:t>
      </w:r>
      <w:r w:rsidR="00E15165" w:rsidRPr="00F43FE5">
        <w:rPr>
          <w:sz w:val="18"/>
          <w:szCs w:val="18"/>
        </w:rPr>
        <w:t xml:space="preserve"> gömlek </w:t>
      </w:r>
      <w:r w:rsidR="00E4636E" w:rsidRPr="00F43FE5">
        <w:rPr>
          <w:sz w:val="18"/>
          <w:szCs w:val="18"/>
        </w:rPr>
        <w:t xml:space="preserve">giymek zorundadırlar. Giyilecek gömleğin üst kısmından </w:t>
      </w:r>
      <w:r w:rsidR="00E15165" w:rsidRPr="00F43FE5">
        <w:rPr>
          <w:sz w:val="18"/>
          <w:szCs w:val="18"/>
        </w:rPr>
        <w:t>en fazla bir düğme açılabilir</w:t>
      </w:r>
      <w:r w:rsidR="00E4636E" w:rsidRPr="00F43FE5">
        <w:rPr>
          <w:sz w:val="18"/>
          <w:szCs w:val="18"/>
        </w:rPr>
        <w:t xml:space="preserve">, </w:t>
      </w:r>
      <w:r w:rsidR="00EB6098">
        <w:rPr>
          <w:sz w:val="18"/>
          <w:szCs w:val="18"/>
        </w:rPr>
        <w:t>gömlek veya tişört sol cepleri üzerinde</w:t>
      </w:r>
      <w:r w:rsidR="00207C94" w:rsidRPr="00F43FE5">
        <w:rPr>
          <w:sz w:val="18"/>
          <w:szCs w:val="18"/>
        </w:rPr>
        <w:t xml:space="preserve"> </w:t>
      </w:r>
      <w:proofErr w:type="spellStart"/>
      <w:r w:rsidR="00207C94" w:rsidRPr="00F43FE5">
        <w:rPr>
          <w:sz w:val="18"/>
          <w:szCs w:val="18"/>
        </w:rPr>
        <w:t>üzerinde</w:t>
      </w:r>
      <w:proofErr w:type="spellEnd"/>
      <w:r w:rsidR="00207C94" w:rsidRPr="00F43FE5">
        <w:rPr>
          <w:sz w:val="18"/>
          <w:szCs w:val="18"/>
        </w:rPr>
        <w:t xml:space="preserve"> kooperatif logosu</w:t>
      </w:r>
      <w:r w:rsidR="00BD7B33" w:rsidRPr="00F43FE5">
        <w:rPr>
          <w:sz w:val="18"/>
          <w:szCs w:val="18"/>
        </w:rPr>
        <w:t xml:space="preserve"> bulun</w:t>
      </w:r>
      <w:r w:rsidR="00E4636E" w:rsidRPr="00F43FE5">
        <w:rPr>
          <w:sz w:val="18"/>
          <w:szCs w:val="18"/>
        </w:rPr>
        <w:t xml:space="preserve">ması zorunludur. </w:t>
      </w:r>
    </w:p>
    <w:p w:rsidR="000A5BD6" w:rsidRDefault="008F227F" w:rsidP="000A5BD6">
      <w:pPr>
        <w:tabs>
          <w:tab w:val="left" w:pos="10348"/>
        </w:tabs>
        <w:spacing w:after="48" w:line="240" w:lineRule="atLeast"/>
        <w:ind w:right="-2" w:firstLine="709"/>
        <w:jc w:val="both"/>
        <w:rPr>
          <w:sz w:val="18"/>
          <w:szCs w:val="18"/>
        </w:rPr>
      </w:pPr>
      <w:r w:rsidRPr="00F43FE5">
        <w:rPr>
          <w:bCs/>
          <w:sz w:val="18"/>
          <w:szCs w:val="18"/>
        </w:rPr>
        <w:t>b</w:t>
      </w:r>
      <w:r w:rsidR="00E4636E" w:rsidRPr="00F43FE5">
        <w:rPr>
          <w:bCs/>
          <w:sz w:val="18"/>
          <w:szCs w:val="18"/>
        </w:rPr>
        <w:t xml:space="preserve">) </w:t>
      </w:r>
      <w:r w:rsidR="000A5BD6" w:rsidRPr="00252851">
        <w:rPr>
          <w:b/>
          <w:sz w:val="18"/>
          <w:szCs w:val="18"/>
        </w:rPr>
        <w:t>(</w:t>
      </w:r>
      <w:proofErr w:type="gramStart"/>
      <w:r w:rsidR="000A5BD6">
        <w:rPr>
          <w:b/>
          <w:sz w:val="18"/>
          <w:szCs w:val="18"/>
        </w:rPr>
        <w:t>Değişiklik</w:t>
      </w:r>
      <w:r w:rsidR="000A5BD6" w:rsidRPr="00252851">
        <w:rPr>
          <w:b/>
          <w:sz w:val="18"/>
          <w:szCs w:val="18"/>
        </w:rPr>
        <w:t>:UK</w:t>
      </w:r>
      <w:proofErr w:type="gramEnd"/>
      <w:r w:rsidR="000A5BD6" w:rsidRPr="00252851">
        <w:rPr>
          <w:b/>
          <w:sz w:val="18"/>
          <w:szCs w:val="18"/>
        </w:rPr>
        <w:t>-</w:t>
      </w:r>
      <w:r w:rsidR="000A5BD6">
        <w:rPr>
          <w:b/>
          <w:sz w:val="18"/>
          <w:szCs w:val="18"/>
        </w:rPr>
        <w:t>01</w:t>
      </w:r>
      <w:r w:rsidR="000A5BD6" w:rsidRPr="00252851">
        <w:rPr>
          <w:b/>
          <w:sz w:val="18"/>
          <w:szCs w:val="18"/>
        </w:rPr>
        <w:t>/08/201</w:t>
      </w:r>
      <w:r w:rsidR="000A5BD6">
        <w:rPr>
          <w:b/>
          <w:sz w:val="18"/>
          <w:szCs w:val="18"/>
        </w:rPr>
        <w:t>9</w:t>
      </w:r>
      <w:r w:rsidR="000A5BD6" w:rsidRPr="00252851">
        <w:rPr>
          <w:b/>
          <w:sz w:val="18"/>
          <w:szCs w:val="18"/>
        </w:rPr>
        <w:t>-201</w:t>
      </w:r>
      <w:r w:rsidR="000A5BD6">
        <w:rPr>
          <w:b/>
          <w:sz w:val="18"/>
          <w:szCs w:val="18"/>
        </w:rPr>
        <w:t>9</w:t>
      </w:r>
      <w:r w:rsidR="000A5BD6" w:rsidRPr="00252851">
        <w:rPr>
          <w:b/>
          <w:sz w:val="18"/>
          <w:szCs w:val="18"/>
        </w:rPr>
        <w:t>/</w:t>
      </w:r>
      <w:r w:rsidR="000A5BD6">
        <w:rPr>
          <w:b/>
          <w:sz w:val="18"/>
          <w:szCs w:val="18"/>
        </w:rPr>
        <w:t>34</w:t>
      </w:r>
      <w:r w:rsidR="000A5BD6" w:rsidRPr="00252851">
        <w:rPr>
          <w:b/>
          <w:sz w:val="18"/>
          <w:szCs w:val="18"/>
        </w:rPr>
        <w:t>)</w:t>
      </w:r>
      <w:r w:rsidR="000A5BD6">
        <w:rPr>
          <w:b/>
          <w:sz w:val="18"/>
          <w:szCs w:val="18"/>
        </w:rPr>
        <w:t xml:space="preserve"> </w:t>
      </w:r>
      <w:r w:rsidR="000A5BD6">
        <w:rPr>
          <w:sz w:val="18"/>
          <w:szCs w:val="18"/>
        </w:rPr>
        <w:t xml:space="preserve">Toplu taşıma sevk ve idare eden şoförler seferleri esnasında; Yaz mevsiminde; 30 Nisan’dan itibaren; (Lacivert veya siyah) renkli ütü gerektirmeyen keten pantolon, kısa kollu açık mavi yakalı tişört veya açık mavi kısa kollu gömlek giymek zorundadırlar. Giyilecek gömleğin üst kısmından en fazla bir düğme açılabilir, gömlek cepleri ve tişört sol cep üzerinde </w:t>
      </w:r>
      <w:proofErr w:type="gramStart"/>
      <w:r w:rsidR="000A5BD6">
        <w:rPr>
          <w:sz w:val="18"/>
          <w:szCs w:val="18"/>
        </w:rPr>
        <w:t>kooperatif  logosu</w:t>
      </w:r>
      <w:proofErr w:type="gramEnd"/>
      <w:r w:rsidR="000A5BD6">
        <w:rPr>
          <w:sz w:val="18"/>
          <w:szCs w:val="18"/>
        </w:rPr>
        <w:t xml:space="preserve"> bulunması zorunludur. Kış mevsiminde; 15 Ekim’den itibaren; (Lacivert veya siyah) renkli ütü gerektirmeyen keten pantolon, açık mavi düz renk kazak, “V</w:t>
      </w:r>
      <w:r w:rsidR="000A5BD6" w:rsidRPr="00252851">
        <w:rPr>
          <w:sz w:val="18"/>
          <w:szCs w:val="18"/>
        </w:rPr>
        <w:t>”</w:t>
      </w:r>
      <w:r w:rsidR="000A5BD6">
        <w:rPr>
          <w:sz w:val="18"/>
          <w:szCs w:val="18"/>
        </w:rPr>
        <w:t xml:space="preserve"> yaka açık mavi süveter, içi </w:t>
      </w:r>
      <w:proofErr w:type="spellStart"/>
      <w:r w:rsidR="000A5BD6">
        <w:rPr>
          <w:sz w:val="18"/>
          <w:szCs w:val="18"/>
        </w:rPr>
        <w:t>polarlı</w:t>
      </w:r>
      <w:proofErr w:type="spellEnd"/>
      <w:r w:rsidR="000A5BD6">
        <w:rPr>
          <w:sz w:val="18"/>
          <w:szCs w:val="18"/>
        </w:rPr>
        <w:t xml:space="preserve"> açık mavi yelek giymek zorundadır.</w:t>
      </w:r>
    </w:p>
    <w:p w:rsidR="0043545C" w:rsidRPr="00F43FE5" w:rsidRDefault="008F227F" w:rsidP="000A5BD6">
      <w:pPr>
        <w:tabs>
          <w:tab w:val="left" w:pos="10348"/>
        </w:tabs>
        <w:spacing w:after="48" w:line="240" w:lineRule="atLeast"/>
        <w:ind w:right="-2" w:firstLine="709"/>
        <w:jc w:val="both"/>
        <w:rPr>
          <w:sz w:val="18"/>
          <w:szCs w:val="18"/>
        </w:rPr>
      </w:pPr>
      <w:r w:rsidRPr="00F43FE5">
        <w:rPr>
          <w:bCs/>
          <w:sz w:val="18"/>
          <w:szCs w:val="18"/>
        </w:rPr>
        <w:t>c</w:t>
      </w:r>
      <w:r w:rsidR="00FB5D52" w:rsidRPr="00F43FE5">
        <w:rPr>
          <w:bCs/>
          <w:sz w:val="18"/>
          <w:szCs w:val="18"/>
        </w:rPr>
        <w:t>)</w:t>
      </w:r>
      <w:r w:rsidR="00B26656" w:rsidRPr="00F43FE5">
        <w:rPr>
          <w:bCs/>
          <w:sz w:val="18"/>
          <w:szCs w:val="18"/>
        </w:rPr>
        <w:t xml:space="preserve"> </w:t>
      </w:r>
      <w:r w:rsidR="00E4636E" w:rsidRPr="00F43FE5">
        <w:rPr>
          <w:bCs/>
          <w:sz w:val="18"/>
          <w:szCs w:val="18"/>
        </w:rPr>
        <w:t xml:space="preserve">Şoförler </w:t>
      </w:r>
      <w:r w:rsidR="0043545C" w:rsidRPr="00F43FE5">
        <w:rPr>
          <w:sz w:val="18"/>
          <w:szCs w:val="18"/>
        </w:rPr>
        <w:t>araçlarına binen yolculara saygılı ve nazik davranmak zorundadır. Kesinlikle yolcularla münakaşaya giremezler.</w:t>
      </w:r>
      <w:r w:rsidR="00E4636E" w:rsidRPr="00F43FE5">
        <w:rPr>
          <w:sz w:val="18"/>
          <w:szCs w:val="18"/>
        </w:rPr>
        <w:t xml:space="preserve"> </w:t>
      </w:r>
    </w:p>
    <w:p w:rsidR="00F314AD" w:rsidRPr="00F43FE5" w:rsidRDefault="008F227F"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ç</w:t>
      </w:r>
      <w:r w:rsidR="00FB5D52" w:rsidRPr="00F43FE5">
        <w:rPr>
          <w:bCs/>
          <w:sz w:val="18"/>
          <w:szCs w:val="18"/>
        </w:rPr>
        <w:t>)</w:t>
      </w:r>
      <w:r w:rsidR="00F314AD" w:rsidRPr="00F43FE5">
        <w:rPr>
          <w:bCs/>
          <w:sz w:val="18"/>
          <w:szCs w:val="18"/>
        </w:rPr>
        <w:t xml:space="preserve"> </w:t>
      </w:r>
      <w:r w:rsidR="00E4636E" w:rsidRPr="00F43FE5">
        <w:rPr>
          <w:bCs/>
          <w:sz w:val="18"/>
          <w:szCs w:val="18"/>
        </w:rPr>
        <w:t xml:space="preserve">Şoförler </w:t>
      </w:r>
      <w:r w:rsidR="00F314AD" w:rsidRPr="00F43FE5">
        <w:rPr>
          <w:bCs/>
          <w:sz w:val="18"/>
          <w:szCs w:val="18"/>
        </w:rPr>
        <w:t>araçlarda yolcuların unutarak bıraktıkları eşyaların</w:t>
      </w:r>
      <w:r w:rsidR="00E4636E" w:rsidRPr="00F43FE5">
        <w:rPr>
          <w:bCs/>
          <w:sz w:val="18"/>
          <w:szCs w:val="18"/>
        </w:rPr>
        <w:t>ı</w:t>
      </w:r>
      <w:r w:rsidR="00F314AD" w:rsidRPr="00F43FE5">
        <w:rPr>
          <w:bCs/>
          <w:sz w:val="18"/>
          <w:szCs w:val="18"/>
        </w:rPr>
        <w:t xml:space="preserve"> bağlı bulundukları kooperatif</w:t>
      </w:r>
      <w:r w:rsidR="00E4636E" w:rsidRPr="00F43FE5">
        <w:rPr>
          <w:bCs/>
          <w:sz w:val="18"/>
          <w:szCs w:val="18"/>
        </w:rPr>
        <w:t>lere, sahiplerine teslim etme</w:t>
      </w:r>
      <w:r w:rsidR="008F79EA">
        <w:rPr>
          <w:bCs/>
          <w:sz w:val="18"/>
          <w:szCs w:val="18"/>
        </w:rPr>
        <w:t>k üzere bırakmakla mükelleftir.</w:t>
      </w:r>
    </w:p>
    <w:p w:rsidR="0043545C" w:rsidRPr="00F43FE5" w:rsidRDefault="008F227F"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d</w:t>
      </w:r>
      <w:r w:rsidR="00FB5D52" w:rsidRPr="00F43FE5">
        <w:rPr>
          <w:bCs/>
          <w:sz w:val="18"/>
          <w:szCs w:val="18"/>
        </w:rPr>
        <w:t>)</w:t>
      </w:r>
      <w:r w:rsidR="00A37234" w:rsidRPr="00F43FE5">
        <w:rPr>
          <w:bCs/>
          <w:sz w:val="18"/>
          <w:szCs w:val="18"/>
        </w:rPr>
        <w:t xml:space="preserve"> </w:t>
      </w:r>
      <w:r w:rsidR="00164EEE" w:rsidRPr="00F43FE5">
        <w:rPr>
          <w:bCs/>
          <w:sz w:val="18"/>
          <w:szCs w:val="18"/>
        </w:rPr>
        <w:t>Şoförler</w:t>
      </w:r>
      <w:r w:rsidR="00164EEE" w:rsidRPr="00F43FE5">
        <w:rPr>
          <w:sz w:val="18"/>
          <w:szCs w:val="18"/>
        </w:rPr>
        <w:t xml:space="preserve"> </w:t>
      </w:r>
      <w:r w:rsidR="0043545C" w:rsidRPr="00F43FE5">
        <w:rPr>
          <w:sz w:val="18"/>
          <w:szCs w:val="18"/>
        </w:rPr>
        <w:t xml:space="preserve">çalıştıkları hattın ilk ve son duraklarında </w:t>
      </w:r>
      <w:r w:rsidR="009D137C" w:rsidRPr="00F43FE5">
        <w:rPr>
          <w:sz w:val="18"/>
          <w:szCs w:val="18"/>
        </w:rPr>
        <w:t>dâhil</w:t>
      </w:r>
      <w:r w:rsidR="0043545C" w:rsidRPr="00F43FE5">
        <w:rPr>
          <w:sz w:val="18"/>
          <w:szCs w:val="18"/>
        </w:rPr>
        <w:t xml:space="preserve">, </w:t>
      </w:r>
      <w:r w:rsidR="00C6502C" w:rsidRPr="00F43FE5">
        <w:rPr>
          <w:sz w:val="18"/>
          <w:szCs w:val="18"/>
        </w:rPr>
        <w:t>güzergâhları</w:t>
      </w:r>
      <w:r w:rsidR="0043545C" w:rsidRPr="00F43FE5">
        <w:rPr>
          <w:sz w:val="18"/>
          <w:szCs w:val="18"/>
        </w:rPr>
        <w:t xml:space="preserve"> üzerinde bulunan tüm otobüs duraklarından yolcu indirme ve bindirmeyi sağlıklı bir şekilde yapmak </w:t>
      </w:r>
      <w:r w:rsidR="00E53B20" w:rsidRPr="00F43FE5">
        <w:rPr>
          <w:sz w:val="18"/>
          <w:szCs w:val="18"/>
        </w:rPr>
        <w:t>zorundadırlar. Kesinlikle</w:t>
      </w:r>
      <w:r w:rsidR="0043545C" w:rsidRPr="00F43FE5">
        <w:rPr>
          <w:sz w:val="18"/>
          <w:szCs w:val="18"/>
        </w:rPr>
        <w:t xml:space="preserve"> </w:t>
      </w:r>
      <w:r w:rsidR="00E53B20" w:rsidRPr="00F43FE5">
        <w:rPr>
          <w:sz w:val="18"/>
          <w:szCs w:val="18"/>
        </w:rPr>
        <w:t>güzergâh</w:t>
      </w:r>
      <w:r w:rsidR="0043545C" w:rsidRPr="00F43FE5">
        <w:rPr>
          <w:sz w:val="18"/>
          <w:szCs w:val="18"/>
        </w:rPr>
        <w:t xml:space="preserve"> dışına çıkamazlar ve duraklarda yolcu indirme ve bindirme süreleri dışında bekleme yapamazlar.</w:t>
      </w:r>
      <w:r w:rsidR="00164EEE" w:rsidRPr="00F43FE5">
        <w:rPr>
          <w:sz w:val="18"/>
          <w:szCs w:val="18"/>
        </w:rPr>
        <w:t xml:space="preserve"> Mevcut duraklara yaklaşarak durmak zorunlu olup, yol üzerinde durağa yaklaşmadan yolcu </w:t>
      </w:r>
      <w:r w:rsidR="008F79EA">
        <w:rPr>
          <w:sz w:val="18"/>
          <w:szCs w:val="18"/>
        </w:rPr>
        <w:t>indiremezler ve bindiremezler.</w:t>
      </w:r>
    </w:p>
    <w:p w:rsidR="00641016" w:rsidRPr="00F43FE5" w:rsidRDefault="008F227F"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e</w:t>
      </w:r>
      <w:r w:rsidR="00FB5D52" w:rsidRPr="00F43FE5">
        <w:rPr>
          <w:bCs/>
          <w:sz w:val="18"/>
          <w:szCs w:val="18"/>
        </w:rPr>
        <w:t>)</w:t>
      </w:r>
      <w:r w:rsidR="00DA6AC2" w:rsidRPr="00F43FE5">
        <w:rPr>
          <w:bCs/>
          <w:sz w:val="18"/>
          <w:szCs w:val="18"/>
        </w:rPr>
        <w:t xml:space="preserve"> </w:t>
      </w:r>
      <w:r w:rsidR="005F2EA5" w:rsidRPr="00F43FE5">
        <w:rPr>
          <w:sz w:val="18"/>
          <w:szCs w:val="18"/>
        </w:rPr>
        <w:t>Toplu taşım</w:t>
      </w:r>
      <w:r w:rsidR="00164EEE" w:rsidRPr="00F43FE5">
        <w:rPr>
          <w:sz w:val="18"/>
          <w:szCs w:val="18"/>
        </w:rPr>
        <w:t>a</w:t>
      </w:r>
      <w:r w:rsidR="005F2EA5" w:rsidRPr="00F43FE5">
        <w:rPr>
          <w:sz w:val="18"/>
          <w:szCs w:val="18"/>
        </w:rPr>
        <w:t xml:space="preserve"> aracını kullanan </w:t>
      </w:r>
      <w:r w:rsidR="00164EEE" w:rsidRPr="00F43FE5">
        <w:rPr>
          <w:sz w:val="18"/>
          <w:szCs w:val="18"/>
        </w:rPr>
        <w:t>ş</w:t>
      </w:r>
      <w:r w:rsidR="00164EEE" w:rsidRPr="00F43FE5">
        <w:rPr>
          <w:bCs/>
          <w:sz w:val="18"/>
          <w:szCs w:val="18"/>
        </w:rPr>
        <w:t>oförlerin</w:t>
      </w:r>
      <w:r w:rsidR="00164EEE" w:rsidRPr="00F43FE5">
        <w:rPr>
          <w:sz w:val="18"/>
          <w:szCs w:val="18"/>
        </w:rPr>
        <w:t xml:space="preserve"> </w:t>
      </w:r>
      <w:r w:rsidR="0043545C" w:rsidRPr="00F43FE5">
        <w:rPr>
          <w:sz w:val="18"/>
          <w:szCs w:val="18"/>
        </w:rPr>
        <w:t xml:space="preserve">her türlü davranışından </w:t>
      </w:r>
      <w:r w:rsidR="005F2EA5" w:rsidRPr="00F43FE5">
        <w:rPr>
          <w:sz w:val="18"/>
          <w:szCs w:val="18"/>
        </w:rPr>
        <w:t>işletmeci</w:t>
      </w:r>
      <w:r w:rsidR="008F79EA">
        <w:rPr>
          <w:sz w:val="18"/>
          <w:szCs w:val="18"/>
        </w:rPr>
        <w:t xml:space="preserve"> sorumludur.</w:t>
      </w:r>
    </w:p>
    <w:p w:rsidR="0043545C" w:rsidRPr="00F43FE5" w:rsidRDefault="008F227F"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f</w:t>
      </w:r>
      <w:r w:rsidR="00FB5D52" w:rsidRPr="00F43FE5">
        <w:rPr>
          <w:bCs/>
          <w:sz w:val="18"/>
          <w:szCs w:val="18"/>
        </w:rPr>
        <w:t>)</w:t>
      </w:r>
      <w:r w:rsidR="00DA6AC2" w:rsidRPr="00F43FE5">
        <w:rPr>
          <w:bCs/>
          <w:sz w:val="18"/>
          <w:szCs w:val="18"/>
        </w:rPr>
        <w:t xml:space="preserve"> </w:t>
      </w:r>
      <w:r w:rsidR="005F2EA5" w:rsidRPr="00F43FE5">
        <w:rPr>
          <w:bCs/>
          <w:sz w:val="18"/>
          <w:szCs w:val="18"/>
        </w:rPr>
        <w:t xml:space="preserve">İşletmeci </w:t>
      </w:r>
      <w:r w:rsidR="005F2EA5" w:rsidRPr="00F43FE5">
        <w:rPr>
          <w:sz w:val="18"/>
          <w:szCs w:val="18"/>
        </w:rPr>
        <w:t>t</w:t>
      </w:r>
      <w:r w:rsidR="0043545C" w:rsidRPr="00F43FE5">
        <w:rPr>
          <w:sz w:val="18"/>
          <w:szCs w:val="18"/>
        </w:rPr>
        <w:t xml:space="preserve">oplu </w:t>
      </w:r>
      <w:r w:rsidR="005F2EA5" w:rsidRPr="00F43FE5">
        <w:rPr>
          <w:sz w:val="18"/>
          <w:szCs w:val="18"/>
        </w:rPr>
        <w:t>taşım</w:t>
      </w:r>
      <w:r w:rsidR="00164EEE" w:rsidRPr="00F43FE5">
        <w:rPr>
          <w:sz w:val="18"/>
          <w:szCs w:val="18"/>
        </w:rPr>
        <w:t>a</w:t>
      </w:r>
      <w:r w:rsidR="005F2EA5" w:rsidRPr="00F43FE5">
        <w:rPr>
          <w:sz w:val="18"/>
          <w:szCs w:val="18"/>
        </w:rPr>
        <w:t xml:space="preserve"> aracını, </w:t>
      </w:r>
      <w:r w:rsidRPr="00F43FE5">
        <w:rPr>
          <w:sz w:val="18"/>
          <w:szCs w:val="18"/>
        </w:rPr>
        <w:t xml:space="preserve">“Şoför Tanıtım Kartı” </w:t>
      </w:r>
      <w:r w:rsidR="0043545C" w:rsidRPr="00F43FE5">
        <w:rPr>
          <w:sz w:val="18"/>
          <w:szCs w:val="18"/>
        </w:rPr>
        <w:t xml:space="preserve">sahip olmayan </w:t>
      </w:r>
      <w:r w:rsidR="00164EEE" w:rsidRPr="00F43FE5">
        <w:rPr>
          <w:sz w:val="18"/>
          <w:szCs w:val="18"/>
        </w:rPr>
        <w:t>ş</w:t>
      </w:r>
      <w:r w:rsidR="00164EEE" w:rsidRPr="00F43FE5">
        <w:rPr>
          <w:bCs/>
          <w:sz w:val="18"/>
          <w:szCs w:val="18"/>
        </w:rPr>
        <w:t xml:space="preserve">oförlere kullandıramaz aksi halde </w:t>
      </w:r>
      <w:r w:rsidR="00173BEC" w:rsidRPr="00F43FE5">
        <w:rPr>
          <w:sz w:val="18"/>
          <w:szCs w:val="18"/>
        </w:rPr>
        <w:t xml:space="preserve">bu </w:t>
      </w:r>
      <w:r w:rsidR="00C571D9" w:rsidRPr="00F43FE5">
        <w:rPr>
          <w:sz w:val="18"/>
          <w:szCs w:val="18"/>
        </w:rPr>
        <w:t>yönergede</w:t>
      </w:r>
      <w:r w:rsidR="0043545C" w:rsidRPr="00F43FE5">
        <w:rPr>
          <w:sz w:val="18"/>
          <w:szCs w:val="18"/>
        </w:rPr>
        <w:t xml:space="preserve"> belir</w:t>
      </w:r>
      <w:r w:rsidR="008F79EA">
        <w:rPr>
          <w:sz w:val="18"/>
          <w:szCs w:val="18"/>
        </w:rPr>
        <w:t>tilen cezai hükümler uygulanır.</w:t>
      </w:r>
    </w:p>
    <w:p w:rsidR="00164EEE" w:rsidRPr="00F43FE5" w:rsidRDefault="008F227F" w:rsidP="00F43FE5">
      <w:pPr>
        <w:pStyle w:val="NormalWeb"/>
        <w:tabs>
          <w:tab w:val="left" w:pos="10348"/>
        </w:tabs>
        <w:spacing w:before="0" w:beforeAutospacing="0" w:after="48" w:afterAutospacing="0" w:line="240" w:lineRule="atLeast"/>
        <w:ind w:right="-2" w:firstLine="709"/>
        <w:jc w:val="both"/>
        <w:rPr>
          <w:sz w:val="18"/>
          <w:szCs w:val="18"/>
        </w:rPr>
      </w:pPr>
      <w:r w:rsidRPr="00F43FE5">
        <w:rPr>
          <w:bCs/>
          <w:sz w:val="18"/>
          <w:szCs w:val="18"/>
        </w:rPr>
        <w:t>g</w:t>
      </w:r>
      <w:r w:rsidR="00164EEE" w:rsidRPr="00F43FE5">
        <w:rPr>
          <w:bCs/>
          <w:sz w:val="18"/>
          <w:szCs w:val="18"/>
        </w:rPr>
        <w:t>) Halk otobüsünü kullanacak şoförler sakal bırakamazlar, günlük sakal traşlı olmakla mükelleftirler, bıyıklar ise üst dudak çizgisinden aşağıda olamaz ve dudak hizasından uzun olamaz. Saçları temiz ve taranmış olmak zorundadır.</w:t>
      </w:r>
    </w:p>
    <w:p w:rsidR="000A3A49" w:rsidRPr="00F43FE5" w:rsidRDefault="006A1CCC" w:rsidP="00F43FE5">
      <w:pPr>
        <w:tabs>
          <w:tab w:val="left" w:pos="10348"/>
        </w:tabs>
        <w:spacing w:after="48" w:line="240" w:lineRule="atLeast"/>
        <w:ind w:right="-2" w:firstLine="709"/>
        <w:jc w:val="both"/>
        <w:rPr>
          <w:b/>
          <w:sz w:val="18"/>
          <w:szCs w:val="18"/>
        </w:rPr>
      </w:pPr>
      <w:r w:rsidRPr="00F43FE5">
        <w:rPr>
          <w:b/>
          <w:sz w:val="18"/>
          <w:szCs w:val="18"/>
        </w:rPr>
        <w:t xml:space="preserve">Toplu </w:t>
      </w:r>
      <w:r w:rsidR="005B500F" w:rsidRPr="00F43FE5">
        <w:rPr>
          <w:b/>
          <w:sz w:val="18"/>
          <w:szCs w:val="18"/>
        </w:rPr>
        <w:t>taşım aracı içinde uyulacak kurallar</w:t>
      </w:r>
    </w:p>
    <w:p w:rsidR="008F10B3" w:rsidRPr="00F43FE5" w:rsidRDefault="00354FE1" w:rsidP="00F43FE5">
      <w:pPr>
        <w:tabs>
          <w:tab w:val="left" w:pos="10348"/>
        </w:tabs>
        <w:spacing w:after="48" w:line="240" w:lineRule="atLeast"/>
        <w:ind w:right="-2" w:firstLine="709"/>
        <w:jc w:val="both"/>
        <w:rPr>
          <w:sz w:val="18"/>
          <w:szCs w:val="18"/>
        </w:rPr>
      </w:pPr>
      <w:r w:rsidRPr="00F43FE5">
        <w:rPr>
          <w:b/>
          <w:sz w:val="18"/>
          <w:szCs w:val="18"/>
        </w:rPr>
        <w:t>MADDE</w:t>
      </w:r>
      <w:r w:rsidR="006A1CCC" w:rsidRPr="00F43FE5">
        <w:rPr>
          <w:b/>
          <w:sz w:val="18"/>
          <w:szCs w:val="18"/>
        </w:rPr>
        <w:t xml:space="preserve"> </w:t>
      </w:r>
      <w:r w:rsidR="000A3A49" w:rsidRPr="00F43FE5">
        <w:rPr>
          <w:b/>
          <w:sz w:val="18"/>
          <w:szCs w:val="18"/>
        </w:rPr>
        <w:t>15</w:t>
      </w:r>
      <w:r w:rsidR="000A3A49" w:rsidRPr="00B35C12">
        <w:rPr>
          <w:sz w:val="18"/>
          <w:szCs w:val="18"/>
        </w:rPr>
        <w:t>-</w:t>
      </w:r>
      <w:r w:rsidR="00B35C12">
        <w:rPr>
          <w:b/>
          <w:sz w:val="18"/>
          <w:szCs w:val="18"/>
        </w:rPr>
        <w:t xml:space="preserve"> </w:t>
      </w:r>
      <w:r w:rsidR="00FB5D52" w:rsidRPr="00F43FE5">
        <w:rPr>
          <w:sz w:val="18"/>
          <w:szCs w:val="18"/>
        </w:rPr>
        <w:t>(</w:t>
      </w:r>
      <w:r w:rsidR="000A3A49" w:rsidRPr="00F43FE5">
        <w:rPr>
          <w:sz w:val="18"/>
          <w:szCs w:val="18"/>
        </w:rPr>
        <w:t>1</w:t>
      </w:r>
      <w:r w:rsidR="00FB5D52" w:rsidRPr="00F43FE5">
        <w:rPr>
          <w:sz w:val="18"/>
          <w:szCs w:val="18"/>
        </w:rPr>
        <w:t>)</w:t>
      </w:r>
      <w:r w:rsidR="00B26656" w:rsidRPr="00F43FE5">
        <w:rPr>
          <w:b/>
          <w:sz w:val="18"/>
          <w:szCs w:val="18"/>
        </w:rPr>
        <w:t xml:space="preserve"> </w:t>
      </w:r>
      <w:r w:rsidR="005321BB" w:rsidRPr="00F43FE5">
        <w:rPr>
          <w:sz w:val="18"/>
          <w:szCs w:val="18"/>
        </w:rPr>
        <w:t xml:space="preserve">Araç </w:t>
      </w:r>
      <w:r w:rsidR="00C160CC" w:rsidRPr="00F43FE5">
        <w:rPr>
          <w:bCs/>
          <w:sz w:val="18"/>
          <w:szCs w:val="18"/>
        </w:rPr>
        <w:t>şoförü</w:t>
      </w:r>
      <w:r w:rsidR="005321BB" w:rsidRPr="00F43FE5">
        <w:rPr>
          <w:sz w:val="18"/>
          <w:szCs w:val="18"/>
        </w:rPr>
        <w:t xml:space="preserve"> dışında, İşletmeci tarafından a</w:t>
      </w:r>
      <w:r w:rsidR="00320AE6" w:rsidRPr="00F43FE5">
        <w:rPr>
          <w:sz w:val="18"/>
          <w:szCs w:val="18"/>
        </w:rPr>
        <w:t xml:space="preserve">raç içinde başkaca bir görevli </w:t>
      </w:r>
      <w:r w:rsidR="005321BB" w:rsidRPr="00F43FE5">
        <w:rPr>
          <w:sz w:val="18"/>
          <w:szCs w:val="18"/>
        </w:rPr>
        <w:t>bulundurulamaz.</w:t>
      </w:r>
    </w:p>
    <w:p w:rsidR="001F06F3" w:rsidRPr="00F43FE5" w:rsidRDefault="00FB5D52" w:rsidP="00F43FE5">
      <w:pPr>
        <w:tabs>
          <w:tab w:val="left" w:pos="10348"/>
        </w:tabs>
        <w:spacing w:after="48" w:line="240" w:lineRule="atLeast"/>
        <w:ind w:right="-2" w:firstLine="709"/>
        <w:jc w:val="both"/>
        <w:rPr>
          <w:sz w:val="18"/>
          <w:szCs w:val="18"/>
        </w:rPr>
      </w:pPr>
      <w:r w:rsidRPr="00F43FE5">
        <w:rPr>
          <w:sz w:val="18"/>
          <w:szCs w:val="18"/>
        </w:rPr>
        <w:t>(</w:t>
      </w:r>
      <w:r w:rsidR="000A3A49" w:rsidRPr="00F43FE5">
        <w:rPr>
          <w:sz w:val="18"/>
          <w:szCs w:val="18"/>
        </w:rPr>
        <w:t>2</w:t>
      </w:r>
      <w:r w:rsidRPr="00F43FE5">
        <w:rPr>
          <w:sz w:val="18"/>
          <w:szCs w:val="18"/>
        </w:rPr>
        <w:t>)</w:t>
      </w:r>
      <w:r w:rsidR="00B26656" w:rsidRPr="00F43FE5">
        <w:rPr>
          <w:b/>
          <w:sz w:val="18"/>
          <w:szCs w:val="18"/>
        </w:rPr>
        <w:t xml:space="preserve"> </w:t>
      </w:r>
      <w:r w:rsidR="001F06F3" w:rsidRPr="00F43FE5">
        <w:rPr>
          <w:sz w:val="18"/>
          <w:szCs w:val="18"/>
        </w:rPr>
        <w:t xml:space="preserve">Yolcu ücretleri </w:t>
      </w:r>
      <w:r w:rsidR="005321BB" w:rsidRPr="00F43FE5">
        <w:rPr>
          <w:sz w:val="18"/>
          <w:szCs w:val="18"/>
        </w:rPr>
        <w:t>aracı</w:t>
      </w:r>
      <w:r w:rsidR="001F06F3" w:rsidRPr="00F43FE5">
        <w:rPr>
          <w:sz w:val="18"/>
          <w:szCs w:val="18"/>
        </w:rPr>
        <w:t xml:space="preserve">n uygun noktasına konulacak elektronik </w:t>
      </w:r>
      <w:r w:rsidR="005321BB" w:rsidRPr="00F43FE5">
        <w:rPr>
          <w:sz w:val="18"/>
          <w:szCs w:val="18"/>
        </w:rPr>
        <w:t xml:space="preserve">kart okuyucu </w:t>
      </w:r>
      <w:proofErr w:type="spellStart"/>
      <w:r w:rsidR="005321BB" w:rsidRPr="00F43FE5">
        <w:rPr>
          <w:sz w:val="18"/>
          <w:szCs w:val="18"/>
        </w:rPr>
        <w:t>validatörler</w:t>
      </w:r>
      <w:proofErr w:type="spellEnd"/>
      <w:r w:rsidR="005321BB" w:rsidRPr="00F43FE5">
        <w:rPr>
          <w:sz w:val="18"/>
          <w:szCs w:val="18"/>
        </w:rPr>
        <w:t xml:space="preserve"> yardımı ile elektron</w:t>
      </w:r>
      <w:r w:rsidR="000A3A49" w:rsidRPr="00F43FE5">
        <w:rPr>
          <w:sz w:val="18"/>
          <w:szCs w:val="18"/>
        </w:rPr>
        <w:t xml:space="preserve">ik akıllı kartların okutulması şeklinde </w:t>
      </w:r>
      <w:r w:rsidR="001F06F3" w:rsidRPr="00F43FE5">
        <w:rPr>
          <w:sz w:val="18"/>
          <w:szCs w:val="18"/>
        </w:rPr>
        <w:t>yapılacaktır.</w:t>
      </w:r>
      <w:r w:rsidR="000A3A49" w:rsidRPr="00F43FE5">
        <w:rPr>
          <w:sz w:val="18"/>
          <w:szCs w:val="18"/>
        </w:rPr>
        <w:t xml:space="preserve"> </w:t>
      </w:r>
    </w:p>
    <w:p w:rsidR="005321BB" w:rsidRPr="00F43FE5" w:rsidRDefault="00FB5D52" w:rsidP="00F43FE5">
      <w:pPr>
        <w:tabs>
          <w:tab w:val="left" w:pos="10348"/>
        </w:tabs>
        <w:spacing w:after="48" w:line="240" w:lineRule="atLeast"/>
        <w:ind w:right="-2" w:firstLine="709"/>
        <w:jc w:val="both"/>
        <w:rPr>
          <w:sz w:val="18"/>
          <w:szCs w:val="18"/>
        </w:rPr>
      </w:pPr>
      <w:r w:rsidRPr="00F43FE5">
        <w:rPr>
          <w:sz w:val="18"/>
          <w:szCs w:val="18"/>
        </w:rPr>
        <w:t>(</w:t>
      </w:r>
      <w:r w:rsidR="00966CBB" w:rsidRPr="00F43FE5">
        <w:rPr>
          <w:sz w:val="18"/>
          <w:szCs w:val="18"/>
        </w:rPr>
        <w:t>3</w:t>
      </w:r>
      <w:r w:rsidRPr="00F43FE5">
        <w:rPr>
          <w:sz w:val="18"/>
          <w:szCs w:val="18"/>
        </w:rPr>
        <w:t>)</w:t>
      </w:r>
      <w:r w:rsidR="00B26656" w:rsidRPr="00F43FE5">
        <w:rPr>
          <w:b/>
          <w:sz w:val="18"/>
          <w:szCs w:val="18"/>
        </w:rPr>
        <w:t xml:space="preserve"> </w:t>
      </w:r>
      <w:r w:rsidR="005321BB" w:rsidRPr="00F43FE5">
        <w:rPr>
          <w:sz w:val="18"/>
          <w:szCs w:val="18"/>
        </w:rPr>
        <w:t>Araca, izin verilen sayısından fazla yolcu alınmayacaktır.</w:t>
      </w:r>
      <w:r w:rsidR="000A3A49" w:rsidRPr="00F43FE5">
        <w:rPr>
          <w:sz w:val="18"/>
          <w:szCs w:val="18"/>
        </w:rPr>
        <w:t xml:space="preserve"> </w:t>
      </w:r>
      <w:r w:rsidR="005321BB" w:rsidRPr="00F43FE5">
        <w:rPr>
          <w:sz w:val="18"/>
          <w:szCs w:val="18"/>
        </w:rPr>
        <w:t xml:space="preserve">Bu hususta </w:t>
      </w:r>
      <w:r w:rsidR="00C160CC" w:rsidRPr="00F43FE5">
        <w:rPr>
          <w:sz w:val="18"/>
          <w:szCs w:val="18"/>
        </w:rPr>
        <w:t xml:space="preserve">yolcunun </w:t>
      </w:r>
      <w:r w:rsidR="005321BB" w:rsidRPr="00F43FE5">
        <w:rPr>
          <w:sz w:val="18"/>
          <w:szCs w:val="18"/>
        </w:rPr>
        <w:t>kabulü veya binmek için ısrarı mazeret teşkil etmez.</w:t>
      </w:r>
    </w:p>
    <w:p w:rsidR="00FA3F16" w:rsidRPr="00F43FE5" w:rsidRDefault="00FB5D52" w:rsidP="00F43FE5">
      <w:pPr>
        <w:tabs>
          <w:tab w:val="left" w:pos="10348"/>
        </w:tabs>
        <w:spacing w:after="48" w:line="240" w:lineRule="atLeast"/>
        <w:ind w:right="-2" w:firstLine="709"/>
        <w:jc w:val="both"/>
        <w:rPr>
          <w:sz w:val="18"/>
          <w:szCs w:val="18"/>
        </w:rPr>
      </w:pPr>
      <w:r w:rsidRPr="00F43FE5">
        <w:rPr>
          <w:sz w:val="18"/>
          <w:szCs w:val="18"/>
        </w:rPr>
        <w:t>(</w:t>
      </w:r>
      <w:r w:rsidR="001E76DA" w:rsidRPr="00F43FE5">
        <w:rPr>
          <w:sz w:val="18"/>
          <w:szCs w:val="18"/>
        </w:rPr>
        <w:t>4</w:t>
      </w:r>
      <w:r w:rsidRPr="00F43FE5">
        <w:rPr>
          <w:sz w:val="18"/>
          <w:szCs w:val="18"/>
        </w:rPr>
        <w:t>)</w:t>
      </w:r>
      <w:r w:rsidR="00B26656" w:rsidRPr="00F43FE5">
        <w:rPr>
          <w:b/>
          <w:sz w:val="18"/>
          <w:szCs w:val="18"/>
        </w:rPr>
        <w:t xml:space="preserve"> </w:t>
      </w:r>
      <w:r w:rsidR="005321BB" w:rsidRPr="00F43FE5">
        <w:rPr>
          <w:sz w:val="18"/>
          <w:szCs w:val="18"/>
        </w:rPr>
        <w:t>Araç içinde şoförün ve yolcuların sigara içmesi, meşrubat, k</w:t>
      </w:r>
      <w:r w:rsidR="001E76DA" w:rsidRPr="00F43FE5">
        <w:rPr>
          <w:sz w:val="18"/>
          <w:szCs w:val="18"/>
        </w:rPr>
        <w:t>abuklu</w:t>
      </w:r>
      <w:r w:rsidR="00D80DAA" w:rsidRPr="00F43FE5">
        <w:rPr>
          <w:sz w:val="18"/>
          <w:szCs w:val="18"/>
        </w:rPr>
        <w:t xml:space="preserve"> yiyecek, tost v</w:t>
      </w:r>
      <w:r w:rsidR="005321BB" w:rsidRPr="00F43FE5">
        <w:rPr>
          <w:sz w:val="18"/>
          <w:szCs w:val="18"/>
        </w:rPr>
        <w:t>b</w:t>
      </w:r>
      <w:r w:rsidR="001E76DA" w:rsidRPr="00F43FE5">
        <w:rPr>
          <w:sz w:val="18"/>
          <w:szCs w:val="18"/>
        </w:rPr>
        <w:t>.</w:t>
      </w:r>
      <w:r w:rsidR="005321BB" w:rsidRPr="00F43FE5">
        <w:rPr>
          <w:sz w:val="18"/>
          <w:szCs w:val="18"/>
        </w:rPr>
        <w:t xml:space="preserve"> dâhil her türlü yiyecek </w:t>
      </w:r>
      <w:r w:rsidR="006E797D" w:rsidRPr="00F43FE5">
        <w:rPr>
          <w:sz w:val="18"/>
          <w:szCs w:val="18"/>
        </w:rPr>
        <w:t>Madde</w:t>
      </w:r>
      <w:r w:rsidR="005321BB" w:rsidRPr="00F43FE5">
        <w:rPr>
          <w:sz w:val="18"/>
          <w:szCs w:val="18"/>
        </w:rPr>
        <w:t>lerinin tüketilmesi yasaktır.</w:t>
      </w:r>
      <w:r w:rsidR="00320AE6" w:rsidRPr="00F43FE5">
        <w:rPr>
          <w:sz w:val="18"/>
          <w:szCs w:val="18"/>
        </w:rPr>
        <w:t xml:space="preserve"> </w:t>
      </w:r>
    </w:p>
    <w:p w:rsidR="005321BB" w:rsidRPr="00F43FE5" w:rsidRDefault="00C160CC" w:rsidP="00F43FE5">
      <w:pPr>
        <w:tabs>
          <w:tab w:val="left" w:pos="10348"/>
        </w:tabs>
        <w:spacing w:after="48" w:line="240" w:lineRule="atLeast"/>
        <w:ind w:right="-2" w:firstLine="709"/>
        <w:jc w:val="both"/>
        <w:rPr>
          <w:sz w:val="18"/>
          <w:szCs w:val="18"/>
        </w:rPr>
      </w:pPr>
      <w:r w:rsidRPr="00F43FE5">
        <w:rPr>
          <w:sz w:val="18"/>
          <w:szCs w:val="18"/>
        </w:rPr>
        <w:t xml:space="preserve">(5) </w:t>
      </w:r>
      <w:r w:rsidR="00320AE6" w:rsidRPr="00F43FE5">
        <w:rPr>
          <w:sz w:val="18"/>
          <w:szCs w:val="18"/>
        </w:rPr>
        <w:t xml:space="preserve">Araç içerisinde şoförün </w:t>
      </w:r>
      <w:r w:rsidR="005321BB" w:rsidRPr="00F43FE5">
        <w:rPr>
          <w:sz w:val="18"/>
          <w:szCs w:val="18"/>
        </w:rPr>
        <w:t>cep telefonu ile konuşması yasaktır.</w:t>
      </w:r>
    </w:p>
    <w:p w:rsidR="00E77659" w:rsidRPr="00252851" w:rsidRDefault="00E77659" w:rsidP="00E77659">
      <w:pPr>
        <w:tabs>
          <w:tab w:val="left" w:pos="284"/>
          <w:tab w:val="left" w:pos="709"/>
          <w:tab w:val="left" w:pos="851"/>
        </w:tabs>
        <w:spacing w:line="240" w:lineRule="atLeast"/>
        <w:jc w:val="both"/>
        <w:rPr>
          <w:sz w:val="18"/>
          <w:szCs w:val="18"/>
        </w:rPr>
      </w:pPr>
      <w:r>
        <w:rPr>
          <w:sz w:val="18"/>
          <w:szCs w:val="18"/>
        </w:rPr>
        <w:tab/>
      </w:r>
      <w:r>
        <w:rPr>
          <w:sz w:val="18"/>
          <w:szCs w:val="18"/>
        </w:rPr>
        <w:tab/>
      </w:r>
      <w:r w:rsidR="00FB5D52" w:rsidRPr="00F43FE5">
        <w:rPr>
          <w:sz w:val="18"/>
          <w:szCs w:val="18"/>
        </w:rPr>
        <w:t>(</w:t>
      </w:r>
      <w:r w:rsidR="00C160CC" w:rsidRPr="00F43FE5">
        <w:rPr>
          <w:sz w:val="18"/>
          <w:szCs w:val="18"/>
        </w:rPr>
        <w:t>6</w:t>
      </w:r>
      <w:r w:rsidR="00FB5D52" w:rsidRPr="00F43FE5">
        <w:rPr>
          <w:sz w:val="18"/>
          <w:szCs w:val="18"/>
        </w:rPr>
        <w:t>)</w:t>
      </w:r>
      <w:r w:rsidR="00B26656" w:rsidRPr="00F43FE5">
        <w:rPr>
          <w:b/>
          <w:sz w:val="18"/>
          <w:szCs w:val="18"/>
        </w:rPr>
        <w:t xml:space="preserve"> </w:t>
      </w:r>
      <w:r w:rsidRPr="00037D52">
        <w:rPr>
          <w:b/>
          <w:sz w:val="18"/>
          <w:szCs w:val="18"/>
        </w:rPr>
        <w:t>(</w:t>
      </w:r>
      <w:proofErr w:type="gramStart"/>
      <w:r w:rsidR="003B43D0">
        <w:rPr>
          <w:b/>
          <w:sz w:val="18"/>
          <w:szCs w:val="18"/>
        </w:rPr>
        <w:t>Değişiklik</w:t>
      </w:r>
      <w:r w:rsidRPr="00037D52">
        <w:rPr>
          <w:b/>
          <w:sz w:val="18"/>
          <w:szCs w:val="18"/>
        </w:rPr>
        <w:t>:UK</w:t>
      </w:r>
      <w:proofErr w:type="gramEnd"/>
      <w:r w:rsidRPr="00037D52">
        <w:rPr>
          <w:b/>
          <w:sz w:val="18"/>
          <w:szCs w:val="18"/>
        </w:rPr>
        <w:t xml:space="preserve">-20/11/2017-2017/118) </w:t>
      </w:r>
      <w:r w:rsidRPr="00E77659">
        <w:rPr>
          <w:bCs/>
          <w:color w:val="000000"/>
          <w:sz w:val="18"/>
          <w:szCs w:val="18"/>
        </w:rPr>
        <w:t>Toplu taşıma aracının engelli erişe bilirliği ile ilgili bölümünün tamamen kapatılmaması kaydıyla açık yada kapalı vaziyetteki bebek ve çocuk arabası ile pazar arabası, (25) yirmi beş kg veya iki parçayı geçmemek şartıyla çok kaba olmayan; çanta, bavul ve paket ile binilebilir.</w:t>
      </w:r>
    </w:p>
    <w:p w:rsidR="00E77659" w:rsidRPr="00252851" w:rsidRDefault="00E77659" w:rsidP="00E77659">
      <w:pPr>
        <w:tabs>
          <w:tab w:val="left" w:pos="284"/>
        </w:tabs>
        <w:suppressAutoHyphens/>
        <w:spacing w:after="48" w:line="240" w:lineRule="atLeast"/>
        <w:ind w:right="-1" w:firstLine="709"/>
        <w:jc w:val="both"/>
        <w:rPr>
          <w:b/>
          <w:sz w:val="18"/>
          <w:szCs w:val="18"/>
        </w:rPr>
      </w:pPr>
      <w:r w:rsidRPr="00252851">
        <w:rPr>
          <w:b/>
          <w:sz w:val="18"/>
          <w:szCs w:val="18"/>
        </w:rPr>
        <w:t>Hizmetten yararlananların (yolcuların) hakları</w:t>
      </w:r>
    </w:p>
    <w:p w:rsidR="00C6610B" w:rsidRPr="00F43FE5" w:rsidRDefault="00C6610B" w:rsidP="00F43FE5">
      <w:pPr>
        <w:tabs>
          <w:tab w:val="left" w:pos="10348"/>
        </w:tabs>
        <w:spacing w:after="48" w:line="240" w:lineRule="atLeast"/>
        <w:ind w:right="-2" w:firstLine="709"/>
        <w:jc w:val="both"/>
        <w:rPr>
          <w:bCs/>
          <w:sz w:val="18"/>
          <w:szCs w:val="18"/>
        </w:rPr>
      </w:pPr>
      <w:r w:rsidRPr="00F43FE5">
        <w:rPr>
          <w:b/>
          <w:bCs/>
          <w:sz w:val="18"/>
          <w:szCs w:val="18"/>
        </w:rPr>
        <w:t xml:space="preserve"> </w:t>
      </w:r>
      <w:r w:rsidRPr="00F43FE5">
        <w:rPr>
          <w:bCs/>
          <w:sz w:val="18"/>
          <w:szCs w:val="18"/>
        </w:rPr>
        <w:t xml:space="preserve">Toplu taşıma aracının Engelli erişe bilirliği ile ilgili bölümünün </w:t>
      </w:r>
      <w:r w:rsidR="0048328F" w:rsidRPr="00F43FE5">
        <w:rPr>
          <w:bCs/>
          <w:sz w:val="18"/>
          <w:szCs w:val="18"/>
        </w:rPr>
        <w:t xml:space="preserve">işgal edilmemesi kaydıyla kapalı vaziyette bebek ve çocuk arabası, kapalı Pazar arabası, </w:t>
      </w:r>
      <w:r w:rsidR="006B2A56">
        <w:rPr>
          <w:bCs/>
          <w:sz w:val="18"/>
          <w:szCs w:val="18"/>
        </w:rPr>
        <w:t>(</w:t>
      </w:r>
      <w:r w:rsidR="0048328F" w:rsidRPr="00F43FE5">
        <w:rPr>
          <w:bCs/>
          <w:sz w:val="18"/>
          <w:szCs w:val="18"/>
        </w:rPr>
        <w:t>25</w:t>
      </w:r>
      <w:r w:rsidR="006B2A56">
        <w:rPr>
          <w:bCs/>
          <w:sz w:val="18"/>
          <w:szCs w:val="18"/>
        </w:rPr>
        <w:t>) yirmi beş</w:t>
      </w:r>
      <w:r w:rsidR="0048328F" w:rsidRPr="00F43FE5">
        <w:rPr>
          <w:bCs/>
          <w:sz w:val="18"/>
          <w:szCs w:val="18"/>
        </w:rPr>
        <w:t xml:space="preserve"> kg veya iki parçayı geçmemek şartıyla çok kaba olmayan; Çanta, bavul ve paket ile binilebilir. </w:t>
      </w:r>
    </w:p>
    <w:p w:rsidR="00152047" w:rsidRPr="00F43FE5" w:rsidRDefault="00FB5D52" w:rsidP="00F43FE5">
      <w:pPr>
        <w:tabs>
          <w:tab w:val="left" w:pos="10348"/>
        </w:tabs>
        <w:spacing w:after="48" w:line="240" w:lineRule="atLeast"/>
        <w:ind w:right="-2" w:firstLine="709"/>
        <w:jc w:val="both"/>
        <w:rPr>
          <w:sz w:val="18"/>
          <w:szCs w:val="18"/>
        </w:rPr>
      </w:pPr>
      <w:r w:rsidRPr="00F43FE5">
        <w:rPr>
          <w:sz w:val="18"/>
          <w:szCs w:val="18"/>
        </w:rPr>
        <w:t>(</w:t>
      </w:r>
      <w:r w:rsidR="00C160CC" w:rsidRPr="00F43FE5">
        <w:rPr>
          <w:sz w:val="18"/>
          <w:szCs w:val="18"/>
        </w:rPr>
        <w:t>7</w:t>
      </w:r>
      <w:r w:rsidRPr="00F43FE5">
        <w:rPr>
          <w:sz w:val="18"/>
          <w:szCs w:val="18"/>
        </w:rPr>
        <w:t>)</w:t>
      </w:r>
      <w:r w:rsidR="001E76DA" w:rsidRPr="00F43FE5">
        <w:rPr>
          <w:b/>
          <w:sz w:val="18"/>
          <w:szCs w:val="18"/>
        </w:rPr>
        <w:t xml:space="preserve"> </w:t>
      </w:r>
      <w:r w:rsidR="001E76DA" w:rsidRPr="00F43FE5">
        <w:rPr>
          <w:sz w:val="18"/>
          <w:szCs w:val="18"/>
        </w:rPr>
        <w:t>Toplu taşım</w:t>
      </w:r>
      <w:r w:rsidR="008F495D" w:rsidRPr="00F43FE5">
        <w:rPr>
          <w:sz w:val="18"/>
          <w:szCs w:val="18"/>
        </w:rPr>
        <w:t>a</w:t>
      </w:r>
      <w:r w:rsidR="001E76DA" w:rsidRPr="00F43FE5">
        <w:rPr>
          <w:sz w:val="18"/>
          <w:szCs w:val="18"/>
        </w:rPr>
        <w:t xml:space="preserve"> araçları seyir halinde</w:t>
      </w:r>
      <w:r w:rsidR="00C160CC" w:rsidRPr="00F43FE5">
        <w:rPr>
          <w:sz w:val="18"/>
          <w:szCs w:val="18"/>
        </w:rPr>
        <w:t>yken</w:t>
      </w:r>
      <w:r w:rsidR="001E76DA" w:rsidRPr="00F43FE5">
        <w:rPr>
          <w:sz w:val="18"/>
          <w:szCs w:val="18"/>
        </w:rPr>
        <w:t xml:space="preserve"> kapıları kesinlikle açıl</w:t>
      </w:r>
      <w:r w:rsidR="00C160CC" w:rsidRPr="00F43FE5">
        <w:rPr>
          <w:sz w:val="18"/>
          <w:szCs w:val="18"/>
        </w:rPr>
        <w:t>amaz</w:t>
      </w:r>
      <w:r w:rsidR="001E76DA" w:rsidRPr="00F43FE5">
        <w:rPr>
          <w:sz w:val="18"/>
          <w:szCs w:val="18"/>
        </w:rPr>
        <w:t>.</w:t>
      </w:r>
    </w:p>
    <w:p w:rsidR="00177813" w:rsidRDefault="00177813" w:rsidP="00F43FE5">
      <w:pPr>
        <w:tabs>
          <w:tab w:val="left" w:pos="10348"/>
        </w:tabs>
        <w:spacing w:after="48" w:line="240" w:lineRule="atLeast"/>
        <w:ind w:firstLine="709"/>
        <w:jc w:val="both"/>
        <w:rPr>
          <w:sz w:val="18"/>
          <w:szCs w:val="18"/>
        </w:rPr>
      </w:pPr>
      <w:r w:rsidRPr="00F43FE5">
        <w:rPr>
          <w:sz w:val="18"/>
          <w:szCs w:val="18"/>
        </w:rPr>
        <w:t xml:space="preserve">(8) </w:t>
      </w:r>
      <w:r w:rsidRPr="00910FD5">
        <w:rPr>
          <w:b/>
          <w:sz w:val="18"/>
          <w:szCs w:val="18"/>
        </w:rPr>
        <w:t xml:space="preserve">(Ek ve </w:t>
      </w:r>
      <w:proofErr w:type="gramStart"/>
      <w:r w:rsidR="003B43D0">
        <w:rPr>
          <w:b/>
          <w:sz w:val="18"/>
          <w:szCs w:val="18"/>
        </w:rPr>
        <w:t>Değişiklik</w:t>
      </w:r>
      <w:r w:rsidR="00910FD5">
        <w:rPr>
          <w:b/>
          <w:sz w:val="18"/>
          <w:szCs w:val="18"/>
        </w:rPr>
        <w:t>:UK</w:t>
      </w:r>
      <w:proofErr w:type="gramEnd"/>
      <w:r w:rsidR="00910FD5">
        <w:rPr>
          <w:b/>
          <w:sz w:val="18"/>
          <w:szCs w:val="18"/>
        </w:rPr>
        <w:t>-</w:t>
      </w:r>
      <w:r w:rsidR="00D47DDA" w:rsidRPr="00910FD5">
        <w:rPr>
          <w:b/>
          <w:sz w:val="18"/>
          <w:szCs w:val="18"/>
        </w:rPr>
        <w:t>26/09/2017</w:t>
      </w:r>
      <w:r w:rsidR="00910FD5">
        <w:rPr>
          <w:b/>
          <w:sz w:val="18"/>
          <w:szCs w:val="18"/>
        </w:rPr>
        <w:t>-</w:t>
      </w:r>
      <w:r w:rsidRPr="00910FD5">
        <w:rPr>
          <w:b/>
          <w:sz w:val="18"/>
          <w:szCs w:val="18"/>
        </w:rPr>
        <w:t>2017/100)</w:t>
      </w:r>
      <w:r w:rsidRPr="00F43FE5">
        <w:rPr>
          <w:sz w:val="18"/>
          <w:szCs w:val="18"/>
        </w:rPr>
        <w:t xml:space="preserve"> Toplu Taşıma araçlarında kullanılan kişiselleştirilmiş Elektronik biletlerin tanımlatıldığı şahıs tarafından kullanılması zorunludur. İndirimli </w:t>
      </w:r>
      <w:r w:rsidR="00910FD5" w:rsidRPr="00F43FE5">
        <w:rPr>
          <w:sz w:val="18"/>
          <w:szCs w:val="18"/>
        </w:rPr>
        <w:t>ya da</w:t>
      </w:r>
      <w:r w:rsidRPr="00F43FE5">
        <w:rPr>
          <w:sz w:val="18"/>
          <w:szCs w:val="18"/>
        </w:rPr>
        <w:t xml:space="preserve"> ücretsiz kişiselleştirilmiş kartların, kendisi dışındaki ilgisiz şahıslar tarafından kullandığının tespiti halinde kart bir yıl süreyle iptal edilir. Bu şekilde iptal edilen şahıslara birinci defasında bir yıl, sonraki ihlallerde ise iki yıl süreyle hiçbir şekilde ücretsiz ya da indirimli kart düzenlenmez.</w:t>
      </w:r>
    </w:p>
    <w:p w:rsidR="005321BB" w:rsidRPr="00F43FE5" w:rsidRDefault="001C78D8" w:rsidP="00F43FE5">
      <w:pPr>
        <w:tabs>
          <w:tab w:val="left" w:pos="10348"/>
        </w:tabs>
        <w:spacing w:after="48" w:line="240" w:lineRule="atLeast"/>
        <w:ind w:right="-2" w:firstLine="709"/>
        <w:jc w:val="both"/>
        <w:rPr>
          <w:b/>
          <w:sz w:val="18"/>
          <w:szCs w:val="18"/>
        </w:rPr>
      </w:pPr>
      <w:r w:rsidRPr="00F43FE5">
        <w:rPr>
          <w:b/>
          <w:sz w:val="18"/>
          <w:szCs w:val="18"/>
        </w:rPr>
        <w:t xml:space="preserve">Toplu </w:t>
      </w:r>
      <w:r w:rsidR="005B500F" w:rsidRPr="00F43FE5">
        <w:rPr>
          <w:b/>
          <w:sz w:val="18"/>
          <w:szCs w:val="18"/>
        </w:rPr>
        <w:t>taşıma araçlarında</w:t>
      </w:r>
      <w:r w:rsidR="005B500F">
        <w:rPr>
          <w:b/>
          <w:sz w:val="18"/>
          <w:szCs w:val="18"/>
        </w:rPr>
        <w:t xml:space="preserve"> </w:t>
      </w:r>
      <w:r w:rsidR="005B500F" w:rsidRPr="00F43FE5">
        <w:rPr>
          <w:b/>
          <w:sz w:val="18"/>
          <w:szCs w:val="18"/>
        </w:rPr>
        <w:t>yolcular ile ilişkiler</w:t>
      </w:r>
    </w:p>
    <w:p w:rsidR="00BF6998" w:rsidRPr="00F43FE5" w:rsidRDefault="00354FE1" w:rsidP="00F43FE5">
      <w:pPr>
        <w:tabs>
          <w:tab w:val="left" w:pos="10348"/>
        </w:tabs>
        <w:spacing w:after="48" w:line="240" w:lineRule="atLeast"/>
        <w:ind w:right="-2" w:firstLine="709"/>
        <w:jc w:val="both"/>
        <w:rPr>
          <w:sz w:val="18"/>
          <w:szCs w:val="18"/>
        </w:rPr>
      </w:pPr>
      <w:r w:rsidRPr="00F43FE5">
        <w:rPr>
          <w:b/>
          <w:sz w:val="18"/>
          <w:szCs w:val="18"/>
        </w:rPr>
        <w:lastRenderedPageBreak/>
        <w:t>MADDE</w:t>
      </w:r>
      <w:r w:rsidR="001C78D8" w:rsidRPr="00F43FE5">
        <w:rPr>
          <w:b/>
          <w:sz w:val="18"/>
          <w:szCs w:val="18"/>
        </w:rPr>
        <w:t xml:space="preserve"> 16</w:t>
      </w:r>
      <w:r w:rsidR="00966CBB" w:rsidRPr="00F43FE5">
        <w:rPr>
          <w:b/>
          <w:sz w:val="18"/>
          <w:szCs w:val="18"/>
        </w:rPr>
        <w:t>-</w:t>
      </w:r>
      <w:r w:rsidR="00B26656" w:rsidRPr="00F43FE5">
        <w:rPr>
          <w:b/>
          <w:sz w:val="18"/>
          <w:szCs w:val="18"/>
        </w:rPr>
        <w:t xml:space="preserve"> </w:t>
      </w:r>
      <w:r w:rsidR="008F79EA" w:rsidRPr="008F79EA">
        <w:rPr>
          <w:sz w:val="18"/>
          <w:szCs w:val="18"/>
        </w:rPr>
        <w:t>(1)</w:t>
      </w:r>
      <w:r w:rsidR="008F79EA">
        <w:rPr>
          <w:b/>
          <w:sz w:val="18"/>
          <w:szCs w:val="18"/>
        </w:rPr>
        <w:t xml:space="preserve"> </w:t>
      </w:r>
      <w:r w:rsidR="00C160CC" w:rsidRPr="00F43FE5">
        <w:rPr>
          <w:sz w:val="18"/>
          <w:szCs w:val="18"/>
        </w:rPr>
        <w:t>Ş</w:t>
      </w:r>
      <w:r w:rsidR="00C160CC" w:rsidRPr="00F43FE5">
        <w:rPr>
          <w:bCs/>
          <w:sz w:val="18"/>
          <w:szCs w:val="18"/>
        </w:rPr>
        <w:t>oför</w:t>
      </w:r>
      <w:r w:rsidR="00966CBB" w:rsidRPr="00F43FE5">
        <w:rPr>
          <w:sz w:val="18"/>
          <w:szCs w:val="18"/>
        </w:rPr>
        <w:t xml:space="preserve"> ve yolcu</w:t>
      </w:r>
      <w:r w:rsidR="005321BB" w:rsidRPr="00F43FE5">
        <w:rPr>
          <w:sz w:val="18"/>
          <w:szCs w:val="18"/>
        </w:rPr>
        <w:t xml:space="preserve"> ilişkilerinde aşağıdaki hususlara uyulacaktır</w:t>
      </w:r>
      <w:r w:rsidR="008F79EA">
        <w:rPr>
          <w:sz w:val="18"/>
          <w:szCs w:val="18"/>
        </w:rPr>
        <w:t>;</w:t>
      </w:r>
    </w:p>
    <w:p w:rsidR="005321BB" w:rsidRPr="00F43FE5" w:rsidRDefault="008F79EA" w:rsidP="00F43FE5">
      <w:pPr>
        <w:tabs>
          <w:tab w:val="left" w:pos="10348"/>
        </w:tabs>
        <w:spacing w:after="48" w:line="240" w:lineRule="atLeast"/>
        <w:ind w:right="-2" w:firstLine="709"/>
        <w:jc w:val="both"/>
        <w:rPr>
          <w:sz w:val="18"/>
          <w:szCs w:val="18"/>
        </w:rPr>
      </w:pPr>
      <w:r>
        <w:rPr>
          <w:sz w:val="18"/>
          <w:szCs w:val="18"/>
        </w:rPr>
        <w:t>a</w:t>
      </w:r>
      <w:r w:rsidR="00FB5D52" w:rsidRPr="00F43FE5">
        <w:rPr>
          <w:sz w:val="18"/>
          <w:szCs w:val="18"/>
        </w:rPr>
        <w:t>)</w:t>
      </w:r>
      <w:r w:rsidR="00B26656" w:rsidRPr="00F43FE5">
        <w:rPr>
          <w:b/>
          <w:sz w:val="18"/>
          <w:szCs w:val="18"/>
        </w:rPr>
        <w:t xml:space="preserve"> </w:t>
      </w:r>
      <w:r w:rsidR="005321BB" w:rsidRPr="00F43FE5">
        <w:rPr>
          <w:sz w:val="18"/>
          <w:szCs w:val="18"/>
        </w:rPr>
        <w:t>Yolcula</w:t>
      </w:r>
      <w:r w:rsidR="00966CBB" w:rsidRPr="00F43FE5">
        <w:rPr>
          <w:sz w:val="18"/>
          <w:szCs w:val="18"/>
        </w:rPr>
        <w:t xml:space="preserve">ra daima nazik davranılacak ve </w:t>
      </w:r>
      <w:r w:rsidR="005321BB" w:rsidRPr="00F43FE5">
        <w:rPr>
          <w:sz w:val="18"/>
          <w:szCs w:val="18"/>
        </w:rPr>
        <w:t>emir verir şekilde hitap edilmeyecektir. Yolcunun eleştirmesi halinde cevap verilmeyecektir. Ancak, yolcunun Aşırı alkollü ya da akıl hastası olması hallerinde, sürücüye aracın kullanımını tehlikeye düşürecek şekilde müdahale etmesi veya sürücüye hakar</w:t>
      </w:r>
      <w:r w:rsidR="00966CBB" w:rsidRPr="00F43FE5">
        <w:rPr>
          <w:sz w:val="18"/>
          <w:szCs w:val="18"/>
        </w:rPr>
        <w:t xml:space="preserve">et etmesi ve saldırgan şekilde </w:t>
      </w:r>
      <w:r w:rsidR="005321BB" w:rsidRPr="00F43FE5">
        <w:rPr>
          <w:sz w:val="18"/>
          <w:szCs w:val="18"/>
        </w:rPr>
        <w:t xml:space="preserve">davranması halinde; araç durdurularak, </w:t>
      </w:r>
      <w:r w:rsidR="00C160CC" w:rsidRPr="00F43FE5">
        <w:rPr>
          <w:sz w:val="18"/>
          <w:szCs w:val="18"/>
        </w:rPr>
        <w:t>Ulaşım Dairesi Başkanlığına haber v</w:t>
      </w:r>
      <w:r w:rsidR="005321BB" w:rsidRPr="00F43FE5">
        <w:rPr>
          <w:sz w:val="18"/>
          <w:szCs w:val="18"/>
        </w:rPr>
        <w:t>erile</w:t>
      </w:r>
      <w:r w:rsidR="00C160CC" w:rsidRPr="00F43FE5">
        <w:rPr>
          <w:sz w:val="18"/>
          <w:szCs w:val="18"/>
        </w:rPr>
        <w:t>rek</w:t>
      </w:r>
      <w:r w:rsidR="005321BB" w:rsidRPr="00F43FE5">
        <w:rPr>
          <w:sz w:val="18"/>
          <w:szCs w:val="18"/>
        </w:rPr>
        <w:t>, görevli zabıta ekibinin müdahalesi beklenecektir.</w:t>
      </w:r>
    </w:p>
    <w:p w:rsidR="005321BB" w:rsidRPr="00F43FE5" w:rsidRDefault="008F79EA" w:rsidP="00F43FE5">
      <w:pPr>
        <w:tabs>
          <w:tab w:val="left" w:pos="10348"/>
        </w:tabs>
        <w:spacing w:after="48" w:line="240" w:lineRule="atLeast"/>
        <w:ind w:right="-2" w:firstLine="709"/>
        <w:jc w:val="both"/>
        <w:rPr>
          <w:sz w:val="18"/>
          <w:szCs w:val="18"/>
        </w:rPr>
      </w:pPr>
      <w:r>
        <w:rPr>
          <w:sz w:val="18"/>
          <w:szCs w:val="18"/>
        </w:rPr>
        <w:t>b</w:t>
      </w:r>
      <w:r w:rsidR="00FB5D52" w:rsidRPr="00F43FE5">
        <w:rPr>
          <w:sz w:val="18"/>
          <w:szCs w:val="18"/>
        </w:rPr>
        <w:t>)</w:t>
      </w:r>
      <w:r w:rsidR="00B26656" w:rsidRPr="00F43FE5">
        <w:rPr>
          <w:b/>
          <w:sz w:val="18"/>
          <w:szCs w:val="18"/>
        </w:rPr>
        <w:t xml:space="preserve"> </w:t>
      </w:r>
      <w:r w:rsidR="005321BB" w:rsidRPr="00F43FE5">
        <w:rPr>
          <w:sz w:val="18"/>
          <w:szCs w:val="18"/>
        </w:rPr>
        <w:t xml:space="preserve">Yolcularla münakaşa </w:t>
      </w:r>
      <w:r w:rsidR="00966CBB" w:rsidRPr="00F43FE5">
        <w:rPr>
          <w:sz w:val="18"/>
          <w:szCs w:val="18"/>
        </w:rPr>
        <w:t xml:space="preserve">etmek ve yüksek sesle konuşmak </w:t>
      </w:r>
      <w:r w:rsidR="005321BB" w:rsidRPr="00F43FE5">
        <w:rPr>
          <w:sz w:val="18"/>
          <w:szCs w:val="18"/>
        </w:rPr>
        <w:t>kesinlikle yasaktır. Yolcuya her nedenle olursa olsun hakar</w:t>
      </w:r>
      <w:r w:rsidR="00966CBB" w:rsidRPr="00F43FE5">
        <w:rPr>
          <w:sz w:val="18"/>
          <w:szCs w:val="18"/>
        </w:rPr>
        <w:t xml:space="preserve">et ettiği tespit edilen </w:t>
      </w:r>
      <w:r w:rsidR="00C160CC" w:rsidRPr="00F43FE5">
        <w:rPr>
          <w:bCs/>
          <w:sz w:val="18"/>
          <w:szCs w:val="18"/>
        </w:rPr>
        <w:t>şoför</w:t>
      </w:r>
      <w:r w:rsidR="00966CBB" w:rsidRPr="00F43FE5">
        <w:rPr>
          <w:sz w:val="18"/>
          <w:szCs w:val="18"/>
        </w:rPr>
        <w:t xml:space="preserve"> </w:t>
      </w:r>
      <w:r w:rsidR="005321BB" w:rsidRPr="00F43FE5">
        <w:rPr>
          <w:sz w:val="18"/>
          <w:szCs w:val="18"/>
        </w:rPr>
        <w:t>için bu yönetmeliğin cezalar bölümlerindeki hükümler uygulanacaktır.</w:t>
      </w:r>
    </w:p>
    <w:p w:rsidR="005321BB" w:rsidRPr="00F43FE5" w:rsidRDefault="008F79EA" w:rsidP="00F43FE5">
      <w:pPr>
        <w:tabs>
          <w:tab w:val="left" w:pos="10348"/>
        </w:tabs>
        <w:spacing w:after="48" w:line="240" w:lineRule="atLeast"/>
        <w:ind w:right="-2" w:firstLine="709"/>
        <w:jc w:val="both"/>
        <w:rPr>
          <w:sz w:val="18"/>
          <w:szCs w:val="18"/>
        </w:rPr>
      </w:pPr>
      <w:r>
        <w:rPr>
          <w:sz w:val="18"/>
          <w:szCs w:val="18"/>
        </w:rPr>
        <w:t>c</w:t>
      </w:r>
      <w:r w:rsidR="00FB5D52" w:rsidRPr="00F43FE5">
        <w:rPr>
          <w:sz w:val="18"/>
          <w:szCs w:val="18"/>
        </w:rPr>
        <w:t>)</w:t>
      </w:r>
      <w:r w:rsidR="00B26656" w:rsidRPr="00F43FE5">
        <w:rPr>
          <w:b/>
          <w:sz w:val="18"/>
          <w:szCs w:val="18"/>
        </w:rPr>
        <w:t xml:space="preserve"> </w:t>
      </w:r>
      <w:r w:rsidR="005321BB" w:rsidRPr="00F43FE5">
        <w:rPr>
          <w:sz w:val="18"/>
          <w:szCs w:val="18"/>
        </w:rPr>
        <w:t>Yolcu ile fiziki şekilde kavga etmek, bedeni olarak müdahale etmek kesinli</w:t>
      </w:r>
      <w:r w:rsidR="00966CBB" w:rsidRPr="00F43FE5">
        <w:rPr>
          <w:sz w:val="18"/>
          <w:szCs w:val="18"/>
        </w:rPr>
        <w:t xml:space="preserve">kle yasaktır. Kavga eden </w:t>
      </w:r>
      <w:r w:rsidR="00C160CC" w:rsidRPr="00F43FE5">
        <w:rPr>
          <w:bCs/>
          <w:sz w:val="18"/>
          <w:szCs w:val="18"/>
        </w:rPr>
        <w:t xml:space="preserve">şoför </w:t>
      </w:r>
      <w:r w:rsidR="005321BB" w:rsidRPr="00F43FE5">
        <w:rPr>
          <w:sz w:val="18"/>
          <w:szCs w:val="18"/>
        </w:rPr>
        <w:t>için bu yönetmeliğin cezalar bölümlerindeki hükümler</w:t>
      </w:r>
      <w:r w:rsidR="00C160CC" w:rsidRPr="00F43FE5">
        <w:rPr>
          <w:sz w:val="18"/>
          <w:szCs w:val="18"/>
        </w:rPr>
        <w:t>i</w:t>
      </w:r>
      <w:r w:rsidR="005321BB" w:rsidRPr="00F43FE5">
        <w:rPr>
          <w:sz w:val="18"/>
          <w:szCs w:val="18"/>
        </w:rPr>
        <w:t xml:space="preserve"> uygulanır</w:t>
      </w:r>
      <w:r w:rsidR="00C160CC" w:rsidRPr="00F43FE5">
        <w:rPr>
          <w:sz w:val="18"/>
          <w:szCs w:val="18"/>
        </w:rPr>
        <w:t>.</w:t>
      </w:r>
    </w:p>
    <w:p w:rsidR="005321BB" w:rsidRPr="00F43FE5" w:rsidRDefault="008F79EA" w:rsidP="00F43FE5">
      <w:pPr>
        <w:tabs>
          <w:tab w:val="left" w:pos="10348"/>
        </w:tabs>
        <w:spacing w:after="48" w:line="240" w:lineRule="atLeast"/>
        <w:ind w:right="-2" w:firstLine="709"/>
        <w:jc w:val="both"/>
        <w:rPr>
          <w:sz w:val="18"/>
          <w:szCs w:val="18"/>
        </w:rPr>
      </w:pPr>
      <w:r>
        <w:rPr>
          <w:sz w:val="18"/>
          <w:szCs w:val="18"/>
        </w:rPr>
        <w:t>ç</w:t>
      </w:r>
      <w:r w:rsidR="00FB5D52" w:rsidRPr="00F43FE5">
        <w:rPr>
          <w:sz w:val="18"/>
          <w:szCs w:val="18"/>
        </w:rPr>
        <w:t>)</w:t>
      </w:r>
      <w:r w:rsidR="00B26656" w:rsidRPr="00F43FE5">
        <w:rPr>
          <w:b/>
          <w:sz w:val="18"/>
          <w:szCs w:val="18"/>
        </w:rPr>
        <w:t xml:space="preserve"> </w:t>
      </w:r>
      <w:r w:rsidR="00966CBB" w:rsidRPr="00F43FE5">
        <w:rPr>
          <w:sz w:val="18"/>
          <w:szCs w:val="18"/>
        </w:rPr>
        <w:t xml:space="preserve">Yolcular </w:t>
      </w:r>
      <w:r w:rsidR="005321BB" w:rsidRPr="00F43FE5">
        <w:rPr>
          <w:sz w:val="18"/>
          <w:szCs w:val="18"/>
        </w:rPr>
        <w:t>araç içerisinde; yüksek sesle konuşamaz, taşkınlık yapamaz, ahlaka aykırı söz ve hareketlerde bulunamazlar.</w:t>
      </w:r>
      <w:r w:rsidR="00966CBB" w:rsidRPr="00F43FE5">
        <w:rPr>
          <w:sz w:val="18"/>
          <w:szCs w:val="18"/>
        </w:rPr>
        <w:t xml:space="preserve"> </w:t>
      </w:r>
      <w:r w:rsidR="005321BB" w:rsidRPr="00F43FE5">
        <w:rPr>
          <w:sz w:val="18"/>
          <w:szCs w:val="18"/>
        </w:rPr>
        <w:t>Söz konusu</w:t>
      </w:r>
      <w:r w:rsidR="005321BB" w:rsidRPr="00F43FE5">
        <w:rPr>
          <w:b/>
          <w:sz w:val="18"/>
          <w:szCs w:val="18"/>
        </w:rPr>
        <w:t xml:space="preserve"> </w:t>
      </w:r>
      <w:r w:rsidR="00966CBB" w:rsidRPr="00F43FE5">
        <w:rPr>
          <w:sz w:val="18"/>
          <w:szCs w:val="18"/>
        </w:rPr>
        <w:t xml:space="preserve">kurallara uymayan yolcular, </w:t>
      </w:r>
      <w:r w:rsidR="00C160CC" w:rsidRPr="00F43FE5">
        <w:rPr>
          <w:bCs/>
          <w:sz w:val="18"/>
          <w:szCs w:val="18"/>
        </w:rPr>
        <w:t>şoför</w:t>
      </w:r>
      <w:r w:rsidR="005321BB" w:rsidRPr="00F43FE5">
        <w:rPr>
          <w:sz w:val="18"/>
          <w:szCs w:val="18"/>
        </w:rPr>
        <w:t xml:space="preserve"> tarafından "yaptıkları eylemin yöne</w:t>
      </w:r>
      <w:r w:rsidR="00C160CC" w:rsidRPr="00F43FE5">
        <w:rPr>
          <w:sz w:val="18"/>
          <w:szCs w:val="18"/>
        </w:rPr>
        <w:t xml:space="preserve">rgeye </w:t>
      </w:r>
      <w:r w:rsidR="005321BB" w:rsidRPr="00F43FE5">
        <w:rPr>
          <w:sz w:val="18"/>
          <w:szCs w:val="18"/>
        </w:rPr>
        <w:t>aykırı ve yasak olduğu belirtilerek" kibarca uyarılır.</w:t>
      </w:r>
      <w:r w:rsidR="00966CBB" w:rsidRPr="00F43FE5">
        <w:rPr>
          <w:sz w:val="18"/>
          <w:szCs w:val="18"/>
        </w:rPr>
        <w:t xml:space="preserve"> </w:t>
      </w:r>
      <w:r w:rsidR="005321BB" w:rsidRPr="00F43FE5">
        <w:rPr>
          <w:sz w:val="18"/>
          <w:szCs w:val="18"/>
        </w:rPr>
        <w:t>Uyarının yolcu tarafından dikkate alınmaması halinde, araç durdurularak "</w:t>
      </w:r>
      <w:r w:rsidR="00C160CC" w:rsidRPr="00F43FE5">
        <w:rPr>
          <w:sz w:val="18"/>
          <w:szCs w:val="18"/>
        </w:rPr>
        <w:t xml:space="preserve">Ulaşım Dairesi Başkanlığına </w:t>
      </w:r>
      <w:r w:rsidR="005321BB" w:rsidRPr="00F43FE5">
        <w:rPr>
          <w:sz w:val="18"/>
          <w:szCs w:val="18"/>
        </w:rPr>
        <w:t xml:space="preserve">haber verileceği" belirtilerek yolcu bir kez daha uyarılır. </w:t>
      </w:r>
      <w:r w:rsidR="00966CBB" w:rsidRPr="00F43FE5">
        <w:rPr>
          <w:sz w:val="18"/>
          <w:szCs w:val="18"/>
        </w:rPr>
        <w:t>Yapılan uyar</w:t>
      </w:r>
      <w:r w:rsidR="00C160CC" w:rsidRPr="00F43FE5">
        <w:rPr>
          <w:sz w:val="18"/>
          <w:szCs w:val="18"/>
        </w:rPr>
        <w:t>ı</w:t>
      </w:r>
      <w:r w:rsidR="00966CBB" w:rsidRPr="00F43FE5">
        <w:rPr>
          <w:sz w:val="18"/>
          <w:szCs w:val="18"/>
        </w:rPr>
        <w:t>lar dikkate alınmaz</w:t>
      </w:r>
      <w:r w:rsidR="005321BB" w:rsidRPr="00F43FE5">
        <w:rPr>
          <w:sz w:val="18"/>
          <w:szCs w:val="18"/>
        </w:rPr>
        <w:t xml:space="preserve"> ise, araç uygun şekilde park edilerek </w:t>
      </w:r>
      <w:r w:rsidR="00C160CC" w:rsidRPr="00F43FE5">
        <w:rPr>
          <w:sz w:val="18"/>
          <w:szCs w:val="18"/>
        </w:rPr>
        <w:t xml:space="preserve">Ulaşım Dairesi Başkanlığına haber verilir ve zabıta ekibinin gelmesi beklenir. </w:t>
      </w:r>
      <w:r w:rsidR="005321BB" w:rsidRPr="00F43FE5">
        <w:rPr>
          <w:sz w:val="18"/>
          <w:szCs w:val="18"/>
        </w:rPr>
        <w:t xml:space="preserve">Bu durumlarda, </w:t>
      </w:r>
      <w:r w:rsidR="00C160CC" w:rsidRPr="00F43FE5">
        <w:rPr>
          <w:bCs/>
          <w:sz w:val="18"/>
          <w:szCs w:val="18"/>
        </w:rPr>
        <w:t>şoför</w:t>
      </w:r>
      <w:r w:rsidR="005321BB" w:rsidRPr="00F43FE5">
        <w:rPr>
          <w:sz w:val="18"/>
          <w:szCs w:val="18"/>
        </w:rPr>
        <w:t xml:space="preserve"> hiç bir suretle yolcu ile başka şekilde muhatap olamaz veya kişisel olarak münakaşa ve fiziki güç kullanma yoluna gidemez.</w:t>
      </w:r>
    </w:p>
    <w:p w:rsidR="006550EF" w:rsidRPr="00F43FE5" w:rsidRDefault="006550EF" w:rsidP="00F43FE5">
      <w:pPr>
        <w:tabs>
          <w:tab w:val="left" w:pos="0"/>
          <w:tab w:val="left" w:pos="142"/>
          <w:tab w:val="left" w:pos="10348"/>
        </w:tabs>
        <w:autoSpaceDE w:val="0"/>
        <w:autoSpaceDN w:val="0"/>
        <w:adjustRightInd w:val="0"/>
        <w:spacing w:after="48" w:line="240" w:lineRule="atLeast"/>
        <w:ind w:right="-2" w:firstLine="709"/>
        <w:jc w:val="both"/>
        <w:outlineLvl w:val="0"/>
        <w:rPr>
          <w:rFonts w:eastAsia="Batang"/>
          <w:b/>
          <w:sz w:val="18"/>
          <w:szCs w:val="18"/>
          <w:lang w:val="en-US"/>
        </w:rPr>
      </w:pPr>
    </w:p>
    <w:p w:rsidR="001E0445" w:rsidRPr="00F43FE5" w:rsidRDefault="0045023F" w:rsidP="00F43FE5">
      <w:pPr>
        <w:tabs>
          <w:tab w:val="left" w:pos="0"/>
          <w:tab w:val="left" w:pos="142"/>
          <w:tab w:val="left" w:pos="10348"/>
        </w:tabs>
        <w:autoSpaceDE w:val="0"/>
        <w:autoSpaceDN w:val="0"/>
        <w:adjustRightInd w:val="0"/>
        <w:spacing w:after="48" w:line="240" w:lineRule="atLeast"/>
        <w:ind w:right="-2"/>
        <w:jc w:val="center"/>
        <w:outlineLvl w:val="0"/>
        <w:rPr>
          <w:rFonts w:eastAsia="Batang"/>
          <w:b/>
          <w:sz w:val="18"/>
          <w:szCs w:val="18"/>
          <w:lang w:val="en-US"/>
        </w:rPr>
      </w:pPr>
      <w:r w:rsidRPr="00F43FE5">
        <w:rPr>
          <w:rFonts w:eastAsia="Batang"/>
          <w:b/>
          <w:sz w:val="18"/>
          <w:szCs w:val="18"/>
          <w:lang w:val="en-US"/>
        </w:rPr>
        <w:t>DÖRDÜNCÜ</w:t>
      </w:r>
      <w:r w:rsidR="009D137C" w:rsidRPr="00F43FE5">
        <w:rPr>
          <w:rFonts w:eastAsia="Batang"/>
          <w:b/>
          <w:sz w:val="18"/>
          <w:szCs w:val="18"/>
          <w:lang w:val="en-US"/>
        </w:rPr>
        <w:t xml:space="preserve"> </w:t>
      </w:r>
      <w:r w:rsidR="001E0445" w:rsidRPr="00F43FE5">
        <w:rPr>
          <w:rFonts w:eastAsia="Batang"/>
          <w:b/>
          <w:sz w:val="18"/>
          <w:szCs w:val="18"/>
          <w:lang w:val="en-US"/>
        </w:rPr>
        <w:t>BÖLÜM</w:t>
      </w:r>
    </w:p>
    <w:p w:rsidR="001C16C1" w:rsidRPr="00F43FE5" w:rsidRDefault="001C16C1" w:rsidP="00F43FE5">
      <w:pPr>
        <w:tabs>
          <w:tab w:val="left" w:pos="0"/>
          <w:tab w:val="left" w:pos="142"/>
          <w:tab w:val="left" w:pos="10348"/>
        </w:tabs>
        <w:autoSpaceDE w:val="0"/>
        <w:autoSpaceDN w:val="0"/>
        <w:adjustRightInd w:val="0"/>
        <w:spacing w:after="48" w:line="240" w:lineRule="atLeast"/>
        <w:ind w:right="-2"/>
        <w:jc w:val="center"/>
        <w:outlineLvl w:val="0"/>
        <w:rPr>
          <w:rFonts w:eastAsia="Batang"/>
          <w:b/>
          <w:sz w:val="18"/>
          <w:szCs w:val="18"/>
          <w:lang w:val="en-US"/>
        </w:rPr>
      </w:pPr>
      <w:proofErr w:type="spellStart"/>
      <w:r w:rsidRPr="00F43FE5">
        <w:rPr>
          <w:rFonts w:eastAsia="Batang"/>
          <w:b/>
          <w:sz w:val="18"/>
          <w:szCs w:val="18"/>
          <w:lang w:val="en-US"/>
        </w:rPr>
        <w:t>Toplu</w:t>
      </w:r>
      <w:proofErr w:type="spellEnd"/>
      <w:r w:rsidRPr="00F43FE5">
        <w:rPr>
          <w:rFonts w:eastAsia="Batang"/>
          <w:b/>
          <w:sz w:val="18"/>
          <w:szCs w:val="18"/>
          <w:lang w:val="en-US"/>
        </w:rPr>
        <w:t xml:space="preserve"> </w:t>
      </w:r>
      <w:proofErr w:type="spellStart"/>
      <w:r w:rsidRPr="00F43FE5">
        <w:rPr>
          <w:rFonts w:eastAsia="Batang"/>
          <w:b/>
          <w:sz w:val="18"/>
          <w:szCs w:val="18"/>
          <w:lang w:val="en-US"/>
        </w:rPr>
        <w:t>Taşıma</w:t>
      </w:r>
      <w:proofErr w:type="spellEnd"/>
      <w:r w:rsidRPr="00F43FE5">
        <w:rPr>
          <w:rFonts w:eastAsia="Batang"/>
          <w:b/>
          <w:sz w:val="18"/>
          <w:szCs w:val="18"/>
          <w:lang w:val="en-US"/>
        </w:rPr>
        <w:t xml:space="preserve"> </w:t>
      </w:r>
      <w:proofErr w:type="spellStart"/>
      <w:r w:rsidRPr="00F43FE5">
        <w:rPr>
          <w:rFonts w:eastAsia="Batang"/>
          <w:b/>
          <w:sz w:val="18"/>
          <w:szCs w:val="18"/>
          <w:lang w:val="en-US"/>
        </w:rPr>
        <w:t>Araçlarında</w:t>
      </w:r>
      <w:proofErr w:type="spellEnd"/>
      <w:r w:rsidRPr="00F43FE5">
        <w:rPr>
          <w:rFonts w:eastAsia="Batang"/>
          <w:b/>
          <w:sz w:val="18"/>
          <w:szCs w:val="18"/>
          <w:lang w:val="en-US"/>
        </w:rPr>
        <w:t xml:space="preserve"> </w:t>
      </w:r>
      <w:proofErr w:type="spellStart"/>
      <w:r w:rsidRPr="00F43FE5">
        <w:rPr>
          <w:rFonts w:eastAsia="Batang"/>
          <w:b/>
          <w:sz w:val="18"/>
          <w:szCs w:val="18"/>
          <w:lang w:val="en-US"/>
        </w:rPr>
        <w:t>Denetim</w:t>
      </w:r>
      <w:proofErr w:type="spellEnd"/>
      <w:r w:rsidRPr="00F43FE5">
        <w:rPr>
          <w:rFonts w:eastAsia="Batang"/>
          <w:b/>
          <w:sz w:val="18"/>
          <w:szCs w:val="18"/>
          <w:lang w:val="en-US"/>
        </w:rPr>
        <w:t xml:space="preserve">, Emir </w:t>
      </w:r>
      <w:proofErr w:type="spellStart"/>
      <w:proofErr w:type="gramStart"/>
      <w:r w:rsidRPr="00F43FE5">
        <w:rPr>
          <w:rFonts w:eastAsia="Batang"/>
          <w:b/>
          <w:sz w:val="18"/>
          <w:szCs w:val="18"/>
          <w:lang w:val="en-US"/>
        </w:rPr>
        <w:t>ve</w:t>
      </w:r>
      <w:proofErr w:type="spellEnd"/>
      <w:proofErr w:type="gramEnd"/>
      <w:r w:rsidRPr="00F43FE5">
        <w:rPr>
          <w:rFonts w:eastAsia="Batang"/>
          <w:b/>
          <w:sz w:val="18"/>
          <w:szCs w:val="18"/>
          <w:lang w:val="en-US"/>
        </w:rPr>
        <w:t xml:space="preserve"> </w:t>
      </w:r>
      <w:proofErr w:type="spellStart"/>
      <w:r w:rsidRPr="00F43FE5">
        <w:rPr>
          <w:rFonts w:eastAsia="Batang"/>
          <w:b/>
          <w:sz w:val="18"/>
          <w:szCs w:val="18"/>
          <w:lang w:val="en-US"/>
        </w:rPr>
        <w:t>Yasaklar</w:t>
      </w:r>
      <w:proofErr w:type="spellEnd"/>
    </w:p>
    <w:p w:rsidR="005D52A4" w:rsidRPr="00F43FE5" w:rsidRDefault="001C78D8" w:rsidP="00F43FE5">
      <w:pPr>
        <w:tabs>
          <w:tab w:val="left" w:pos="4253"/>
          <w:tab w:val="left" w:pos="10348"/>
        </w:tabs>
        <w:suppressAutoHyphens/>
        <w:spacing w:after="48" w:line="240" w:lineRule="atLeast"/>
        <w:ind w:right="-2" w:firstLine="709"/>
        <w:jc w:val="both"/>
        <w:rPr>
          <w:b/>
          <w:sz w:val="18"/>
          <w:szCs w:val="18"/>
        </w:rPr>
      </w:pPr>
      <w:r w:rsidRPr="00F43FE5">
        <w:rPr>
          <w:b/>
          <w:sz w:val="18"/>
          <w:szCs w:val="18"/>
        </w:rPr>
        <w:t>Denetim</w:t>
      </w:r>
    </w:p>
    <w:p w:rsidR="00C160CC" w:rsidRPr="00F43FE5" w:rsidRDefault="00354FE1" w:rsidP="00F43FE5">
      <w:pPr>
        <w:tabs>
          <w:tab w:val="left" w:pos="4253"/>
          <w:tab w:val="left" w:pos="10348"/>
        </w:tabs>
        <w:suppressAutoHyphens/>
        <w:spacing w:after="48" w:line="240" w:lineRule="atLeast"/>
        <w:ind w:right="-2" w:firstLine="709"/>
        <w:jc w:val="both"/>
        <w:rPr>
          <w:sz w:val="18"/>
          <w:szCs w:val="18"/>
        </w:rPr>
      </w:pPr>
      <w:r w:rsidRPr="00F43FE5">
        <w:rPr>
          <w:b/>
          <w:sz w:val="18"/>
          <w:szCs w:val="18"/>
        </w:rPr>
        <w:t>MADDE</w:t>
      </w:r>
      <w:r w:rsidR="009C20FA" w:rsidRPr="00F43FE5">
        <w:rPr>
          <w:b/>
          <w:sz w:val="18"/>
          <w:szCs w:val="18"/>
        </w:rPr>
        <w:t xml:space="preserve"> 17</w:t>
      </w:r>
      <w:r w:rsidR="009C20FA" w:rsidRPr="005B500F">
        <w:rPr>
          <w:sz w:val="18"/>
          <w:szCs w:val="18"/>
        </w:rPr>
        <w:t>-</w:t>
      </w:r>
      <w:r w:rsidR="005B500F">
        <w:rPr>
          <w:b/>
          <w:sz w:val="18"/>
          <w:szCs w:val="18"/>
        </w:rPr>
        <w:t xml:space="preserve"> </w:t>
      </w:r>
      <w:r w:rsidR="00FB5D52" w:rsidRPr="00F43FE5">
        <w:rPr>
          <w:sz w:val="18"/>
          <w:szCs w:val="18"/>
        </w:rPr>
        <w:t>(</w:t>
      </w:r>
      <w:r w:rsidR="005D52A4" w:rsidRPr="00F43FE5">
        <w:rPr>
          <w:sz w:val="18"/>
          <w:szCs w:val="18"/>
        </w:rPr>
        <w:t>1</w:t>
      </w:r>
      <w:r w:rsidR="00FB5D52" w:rsidRPr="00F43FE5">
        <w:rPr>
          <w:sz w:val="18"/>
          <w:szCs w:val="18"/>
        </w:rPr>
        <w:t>)</w:t>
      </w:r>
      <w:r w:rsidR="005D52A4" w:rsidRPr="00F43FE5">
        <w:rPr>
          <w:sz w:val="18"/>
          <w:szCs w:val="18"/>
        </w:rPr>
        <w:t xml:space="preserve"> Bu </w:t>
      </w:r>
      <w:r w:rsidR="00C571D9" w:rsidRPr="00F43FE5">
        <w:rPr>
          <w:sz w:val="18"/>
          <w:szCs w:val="18"/>
        </w:rPr>
        <w:t>yönerge</w:t>
      </w:r>
      <w:r w:rsidR="005D52A4" w:rsidRPr="00F43FE5">
        <w:rPr>
          <w:sz w:val="18"/>
          <w:szCs w:val="18"/>
        </w:rPr>
        <w:t xml:space="preserve"> kapsamındaki faaliyetler Jandarma Genel Komutanlığı, Emniyet Genel Müdürlüğü’nün denetimine ilişkin genel hükümleri yanında, Manisa Büyükşehir Belediyesi </w:t>
      </w:r>
      <w:r w:rsidR="003979C3" w:rsidRPr="00F43FE5">
        <w:rPr>
          <w:sz w:val="18"/>
          <w:szCs w:val="18"/>
        </w:rPr>
        <w:t>Ulaşım Dairesi Başkanlığı</w:t>
      </w:r>
      <w:r w:rsidR="00881334" w:rsidRPr="00F43FE5">
        <w:rPr>
          <w:sz w:val="18"/>
          <w:szCs w:val="18"/>
        </w:rPr>
        <w:t>nın İl ve İlçe Merkezlerinde</w:t>
      </w:r>
      <w:r w:rsidR="003979C3" w:rsidRPr="00F43FE5">
        <w:rPr>
          <w:sz w:val="18"/>
          <w:szCs w:val="18"/>
        </w:rPr>
        <w:t xml:space="preserve"> </w:t>
      </w:r>
      <w:r w:rsidR="00881334" w:rsidRPr="00F43FE5">
        <w:rPr>
          <w:sz w:val="18"/>
          <w:szCs w:val="18"/>
        </w:rPr>
        <w:t xml:space="preserve">toplu taşıma araçları </w:t>
      </w:r>
      <w:r w:rsidR="00E22ABE" w:rsidRPr="00F43FE5">
        <w:rPr>
          <w:sz w:val="18"/>
          <w:szCs w:val="18"/>
        </w:rPr>
        <w:t>Trafik</w:t>
      </w:r>
      <w:r w:rsidR="003979C3" w:rsidRPr="00F43FE5">
        <w:rPr>
          <w:sz w:val="18"/>
          <w:szCs w:val="18"/>
        </w:rPr>
        <w:t xml:space="preserve"> </w:t>
      </w:r>
      <w:r w:rsidR="00881334" w:rsidRPr="00F43FE5">
        <w:rPr>
          <w:sz w:val="18"/>
          <w:szCs w:val="18"/>
        </w:rPr>
        <w:t>Z</w:t>
      </w:r>
      <w:r w:rsidR="003979C3" w:rsidRPr="00F43FE5">
        <w:rPr>
          <w:sz w:val="18"/>
          <w:szCs w:val="18"/>
        </w:rPr>
        <w:t xml:space="preserve">abıtası </w:t>
      </w:r>
      <w:r w:rsidR="005D52A4" w:rsidRPr="00F43FE5">
        <w:rPr>
          <w:sz w:val="18"/>
          <w:szCs w:val="18"/>
        </w:rPr>
        <w:t xml:space="preserve">denetimine tabidir. </w:t>
      </w:r>
    </w:p>
    <w:p w:rsidR="00C160CC" w:rsidRPr="00F43FE5" w:rsidRDefault="00C160CC" w:rsidP="00F43FE5">
      <w:pPr>
        <w:tabs>
          <w:tab w:val="left" w:pos="10348"/>
        </w:tabs>
        <w:suppressAutoHyphens/>
        <w:spacing w:after="48" w:line="240" w:lineRule="atLeast"/>
        <w:ind w:right="-2" w:firstLine="709"/>
        <w:jc w:val="both"/>
        <w:rPr>
          <w:sz w:val="18"/>
          <w:szCs w:val="18"/>
        </w:rPr>
      </w:pPr>
      <w:r w:rsidRPr="00F43FE5">
        <w:rPr>
          <w:sz w:val="18"/>
          <w:szCs w:val="18"/>
        </w:rPr>
        <w:t>(2)</w:t>
      </w:r>
      <w:r w:rsidR="00BB271D" w:rsidRPr="00F43FE5">
        <w:rPr>
          <w:sz w:val="18"/>
          <w:szCs w:val="18"/>
        </w:rPr>
        <w:t xml:space="preserve"> </w:t>
      </w:r>
      <w:r w:rsidR="009A09E6" w:rsidRPr="00F43FE5">
        <w:rPr>
          <w:b/>
          <w:bCs/>
          <w:sz w:val="18"/>
          <w:szCs w:val="18"/>
        </w:rPr>
        <w:t>(</w:t>
      </w:r>
      <w:proofErr w:type="gramStart"/>
      <w:r w:rsidR="003B43D0">
        <w:rPr>
          <w:b/>
          <w:bCs/>
          <w:sz w:val="18"/>
          <w:szCs w:val="18"/>
        </w:rPr>
        <w:t>Değişiklik</w:t>
      </w:r>
      <w:r w:rsidR="009A09E6" w:rsidRPr="00F43FE5">
        <w:rPr>
          <w:b/>
          <w:bCs/>
          <w:sz w:val="18"/>
          <w:szCs w:val="18"/>
        </w:rPr>
        <w:t>:</w:t>
      </w:r>
      <w:r w:rsidR="005B500F">
        <w:rPr>
          <w:b/>
          <w:bCs/>
          <w:sz w:val="18"/>
          <w:szCs w:val="18"/>
        </w:rPr>
        <w:t>UK</w:t>
      </w:r>
      <w:proofErr w:type="gramEnd"/>
      <w:r w:rsidR="005B500F">
        <w:rPr>
          <w:b/>
          <w:bCs/>
          <w:sz w:val="18"/>
          <w:szCs w:val="18"/>
        </w:rPr>
        <w:t>-</w:t>
      </w:r>
      <w:r w:rsidR="00354FE1" w:rsidRPr="00F43FE5">
        <w:rPr>
          <w:b/>
          <w:bCs/>
          <w:sz w:val="18"/>
          <w:szCs w:val="18"/>
        </w:rPr>
        <w:t>22/08/2016</w:t>
      </w:r>
      <w:r w:rsidR="005B500F">
        <w:rPr>
          <w:b/>
          <w:bCs/>
          <w:sz w:val="18"/>
          <w:szCs w:val="18"/>
        </w:rPr>
        <w:t>-</w:t>
      </w:r>
      <w:r w:rsidR="00BB271D" w:rsidRPr="00F43FE5">
        <w:rPr>
          <w:b/>
          <w:bCs/>
          <w:sz w:val="18"/>
          <w:szCs w:val="18"/>
        </w:rPr>
        <w:t>2016/93)</w:t>
      </w:r>
      <w:r w:rsidR="00BB271D" w:rsidRPr="00F43FE5">
        <w:rPr>
          <w:bCs/>
          <w:sz w:val="18"/>
          <w:szCs w:val="18"/>
        </w:rPr>
        <w:t xml:space="preserve"> </w:t>
      </w:r>
      <w:r w:rsidR="006772D3" w:rsidRPr="00F43FE5">
        <w:rPr>
          <w:sz w:val="18"/>
          <w:szCs w:val="18"/>
        </w:rPr>
        <w:t>Denetimlerde “Çalışma Ruhsatı” bulunmayan taşımacılara 2918 sayılı kanunda yetki verilen kuruluşlarca cezai işlem uygulanır.</w:t>
      </w:r>
    </w:p>
    <w:p w:rsidR="00C160CC" w:rsidRPr="00F43FE5" w:rsidRDefault="00C160CC" w:rsidP="00F43FE5">
      <w:pPr>
        <w:tabs>
          <w:tab w:val="left" w:pos="10348"/>
        </w:tabs>
        <w:suppressAutoHyphens/>
        <w:spacing w:after="48" w:line="240" w:lineRule="atLeast"/>
        <w:ind w:right="-2" w:firstLine="709"/>
        <w:jc w:val="both"/>
        <w:rPr>
          <w:sz w:val="18"/>
          <w:szCs w:val="18"/>
        </w:rPr>
      </w:pPr>
      <w:r w:rsidRPr="00F43FE5">
        <w:rPr>
          <w:sz w:val="18"/>
          <w:szCs w:val="18"/>
        </w:rPr>
        <w:t>(3)</w:t>
      </w:r>
      <w:r w:rsidRPr="00F43FE5">
        <w:rPr>
          <w:b/>
          <w:sz w:val="18"/>
          <w:szCs w:val="18"/>
        </w:rPr>
        <w:t xml:space="preserve"> </w:t>
      </w:r>
      <w:r w:rsidR="003979C3" w:rsidRPr="00F43FE5">
        <w:rPr>
          <w:sz w:val="18"/>
          <w:szCs w:val="18"/>
        </w:rPr>
        <w:t xml:space="preserve">Bu </w:t>
      </w:r>
      <w:r w:rsidR="00C571D9" w:rsidRPr="00F43FE5">
        <w:rPr>
          <w:sz w:val="18"/>
          <w:szCs w:val="18"/>
        </w:rPr>
        <w:t>yönergede</w:t>
      </w:r>
      <w:r w:rsidR="003979C3" w:rsidRPr="00F43FE5">
        <w:rPr>
          <w:sz w:val="18"/>
          <w:szCs w:val="18"/>
        </w:rPr>
        <w:t xml:space="preserve"> belirtilen kurallara uymayanlar hakkında yine bu </w:t>
      </w:r>
      <w:r w:rsidRPr="00F43FE5">
        <w:rPr>
          <w:sz w:val="18"/>
          <w:szCs w:val="18"/>
        </w:rPr>
        <w:t xml:space="preserve">yönergenin </w:t>
      </w:r>
      <w:r w:rsidR="003979C3" w:rsidRPr="00F43FE5">
        <w:rPr>
          <w:sz w:val="18"/>
          <w:szCs w:val="18"/>
        </w:rPr>
        <w:t>18.</w:t>
      </w:r>
      <w:r w:rsidR="00D80DAA" w:rsidRPr="00F43FE5">
        <w:rPr>
          <w:sz w:val="18"/>
          <w:szCs w:val="18"/>
        </w:rPr>
        <w:t xml:space="preserve"> </w:t>
      </w:r>
      <w:r w:rsidR="00354FE1" w:rsidRPr="00F43FE5">
        <w:rPr>
          <w:sz w:val="18"/>
          <w:szCs w:val="18"/>
        </w:rPr>
        <w:t>M</w:t>
      </w:r>
      <w:r w:rsidR="006E797D" w:rsidRPr="00F43FE5">
        <w:rPr>
          <w:sz w:val="18"/>
          <w:szCs w:val="18"/>
        </w:rPr>
        <w:t>adde</w:t>
      </w:r>
      <w:r w:rsidR="003979C3" w:rsidRPr="00F43FE5">
        <w:rPr>
          <w:sz w:val="18"/>
          <w:szCs w:val="18"/>
        </w:rPr>
        <w:t>sinde belirtilen cezai</w:t>
      </w:r>
      <w:r w:rsidRPr="00F43FE5">
        <w:rPr>
          <w:sz w:val="18"/>
          <w:szCs w:val="18"/>
        </w:rPr>
        <w:t xml:space="preserve"> </w:t>
      </w:r>
      <w:r w:rsidR="008F79EA">
        <w:rPr>
          <w:sz w:val="18"/>
          <w:szCs w:val="18"/>
        </w:rPr>
        <w:t>işlemler uygulanır.</w:t>
      </w:r>
    </w:p>
    <w:p w:rsidR="005D52A4" w:rsidRPr="00F43FE5" w:rsidRDefault="00A96F8D" w:rsidP="00F43FE5">
      <w:pPr>
        <w:tabs>
          <w:tab w:val="left" w:pos="10348"/>
        </w:tabs>
        <w:suppressAutoHyphens/>
        <w:spacing w:after="48" w:line="240" w:lineRule="atLeast"/>
        <w:ind w:right="-2" w:firstLine="709"/>
        <w:jc w:val="both"/>
        <w:rPr>
          <w:sz w:val="18"/>
          <w:szCs w:val="18"/>
        </w:rPr>
      </w:pPr>
      <w:r w:rsidRPr="00F43FE5">
        <w:rPr>
          <w:sz w:val="18"/>
          <w:szCs w:val="18"/>
        </w:rPr>
        <w:t>(4)</w:t>
      </w:r>
      <w:r w:rsidRPr="00F43FE5">
        <w:rPr>
          <w:b/>
          <w:sz w:val="18"/>
          <w:szCs w:val="18"/>
        </w:rPr>
        <w:t xml:space="preserve"> </w:t>
      </w:r>
      <w:r w:rsidRPr="00F43FE5">
        <w:rPr>
          <w:sz w:val="18"/>
          <w:szCs w:val="18"/>
        </w:rPr>
        <w:t>Adli</w:t>
      </w:r>
      <w:r w:rsidRPr="00F43FE5">
        <w:rPr>
          <w:b/>
          <w:sz w:val="18"/>
          <w:szCs w:val="18"/>
        </w:rPr>
        <w:t xml:space="preserve"> s</w:t>
      </w:r>
      <w:r w:rsidRPr="00F43FE5">
        <w:rPr>
          <w:sz w:val="18"/>
          <w:szCs w:val="18"/>
        </w:rPr>
        <w:t xml:space="preserve">uç </w:t>
      </w:r>
      <w:r w:rsidR="005D52A4" w:rsidRPr="00F43FE5">
        <w:rPr>
          <w:sz w:val="18"/>
          <w:szCs w:val="18"/>
        </w:rPr>
        <w:t xml:space="preserve">teşkil eden </w:t>
      </w:r>
      <w:r w:rsidRPr="00F43FE5">
        <w:rPr>
          <w:sz w:val="18"/>
          <w:szCs w:val="18"/>
        </w:rPr>
        <w:t xml:space="preserve">diğer </w:t>
      </w:r>
      <w:r w:rsidR="005D52A4" w:rsidRPr="00F43FE5">
        <w:rPr>
          <w:sz w:val="18"/>
          <w:szCs w:val="18"/>
        </w:rPr>
        <w:t xml:space="preserve">fiiller ile ilgili olarak </w:t>
      </w:r>
      <w:r w:rsidRPr="00F43FE5">
        <w:rPr>
          <w:sz w:val="18"/>
          <w:szCs w:val="18"/>
        </w:rPr>
        <w:t xml:space="preserve">ayrıca </w:t>
      </w:r>
      <w:r w:rsidR="005D52A4" w:rsidRPr="00F43FE5">
        <w:rPr>
          <w:sz w:val="18"/>
          <w:szCs w:val="18"/>
        </w:rPr>
        <w:t>adli mercilere suç duyurusunda bulunulur.</w:t>
      </w:r>
      <w:r w:rsidRPr="00F43FE5">
        <w:rPr>
          <w:sz w:val="18"/>
          <w:szCs w:val="18"/>
        </w:rPr>
        <w:t xml:space="preserve"> İşlenen suçun kişiyi hürriyetinden mahrum etme, gasp, adam öldürme vb. fiillerinden birini içermesi halinde otobüs olay mahallinde durdurularak ilgili kolluk kuvvetlerine ve Ulaşım Dairesi Başkanlığına bilgi verilir. </w:t>
      </w:r>
    </w:p>
    <w:p w:rsidR="005F608F" w:rsidRPr="00F43FE5" w:rsidRDefault="005F608F" w:rsidP="00F43FE5">
      <w:pPr>
        <w:tabs>
          <w:tab w:val="left" w:pos="284"/>
        </w:tabs>
        <w:spacing w:after="48" w:line="240" w:lineRule="atLeast"/>
        <w:ind w:right="-2" w:firstLine="709"/>
        <w:jc w:val="both"/>
        <w:rPr>
          <w:bCs/>
          <w:sz w:val="18"/>
          <w:szCs w:val="18"/>
        </w:rPr>
      </w:pPr>
      <w:r w:rsidRPr="00F43FE5">
        <w:rPr>
          <w:bCs/>
          <w:sz w:val="18"/>
          <w:szCs w:val="18"/>
        </w:rPr>
        <w:t xml:space="preserve">(5) Bu yönergede yazılı emir ve yasaklara uymayanlar hakkında MBŞB Emir ve Yasakları uygulama yönetmeliğinde yazılı cezalar MBŞB </w:t>
      </w:r>
      <w:r w:rsidR="00EC63E4" w:rsidRPr="00F43FE5">
        <w:rPr>
          <w:bCs/>
          <w:sz w:val="18"/>
          <w:szCs w:val="18"/>
        </w:rPr>
        <w:t xml:space="preserve">Encümenince </w:t>
      </w:r>
      <w:r w:rsidRPr="00F43FE5">
        <w:rPr>
          <w:bCs/>
          <w:sz w:val="18"/>
          <w:szCs w:val="18"/>
        </w:rPr>
        <w:t xml:space="preserve">uygulanır. </w:t>
      </w:r>
    </w:p>
    <w:p w:rsidR="005F608F" w:rsidRPr="00F43FE5" w:rsidRDefault="005F608F" w:rsidP="00F43FE5">
      <w:pPr>
        <w:tabs>
          <w:tab w:val="left" w:pos="284"/>
        </w:tabs>
        <w:spacing w:after="48" w:line="240" w:lineRule="atLeast"/>
        <w:ind w:right="-2" w:firstLine="709"/>
        <w:jc w:val="both"/>
        <w:rPr>
          <w:sz w:val="18"/>
          <w:szCs w:val="18"/>
        </w:rPr>
      </w:pPr>
      <w:r w:rsidRPr="00F43FE5">
        <w:rPr>
          <w:sz w:val="18"/>
          <w:szCs w:val="18"/>
        </w:rPr>
        <w:t xml:space="preserve">(6) Manisa Büyükşehir Belediye Başkanlığı il mülki sınırları içerisinde 4925 </w:t>
      </w:r>
      <w:r w:rsidR="0063046B">
        <w:rPr>
          <w:sz w:val="18"/>
          <w:szCs w:val="18"/>
        </w:rPr>
        <w:t>s</w:t>
      </w:r>
      <w:r w:rsidRPr="00F43FE5">
        <w:rPr>
          <w:sz w:val="18"/>
          <w:szCs w:val="18"/>
        </w:rPr>
        <w:t>ayılı Karayolu Taşıma kanunu ve yönetmeliği hükümleri ilgili trafik polisi</w:t>
      </w:r>
      <w:r w:rsidR="00C73C3B" w:rsidRPr="00F43FE5">
        <w:rPr>
          <w:sz w:val="18"/>
          <w:szCs w:val="18"/>
        </w:rPr>
        <w:t xml:space="preserve"> ve</w:t>
      </w:r>
      <w:r w:rsidRPr="00F43FE5">
        <w:rPr>
          <w:sz w:val="18"/>
          <w:szCs w:val="18"/>
        </w:rPr>
        <w:t xml:space="preserve"> rütbeli jandarma personeli tarafından uygulanır.</w:t>
      </w:r>
    </w:p>
    <w:p w:rsidR="0071400A" w:rsidRPr="00F43FE5" w:rsidRDefault="00F13485" w:rsidP="00F43FE5">
      <w:pPr>
        <w:pStyle w:val="NormalWeb"/>
        <w:tabs>
          <w:tab w:val="left" w:pos="10348"/>
        </w:tabs>
        <w:spacing w:before="0" w:beforeAutospacing="0" w:after="48" w:afterAutospacing="0" w:line="240" w:lineRule="atLeast"/>
        <w:ind w:right="-2" w:firstLine="709"/>
        <w:jc w:val="both"/>
        <w:rPr>
          <w:b/>
          <w:bCs/>
          <w:sz w:val="18"/>
          <w:szCs w:val="18"/>
        </w:rPr>
      </w:pPr>
      <w:r w:rsidRPr="00F43FE5">
        <w:rPr>
          <w:b/>
          <w:bCs/>
          <w:sz w:val="18"/>
          <w:szCs w:val="18"/>
        </w:rPr>
        <w:t xml:space="preserve">Emir </w:t>
      </w:r>
      <w:r w:rsidR="005B500F" w:rsidRPr="00F43FE5">
        <w:rPr>
          <w:b/>
          <w:bCs/>
          <w:sz w:val="18"/>
          <w:szCs w:val="18"/>
        </w:rPr>
        <w:t>ve yasaklar</w:t>
      </w:r>
    </w:p>
    <w:p w:rsidR="005F608F" w:rsidRPr="00F43FE5" w:rsidRDefault="00354FE1" w:rsidP="00F43FE5">
      <w:pPr>
        <w:pStyle w:val="NormalWeb"/>
        <w:tabs>
          <w:tab w:val="left" w:pos="10348"/>
        </w:tabs>
        <w:spacing w:before="0" w:beforeAutospacing="0" w:after="48" w:afterAutospacing="0" w:line="240" w:lineRule="atLeast"/>
        <w:ind w:right="-2" w:firstLine="709"/>
        <w:jc w:val="both"/>
        <w:rPr>
          <w:sz w:val="18"/>
          <w:szCs w:val="18"/>
        </w:rPr>
      </w:pPr>
      <w:r w:rsidRPr="00F43FE5">
        <w:rPr>
          <w:b/>
          <w:sz w:val="18"/>
          <w:szCs w:val="18"/>
        </w:rPr>
        <w:t>MADDE</w:t>
      </w:r>
      <w:r w:rsidR="00F13485" w:rsidRPr="00F43FE5">
        <w:rPr>
          <w:b/>
          <w:sz w:val="18"/>
          <w:szCs w:val="18"/>
        </w:rPr>
        <w:t xml:space="preserve"> 18</w:t>
      </w:r>
      <w:r w:rsidR="005F608F" w:rsidRPr="00F43FE5">
        <w:rPr>
          <w:b/>
          <w:sz w:val="18"/>
          <w:szCs w:val="18"/>
        </w:rPr>
        <w:t>-</w:t>
      </w:r>
      <w:r w:rsidR="006E797D" w:rsidRPr="00F43FE5">
        <w:rPr>
          <w:b/>
          <w:sz w:val="18"/>
          <w:szCs w:val="18"/>
        </w:rPr>
        <w:t xml:space="preserve"> </w:t>
      </w:r>
      <w:r w:rsidR="005F608F" w:rsidRPr="00F43FE5">
        <w:rPr>
          <w:sz w:val="18"/>
          <w:szCs w:val="18"/>
        </w:rPr>
        <w:t xml:space="preserve">(1) Çalışma Ruhsatı verilen </w:t>
      </w:r>
      <w:r w:rsidR="004429E9" w:rsidRPr="00F43FE5">
        <w:rPr>
          <w:sz w:val="18"/>
          <w:szCs w:val="18"/>
        </w:rPr>
        <w:t>‘</w:t>
      </w:r>
      <w:r w:rsidR="005F608F" w:rsidRPr="00F43FE5">
        <w:rPr>
          <w:sz w:val="18"/>
          <w:szCs w:val="18"/>
        </w:rPr>
        <w:t>D</w:t>
      </w:r>
      <w:r w:rsidR="004429E9" w:rsidRPr="00F43FE5">
        <w:rPr>
          <w:sz w:val="18"/>
          <w:szCs w:val="18"/>
        </w:rPr>
        <w:t>’</w:t>
      </w:r>
      <w:r w:rsidR="005F608F" w:rsidRPr="00F43FE5">
        <w:rPr>
          <w:sz w:val="18"/>
          <w:szCs w:val="18"/>
        </w:rPr>
        <w:t xml:space="preserve"> Plaka Tahsi</w:t>
      </w:r>
      <w:r w:rsidR="002644E2" w:rsidRPr="00F43FE5">
        <w:rPr>
          <w:sz w:val="18"/>
          <w:szCs w:val="18"/>
        </w:rPr>
        <w:t>sli Özel Halk Otobüslerine ait Emir ve Y</w:t>
      </w:r>
      <w:r w:rsidR="005F608F" w:rsidRPr="00F43FE5">
        <w:rPr>
          <w:sz w:val="18"/>
          <w:szCs w:val="18"/>
        </w:rPr>
        <w:t>asaklar;</w:t>
      </w:r>
    </w:p>
    <w:p w:rsidR="00EC63E4" w:rsidRPr="00F43FE5" w:rsidRDefault="00EC63E4" w:rsidP="00F43FE5">
      <w:pPr>
        <w:tabs>
          <w:tab w:val="left" w:pos="284"/>
        </w:tabs>
        <w:spacing w:after="48" w:line="240" w:lineRule="atLeast"/>
        <w:ind w:right="-2" w:firstLine="709"/>
        <w:jc w:val="both"/>
        <w:rPr>
          <w:sz w:val="18"/>
          <w:szCs w:val="18"/>
        </w:rPr>
      </w:pPr>
      <w:r w:rsidRPr="00F43FE5">
        <w:rPr>
          <w:sz w:val="18"/>
          <w:szCs w:val="18"/>
        </w:rPr>
        <w:t xml:space="preserve">a) Duraklarda gereksiz bekleme ve kasıtlı olarak tehirli çalışmak yasaktır. </w:t>
      </w:r>
    </w:p>
    <w:p w:rsidR="00EC63E4" w:rsidRPr="00F43FE5" w:rsidRDefault="00EC63E4" w:rsidP="00F43FE5">
      <w:pPr>
        <w:tabs>
          <w:tab w:val="left" w:pos="284"/>
        </w:tabs>
        <w:spacing w:after="48" w:line="240" w:lineRule="atLeast"/>
        <w:ind w:right="-2" w:firstLine="709"/>
        <w:jc w:val="both"/>
        <w:rPr>
          <w:sz w:val="18"/>
          <w:szCs w:val="18"/>
        </w:rPr>
      </w:pPr>
      <w:r w:rsidRPr="00F43FE5">
        <w:rPr>
          <w:sz w:val="18"/>
          <w:szCs w:val="18"/>
        </w:rPr>
        <w:t>b) Şoför tarafından elektronik bilet kullandırılması yerine ücret talep edilmesi, verilen ücreti kabul etmesi, biniş karşılığı usulsüz para alması yasaktır.</w:t>
      </w:r>
    </w:p>
    <w:p w:rsidR="00EC63E4" w:rsidRPr="00F43FE5" w:rsidRDefault="00EC63E4" w:rsidP="00F43FE5">
      <w:pPr>
        <w:tabs>
          <w:tab w:val="left" w:pos="284"/>
        </w:tabs>
        <w:spacing w:after="48" w:line="240" w:lineRule="atLeast"/>
        <w:ind w:right="-2" w:firstLine="709"/>
        <w:jc w:val="both"/>
        <w:rPr>
          <w:sz w:val="18"/>
          <w:szCs w:val="18"/>
        </w:rPr>
      </w:pPr>
      <w:r w:rsidRPr="00F43FE5">
        <w:rPr>
          <w:sz w:val="18"/>
          <w:szCs w:val="18"/>
        </w:rPr>
        <w:t xml:space="preserve">c) </w:t>
      </w:r>
      <w:r w:rsidR="00F92A58" w:rsidRPr="00F43FE5">
        <w:rPr>
          <w:sz w:val="18"/>
          <w:szCs w:val="18"/>
        </w:rPr>
        <w:t>UKOME</w:t>
      </w:r>
      <w:r w:rsidRPr="00F43FE5">
        <w:rPr>
          <w:sz w:val="18"/>
          <w:szCs w:val="18"/>
        </w:rPr>
        <w:t xml:space="preserve"> Kararı ile belirlenen zaman ve ücret tarifelerine uymamak yasaktır.</w:t>
      </w:r>
    </w:p>
    <w:p w:rsidR="00EC63E4" w:rsidRPr="00F43FE5" w:rsidRDefault="008F79EA" w:rsidP="00F43FE5">
      <w:pPr>
        <w:tabs>
          <w:tab w:val="left" w:pos="284"/>
        </w:tabs>
        <w:spacing w:after="48" w:line="240" w:lineRule="atLeast"/>
        <w:ind w:right="-2" w:firstLine="709"/>
        <w:jc w:val="both"/>
        <w:rPr>
          <w:sz w:val="18"/>
          <w:szCs w:val="18"/>
        </w:rPr>
      </w:pPr>
      <w:r>
        <w:rPr>
          <w:sz w:val="18"/>
          <w:szCs w:val="18"/>
        </w:rPr>
        <w:t>ç</w:t>
      </w:r>
      <w:r w:rsidR="00EC63E4" w:rsidRPr="00F43FE5">
        <w:rPr>
          <w:sz w:val="18"/>
          <w:szCs w:val="18"/>
        </w:rPr>
        <w:t>)</w:t>
      </w:r>
      <w:r w:rsidR="00EC63E4" w:rsidRPr="00F43FE5">
        <w:rPr>
          <w:b/>
          <w:sz w:val="18"/>
          <w:szCs w:val="18"/>
        </w:rPr>
        <w:t xml:space="preserve"> </w:t>
      </w:r>
      <w:r w:rsidR="00EC63E4" w:rsidRPr="00F43FE5">
        <w:rPr>
          <w:sz w:val="18"/>
          <w:szCs w:val="18"/>
        </w:rPr>
        <w:t>Ücretsiz yolculuk hakkı olan yolcuları taşımaktan kaçınmak yasaktır.</w:t>
      </w:r>
    </w:p>
    <w:p w:rsidR="00EC63E4" w:rsidRPr="00F43FE5" w:rsidRDefault="008F79EA" w:rsidP="00F43FE5">
      <w:pPr>
        <w:tabs>
          <w:tab w:val="left" w:pos="284"/>
        </w:tabs>
        <w:spacing w:after="48" w:line="240" w:lineRule="atLeast"/>
        <w:ind w:right="-2" w:firstLine="709"/>
        <w:jc w:val="both"/>
        <w:rPr>
          <w:sz w:val="18"/>
          <w:szCs w:val="18"/>
        </w:rPr>
      </w:pPr>
      <w:r>
        <w:rPr>
          <w:sz w:val="18"/>
          <w:szCs w:val="18"/>
        </w:rPr>
        <w:t>d</w:t>
      </w:r>
      <w:r w:rsidR="00EC63E4" w:rsidRPr="00F43FE5">
        <w:rPr>
          <w:sz w:val="18"/>
          <w:szCs w:val="18"/>
        </w:rPr>
        <w:t>)</w:t>
      </w:r>
      <w:r w:rsidR="00EC63E4" w:rsidRPr="00F43FE5">
        <w:rPr>
          <w:b/>
          <w:sz w:val="18"/>
          <w:szCs w:val="18"/>
        </w:rPr>
        <w:t xml:space="preserve"> </w:t>
      </w:r>
      <w:r w:rsidR="005B500F">
        <w:rPr>
          <w:b/>
          <w:bCs/>
          <w:sz w:val="18"/>
          <w:szCs w:val="18"/>
        </w:rPr>
        <w:t>(</w:t>
      </w:r>
      <w:proofErr w:type="gramStart"/>
      <w:r w:rsidR="003B43D0">
        <w:rPr>
          <w:b/>
          <w:bCs/>
          <w:sz w:val="18"/>
          <w:szCs w:val="18"/>
        </w:rPr>
        <w:t>Değişiklik</w:t>
      </w:r>
      <w:r w:rsidR="007E55D7" w:rsidRPr="00F43FE5">
        <w:rPr>
          <w:b/>
          <w:bCs/>
          <w:sz w:val="18"/>
          <w:szCs w:val="18"/>
        </w:rPr>
        <w:t>:</w:t>
      </w:r>
      <w:r w:rsidR="005B500F">
        <w:rPr>
          <w:b/>
          <w:bCs/>
          <w:sz w:val="18"/>
          <w:szCs w:val="18"/>
        </w:rPr>
        <w:t>UK</w:t>
      </w:r>
      <w:proofErr w:type="gramEnd"/>
      <w:r w:rsidR="005B500F">
        <w:rPr>
          <w:b/>
          <w:bCs/>
          <w:sz w:val="18"/>
          <w:szCs w:val="18"/>
        </w:rPr>
        <w:t>-</w:t>
      </w:r>
      <w:r w:rsidR="007E55D7" w:rsidRPr="00F43FE5">
        <w:rPr>
          <w:b/>
          <w:bCs/>
          <w:sz w:val="18"/>
          <w:szCs w:val="18"/>
        </w:rPr>
        <w:t>13</w:t>
      </w:r>
      <w:r w:rsidR="005B500F">
        <w:rPr>
          <w:b/>
          <w:bCs/>
          <w:sz w:val="18"/>
          <w:szCs w:val="18"/>
        </w:rPr>
        <w:t>/</w:t>
      </w:r>
      <w:r w:rsidR="007E55D7" w:rsidRPr="00F43FE5">
        <w:rPr>
          <w:b/>
          <w:bCs/>
          <w:sz w:val="18"/>
          <w:szCs w:val="18"/>
        </w:rPr>
        <w:t>12</w:t>
      </w:r>
      <w:r w:rsidR="005B500F">
        <w:rPr>
          <w:b/>
          <w:bCs/>
          <w:sz w:val="18"/>
          <w:szCs w:val="18"/>
        </w:rPr>
        <w:t>/</w:t>
      </w:r>
      <w:r w:rsidR="007E55D7" w:rsidRPr="00F43FE5">
        <w:rPr>
          <w:b/>
          <w:bCs/>
          <w:sz w:val="18"/>
          <w:szCs w:val="18"/>
        </w:rPr>
        <w:t>2016</w:t>
      </w:r>
      <w:r w:rsidR="005B500F">
        <w:rPr>
          <w:b/>
          <w:bCs/>
          <w:sz w:val="18"/>
          <w:szCs w:val="18"/>
        </w:rPr>
        <w:t>-</w:t>
      </w:r>
      <w:r w:rsidR="007E55D7" w:rsidRPr="00F43FE5">
        <w:rPr>
          <w:b/>
          <w:bCs/>
          <w:sz w:val="18"/>
          <w:szCs w:val="18"/>
        </w:rPr>
        <w:t xml:space="preserve">2016/122) </w:t>
      </w:r>
      <w:r w:rsidR="007E55D7" w:rsidRPr="00F43FE5">
        <w:rPr>
          <w:bCs/>
          <w:sz w:val="18"/>
          <w:szCs w:val="18"/>
        </w:rPr>
        <w:t>Toplu taşıma araç sürücülerinin belirlenen h</w:t>
      </w:r>
      <w:r w:rsidR="00EC63E4" w:rsidRPr="00F43FE5">
        <w:rPr>
          <w:sz w:val="18"/>
          <w:szCs w:val="18"/>
        </w:rPr>
        <w:t>at ve duraklar</w:t>
      </w:r>
      <w:r w:rsidR="007E55D7" w:rsidRPr="00F43FE5">
        <w:rPr>
          <w:sz w:val="18"/>
          <w:szCs w:val="18"/>
        </w:rPr>
        <w:t>d</w:t>
      </w:r>
      <w:r w:rsidR="00EC63E4" w:rsidRPr="00F43FE5">
        <w:rPr>
          <w:sz w:val="18"/>
          <w:szCs w:val="18"/>
        </w:rPr>
        <w:t xml:space="preserve">a </w:t>
      </w:r>
      <w:r w:rsidR="007E55D7" w:rsidRPr="00F43FE5">
        <w:rPr>
          <w:sz w:val="18"/>
          <w:szCs w:val="18"/>
        </w:rPr>
        <w:t xml:space="preserve">faaliyet göstermesi, durak harici yolcu indirme ve bindirme yapması, duraklarda indirme-bindirme dışında bekleme yapması, duraklardaki engelli, yaşlı ve </w:t>
      </w:r>
      <w:r w:rsidR="00EC63E4" w:rsidRPr="00F43FE5">
        <w:rPr>
          <w:sz w:val="18"/>
          <w:szCs w:val="18"/>
        </w:rPr>
        <w:t>bebek arabalı v</w:t>
      </w:r>
      <w:r w:rsidR="007E55D7" w:rsidRPr="00F43FE5">
        <w:rPr>
          <w:sz w:val="18"/>
          <w:szCs w:val="18"/>
        </w:rPr>
        <w:t>s.</w:t>
      </w:r>
      <w:r w:rsidR="00EC63E4" w:rsidRPr="00F43FE5">
        <w:rPr>
          <w:sz w:val="18"/>
          <w:szCs w:val="18"/>
        </w:rPr>
        <w:t xml:space="preserve"> yolcu</w:t>
      </w:r>
      <w:r w:rsidR="007E55D7" w:rsidRPr="00F43FE5">
        <w:rPr>
          <w:sz w:val="18"/>
          <w:szCs w:val="18"/>
        </w:rPr>
        <w:t xml:space="preserve">ları almadan hareket etmesi yasaktır. Ancak, </w:t>
      </w:r>
      <w:r w:rsidR="009664EA" w:rsidRPr="00F43FE5">
        <w:rPr>
          <w:sz w:val="18"/>
          <w:szCs w:val="18"/>
        </w:rPr>
        <w:t>gece saat:</w:t>
      </w:r>
      <w:r w:rsidR="0063046B">
        <w:rPr>
          <w:sz w:val="18"/>
          <w:szCs w:val="18"/>
        </w:rPr>
        <w:t xml:space="preserve"> </w:t>
      </w:r>
      <w:r w:rsidR="009664EA" w:rsidRPr="00F43FE5">
        <w:rPr>
          <w:sz w:val="18"/>
          <w:szCs w:val="18"/>
        </w:rPr>
        <w:t xml:space="preserve">22.00’den </w:t>
      </w:r>
      <w:r w:rsidR="006B7D4F" w:rsidRPr="00F43FE5">
        <w:rPr>
          <w:sz w:val="18"/>
          <w:szCs w:val="18"/>
        </w:rPr>
        <w:t>sonra kadın yolcuların talepleri halinde, trafik güvenliğini tehlikeye düşürmeyecek şekilde durak harici en yakın noktada indirmeleri zorunludur.</w:t>
      </w:r>
    </w:p>
    <w:p w:rsidR="00EC63E4" w:rsidRPr="00F43FE5" w:rsidRDefault="008F79EA" w:rsidP="00F43FE5">
      <w:pPr>
        <w:tabs>
          <w:tab w:val="left" w:pos="284"/>
        </w:tabs>
        <w:spacing w:after="48" w:line="240" w:lineRule="atLeast"/>
        <w:ind w:right="-2" w:firstLine="709"/>
        <w:jc w:val="both"/>
        <w:rPr>
          <w:sz w:val="18"/>
          <w:szCs w:val="18"/>
        </w:rPr>
      </w:pPr>
      <w:r>
        <w:rPr>
          <w:sz w:val="18"/>
          <w:szCs w:val="18"/>
        </w:rPr>
        <w:t>e</w:t>
      </w:r>
      <w:r w:rsidR="00EC63E4" w:rsidRPr="00F43FE5">
        <w:rPr>
          <w:sz w:val="18"/>
          <w:szCs w:val="18"/>
        </w:rPr>
        <w:t>)</w:t>
      </w:r>
      <w:r w:rsidR="00EC63E4" w:rsidRPr="00F43FE5">
        <w:rPr>
          <w:b/>
          <w:sz w:val="18"/>
          <w:szCs w:val="18"/>
        </w:rPr>
        <w:t xml:space="preserve"> </w:t>
      </w:r>
      <w:r w:rsidR="00EC63E4" w:rsidRPr="00F43FE5">
        <w:rPr>
          <w:sz w:val="18"/>
          <w:szCs w:val="18"/>
        </w:rPr>
        <w:t>Ücretsiz taşıma hakkı ol</w:t>
      </w:r>
      <w:r w:rsidR="00855CC7" w:rsidRPr="00F43FE5">
        <w:rPr>
          <w:sz w:val="18"/>
          <w:szCs w:val="18"/>
        </w:rPr>
        <w:t>a</w:t>
      </w:r>
      <w:r w:rsidR="00EC63E4" w:rsidRPr="00F43FE5">
        <w:rPr>
          <w:sz w:val="18"/>
          <w:szCs w:val="18"/>
        </w:rPr>
        <w:t>n kişileri ücretli taşımak yasaktır.</w:t>
      </w:r>
    </w:p>
    <w:p w:rsidR="00EC63E4" w:rsidRPr="00F43FE5" w:rsidRDefault="008F79EA" w:rsidP="00F43FE5">
      <w:pPr>
        <w:tabs>
          <w:tab w:val="left" w:pos="284"/>
        </w:tabs>
        <w:spacing w:after="48" w:line="240" w:lineRule="atLeast"/>
        <w:ind w:right="-2" w:firstLine="709"/>
        <w:jc w:val="both"/>
        <w:rPr>
          <w:sz w:val="18"/>
          <w:szCs w:val="18"/>
        </w:rPr>
      </w:pPr>
      <w:r>
        <w:rPr>
          <w:sz w:val="18"/>
          <w:szCs w:val="18"/>
        </w:rPr>
        <w:t>f</w:t>
      </w:r>
      <w:r w:rsidR="00EC63E4" w:rsidRPr="00F43FE5">
        <w:rPr>
          <w:sz w:val="18"/>
          <w:szCs w:val="18"/>
        </w:rPr>
        <w:t>)</w:t>
      </w:r>
      <w:r w:rsidR="00EC63E4" w:rsidRPr="00F43FE5">
        <w:rPr>
          <w:b/>
          <w:sz w:val="18"/>
          <w:szCs w:val="18"/>
        </w:rPr>
        <w:t xml:space="preserve"> </w:t>
      </w:r>
      <w:r w:rsidR="00EC63E4" w:rsidRPr="00F43FE5">
        <w:rPr>
          <w:sz w:val="18"/>
          <w:szCs w:val="18"/>
        </w:rPr>
        <w:t>Zorunlu durumlar harici (yaşlı, bebek arabalı, engelli vb.) arka kapıdan yolcu almak yasaktır.</w:t>
      </w:r>
    </w:p>
    <w:p w:rsidR="00EC63E4" w:rsidRPr="00F43FE5" w:rsidRDefault="008F79EA" w:rsidP="00F43FE5">
      <w:pPr>
        <w:tabs>
          <w:tab w:val="left" w:pos="284"/>
        </w:tabs>
        <w:spacing w:after="48" w:line="240" w:lineRule="atLeast"/>
        <w:ind w:right="-2" w:firstLine="709"/>
        <w:jc w:val="both"/>
        <w:rPr>
          <w:sz w:val="18"/>
          <w:szCs w:val="18"/>
        </w:rPr>
      </w:pPr>
      <w:r>
        <w:rPr>
          <w:sz w:val="18"/>
          <w:szCs w:val="18"/>
        </w:rPr>
        <w:t>g</w:t>
      </w:r>
      <w:r w:rsidR="00EC63E4" w:rsidRPr="00F43FE5">
        <w:rPr>
          <w:sz w:val="18"/>
          <w:szCs w:val="18"/>
        </w:rPr>
        <w:t>)</w:t>
      </w:r>
      <w:r w:rsidR="00EC63E4" w:rsidRPr="00F43FE5">
        <w:rPr>
          <w:b/>
          <w:sz w:val="18"/>
          <w:szCs w:val="18"/>
        </w:rPr>
        <w:t xml:space="preserve"> </w:t>
      </w:r>
      <w:r w:rsidR="00EC63E4" w:rsidRPr="00F43FE5">
        <w:rPr>
          <w:sz w:val="18"/>
          <w:szCs w:val="18"/>
        </w:rPr>
        <w:t>Yaka kartsız araç kullanmak, yaka kartı verilmemiş şoföre araç kullandırmak yasaktır.</w:t>
      </w:r>
    </w:p>
    <w:p w:rsidR="00EC63E4" w:rsidRPr="00F43FE5" w:rsidRDefault="008F79EA" w:rsidP="00F43FE5">
      <w:pPr>
        <w:tabs>
          <w:tab w:val="left" w:pos="284"/>
        </w:tabs>
        <w:spacing w:after="48" w:line="240" w:lineRule="atLeast"/>
        <w:ind w:right="-2" w:firstLine="709"/>
        <w:jc w:val="both"/>
        <w:rPr>
          <w:sz w:val="18"/>
          <w:szCs w:val="18"/>
        </w:rPr>
      </w:pPr>
      <w:r>
        <w:rPr>
          <w:sz w:val="18"/>
          <w:szCs w:val="18"/>
        </w:rPr>
        <w:t>ğ</w:t>
      </w:r>
      <w:r w:rsidR="00EC63E4" w:rsidRPr="00F43FE5">
        <w:rPr>
          <w:sz w:val="18"/>
          <w:szCs w:val="18"/>
        </w:rPr>
        <w:t>)</w:t>
      </w:r>
      <w:r w:rsidR="00EC63E4" w:rsidRPr="00F43FE5">
        <w:rPr>
          <w:b/>
          <w:sz w:val="18"/>
          <w:szCs w:val="18"/>
        </w:rPr>
        <w:t xml:space="preserve"> </w:t>
      </w:r>
      <w:r w:rsidR="00EC63E4" w:rsidRPr="00F43FE5">
        <w:rPr>
          <w:sz w:val="18"/>
          <w:szCs w:val="18"/>
        </w:rPr>
        <w:t>Günlük çalışma programına tüm gün boyunca uymamak, günlük çalışma programında verilen sürelere uymayarak seferini erken veya geç bitirmek yasaktır.</w:t>
      </w:r>
    </w:p>
    <w:p w:rsidR="005F608F" w:rsidRPr="00F43FE5" w:rsidRDefault="005F608F" w:rsidP="00F43FE5">
      <w:pPr>
        <w:tabs>
          <w:tab w:val="left" w:pos="284"/>
        </w:tabs>
        <w:spacing w:after="48" w:line="240" w:lineRule="atLeast"/>
        <w:ind w:right="-2" w:firstLine="709"/>
        <w:jc w:val="both"/>
        <w:rPr>
          <w:sz w:val="18"/>
          <w:szCs w:val="18"/>
        </w:rPr>
      </w:pPr>
      <w:r w:rsidRPr="00F43FE5">
        <w:rPr>
          <w:sz w:val="18"/>
          <w:szCs w:val="18"/>
        </w:rPr>
        <w:t xml:space="preserve">(2) </w:t>
      </w:r>
      <w:r w:rsidR="006E797D" w:rsidRPr="00F43FE5">
        <w:rPr>
          <w:sz w:val="18"/>
          <w:szCs w:val="18"/>
        </w:rPr>
        <w:t>Genel Emir ve Yasaklar;</w:t>
      </w:r>
    </w:p>
    <w:p w:rsidR="005F608F" w:rsidRPr="00F43FE5" w:rsidRDefault="005F608F" w:rsidP="00F43FE5">
      <w:pPr>
        <w:tabs>
          <w:tab w:val="left" w:pos="284"/>
        </w:tabs>
        <w:spacing w:after="48" w:line="240" w:lineRule="atLeast"/>
        <w:ind w:right="-2" w:firstLine="709"/>
        <w:jc w:val="both"/>
        <w:rPr>
          <w:bCs/>
          <w:sz w:val="18"/>
          <w:szCs w:val="18"/>
        </w:rPr>
      </w:pPr>
      <w:r w:rsidRPr="00F43FE5">
        <w:rPr>
          <w:sz w:val="18"/>
          <w:szCs w:val="18"/>
        </w:rPr>
        <w:t xml:space="preserve">a) </w:t>
      </w:r>
      <w:r w:rsidRPr="00F43FE5">
        <w:rPr>
          <w:bCs/>
          <w:sz w:val="18"/>
          <w:szCs w:val="18"/>
        </w:rPr>
        <w:t xml:space="preserve">Araçların gerekli olan iç ve dış temizliğini yapmamak yasaktır. </w:t>
      </w:r>
    </w:p>
    <w:p w:rsidR="0071667B" w:rsidRDefault="005F608F" w:rsidP="00F43FE5">
      <w:pPr>
        <w:tabs>
          <w:tab w:val="left" w:pos="284"/>
        </w:tabs>
        <w:spacing w:after="48" w:line="240" w:lineRule="atLeast"/>
        <w:ind w:right="-2" w:firstLine="709"/>
        <w:jc w:val="both"/>
        <w:rPr>
          <w:bCs/>
          <w:sz w:val="18"/>
          <w:szCs w:val="18"/>
        </w:rPr>
      </w:pPr>
      <w:r w:rsidRPr="00F43FE5">
        <w:rPr>
          <w:sz w:val="18"/>
          <w:szCs w:val="18"/>
        </w:rPr>
        <w:lastRenderedPageBreak/>
        <w:t xml:space="preserve">b) </w:t>
      </w:r>
      <w:r w:rsidRPr="00F43FE5">
        <w:rPr>
          <w:bCs/>
          <w:sz w:val="18"/>
          <w:szCs w:val="18"/>
        </w:rPr>
        <w:t>Araç içinde sigara içmek yasaktır.</w:t>
      </w:r>
    </w:p>
    <w:p w:rsidR="005F608F" w:rsidRPr="00F43FE5" w:rsidRDefault="005F608F" w:rsidP="00F43FE5">
      <w:pPr>
        <w:tabs>
          <w:tab w:val="left" w:pos="284"/>
        </w:tabs>
        <w:spacing w:after="48" w:line="240" w:lineRule="atLeast"/>
        <w:ind w:right="-2" w:firstLine="709"/>
        <w:jc w:val="both"/>
        <w:rPr>
          <w:bCs/>
          <w:sz w:val="18"/>
          <w:szCs w:val="18"/>
        </w:rPr>
      </w:pPr>
      <w:r w:rsidRPr="00F43FE5">
        <w:rPr>
          <w:sz w:val="18"/>
          <w:szCs w:val="18"/>
        </w:rPr>
        <w:t xml:space="preserve">c) </w:t>
      </w:r>
      <w:r w:rsidRPr="00F43FE5">
        <w:rPr>
          <w:bCs/>
          <w:sz w:val="18"/>
          <w:szCs w:val="18"/>
        </w:rPr>
        <w:t>Araç içinde özel kafesi ile evcil hayvan taşınmasına müsaade etmemek yasaktır.</w:t>
      </w:r>
    </w:p>
    <w:p w:rsidR="005F608F" w:rsidRPr="00F43FE5" w:rsidRDefault="00E6076C" w:rsidP="00F43FE5">
      <w:pPr>
        <w:tabs>
          <w:tab w:val="left" w:pos="284"/>
        </w:tabs>
        <w:spacing w:after="48" w:line="240" w:lineRule="atLeast"/>
        <w:ind w:right="-2" w:firstLine="709"/>
        <w:jc w:val="both"/>
        <w:rPr>
          <w:bCs/>
          <w:sz w:val="18"/>
          <w:szCs w:val="18"/>
        </w:rPr>
      </w:pPr>
      <w:r w:rsidRPr="00F43FE5">
        <w:rPr>
          <w:sz w:val="18"/>
          <w:szCs w:val="18"/>
        </w:rPr>
        <w:t>ç</w:t>
      </w:r>
      <w:r w:rsidR="005F608F" w:rsidRPr="00F43FE5">
        <w:rPr>
          <w:sz w:val="18"/>
          <w:szCs w:val="18"/>
        </w:rPr>
        <w:t xml:space="preserve">) </w:t>
      </w:r>
      <w:r w:rsidR="005F608F" w:rsidRPr="00F43FE5">
        <w:rPr>
          <w:bCs/>
          <w:sz w:val="18"/>
          <w:szCs w:val="18"/>
        </w:rPr>
        <w:t>Şoförün araç içi kılık kıyafet ile saç, sakal talimatlarına uymaması yasaktır.</w:t>
      </w:r>
    </w:p>
    <w:p w:rsidR="005F608F" w:rsidRDefault="00E6076C" w:rsidP="00F43FE5">
      <w:pPr>
        <w:tabs>
          <w:tab w:val="left" w:pos="284"/>
        </w:tabs>
        <w:spacing w:after="48" w:line="240" w:lineRule="atLeast"/>
        <w:ind w:right="-2" w:firstLine="709"/>
        <w:jc w:val="both"/>
        <w:rPr>
          <w:bCs/>
          <w:sz w:val="18"/>
          <w:szCs w:val="18"/>
        </w:rPr>
      </w:pPr>
      <w:r w:rsidRPr="00F43FE5">
        <w:rPr>
          <w:sz w:val="18"/>
          <w:szCs w:val="18"/>
        </w:rPr>
        <w:t>d</w:t>
      </w:r>
      <w:r w:rsidR="005F608F" w:rsidRPr="00F43FE5">
        <w:rPr>
          <w:sz w:val="18"/>
          <w:szCs w:val="18"/>
        </w:rPr>
        <w:t xml:space="preserve">) </w:t>
      </w:r>
      <w:r w:rsidR="005F608F" w:rsidRPr="00F43FE5">
        <w:rPr>
          <w:bCs/>
          <w:sz w:val="18"/>
          <w:szCs w:val="18"/>
        </w:rPr>
        <w:t>Şoförün, araç içindeki veya dışındaki yolcular ile vatandaşlara hakaret etmesi, kötü davranması veya darp etmesi yasaktır.</w:t>
      </w:r>
    </w:p>
    <w:p w:rsidR="005F608F" w:rsidRPr="00F43FE5" w:rsidRDefault="00E6076C" w:rsidP="00F43FE5">
      <w:pPr>
        <w:tabs>
          <w:tab w:val="left" w:pos="284"/>
        </w:tabs>
        <w:spacing w:after="48" w:line="240" w:lineRule="atLeast"/>
        <w:ind w:right="-2" w:firstLine="709"/>
        <w:jc w:val="both"/>
        <w:rPr>
          <w:bCs/>
          <w:sz w:val="18"/>
          <w:szCs w:val="18"/>
        </w:rPr>
      </w:pPr>
      <w:r w:rsidRPr="00F43FE5">
        <w:rPr>
          <w:sz w:val="18"/>
          <w:szCs w:val="18"/>
        </w:rPr>
        <w:t>e</w:t>
      </w:r>
      <w:r w:rsidR="005F608F" w:rsidRPr="00F43FE5">
        <w:rPr>
          <w:sz w:val="18"/>
          <w:szCs w:val="18"/>
        </w:rPr>
        <w:t xml:space="preserve">) </w:t>
      </w:r>
      <w:r w:rsidR="009A09E6" w:rsidRPr="00F43FE5">
        <w:rPr>
          <w:b/>
          <w:bCs/>
          <w:sz w:val="18"/>
          <w:szCs w:val="18"/>
        </w:rPr>
        <w:t>(</w:t>
      </w:r>
      <w:proofErr w:type="gramStart"/>
      <w:r w:rsidR="003B43D0">
        <w:rPr>
          <w:b/>
          <w:bCs/>
          <w:sz w:val="18"/>
          <w:szCs w:val="18"/>
        </w:rPr>
        <w:t>Değişiklik</w:t>
      </w:r>
      <w:r w:rsidR="009A09E6" w:rsidRPr="00F43FE5">
        <w:rPr>
          <w:b/>
          <w:bCs/>
          <w:sz w:val="18"/>
          <w:szCs w:val="18"/>
        </w:rPr>
        <w:t>:</w:t>
      </w:r>
      <w:r w:rsidR="005B500F">
        <w:rPr>
          <w:b/>
          <w:bCs/>
          <w:sz w:val="18"/>
          <w:szCs w:val="18"/>
        </w:rPr>
        <w:t>UK</w:t>
      </w:r>
      <w:proofErr w:type="gramEnd"/>
      <w:r w:rsidR="005B500F">
        <w:rPr>
          <w:b/>
          <w:bCs/>
          <w:sz w:val="18"/>
          <w:szCs w:val="18"/>
        </w:rPr>
        <w:t>-</w:t>
      </w:r>
      <w:r w:rsidR="007C1AC2">
        <w:rPr>
          <w:b/>
          <w:bCs/>
          <w:sz w:val="18"/>
          <w:szCs w:val="18"/>
        </w:rPr>
        <w:t>19/12</w:t>
      </w:r>
      <w:r w:rsidR="00354FE1" w:rsidRPr="00F43FE5">
        <w:rPr>
          <w:b/>
          <w:bCs/>
          <w:sz w:val="18"/>
          <w:szCs w:val="18"/>
        </w:rPr>
        <w:t>/201</w:t>
      </w:r>
      <w:r w:rsidR="007C1AC2">
        <w:rPr>
          <w:b/>
          <w:bCs/>
          <w:sz w:val="18"/>
          <w:szCs w:val="18"/>
        </w:rPr>
        <w:t>9</w:t>
      </w:r>
      <w:r w:rsidR="005B500F">
        <w:rPr>
          <w:b/>
          <w:bCs/>
          <w:sz w:val="18"/>
          <w:szCs w:val="18"/>
        </w:rPr>
        <w:t>-</w:t>
      </w:r>
      <w:r w:rsidR="002B1770" w:rsidRPr="00F43FE5">
        <w:rPr>
          <w:b/>
          <w:bCs/>
          <w:sz w:val="18"/>
          <w:szCs w:val="18"/>
        </w:rPr>
        <w:t>201</w:t>
      </w:r>
      <w:r w:rsidR="007C1AC2">
        <w:rPr>
          <w:b/>
          <w:bCs/>
          <w:sz w:val="18"/>
          <w:szCs w:val="18"/>
        </w:rPr>
        <w:t>9</w:t>
      </w:r>
      <w:r w:rsidR="002B1770" w:rsidRPr="00F43FE5">
        <w:rPr>
          <w:b/>
          <w:bCs/>
          <w:sz w:val="18"/>
          <w:szCs w:val="18"/>
        </w:rPr>
        <w:t>/</w:t>
      </w:r>
      <w:r w:rsidR="007C1AC2">
        <w:rPr>
          <w:b/>
          <w:bCs/>
          <w:sz w:val="18"/>
          <w:szCs w:val="18"/>
        </w:rPr>
        <w:t>80</w:t>
      </w:r>
      <w:r w:rsidR="002B1770" w:rsidRPr="00F43FE5">
        <w:rPr>
          <w:b/>
          <w:bCs/>
          <w:sz w:val="18"/>
          <w:szCs w:val="18"/>
        </w:rPr>
        <w:t>)</w:t>
      </w:r>
      <w:r w:rsidR="00B62A9C" w:rsidRPr="00F43FE5">
        <w:rPr>
          <w:bCs/>
          <w:sz w:val="18"/>
          <w:szCs w:val="18"/>
        </w:rPr>
        <w:t xml:space="preserve"> </w:t>
      </w:r>
      <w:r w:rsidR="006772D3" w:rsidRPr="00F43FE5">
        <w:rPr>
          <w:bCs/>
          <w:sz w:val="18"/>
          <w:szCs w:val="18"/>
        </w:rPr>
        <w:t xml:space="preserve">İşletmeci veya Şoförlerin; MBŞB görevli personele karşı mukavemette bulunması, darp etmesi, hakaret etmesi, gereksiz tartışmaya girmesi, tehdit etmesi veya bu tür eylemlere yönelik azmettirici olması </w:t>
      </w:r>
      <w:proofErr w:type="spellStart"/>
      <w:r w:rsidR="007C1AC2">
        <w:rPr>
          <w:bCs/>
          <w:sz w:val="18"/>
          <w:szCs w:val="18"/>
        </w:rPr>
        <w:t>olması</w:t>
      </w:r>
      <w:proofErr w:type="spellEnd"/>
      <w:r w:rsidR="007C1AC2">
        <w:rPr>
          <w:bCs/>
          <w:sz w:val="18"/>
          <w:szCs w:val="18"/>
        </w:rPr>
        <w:t xml:space="preserve"> yasak olup bu fiili işleyenlerin şoför kartları ilk defasında (6) ay sonrasında ise (1) yıl süreyle geri alınır. Eğer şoför aynı zamanda araç sahibi değil ise ikinci ihlali sonrası şoför kartı süresiz olarak iptal edilerek toplu taşıma aracı veya ticari plakalı araç kullanmasına izin verilmez.</w:t>
      </w:r>
    </w:p>
    <w:p w:rsidR="005F608F" w:rsidRPr="00F43FE5" w:rsidRDefault="00E6076C" w:rsidP="00F43FE5">
      <w:pPr>
        <w:tabs>
          <w:tab w:val="left" w:pos="284"/>
        </w:tabs>
        <w:spacing w:after="48" w:line="240" w:lineRule="atLeast"/>
        <w:ind w:right="-2" w:firstLine="709"/>
        <w:jc w:val="both"/>
        <w:rPr>
          <w:bCs/>
          <w:sz w:val="18"/>
          <w:szCs w:val="18"/>
        </w:rPr>
      </w:pPr>
      <w:r w:rsidRPr="00F43FE5">
        <w:rPr>
          <w:sz w:val="18"/>
          <w:szCs w:val="18"/>
        </w:rPr>
        <w:t>f</w:t>
      </w:r>
      <w:r w:rsidR="005F608F" w:rsidRPr="00F43FE5">
        <w:rPr>
          <w:sz w:val="18"/>
          <w:szCs w:val="18"/>
        </w:rPr>
        <w:t>)</w:t>
      </w:r>
      <w:r w:rsidR="00C511F1">
        <w:rPr>
          <w:sz w:val="18"/>
          <w:szCs w:val="18"/>
        </w:rPr>
        <w:t xml:space="preserve"> </w:t>
      </w:r>
      <w:r w:rsidR="005F608F" w:rsidRPr="00F43FE5">
        <w:rPr>
          <w:bCs/>
          <w:sz w:val="18"/>
          <w:szCs w:val="18"/>
        </w:rPr>
        <w:t>Araçların içinde siyasi propaganda yapmak, ideolojik ve siyasi simge, afiş vb. yayınları taşımaları, araç içine asmaları ve siyasi, ideolojik konularda yolcular ile sohbet ve münakaşada bulunmak yasaktır.</w:t>
      </w:r>
    </w:p>
    <w:p w:rsidR="005F608F" w:rsidRPr="00F43FE5" w:rsidRDefault="00E6076C" w:rsidP="00F43FE5">
      <w:pPr>
        <w:tabs>
          <w:tab w:val="left" w:pos="284"/>
        </w:tabs>
        <w:spacing w:after="48" w:line="240" w:lineRule="atLeast"/>
        <w:ind w:right="-2" w:firstLine="709"/>
        <w:jc w:val="both"/>
        <w:rPr>
          <w:bCs/>
          <w:sz w:val="18"/>
          <w:szCs w:val="18"/>
        </w:rPr>
      </w:pPr>
      <w:r w:rsidRPr="00F43FE5">
        <w:rPr>
          <w:sz w:val="18"/>
          <w:szCs w:val="18"/>
        </w:rPr>
        <w:t>g</w:t>
      </w:r>
      <w:r w:rsidR="005F608F" w:rsidRPr="00F43FE5">
        <w:rPr>
          <w:sz w:val="18"/>
          <w:szCs w:val="18"/>
        </w:rPr>
        <w:t xml:space="preserve">) </w:t>
      </w:r>
      <w:r w:rsidR="005F608F" w:rsidRPr="00F43FE5">
        <w:rPr>
          <w:bCs/>
          <w:sz w:val="18"/>
          <w:szCs w:val="18"/>
        </w:rPr>
        <w:t xml:space="preserve">Araçlarda bulundurulması zorunlu kılınan ve araçların ilgili yönergesinde yazılı fabrika çıkışı harici donanım sistemlerini (kamera, </w:t>
      </w:r>
      <w:proofErr w:type="spellStart"/>
      <w:r w:rsidR="005F608F" w:rsidRPr="00F43FE5">
        <w:rPr>
          <w:bCs/>
          <w:sz w:val="18"/>
          <w:szCs w:val="18"/>
        </w:rPr>
        <w:t>gps</w:t>
      </w:r>
      <w:proofErr w:type="spellEnd"/>
      <w:r w:rsidR="005F608F" w:rsidRPr="00F43FE5">
        <w:rPr>
          <w:bCs/>
          <w:sz w:val="18"/>
          <w:szCs w:val="18"/>
        </w:rPr>
        <w:t>, görüntü ve ses sistemleri ile vb.) takmamak, sistemlerin ihtiyaçlarına cevap veren internet bağlantısını vb. donanımlarını yaptırmamak ve bu donanımlara kasıtlı olarak zarar vermek, çalışmalarını kısıtlayacak müdahalelerde bulunmak yasaktır.</w:t>
      </w:r>
    </w:p>
    <w:p w:rsidR="005F608F" w:rsidRPr="00F43FE5" w:rsidRDefault="00E6076C" w:rsidP="00F43FE5">
      <w:pPr>
        <w:tabs>
          <w:tab w:val="left" w:pos="284"/>
        </w:tabs>
        <w:spacing w:after="48" w:line="240" w:lineRule="atLeast"/>
        <w:ind w:right="-2" w:firstLine="709"/>
        <w:jc w:val="both"/>
        <w:rPr>
          <w:bCs/>
          <w:sz w:val="18"/>
          <w:szCs w:val="18"/>
        </w:rPr>
      </w:pPr>
      <w:r w:rsidRPr="00F43FE5">
        <w:rPr>
          <w:sz w:val="18"/>
          <w:szCs w:val="18"/>
        </w:rPr>
        <w:t>ğ</w:t>
      </w:r>
      <w:r w:rsidR="005F608F" w:rsidRPr="00F43FE5">
        <w:rPr>
          <w:sz w:val="18"/>
          <w:szCs w:val="18"/>
        </w:rPr>
        <w:t xml:space="preserve">) </w:t>
      </w:r>
      <w:r w:rsidR="005F608F" w:rsidRPr="00F43FE5">
        <w:rPr>
          <w:bCs/>
          <w:sz w:val="18"/>
          <w:szCs w:val="18"/>
        </w:rPr>
        <w:t>İşletmeci veya şoförlerin, MBŞB Ulaşım Dairesi Başkanlığında görevli yetkili kişiler, zabıta personeli veya denetim görevlileri ile gereksiz tartışmaya girmesi, hakaret etmesi, tehditte bulunması veya bunlara azmettirmesi yasaktır.</w:t>
      </w:r>
    </w:p>
    <w:p w:rsidR="005F608F" w:rsidRPr="00F43FE5" w:rsidRDefault="00E6076C" w:rsidP="00F43FE5">
      <w:pPr>
        <w:tabs>
          <w:tab w:val="left" w:pos="284"/>
        </w:tabs>
        <w:spacing w:after="48" w:line="240" w:lineRule="atLeast"/>
        <w:ind w:right="-2" w:firstLine="709"/>
        <w:jc w:val="both"/>
        <w:rPr>
          <w:bCs/>
          <w:sz w:val="18"/>
          <w:szCs w:val="18"/>
        </w:rPr>
      </w:pPr>
      <w:r w:rsidRPr="00F43FE5">
        <w:rPr>
          <w:sz w:val="18"/>
          <w:szCs w:val="18"/>
        </w:rPr>
        <w:t>h</w:t>
      </w:r>
      <w:r w:rsidR="005F608F" w:rsidRPr="00F43FE5">
        <w:rPr>
          <w:sz w:val="18"/>
          <w:szCs w:val="18"/>
        </w:rPr>
        <w:t xml:space="preserve">) </w:t>
      </w:r>
      <w:r w:rsidR="005F608F" w:rsidRPr="00F43FE5">
        <w:rPr>
          <w:bCs/>
          <w:sz w:val="18"/>
          <w:szCs w:val="18"/>
        </w:rPr>
        <w:t>MBŞB tarafından izin verilen reklam, afiş ve ilanlar ile Türk Bayrağı'nın belirli gün</w:t>
      </w:r>
      <w:r w:rsidR="00784B44" w:rsidRPr="00F43FE5">
        <w:rPr>
          <w:bCs/>
          <w:sz w:val="18"/>
          <w:szCs w:val="18"/>
        </w:rPr>
        <w:t>lerde</w:t>
      </w:r>
      <w:r w:rsidR="005F608F" w:rsidRPr="00F43FE5">
        <w:rPr>
          <w:bCs/>
          <w:sz w:val="18"/>
          <w:szCs w:val="18"/>
        </w:rPr>
        <w:t xml:space="preserve"> takılması kurallarına uymamak, belirtilen ebatlar ve yerler dışına takmak, yıpranmış bayrak, afiş veya ilanla sefer yapmak ve MBŞB tarafından onay verilmemiş reklam, afiş, ilan bulundurmak yasaktır.</w:t>
      </w:r>
    </w:p>
    <w:p w:rsidR="005F608F" w:rsidRPr="00F43FE5" w:rsidRDefault="00E6076C" w:rsidP="00F43FE5">
      <w:pPr>
        <w:tabs>
          <w:tab w:val="left" w:pos="284"/>
        </w:tabs>
        <w:spacing w:after="48" w:line="240" w:lineRule="atLeast"/>
        <w:ind w:right="-2" w:firstLine="709"/>
        <w:jc w:val="both"/>
        <w:rPr>
          <w:bCs/>
          <w:sz w:val="18"/>
          <w:szCs w:val="18"/>
        </w:rPr>
      </w:pPr>
      <w:r w:rsidRPr="00F43FE5">
        <w:rPr>
          <w:sz w:val="18"/>
          <w:szCs w:val="18"/>
        </w:rPr>
        <w:t>ı</w:t>
      </w:r>
      <w:r w:rsidR="005F608F" w:rsidRPr="00F43FE5">
        <w:rPr>
          <w:sz w:val="18"/>
          <w:szCs w:val="18"/>
        </w:rPr>
        <w:t xml:space="preserve">) </w:t>
      </w:r>
      <w:r w:rsidR="005F608F" w:rsidRPr="00F43FE5">
        <w:rPr>
          <w:bCs/>
          <w:sz w:val="18"/>
          <w:szCs w:val="18"/>
        </w:rPr>
        <w:t>Araçları müsaade edilen park alanları, depolama alanları veya duraklar harici park etmek, toplu veya kısmi olarak isyan, izinsiz gösteri, kontak kapatma, iş yavaşlatma veya iş bırakmak yasaktır.</w:t>
      </w:r>
    </w:p>
    <w:p w:rsidR="005F608F" w:rsidRPr="00F43FE5" w:rsidRDefault="00E6076C" w:rsidP="00F43FE5">
      <w:pPr>
        <w:tabs>
          <w:tab w:val="left" w:pos="284"/>
        </w:tabs>
        <w:spacing w:after="48" w:line="240" w:lineRule="atLeast"/>
        <w:ind w:right="-2" w:firstLine="709"/>
        <w:jc w:val="both"/>
        <w:rPr>
          <w:bCs/>
          <w:sz w:val="18"/>
          <w:szCs w:val="18"/>
        </w:rPr>
      </w:pPr>
      <w:r w:rsidRPr="00F43FE5">
        <w:rPr>
          <w:sz w:val="18"/>
          <w:szCs w:val="18"/>
        </w:rPr>
        <w:t>i</w:t>
      </w:r>
      <w:r w:rsidR="005F608F" w:rsidRPr="00F43FE5">
        <w:rPr>
          <w:sz w:val="18"/>
          <w:szCs w:val="18"/>
        </w:rPr>
        <w:t xml:space="preserve">) </w:t>
      </w:r>
      <w:r w:rsidR="005F608F" w:rsidRPr="00F43FE5">
        <w:rPr>
          <w:bCs/>
          <w:sz w:val="18"/>
          <w:szCs w:val="18"/>
        </w:rPr>
        <w:t xml:space="preserve">İşletmecilerin, </w:t>
      </w:r>
      <w:r w:rsidR="00F92A58" w:rsidRPr="00F43FE5">
        <w:rPr>
          <w:bCs/>
          <w:sz w:val="18"/>
          <w:szCs w:val="18"/>
        </w:rPr>
        <w:t>UKOME</w:t>
      </w:r>
      <w:r w:rsidR="005F608F" w:rsidRPr="00F43FE5">
        <w:rPr>
          <w:bCs/>
          <w:sz w:val="18"/>
          <w:szCs w:val="18"/>
        </w:rPr>
        <w:t xml:space="preserve"> kararlarına aykırı hareket etmeleri, kararlara karşı olumsuz tutum ve davranış sergilemeleri, bağlı bulunduğu kooperatif veya durak içerisi huzursuzluk çıkarmaları, çalışma alanına, çevre ve çevre sakinlerine ile çalışma arkadaşlarının huzur ve </w:t>
      </w:r>
      <w:r w:rsidR="00A50F91" w:rsidRPr="00F43FE5">
        <w:rPr>
          <w:bCs/>
          <w:sz w:val="18"/>
          <w:szCs w:val="18"/>
        </w:rPr>
        <w:t>sükûnunu</w:t>
      </w:r>
      <w:r w:rsidR="005F608F" w:rsidRPr="00F43FE5">
        <w:rPr>
          <w:bCs/>
          <w:sz w:val="18"/>
          <w:szCs w:val="18"/>
        </w:rPr>
        <w:t xml:space="preserve"> bozacak hareketlerde ve söylemlerde bulunmaları yasaktır.</w:t>
      </w:r>
    </w:p>
    <w:p w:rsidR="005F608F" w:rsidRPr="00F43FE5" w:rsidRDefault="00E6076C" w:rsidP="00F43FE5">
      <w:pPr>
        <w:tabs>
          <w:tab w:val="left" w:pos="284"/>
        </w:tabs>
        <w:spacing w:after="48" w:line="240" w:lineRule="atLeast"/>
        <w:ind w:right="-2" w:firstLine="709"/>
        <w:jc w:val="both"/>
        <w:rPr>
          <w:bCs/>
          <w:sz w:val="18"/>
          <w:szCs w:val="18"/>
        </w:rPr>
      </w:pPr>
      <w:r w:rsidRPr="00F43FE5">
        <w:rPr>
          <w:sz w:val="18"/>
          <w:szCs w:val="18"/>
        </w:rPr>
        <w:t>j</w:t>
      </w:r>
      <w:r w:rsidR="005F608F" w:rsidRPr="00F43FE5">
        <w:rPr>
          <w:sz w:val="18"/>
          <w:szCs w:val="18"/>
        </w:rPr>
        <w:t xml:space="preserve">) </w:t>
      </w:r>
      <w:r w:rsidR="005F608F" w:rsidRPr="00F43FE5">
        <w:rPr>
          <w:bCs/>
          <w:sz w:val="18"/>
          <w:szCs w:val="18"/>
        </w:rPr>
        <w:t xml:space="preserve">Şoförlerin seyir esnasında cep telefonu kullanması, yolcuların veya yayaların hayatını tehlikeye sokacak trafik ihlal ve kural hataları yapmaları yasaktır. (haklarında </w:t>
      </w:r>
      <w:r w:rsidR="00A50F91" w:rsidRPr="00F43FE5">
        <w:rPr>
          <w:bCs/>
          <w:sz w:val="18"/>
          <w:szCs w:val="18"/>
        </w:rPr>
        <w:t>şikâyetçi</w:t>
      </w:r>
      <w:r w:rsidR="005F608F" w:rsidRPr="00F43FE5">
        <w:rPr>
          <w:bCs/>
          <w:sz w:val="18"/>
          <w:szCs w:val="18"/>
        </w:rPr>
        <w:t xml:space="preserve"> bulunması üzerine incelenen kamera kayıtları ile ihlalleri ve suçları tespit olunanlar) </w:t>
      </w:r>
    </w:p>
    <w:p w:rsidR="00362893" w:rsidRPr="00F43FE5" w:rsidRDefault="00E6076C" w:rsidP="00F43FE5">
      <w:pPr>
        <w:tabs>
          <w:tab w:val="left" w:pos="284"/>
        </w:tabs>
        <w:spacing w:after="48" w:line="240" w:lineRule="atLeast"/>
        <w:ind w:right="-2" w:firstLine="709"/>
        <w:jc w:val="both"/>
        <w:rPr>
          <w:bCs/>
          <w:sz w:val="18"/>
          <w:szCs w:val="18"/>
        </w:rPr>
      </w:pPr>
      <w:r w:rsidRPr="00F43FE5">
        <w:rPr>
          <w:sz w:val="18"/>
          <w:szCs w:val="18"/>
        </w:rPr>
        <w:t>k</w:t>
      </w:r>
      <w:r w:rsidR="005F608F" w:rsidRPr="00F43FE5">
        <w:rPr>
          <w:sz w:val="18"/>
          <w:szCs w:val="18"/>
        </w:rPr>
        <w:t xml:space="preserve">) </w:t>
      </w:r>
      <w:r w:rsidR="005F608F" w:rsidRPr="00F43FE5">
        <w:rPr>
          <w:bCs/>
          <w:sz w:val="18"/>
          <w:szCs w:val="18"/>
        </w:rPr>
        <w:t>Şoförlerin sefere çıkmadan önce aracın genel kontrolünü (yağ, su, lastik havası, far vb.) yapmadan sefere çıkması yasaktır.</w:t>
      </w:r>
    </w:p>
    <w:p w:rsidR="006772D3" w:rsidRPr="00F43FE5" w:rsidRDefault="006772D3" w:rsidP="00F43FE5">
      <w:pPr>
        <w:tabs>
          <w:tab w:val="left" w:pos="284"/>
        </w:tabs>
        <w:spacing w:after="48" w:line="240" w:lineRule="atLeast"/>
        <w:ind w:right="-2" w:firstLine="709"/>
        <w:jc w:val="both"/>
        <w:rPr>
          <w:sz w:val="18"/>
          <w:szCs w:val="18"/>
        </w:rPr>
      </w:pPr>
      <w:r w:rsidRPr="00F43FE5">
        <w:rPr>
          <w:sz w:val="18"/>
          <w:szCs w:val="18"/>
        </w:rPr>
        <w:t>l)</w:t>
      </w:r>
      <w:r w:rsidRPr="00F43FE5">
        <w:rPr>
          <w:b/>
          <w:sz w:val="18"/>
          <w:szCs w:val="18"/>
        </w:rPr>
        <w:t xml:space="preserve"> </w:t>
      </w:r>
      <w:r w:rsidR="002B1770" w:rsidRPr="00F43FE5">
        <w:rPr>
          <w:b/>
          <w:bCs/>
          <w:sz w:val="18"/>
          <w:szCs w:val="18"/>
        </w:rPr>
        <w:t>(</w:t>
      </w:r>
      <w:proofErr w:type="gramStart"/>
      <w:r w:rsidR="002B1770" w:rsidRPr="00F43FE5">
        <w:rPr>
          <w:b/>
          <w:bCs/>
          <w:sz w:val="18"/>
          <w:szCs w:val="18"/>
        </w:rPr>
        <w:t>Ek:</w:t>
      </w:r>
      <w:r w:rsidR="005B500F">
        <w:rPr>
          <w:b/>
          <w:bCs/>
          <w:sz w:val="18"/>
          <w:szCs w:val="18"/>
        </w:rPr>
        <w:t>UK</w:t>
      </w:r>
      <w:proofErr w:type="gramEnd"/>
      <w:r w:rsidR="005B500F">
        <w:rPr>
          <w:b/>
          <w:bCs/>
          <w:sz w:val="18"/>
          <w:szCs w:val="18"/>
        </w:rPr>
        <w:t>-</w:t>
      </w:r>
      <w:r w:rsidR="00354FE1" w:rsidRPr="00F43FE5">
        <w:rPr>
          <w:b/>
          <w:bCs/>
          <w:sz w:val="18"/>
          <w:szCs w:val="18"/>
        </w:rPr>
        <w:t>22/08/2016</w:t>
      </w:r>
      <w:r w:rsidR="005B500F">
        <w:rPr>
          <w:b/>
          <w:bCs/>
          <w:sz w:val="18"/>
          <w:szCs w:val="18"/>
        </w:rPr>
        <w:t>-</w:t>
      </w:r>
      <w:r w:rsidR="002B1770" w:rsidRPr="00F43FE5">
        <w:rPr>
          <w:b/>
          <w:bCs/>
          <w:sz w:val="18"/>
          <w:szCs w:val="18"/>
        </w:rPr>
        <w:t>2016/93)</w:t>
      </w:r>
      <w:r w:rsidR="00B62A9C" w:rsidRPr="00F43FE5">
        <w:rPr>
          <w:b/>
          <w:bCs/>
          <w:sz w:val="18"/>
          <w:szCs w:val="18"/>
        </w:rPr>
        <w:t xml:space="preserve"> </w:t>
      </w:r>
      <w:r w:rsidRPr="00F43FE5">
        <w:rPr>
          <w:sz w:val="18"/>
          <w:szCs w:val="18"/>
        </w:rPr>
        <w:t>Araç içerisinde, mevsim koşullarına göre idarece belirlenen ısı ayarında klimaları çalışır durumda bulundurmamak yasaktır.</w:t>
      </w:r>
    </w:p>
    <w:p w:rsidR="006772D3" w:rsidRPr="00F43FE5" w:rsidRDefault="006772D3" w:rsidP="00F43FE5">
      <w:pPr>
        <w:tabs>
          <w:tab w:val="left" w:pos="284"/>
        </w:tabs>
        <w:spacing w:after="48" w:line="240" w:lineRule="atLeast"/>
        <w:ind w:right="-2" w:firstLine="709"/>
        <w:jc w:val="both"/>
        <w:rPr>
          <w:sz w:val="18"/>
          <w:szCs w:val="18"/>
        </w:rPr>
      </w:pPr>
      <w:r w:rsidRPr="00F43FE5">
        <w:rPr>
          <w:sz w:val="18"/>
          <w:szCs w:val="18"/>
        </w:rPr>
        <w:t>m)</w:t>
      </w:r>
      <w:r w:rsidRPr="00F43FE5">
        <w:rPr>
          <w:b/>
          <w:sz w:val="18"/>
          <w:szCs w:val="18"/>
        </w:rPr>
        <w:t xml:space="preserve"> </w:t>
      </w:r>
      <w:r w:rsidR="005B500F" w:rsidRPr="00F43FE5">
        <w:rPr>
          <w:b/>
          <w:bCs/>
          <w:sz w:val="18"/>
          <w:szCs w:val="18"/>
        </w:rPr>
        <w:t>(</w:t>
      </w:r>
      <w:proofErr w:type="gramStart"/>
      <w:r w:rsidR="005B500F" w:rsidRPr="00F43FE5">
        <w:rPr>
          <w:b/>
          <w:bCs/>
          <w:sz w:val="18"/>
          <w:szCs w:val="18"/>
        </w:rPr>
        <w:t>Ek:</w:t>
      </w:r>
      <w:r w:rsidR="005B500F">
        <w:rPr>
          <w:b/>
          <w:bCs/>
          <w:sz w:val="18"/>
          <w:szCs w:val="18"/>
        </w:rPr>
        <w:t>UK</w:t>
      </w:r>
      <w:proofErr w:type="gramEnd"/>
      <w:r w:rsidR="005B500F">
        <w:rPr>
          <w:b/>
          <w:bCs/>
          <w:sz w:val="18"/>
          <w:szCs w:val="18"/>
        </w:rPr>
        <w:t>-</w:t>
      </w:r>
      <w:r w:rsidR="005B500F" w:rsidRPr="00F43FE5">
        <w:rPr>
          <w:b/>
          <w:bCs/>
          <w:sz w:val="18"/>
          <w:szCs w:val="18"/>
        </w:rPr>
        <w:t>22/08/2016</w:t>
      </w:r>
      <w:r w:rsidR="005B500F">
        <w:rPr>
          <w:b/>
          <w:bCs/>
          <w:sz w:val="18"/>
          <w:szCs w:val="18"/>
        </w:rPr>
        <w:t>-</w:t>
      </w:r>
      <w:r w:rsidR="005B500F" w:rsidRPr="00F43FE5">
        <w:rPr>
          <w:b/>
          <w:bCs/>
          <w:sz w:val="18"/>
          <w:szCs w:val="18"/>
        </w:rPr>
        <w:t xml:space="preserve">2016/93) </w:t>
      </w:r>
      <w:r w:rsidRPr="00F43FE5">
        <w:rPr>
          <w:sz w:val="18"/>
          <w:szCs w:val="18"/>
        </w:rPr>
        <w:t>Araç içerisinde, yolcu taşınması esnasında radyo, teyp, cd çalar, mp3 çalar ve benzeri sistemlerin kullanılması yasaktır.</w:t>
      </w:r>
    </w:p>
    <w:p w:rsidR="006772D3" w:rsidRPr="00F43FE5" w:rsidRDefault="006772D3" w:rsidP="00F43FE5">
      <w:pPr>
        <w:tabs>
          <w:tab w:val="left" w:pos="284"/>
        </w:tabs>
        <w:spacing w:after="48" w:line="240" w:lineRule="atLeast"/>
        <w:ind w:right="-2" w:firstLine="709"/>
        <w:jc w:val="both"/>
        <w:rPr>
          <w:sz w:val="18"/>
          <w:szCs w:val="18"/>
        </w:rPr>
      </w:pPr>
      <w:r w:rsidRPr="00F43FE5">
        <w:rPr>
          <w:sz w:val="18"/>
          <w:szCs w:val="18"/>
        </w:rPr>
        <w:t>n)</w:t>
      </w:r>
      <w:r w:rsidRPr="00F43FE5">
        <w:rPr>
          <w:b/>
          <w:sz w:val="18"/>
          <w:szCs w:val="18"/>
        </w:rPr>
        <w:t xml:space="preserve"> </w:t>
      </w:r>
      <w:r w:rsidR="005B500F" w:rsidRPr="00F43FE5">
        <w:rPr>
          <w:b/>
          <w:bCs/>
          <w:sz w:val="18"/>
          <w:szCs w:val="18"/>
        </w:rPr>
        <w:t>(</w:t>
      </w:r>
      <w:proofErr w:type="gramStart"/>
      <w:r w:rsidR="005B500F" w:rsidRPr="00F43FE5">
        <w:rPr>
          <w:b/>
          <w:bCs/>
          <w:sz w:val="18"/>
          <w:szCs w:val="18"/>
        </w:rPr>
        <w:t>Ek:</w:t>
      </w:r>
      <w:r w:rsidR="005B500F">
        <w:rPr>
          <w:b/>
          <w:bCs/>
          <w:sz w:val="18"/>
          <w:szCs w:val="18"/>
        </w:rPr>
        <w:t>UK</w:t>
      </w:r>
      <w:proofErr w:type="gramEnd"/>
      <w:r w:rsidR="005B500F">
        <w:rPr>
          <w:b/>
          <w:bCs/>
          <w:sz w:val="18"/>
          <w:szCs w:val="18"/>
        </w:rPr>
        <w:t>-</w:t>
      </w:r>
      <w:r w:rsidR="005B500F" w:rsidRPr="00F43FE5">
        <w:rPr>
          <w:b/>
          <w:bCs/>
          <w:sz w:val="18"/>
          <w:szCs w:val="18"/>
        </w:rPr>
        <w:t>22/08/2016</w:t>
      </w:r>
      <w:r w:rsidR="005B500F">
        <w:rPr>
          <w:b/>
          <w:bCs/>
          <w:sz w:val="18"/>
          <w:szCs w:val="18"/>
        </w:rPr>
        <w:t>-</w:t>
      </w:r>
      <w:r w:rsidR="005B500F" w:rsidRPr="00F43FE5">
        <w:rPr>
          <w:b/>
          <w:bCs/>
          <w:sz w:val="18"/>
          <w:szCs w:val="18"/>
        </w:rPr>
        <w:t xml:space="preserve">2016/93) </w:t>
      </w:r>
      <w:r w:rsidRPr="00F43FE5">
        <w:rPr>
          <w:sz w:val="18"/>
          <w:szCs w:val="18"/>
        </w:rPr>
        <w:t>Şoförlerin; Sefer esnasında araçlarını terk etmeleri, ara noktalarda şoför değişimi yapmaları, kapısı açık şekilde seyir etmeleri ve araç içerisindeki yolcuların zorunlu durumlar dışında başka bir araca aktarılması yasaktır.</w:t>
      </w:r>
    </w:p>
    <w:p w:rsidR="006772D3" w:rsidRPr="00F43FE5" w:rsidRDefault="006772D3" w:rsidP="00F43FE5">
      <w:pPr>
        <w:tabs>
          <w:tab w:val="left" w:pos="284"/>
        </w:tabs>
        <w:spacing w:after="48" w:line="240" w:lineRule="atLeast"/>
        <w:ind w:right="-2" w:firstLine="709"/>
        <w:jc w:val="both"/>
        <w:rPr>
          <w:sz w:val="18"/>
          <w:szCs w:val="18"/>
        </w:rPr>
      </w:pPr>
      <w:r w:rsidRPr="00F43FE5">
        <w:rPr>
          <w:sz w:val="18"/>
          <w:szCs w:val="18"/>
        </w:rPr>
        <w:t>o)</w:t>
      </w:r>
      <w:r w:rsidRPr="00F43FE5">
        <w:rPr>
          <w:b/>
          <w:sz w:val="18"/>
          <w:szCs w:val="18"/>
        </w:rPr>
        <w:t xml:space="preserve"> </w:t>
      </w:r>
      <w:r w:rsidR="005B500F" w:rsidRPr="00F43FE5">
        <w:rPr>
          <w:b/>
          <w:bCs/>
          <w:sz w:val="18"/>
          <w:szCs w:val="18"/>
        </w:rPr>
        <w:t>(</w:t>
      </w:r>
      <w:proofErr w:type="gramStart"/>
      <w:r w:rsidR="005B500F" w:rsidRPr="00F43FE5">
        <w:rPr>
          <w:b/>
          <w:bCs/>
          <w:sz w:val="18"/>
          <w:szCs w:val="18"/>
        </w:rPr>
        <w:t>Ek:</w:t>
      </w:r>
      <w:r w:rsidR="005B500F">
        <w:rPr>
          <w:b/>
          <w:bCs/>
          <w:sz w:val="18"/>
          <w:szCs w:val="18"/>
        </w:rPr>
        <w:t>UK</w:t>
      </w:r>
      <w:proofErr w:type="gramEnd"/>
      <w:r w:rsidR="005B500F">
        <w:rPr>
          <w:b/>
          <w:bCs/>
          <w:sz w:val="18"/>
          <w:szCs w:val="18"/>
        </w:rPr>
        <w:t>-</w:t>
      </w:r>
      <w:r w:rsidR="005B500F" w:rsidRPr="00F43FE5">
        <w:rPr>
          <w:b/>
          <w:bCs/>
          <w:sz w:val="18"/>
          <w:szCs w:val="18"/>
        </w:rPr>
        <w:t>22/08/2016</w:t>
      </w:r>
      <w:r w:rsidR="005B500F">
        <w:rPr>
          <w:b/>
          <w:bCs/>
          <w:sz w:val="18"/>
          <w:szCs w:val="18"/>
        </w:rPr>
        <w:t>-</w:t>
      </w:r>
      <w:r w:rsidR="005B500F" w:rsidRPr="00F43FE5">
        <w:rPr>
          <w:b/>
          <w:bCs/>
          <w:sz w:val="18"/>
          <w:szCs w:val="18"/>
        </w:rPr>
        <w:t xml:space="preserve">2016/93) </w:t>
      </w:r>
      <w:r w:rsidRPr="00F43FE5">
        <w:rPr>
          <w:sz w:val="18"/>
          <w:szCs w:val="18"/>
        </w:rPr>
        <w:t>Araç içinde veya dışında fabrika çıkışı harici ve idarece belirlenen standartlar dışında, donanım, aksesuar (havalı korna, mor ışık, çıkartma, yazı, kaplama, pelüş vb</w:t>
      </w:r>
      <w:r w:rsidR="00910FD5">
        <w:rPr>
          <w:sz w:val="18"/>
          <w:szCs w:val="18"/>
        </w:rPr>
        <w:t>.</w:t>
      </w:r>
      <w:r w:rsidRPr="00F43FE5">
        <w:rPr>
          <w:sz w:val="18"/>
          <w:szCs w:val="18"/>
        </w:rPr>
        <w:t>) bulundurulması yasaktır.</w:t>
      </w:r>
    </w:p>
    <w:p w:rsidR="006772D3" w:rsidRDefault="006772D3" w:rsidP="00F43FE5">
      <w:pPr>
        <w:tabs>
          <w:tab w:val="left" w:pos="284"/>
        </w:tabs>
        <w:spacing w:after="48" w:line="240" w:lineRule="atLeast"/>
        <w:ind w:right="-2" w:firstLine="709"/>
        <w:jc w:val="both"/>
        <w:rPr>
          <w:sz w:val="18"/>
          <w:szCs w:val="18"/>
        </w:rPr>
      </w:pPr>
      <w:r w:rsidRPr="00F43FE5">
        <w:rPr>
          <w:sz w:val="18"/>
          <w:szCs w:val="18"/>
        </w:rPr>
        <w:t>ö)</w:t>
      </w:r>
      <w:r w:rsidRPr="00F43FE5">
        <w:rPr>
          <w:b/>
          <w:sz w:val="18"/>
          <w:szCs w:val="18"/>
        </w:rPr>
        <w:t xml:space="preserve"> </w:t>
      </w:r>
      <w:r w:rsidR="005B500F" w:rsidRPr="00F43FE5">
        <w:rPr>
          <w:b/>
          <w:bCs/>
          <w:sz w:val="18"/>
          <w:szCs w:val="18"/>
        </w:rPr>
        <w:t>(</w:t>
      </w:r>
      <w:proofErr w:type="gramStart"/>
      <w:r w:rsidR="005B500F" w:rsidRPr="00F43FE5">
        <w:rPr>
          <w:b/>
          <w:bCs/>
          <w:sz w:val="18"/>
          <w:szCs w:val="18"/>
        </w:rPr>
        <w:t>Ek:</w:t>
      </w:r>
      <w:r w:rsidR="005B500F">
        <w:rPr>
          <w:b/>
          <w:bCs/>
          <w:sz w:val="18"/>
          <w:szCs w:val="18"/>
        </w:rPr>
        <w:t>UK</w:t>
      </w:r>
      <w:proofErr w:type="gramEnd"/>
      <w:r w:rsidR="005B500F">
        <w:rPr>
          <w:b/>
          <w:bCs/>
          <w:sz w:val="18"/>
          <w:szCs w:val="18"/>
        </w:rPr>
        <w:t>-</w:t>
      </w:r>
      <w:r w:rsidR="005B500F" w:rsidRPr="00F43FE5">
        <w:rPr>
          <w:b/>
          <w:bCs/>
          <w:sz w:val="18"/>
          <w:szCs w:val="18"/>
        </w:rPr>
        <w:t>22/08/2016</w:t>
      </w:r>
      <w:r w:rsidR="005B500F">
        <w:rPr>
          <w:b/>
          <w:bCs/>
          <w:sz w:val="18"/>
          <w:szCs w:val="18"/>
        </w:rPr>
        <w:t>-</w:t>
      </w:r>
      <w:r w:rsidR="005B500F" w:rsidRPr="00F43FE5">
        <w:rPr>
          <w:b/>
          <w:bCs/>
          <w:sz w:val="18"/>
          <w:szCs w:val="18"/>
        </w:rPr>
        <w:t xml:space="preserve">2016/93) </w:t>
      </w:r>
      <w:r w:rsidRPr="00F43FE5">
        <w:rPr>
          <w:sz w:val="18"/>
          <w:szCs w:val="18"/>
        </w:rPr>
        <w:t>İşletmecilerin, çalışma ruhsatında yazılı amacı dışında taşımacılık yapmaları yasaktır.</w:t>
      </w:r>
    </w:p>
    <w:p w:rsidR="00693F16" w:rsidRDefault="00693F16" w:rsidP="00F43FE5">
      <w:pPr>
        <w:tabs>
          <w:tab w:val="left" w:pos="284"/>
        </w:tabs>
        <w:spacing w:after="48" w:line="240" w:lineRule="atLeast"/>
        <w:ind w:right="-2" w:firstLine="709"/>
        <w:jc w:val="both"/>
        <w:rPr>
          <w:sz w:val="18"/>
          <w:szCs w:val="18"/>
        </w:rPr>
      </w:pPr>
      <w:r w:rsidRPr="00693F16">
        <w:rPr>
          <w:sz w:val="18"/>
          <w:szCs w:val="18"/>
        </w:rPr>
        <w:t>(p)</w:t>
      </w:r>
      <w:r>
        <w:rPr>
          <w:b/>
          <w:sz w:val="18"/>
          <w:szCs w:val="18"/>
        </w:rPr>
        <w:t xml:space="preserve"> </w:t>
      </w:r>
      <w:r w:rsidRPr="008E2129">
        <w:rPr>
          <w:b/>
          <w:sz w:val="18"/>
          <w:szCs w:val="18"/>
        </w:rPr>
        <w:t>(</w:t>
      </w:r>
      <w:proofErr w:type="gramStart"/>
      <w:r>
        <w:rPr>
          <w:b/>
          <w:sz w:val="18"/>
          <w:szCs w:val="18"/>
        </w:rPr>
        <w:t>Ek:UK</w:t>
      </w:r>
      <w:proofErr w:type="gramEnd"/>
      <w:r>
        <w:rPr>
          <w:b/>
          <w:sz w:val="18"/>
          <w:szCs w:val="18"/>
        </w:rPr>
        <w:t>-18</w:t>
      </w:r>
      <w:r w:rsidRPr="008E2129">
        <w:rPr>
          <w:b/>
          <w:sz w:val="18"/>
          <w:szCs w:val="18"/>
        </w:rPr>
        <w:t>/</w:t>
      </w:r>
      <w:r>
        <w:rPr>
          <w:b/>
          <w:sz w:val="18"/>
          <w:szCs w:val="18"/>
        </w:rPr>
        <w:t>0</w:t>
      </w:r>
      <w:r w:rsidRPr="008E2129">
        <w:rPr>
          <w:b/>
          <w:sz w:val="18"/>
          <w:szCs w:val="18"/>
        </w:rPr>
        <w:t>1/201</w:t>
      </w:r>
      <w:r>
        <w:rPr>
          <w:b/>
          <w:sz w:val="18"/>
          <w:szCs w:val="18"/>
        </w:rPr>
        <w:t>8-2018</w:t>
      </w:r>
      <w:r w:rsidRPr="008E2129">
        <w:rPr>
          <w:b/>
          <w:sz w:val="18"/>
          <w:szCs w:val="18"/>
        </w:rPr>
        <w:t>/</w:t>
      </w:r>
      <w:r>
        <w:rPr>
          <w:b/>
          <w:sz w:val="18"/>
          <w:szCs w:val="18"/>
        </w:rPr>
        <w:t>10</w:t>
      </w:r>
      <w:r w:rsidRPr="008E2129">
        <w:rPr>
          <w:b/>
          <w:sz w:val="18"/>
          <w:szCs w:val="18"/>
        </w:rPr>
        <w:t>)</w:t>
      </w:r>
      <w:r>
        <w:rPr>
          <w:bCs/>
          <w:sz w:val="18"/>
          <w:szCs w:val="18"/>
        </w:rPr>
        <w:t xml:space="preserve"> </w:t>
      </w:r>
      <w:r w:rsidRPr="008E2129">
        <w:rPr>
          <w:sz w:val="18"/>
          <w:szCs w:val="17"/>
        </w:rPr>
        <w:t>Şoförün araç içindeki veya dışındaki yolcular ile vatandaşlara hakaret etmesi, kötü davranması tehdit etmesi veya darp etmesi yasak olup, bu fiili işleyenlerin şoför kartları ilk defasında (6) ay sonrasında ise (1) yıl süreyle geri alınır. Eğer şoför aynı zamanda araç sahibi değil ise ikinci ihlali sonrası şoför kartı süresiz olarak iptal edilerek toplu taşıma aracı kullanmasına izin verilmez.</w:t>
      </w:r>
    </w:p>
    <w:p w:rsidR="00784B44" w:rsidRPr="00F43FE5" w:rsidRDefault="00784B44" w:rsidP="00F43FE5">
      <w:pPr>
        <w:pStyle w:val="NormalWeb"/>
        <w:tabs>
          <w:tab w:val="left" w:pos="10206"/>
        </w:tabs>
        <w:spacing w:before="0" w:beforeAutospacing="0" w:after="48" w:afterAutospacing="0" w:line="240" w:lineRule="atLeast"/>
        <w:ind w:right="-2" w:firstLine="709"/>
        <w:jc w:val="both"/>
        <w:rPr>
          <w:b/>
          <w:bCs/>
          <w:sz w:val="18"/>
          <w:szCs w:val="18"/>
        </w:rPr>
      </w:pPr>
      <w:r w:rsidRPr="00F43FE5">
        <w:rPr>
          <w:b/>
          <w:bCs/>
          <w:sz w:val="18"/>
          <w:szCs w:val="18"/>
        </w:rPr>
        <w:t xml:space="preserve">Ceza </w:t>
      </w:r>
      <w:r w:rsidR="005B500F" w:rsidRPr="00F43FE5">
        <w:rPr>
          <w:b/>
          <w:bCs/>
          <w:sz w:val="18"/>
          <w:szCs w:val="18"/>
        </w:rPr>
        <w:t>vermeye yetkili kişi, kurum ve kurullar ile ilgili hükümler</w:t>
      </w:r>
    </w:p>
    <w:p w:rsidR="00C800FB" w:rsidRPr="00BE75F3" w:rsidRDefault="00354FE1" w:rsidP="00C800FB">
      <w:pPr>
        <w:pStyle w:val="NormalWeb"/>
        <w:tabs>
          <w:tab w:val="left" w:pos="284"/>
        </w:tabs>
        <w:spacing w:before="0" w:beforeAutospacing="0" w:after="48" w:afterAutospacing="0" w:line="240" w:lineRule="atLeast"/>
        <w:ind w:right="-1" w:firstLine="709"/>
        <w:jc w:val="both"/>
        <w:rPr>
          <w:sz w:val="18"/>
          <w:szCs w:val="18"/>
        </w:rPr>
      </w:pPr>
      <w:r w:rsidRPr="00F43FE5">
        <w:rPr>
          <w:b/>
          <w:bCs/>
          <w:sz w:val="18"/>
          <w:szCs w:val="18"/>
        </w:rPr>
        <w:t>MADDE</w:t>
      </w:r>
      <w:r w:rsidR="00784B44" w:rsidRPr="00F43FE5">
        <w:rPr>
          <w:b/>
          <w:bCs/>
          <w:sz w:val="18"/>
          <w:szCs w:val="18"/>
        </w:rPr>
        <w:t xml:space="preserve"> 19</w:t>
      </w:r>
      <w:r w:rsidR="00C800FB">
        <w:rPr>
          <w:b/>
          <w:bCs/>
          <w:sz w:val="18"/>
          <w:szCs w:val="18"/>
        </w:rPr>
        <w:t xml:space="preserve"> </w:t>
      </w:r>
      <w:r w:rsidR="00C800FB" w:rsidRPr="00BE75F3">
        <w:rPr>
          <w:bCs/>
          <w:sz w:val="18"/>
          <w:szCs w:val="18"/>
        </w:rPr>
        <w:t>(</w:t>
      </w:r>
      <w:r w:rsidR="00C800FB" w:rsidRPr="00BE75F3">
        <w:rPr>
          <w:sz w:val="18"/>
          <w:szCs w:val="18"/>
        </w:rPr>
        <w:t>1)</w:t>
      </w:r>
      <w:r w:rsidR="00C800FB" w:rsidRPr="00BE75F3">
        <w:rPr>
          <w:b/>
          <w:sz w:val="18"/>
          <w:szCs w:val="18"/>
        </w:rPr>
        <w:t xml:space="preserve"> </w:t>
      </w:r>
      <w:r w:rsidR="00C800FB" w:rsidRPr="00BE75F3">
        <w:rPr>
          <w:sz w:val="18"/>
          <w:szCs w:val="18"/>
        </w:rPr>
        <w:t>Bu Yönergede ve yönergenin atıf yaptığı mevzuat hükümlerinde belirtilen ve genel hükümlere tabi konularda trafik polisi, jandarma trafik personeli, trafik zabıtası ve Ulaştırma Bakanlığının yetkilendirdiği Bakanlık personeli yetkilidir.</w:t>
      </w:r>
    </w:p>
    <w:p w:rsidR="00C800FB" w:rsidRPr="00BE75F3" w:rsidRDefault="00C800FB" w:rsidP="00C800FB">
      <w:pPr>
        <w:tabs>
          <w:tab w:val="left" w:pos="284"/>
        </w:tabs>
        <w:spacing w:after="48" w:line="240" w:lineRule="atLeast"/>
        <w:ind w:right="-1" w:firstLine="709"/>
        <w:contextualSpacing/>
        <w:jc w:val="both"/>
        <w:rPr>
          <w:sz w:val="18"/>
          <w:szCs w:val="18"/>
        </w:rPr>
      </w:pPr>
      <w:r w:rsidRPr="00BE75F3">
        <w:rPr>
          <w:sz w:val="18"/>
          <w:szCs w:val="18"/>
        </w:rPr>
        <w:t xml:space="preserve">(2) Manisa Büyükşehir Belediyesi sınırları içerisinde; 2918 sayılı Karayolları Trafik Kanunu ve 4925 sayılı Karayolu Taşıma Kanunu ve bu yönerge ile atıf yapılan diğer mevzuat hükümlerinde belirtilen emir ve yasaklara aykırılık halinde 2918 ve 4925 sayılı kanunlarda belirtilen kişi, kurum ve kurullarca ceza-i işlem tesis edilir. </w:t>
      </w:r>
    </w:p>
    <w:p w:rsidR="00C800FB" w:rsidRDefault="00C800FB" w:rsidP="00C800FB">
      <w:pPr>
        <w:tabs>
          <w:tab w:val="left" w:pos="284"/>
        </w:tabs>
        <w:spacing w:after="48" w:line="240" w:lineRule="atLeast"/>
        <w:ind w:right="-1" w:firstLine="709"/>
        <w:contextualSpacing/>
        <w:jc w:val="both"/>
        <w:rPr>
          <w:sz w:val="18"/>
          <w:szCs w:val="18"/>
        </w:rPr>
      </w:pPr>
      <w:proofErr w:type="gramStart"/>
      <w:r w:rsidRPr="00BE75F3">
        <w:rPr>
          <w:sz w:val="18"/>
          <w:szCs w:val="18"/>
        </w:rPr>
        <w:lastRenderedPageBreak/>
        <w:t>(3) 2918 sayılı Kanun ile 4925 sayılı Kanun kapsamında yazılı genel hükümler dışında kalan ve bu yönergede yazılı emir ve yasaklara aykırı hareket edenler veya taşımacılık yapanlar hakkında MBŞB Belediye Emir ve Yasakları Uygulama Yönetmeliğinin 13. Maddesinde yazılı ceza hükümleri, aynı yönetmeliğin 19. Maddesine istinaden Manisa Büyükşehir Belediye Encümenince tatbik edilir.</w:t>
      </w:r>
      <w:proofErr w:type="gramEnd"/>
    </w:p>
    <w:p w:rsidR="00151677" w:rsidRDefault="00C800FB" w:rsidP="00C800FB">
      <w:pPr>
        <w:tabs>
          <w:tab w:val="left" w:pos="284"/>
        </w:tabs>
        <w:spacing w:after="48" w:line="240" w:lineRule="atLeast"/>
        <w:ind w:right="-1" w:firstLine="709"/>
        <w:contextualSpacing/>
        <w:jc w:val="both"/>
        <w:rPr>
          <w:sz w:val="18"/>
          <w:szCs w:val="17"/>
        </w:rPr>
      </w:pPr>
      <w:r w:rsidRPr="00BE75F3">
        <w:rPr>
          <w:sz w:val="18"/>
          <w:szCs w:val="18"/>
        </w:rPr>
        <w:t>(4)</w:t>
      </w:r>
      <w:r>
        <w:rPr>
          <w:b/>
          <w:sz w:val="18"/>
          <w:szCs w:val="18"/>
        </w:rPr>
        <w:t xml:space="preserve"> </w:t>
      </w:r>
      <w:r w:rsidRPr="00BE75F3">
        <w:rPr>
          <w:b/>
          <w:sz w:val="18"/>
          <w:szCs w:val="18"/>
        </w:rPr>
        <w:t>(</w:t>
      </w:r>
      <w:proofErr w:type="gramStart"/>
      <w:r w:rsidRPr="00BE75F3">
        <w:rPr>
          <w:b/>
          <w:sz w:val="18"/>
          <w:szCs w:val="18"/>
        </w:rPr>
        <w:t>Ek:UK</w:t>
      </w:r>
      <w:proofErr w:type="gramEnd"/>
      <w:r w:rsidRPr="00BE75F3">
        <w:rPr>
          <w:b/>
          <w:sz w:val="18"/>
          <w:szCs w:val="18"/>
        </w:rPr>
        <w:t xml:space="preserve">-18/01/2018-2018/10) </w:t>
      </w:r>
      <w:r w:rsidRPr="00BE75F3">
        <w:rPr>
          <w:sz w:val="18"/>
          <w:szCs w:val="17"/>
        </w:rPr>
        <w:t>MBŞB Belediye Emir ve Yasakları Uygulama Yönetmeliğine göre idari para cezası tatbik edilmek üzere Belediye encümenine sevki yapılacak olan kural ihlali, şikâyet vb. konulara ilişkin tüm tespitler öncelikli olarak; taşımacılık sektörünü temsilen il merkezinde toplu taşıma hizmeti yürüten kooperatifin görevlendireceği bir üyesi, Toplu Taşıma Şube Müdürü ile aynı şubede görevli Zabıta Amiri ile UKOME Şube Müdürü nün katılımı ile oluşacak</w:t>
      </w:r>
    </w:p>
    <w:p w:rsidR="00C800FB" w:rsidRPr="00BE75F3" w:rsidRDefault="00C800FB" w:rsidP="00C800FB">
      <w:pPr>
        <w:tabs>
          <w:tab w:val="left" w:pos="284"/>
        </w:tabs>
        <w:spacing w:after="48" w:line="240" w:lineRule="atLeast"/>
        <w:ind w:right="-1" w:firstLine="709"/>
        <w:contextualSpacing/>
        <w:jc w:val="both"/>
        <w:rPr>
          <w:sz w:val="20"/>
          <w:szCs w:val="18"/>
        </w:rPr>
      </w:pPr>
      <w:proofErr w:type="gramStart"/>
      <w:r w:rsidRPr="00BE75F3">
        <w:rPr>
          <w:sz w:val="18"/>
          <w:szCs w:val="17"/>
        </w:rPr>
        <w:t>bir</w:t>
      </w:r>
      <w:proofErr w:type="gramEnd"/>
      <w:r w:rsidRPr="00BE75F3">
        <w:rPr>
          <w:sz w:val="18"/>
          <w:szCs w:val="17"/>
        </w:rPr>
        <w:t xml:space="preserve"> komisyonda marifetiyle incelenerek değerlendirilir. Komisyon tarafından yapılan inceleme sonrasında Yönergelerde belirlenen kural ihlalini yaptığı anlaşılan </w:t>
      </w:r>
      <w:proofErr w:type="gramStart"/>
      <w:r w:rsidRPr="00BE75F3">
        <w:rPr>
          <w:sz w:val="18"/>
          <w:szCs w:val="17"/>
        </w:rPr>
        <w:t>yada</w:t>
      </w:r>
      <w:proofErr w:type="gramEnd"/>
      <w:r w:rsidRPr="00BE75F3">
        <w:rPr>
          <w:sz w:val="18"/>
          <w:szCs w:val="17"/>
        </w:rPr>
        <w:t xml:space="preserve"> eksikliği görülen işletmeci veya ticari araç sürücüsü hakkında gerekli işlem yapılmak üzere Manisa Büyükşehir Belediye Encümenine sevki yapılır.</w:t>
      </w:r>
    </w:p>
    <w:p w:rsidR="00C800FB" w:rsidRDefault="00151677" w:rsidP="00C800FB">
      <w:pPr>
        <w:tabs>
          <w:tab w:val="left" w:pos="284"/>
        </w:tabs>
        <w:spacing w:after="48" w:line="240" w:lineRule="atLeast"/>
        <w:ind w:right="-1" w:firstLine="709"/>
        <w:contextualSpacing/>
        <w:jc w:val="both"/>
        <w:rPr>
          <w:sz w:val="18"/>
          <w:szCs w:val="18"/>
        </w:rPr>
      </w:pPr>
      <w:r w:rsidRPr="00BE75F3">
        <w:rPr>
          <w:sz w:val="18"/>
          <w:szCs w:val="18"/>
        </w:rPr>
        <w:t xml:space="preserve"> </w:t>
      </w:r>
      <w:r w:rsidR="00C800FB" w:rsidRPr="00BE75F3">
        <w:rPr>
          <w:sz w:val="18"/>
          <w:szCs w:val="18"/>
        </w:rPr>
        <w:t>(</w:t>
      </w:r>
      <w:r w:rsidR="00C800FB">
        <w:rPr>
          <w:sz w:val="18"/>
          <w:szCs w:val="18"/>
        </w:rPr>
        <w:t>5</w:t>
      </w:r>
      <w:r w:rsidR="00C800FB" w:rsidRPr="00BE75F3">
        <w:rPr>
          <w:sz w:val="18"/>
          <w:szCs w:val="18"/>
        </w:rPr>
        <w:t>) Encümence yazılan cezalar 7201 sayılı Kanun kapsamında şoföre, işletmeciye, kooperatife veya şirkete tebliğ edilir. Şoför, şirket veya kooperatife yapılan tebliğler doğrudan işletmeciye yapılmış sayılır</w:t>
      </w:r>
      <w:r w:rsidR="00C800FB">
        <w:rPr>
          <w:sz w:val="18"/>
          <w:szCs w:val="18"/>
        </w:rPr>
        <w:t>.</w:t>
      </w:r>
    </w:p>
    <w:p w:rsidR="00C800FB" w:rsidRDefault="00C800FB" w:rsidP="00C800FB">
      <w:pPr>
        <w:pStyle w:val="NormalWeb"/>
        <w:tabs>
          <w:tab w:val="left" w:pos="284"/>
        </w:tabs>
        <w:spacing w:before="0" w:beforeAutospacing="0" w:after="48" w:afterAutospacing="0" w:line="240" w:lineRule="atLeast"/>
        <w:ind w:right="-1" w:firstLine="709"/>
        <w:jc w:val="both"/>
        <w:rPr>
          <w:b/>
          <w:sz w:val="18"/>
          <w:szCs w:val="18"/>
        </w:rPr>
      </w:pPr>
    </w:p>
    <w:p w:rsidR="009B1F5C" w:rsidRPr="00F43FE5" w:rsidRDefault="004429E9" w:rsidP="00C800FB">
      <w:pPr>
        <w:pStyle w:val="NormalWeb"/>
        <w:tabs>
          <w:tab w:val="left" w:pos="284"/>
        </w:tabs>
        <w:spacing w:before="0" w:beforeAutospacing="0" w:after="48" w:afterAutospacing="0" w:line="240" w:lineRule="atLeast"/>
        <w:ind w:right="-1" w:firstLine="709"/>
        <w:jc w:val="center"/>
        <w:rPr>
          <w:b/>
          <w:sz w:val="18"/>
          <w:szCs w:val="18"/>
        </w:rPr>
      </w:pPr>
      <w:r w:rsidRPr="00F43FE5">
        <w:rPr>
          <w:b/>
          <w:sz w:val="18"/>
          <w:szCs w:val="18"/>
        </w:rPr>
        <w:t>BEŞİNCİ</w:t>
      </w:r>
      <w:r w:rsidR="009B1F5C" w:rsidRPr="00F43FE5">
        <w:rPr>
          <w:b/>
          <w:sz w:val="18"/>
          <w:szCs w:val="18"/>
        </w:rPr>
        <w:t xml:space="preserve"> BÖLÜM</w:t>
      </w:r>
    </w:p>
    <w:p w:rsidR="001C16C1" w:rsidRPr="00F43FE5" w:rsidRDefault="001C16C1" w:rsidP="00C800FB">
      <w:pPr>
        <w:tabs>
          <w:tab w:val="left" w:pos="3261"/>
          <w:tab w:val="left" w:pos="10348"/>
        </w:tabs>
        <w:suppressAutoHyphens/>
        <w:spacing w:after="48" w:line="240" w:lineRule="atLeast"/>
        <w:ind w:right="-2"/>
        <w:jc w:val="center"/>
        <w:rPr>
          <w:b/>
          <w:sz w:val="18"/>
          <w:szCs w:val="18"/>
        </w:rPr>
      </w:pPr>
      <w:r w:rsidRPr="00F43FE5">
        <w:rPr>
          <w:b/>
          <w:sz w:val="18"/>
          <w:szCs w:val="18"/>
        </w:rPr>
        <w:t>Yürürlük ve Yürütme</w:t>
      </w:r>
    </w:p>
    <w:p w:rsidR="004429E9" w:rsidRPr="00F43FE5" w:rsidRDefault="005B500F" w:rsidP="00F43FE5">
      <w:pPr>
        <w:pStyle w:val="NormalWeb"/>
        <w:tabs>
          <w:tab w:val="left" w:pos="142"/>
        </w:tabs>
        <w:spacing w:before="0" w:beforeAutospacing="0" w:after="48" w:afterAutospacing="0" w:line="240" w:lineRule="atLeast"/>
        <w:ind w:right="-2" w:firstLine="709"/>
        <w:jc w:val="both"/>
        <w:rPr>
          <w:b/>
          <w:sz w:val="18"/>
          <w:szCs w:val="18"/>
        </w:rPr>
      </w:pPr>
      <w:r>
        <w:rPr>
          <w:b/>
          <w:sz w:val="18"/>
          <w:szCs w:val="18"/>
        </w:rPr>
        <w:t>Yürürlükten kaldırılan</w:t>
      </w:r>
    </w:p>
    <w:p w:rsidR="004429E9" w:rsidRPr="00F43FE5" w:rsidRDefault="00354FE1" w:rsidP="00F43FE5">
      <w:pPr>
        <w:pStyle w:val="NormalWeb"/>
        <w:tabs>
          <w:tab w:val="left" w:pos="142"/>
        </w:tabs>
        <w:spacing w:before="0" w:beforeAutospacing="0" w:after="48" w:afterAutospacing="0" w:line="240" w:lineRule="atLeast"/>
        <w:ind w:right="-2" w:firstLine="709"/>
        <w:jc w:val="both"/>
        <w:rPr>
          <w:bCs/>
          <w:sz w:val="18"/>
          <w:szCs w:val="18"/>
        </w:rPr>
      </w:pPr>
      <w:r w:rsidRPr="00F43FE5">
        <w:rPr>
          <w:b/>
          <w:sz w:val="18"/>
          <w:szCs w:val="18"/>
        </w:rPr>
        <w:t>MADDE</w:t>
      </w:r>
      <w:r w:rsidR="00012D69" w:rsidRPr="00F43FE5">
        <w:rPr>
          <w:b/>
          <w:sz w:val="18"/>
          <w:szCs w:val="18"/>
        </w:rPr>
        <w:t xml:space="preserve"> </w:t>
      </w:r>
      <w:r w:rsidR="00866618" w:rsidRPr="00F43FE5">
        <w:rPr>
          <w:b/>
          <w:sz w:val="18"/>
          <w:szCs w:val="18"/>
        </w:rPr>
        <w:t>20</w:t>
      </w:r>
      <w:r w:rsidR="004429E9" w:rsidRPr="00F43FE5">
        <w:rPr>
          <w:sz w:val="18"/>
          <w:szCs w:val="18"/>
        </w:rPr>
        <w:t xml:space="preserve">- (1) ‘D’ Plaka Tahsisli Özel Halk Otobüsleri </w:t>
      </w:r>
      <w:r w:rsidR="004429E9" w:rsidRPr="00F43FE5">
        <w:rPr>
          <w:bCs/>
          <w:sz w:val="18"/>
          <w:szCs w:val="18"/>
        </w:rPr>
        <w:t xml:space="preserve">Çalışma Usul ve Esaslarına Dair Yönetmelik, Manisa Büyükşehir </w:t>
      </w:r>
      <w:r w:rsidR="004429E9" w:rsidRPr="00F43FE5">
        <w:rPr>
          <w:sz w:val="18"/>
          <w:szCs w:val="18"/>
        </w:rPr>
        <w:t>Belediye Meclisinin</w:t>
      </w:r>
      <w:r w:rsidR="00DE7EEE" w:rsidRPr="00F43FE5">
        <w:rPr>
          <w:sz w:val="18"/>
          <w:szCs w:val="18"/>
        </w:rPr>
        <w:t xml:space="preserve"> </w:t>
      </w:r>
      <w:proofErr w:type="gramStart"/>
      <w:r w:rsidR="00DE7EEE" w:rsidRPr="00F43FE5">
        <w:rPr>
          <w:bCs/>
          <w:sz w:val="18"/>
          <w:szCs w:val="18"/>
        </w:rPr>
        <w:t>12</w:t>
      </w:r>
      <w:r w:rsidR="0063046B">
        <w:rPr>
          <w:bCs/>
          <w:sz w:val="18"/>
          <w:szCs w:val="18"/>
        </w:rPr>
        <w:t>/</w:t>
      </w:r>
      <w:r w:rsidR="00DE7EEE" w:rsidRPr="00F43FE5">
        <w:rPr>
          <w:bCs/>
          <w:sz w:val="18"/>
          <w:szCs w:val="18"/>
        </w:rPr>
        <w:t>01</w:t>
      </w:r>
      <w:r w:rsidR="0063046B">
        <w:rPr>
          <w:bCs/>
          <w:sz w:val="18"/>
          <w:szCs w:val="18"/>
        </w:rPr>
        <w:t>/</w:t>
      </w:r>
      <w:r w:rsidR="00DE7EEE" w:rsidRPr="00F43FE5">
        <w:rPr>
          <w:bCs/>
          <w:sz w:val="18"/>
          <w:szCs w:val="18"/>
        </w:rPr>
        <w:t>2016</w:t>
      </w:r>
      <w:proofErr w:type="gramEnd"/>
      <w:r w:rsidR="00DE7EEE" w:rsidRPr="00F43FE5">
        <w:rPr>
          <w:bCs/>
          <w:sz w:val="18"/>
          <w:szCs w:val="18"/>
        </w:rPr>
        <w:t xml:space="preserve"> tarih</w:t>
      </w:r>
      <w:r w:rsidR="006D3B91">
        <w:rPr>
          <w:bCs/>
          <w:sz w:val="18"/>
          <w:szCs w:val="18"/>
        </w:rPr>
        <w:t>li</w:t>
      </w:r>
      <w:r w:rsidR="00DE7EEE" w:rsidRPr="00F43FE5">
        <w:rPr>
          <w:bCs/>
          <w:sz w:val="18"/>
          <w:szCs w:val="18"/>
        </w:rPr>
        <w:t xml:space="preserve"> ve 19 </w:t>
      </w:r>
      <w:r w:rsidR="004429E9" w:rsidRPr="00F43FE5">
        <w:rPr>
          <w:bCs/>
          <w:sz w:val="18"/>
          <w:szCs w:val="18"/>
        </w:rPr>
        <w:t xml:space="preserve">sayılı kararıyla yürürlükten kaldırılmıştır. </w:t>
      </w:r>
    </w:p>
    <w:p w:rsidR="004429E9" w:rsidRPr="008F79EA" w:rsidRDefault="004429E9" w:rsidP="00F43FE5">
      <w:pPr>
        <w:tabs>
          <w:tab w:val="left" w:pos="142"/>
        </w:tabs>
        <w:spacing w:after="48" w:line="240" w:lineRule="atLeast"/>
        <w:ind w:right="-2" w:firstLine="709"/>
        <w:jc w:val="both"/>
        <w:rPr>
          <w:b/>
          <w:bCs/>
          <w:sz w:val="18"/>
          <w:szCs w:val="18"/>
        </w:rPr>
      </w:pPr>
      <w:r w:rsidRPr="00F43FE5">
        <w:rPr>
          <w:b/>
          <w:bCs/>
          <w:sz w:val="18"/>
          <w:szCs w:val="18"/>
          <w:lang w:val="x-none"/>
        </w:rPr>
        <w:t>Yürürlük</w:t>
      </w:r>
    </w:p>
    <w:p w:rsidR="004429E9" w:rsidRPr="00F43FE5" w:rsidRDefault="00354FE1" w:rsidP="00F43FE5">
      <w:pPr>
        <w:tabs>
          <w:tab w:val="left" w:pos="142"/>
        </w:tabs>
        <w:spacing w:after="48" w:line="240" w:lineRule="atLeast"/>
        <w:ind w:right="-2" w:firstLine="709"/>
        <w:jc w:val="both"/>
        <w:rPr>
          <w:bCs/>
          <w:sz w:val="18"/>
          <w:szCs w:val="18"/>
          <w:lang w:val="x-none"/>
        </w:rPr>
      </w:pPr>
      <w:r w:rsidRPr="00F43FE5">
        <w:rPr>
          <w:b/>
          <w:bCs/>
          <w:sz w:val="18"/>
          <w:szCs w:val="18"/>
          <w:lang w:val="x-none"/>
        </w:rPr>
        <w:t>MADDE</w:t>
      </w:r>
      <w:r w:rsidR="004429E9" w:rsidRPr="00F43FE5">
        <w:rPr>
          <w:b/>
          <w:bCs/>
          <w:sz w:val="18"/>
          <w:szCs w:val="18"/>
          <w:lang w:val="x-none"/>
        </w:rPr>
        <w:t xml:space="preserve"> </w:t>
      </w:r>
      <w:r w:rsidR="00012D69" w:rsidRPr="00F43FE5">
        <w:rPr>
          <w:b/>
          <w:bCs/>
          <w:sz w:val="18"/>
          <w:szCs w:val="18"/>
        </w:rPr>
        <w:t>2</w:t>
      </w:r>
      <w:r w:rsidR="00866618" w:rsidRPr="00F43FE5">
        <w:rPr>
          <w:b/>
          <w:bCs/>
          <w:sz w:val="18"/>
          <w:szCs w:val="18"/>
        </w:rPr>
        <w:t>1</w:t>
      </w:r>
      <w:r w:rsidR="004429E9" w:rsidRPr="005B500F">
        <w:rPr>
          <w:bCs/>
          <w:sz w:val="18"/>
          <w:szCs w:val="18"/>
          <w:lang w:val="x-none"/>
        </w:rPr>
        <w:t xml:space="preserve">- </w:t>
      </w:r>
      <w:r w:rsidR="004429E9" w:rsidRPr="00F43FE5">
        <w:rPr>
          <w:bCs/>
          <w:sz w:val="18"/>
          <w:szCs w:val="18"/>
          <w:lang w:val="x-none"/>
        </w:rPr>
        <w:t xml:space="preserve">(1) Bu yönerge </w:t>
      </w:r>
      <w:r w:rsidR="00F92A58" w:rsidRPr="00F43FE5">
        <w:rPr>
          <w:bCs/>
          <w:sz w:val="18"/>
          <w:szCs w:val="18"/>
          <w:lang w:val="x-none"/>
        </w:rPr>
        <w:t>UKOME</w:t>
      </w:r>
      <w:r w:rsidR="004429E9" w:rsidRPr="00F43FE5">
        <w:rPr>
          <w:bCs/>
          <w:sz w:val="18"/>
          <w:szCs w:val="18"/>
          <w:lang w:val="x-none"/>
        </w:rPr>
        <w:t xml:space="preserve"> Genel Kurulu</w:t>
      </w:r>
      <w:r w:rsidR="004429E9" w:rsidRPr="00F43FE5">
        <w:rPr>
          <w:bCs/>
          <w:sz w:val="18"/>
          <w:szCs w:val="18"/>
        </w:rPr>
        <w:t xml:space="preserve">nun kabulü ve Büyükşehir Belediye Başkanın onayı ile </w:t>
      </w:r>
      <w:r w:rsidR="004429E9" w:rsidRPr="00F43FE5">
        <w:rPr>
          <w:bCs/>
          <w:sz w:val="18"/>
          <w:szCs w:val="18"/>
          <w:lang w:val="x-none"/>
        </w:rPr>
        <w:t xml:space="preserve">yürürlüğe girer. </w:t>
      </w:r>
    </w:p>
    <w:p w:rsidR="004429E9" w:rsidRPr="00F43FE5" w:rsidRDefault="004429E9" w:rsidP="00F43FE5">
      <w:pPr>
        <w:pStyle w:val="NormalWeb"/>
        <w:tabs>
          <w:tab w:val="left" w:pos="142"/>
          <w:tab w:val="left" w:pos="10206"/>
        </w:tabs>
        <w:spacing w:before="0" w:beforeAutospacing="0" w:after="48" w:afterAutospacing="0" w:line="240" w:lineRule="atLeast"/>
        <w:ind w:right="-2" w:firstLine="709"/>
        <w:jc w:val="both"/>
        <w:rPr>
          <w:bCs/>
          <w:sz w:val="18"/>
          <w:szCs w:val="18"/>
        </w:rPr>
      </w:pPr>
      <w:r w:rsidRPr="00F43FE5">
        <w:rPr>
          <w:bCs/>
          <w:sz w:val="18"/>
          <w:szCs w:val="18"/>
        </w:rPr>
        <w:t>(2) Bu Yönerge, Belediyemiz internet sitesinde yayımlanır.</w:t>
      </w:r>
    </w:p>
    <w:p w:rsidR="004429E9" w:rsidRPr="008F79EA" w:rsidRDefault="008F79EA" w:rsidP="00F43FE5">
      <w:pPr>
        <w:tabs>
          <w:tab w:val="left" w:pos="142"/>
        </w:tabs>
        <w:spacing w:after="48" w:line="240" w:lineRule="atLeast"/>
        <w:ind w:right="-2" w:firstLine="709"/>
        <w:jc w:val="both"/>
        <w:rPr>
          <w:b/>
          <w:bCs/>
          <w:sz w:val="18"/>
          <w:szCs w:val="18"/>
        </w:rPr>
      </w:pPr>
      <w:r>
        <w:rPr>
          <w:b/>
          <w:bCs/>
          <w:sz w:val="18"/>
          <w:szCs w:val="18"/>
          <w:lang w:val="x-none"/>
        </w:rPr>
        <w:t>Yürütm</w:t>
      </w:r>
      <w:r>
        <w:rPr>
          <w:b/>
          <w:bCs/>
          <w:sz w:val="18"/>
          <w:szCs w:val="18"/>
        </w:rPr>
        <w:t>e</w:t>
      </w:r>
    </w:p>
    <w:p w:rsidR="004429E9" w:rsidRPr="00F43FE5" w:rsidRDefault="00354FE1" w:rsidP="005B500F">
      <w:pPr>
        <w:tabs>
          <w:tab w:val="left" w:pos="142"/>
        </w:tabs>
        <w:spacing w:after="48" w:line="240" w:lineRule="atLeast"/>
        <w:ind w:right="-2" w:firstLine="709"/>
        <w:jc w:val="both"/>
        <w:rPr>
          <w:bCs/>
          <w:sz w:val="18"/>
          <w:szCs w:val="18"/>
        </w:rPr>
      </w:pPr>
      <w:r w:rsidRPr="00F43FE5">
        <w:rPr>
          <w:b/>
          <w:bCs/>
          <w:sz w:val="18"/>
          <w:szCs w:val="18"/>
          <w:lang w:val="x-none"/>
        </w:rPr>
        <w:t>MADDE</w:t>
      </w:r>
      <w:r w:rsidR="004429E9" w:rsidRPr="00F43FE5">
        <w:rPr>
          <w:b/>
          <w:bCs/>
          <w:sz w:val="18"/>
          <w:szCs w:val="18"/>
          <w:lang w:val="x-none"/>
        </w:rPr>
        <w:t xml:space="preserve"> </w:t>
      </w:r>
      <w:r w:rsidR="00012D69" w:rsidRPr="00F43FE5">
        <w:rPr>
          <w:b/>
          <w:bCs/>
          <w:sz w:val="18"/>
          <w:szCs w:val="18"/>
        </w:rPr>
        <w:t>2</w:t>
      </w:r>
      <w:r w:rsidR="00866618" w:rsidRPr="00F43FE5">
        <w:rPr>
          <w:b/>
          <w:bCs/>
          <w:sz w:val="18"/>
          <w:szCs w:val="18"/>
        </w:rPr>
        <w:t>2</w:t>
      </w:r>
      <w:r w:rsidR="004429E9" w:rsidRPr="005B500F">
        <w:rPr>
          <w:bCs/>
          <w:sz w:val="18"/>
          <w:szCs w:val="18"/>
          <w:lang w:val="x-none"/>
        </w:rPr>
        <w:t>-</w:t>
      </w:r>
      <w:r w:rsidR="004429E9" w:rsidRPr="00F43FE5">
        <w:rPr>
          <w:bCs/>
          <w:sz w:val="18"/>
          <w:szCs w:val="18"/>
          <w:lang w:val="x-none"/>
        </w:rPr>
        <w:t xml:space="preserve"> Bu yönerge hükümleri Manisa Büyükşehir Belediye Başkanı tarafından yürütülür.</w:t>
      </w:r>
    </w:p>
    <w:p w:rsidR="004429E9" w:rsidRPr="008B443F" w:rsidRDefault="008F79EA" w:rsidP="00F43FE5">
      <w:pPr>
        <w:tabs>
          <w:tab w:val="left" w:pos="0"/>
          <w:tab w:val="left" w:pos="142"/>
        </w:tabs>
        <w:spacing w:after="48" w:line="240" w:lineRule="atLeast"/>
        <w:ind w:right="-2" w:firstLine="709"/>
        <w:jc w:val="both"/>
        <w:rPr>
          <w:sz w:val="18"/>
          <w:szCs w:val="18"/>
        </w:rPr>
      </w:pPr>
      <w:r>
        <w:rPr>
          <w:sz w:val="18"/>
          <w:szCs w:val="18"/>
        </w:rPr>
        <w:t>Ek</w:t>
      </w:r>
    </w:p>
    <w:p w:rsidR="00866618" w:rsidRDefault="004429E9" w:rsidP="00F43FE5">
      <w:pPr>
        <w:tabs>
          <w:tab w:val="left" w:pos="142"/>
        </w:tabs>
        <w:spacing w:after="48" w:line="240" w:lineRule="atLeast"/>
        <w:ind w:right="-2" w:firstLine="709"/>
        <w:jc w:val="both"/>
        <w:rPr>
          <w:bCs/>
          <w:sz w:val="18"/>
          <w:szCs w:val="18"/>
        </w:rPr>
      </w:pPr>
      <w:r w:rsidRPr="00F43FE5">
        <w:rPr>
          <w:sz w:val="18"/>
          <w:szCs w:val="18"/>
        </w:rPr>
        <w:t>(Ek-1)</w:t>
      </w:r>
      <w:r w:rsidRPr="00F43FE5">
        <w:rPr>
          <w:b/>
          <w:sz w:val="18"/>
          <w:szCs w:val="18"/>
        </w:rPr>
        <w:t xml:space="preserve"> </w:t>
      </w:r>
      <w:r w:rsidRPr="00F43FE5">
        <w:rPr>
          <w:bCs/>
          <w:sz w:val="18"/>
          <w:szCs w:val="18"/>
        </w:rPr>
        <w:t>‘D’ Plakalı Özel Halk Otobüsü Çalışma Ruhsatı</w:t>
      </w:r>
      <w:r w:rsidR="00023BB6" w:rsidRPr="00F43FE5">
        <w:rPr>
          <w:bCs/>
          <w:sz w:val="18"/>
          <w:szCs w:val="18"/>
        </w:rPr>
        <w:t xml:space="preserve"> Örneği</w:t>
      </w:r>
    </w:p>
    <w:p w:rsidR="00B24578" w:rsidRDefault="00B24578" w:rsidP="00B24578">
      <w:pPr>
        <w:tabs>
          <w:tab w:val="left" w:pos="142"/>
        </w:tabs>
        <w:spacing w:after="48" w:line="240" w:lineRule="atLeast"/>
        <w:ind w:right="-2" w:firstLine="709"/>
        <w:jc w:val="both"/>
        <w:rPr>
          <w:bCs/>
          <w:sz w:val="18"/>
          <w:szCs w:val="18"/>
        </w:rPr>
      </w:pPr>
      <w:r w:rsidRPr="00F43FE5">
        <w:rPr>
          <w:sz w:val="18"/>
          <w:szCs w:val="18"/>
        </w:rPr>
        <w:t>(Ek-</w:t>
      </w:r>
      <w:r>
        <w:rPr>
          <w:sz w:val="18"/>
          <w:szCs w:val="18"/>
        </w:rPr>
        <w:t>2</w:t>
      </w:r>
      <w:r w:rsidRPr="00F43FE5">
        <w:rPr>
          <w:sz w:val="18"/>
          <w:szCs w:val="18"/>
        </w:rPr>
        <w:t>)</w:t>
      </w:r>
      <w:r w:rsidRPr="00F43FE5">
        <w:rPr>
          <w:b/>
          <w:sz w:val="18"/>
          <w:szCs w:val="18"/>
        </w:rPr>
        <w:t xml:space="preserve"> </w:t>
      </w:r>
      <w:r w:rsidRPr="00F43FE5">
        <w:rPr>
          <w:bCs/>
          <w:sz w:val="18"/>
          <w:szCs w:val="18"/>
        </w:rPr>
        <w:t xml:space="preserve">‘D’ Plakalı Özel Halk Otobüsü </w:t>
      </w:r>
      <w:r>
        <w:rPr>
          <w:bCs/>
          <w:sz w:val="18"/>
          <w:szCs w:val="18"/>
        </w:rPr>
        <w:t>Uygunluk Belgesi</w:t>
      </w:r>
    </w:p>
    <w:p w:rsidR="003B43D0" w:rsidRDefault="003B43D0" w:rsidP="00F43FE5">
      <w:pPr>
        <w:tabs>
          <w:tab w:val="left" w:pos="284"/>
        </w:tabs>
        <w:spacing w:after="48" w:line="240" w:lineRule="atLeast"/>
        <w:ind w:right="-2" w:firstLine="709"/>
        <w:jc w:val="both"/>
        <w:rPr>
          <w:b/>
          <w:bCs/>
          <w:sz w:val="16"/>
          <w:szCs w:val="18"/>
        </w:rPr>
      </w:pPr>
    </w:p>
    <w:p w:rsidR="00F759B7" w:rsidRDefault="00F759B7" w:rsidP="00F43FE5">
      <w:pPr>
        <w:tabs>
          <w:tab w:val="left" w:pos="284"/>
        </w:tabs>
        <w:spacing w:after="48" w:line="240" w:lineRule="atLeast"/>
        <w:ind w:right="-2" w:firstLine="709"/>
        <w:jc w:val="both"/>
        <w:rPr>
          <w:b/>
          <w:bCs/>
          <w:sz w:val="16"/>
          <w:szCs w:val="18"/>
        </w:rPr>
      </w:pPr>
    </w:p>
    <w:p w:rsidR="0064431B" w:rsidRPr="008B443F" w:rsidRDefault="004429E9" w:rsidP="00F43FE5">
      <w:pPr>
        <w:tabs>
          <w:tab w:val="left" w:pos="284"/>
        </w:tabs>
        <w:spacing w:after="48" w:line="240" w:lineRule="atLeast"/>
        <w:ind w:right="-2" w:firstLine="709"/>
        <w:jc w:val="both"/>
        <w:rPr>
          <w:bCs/>
          <w:sz w:val="18"/>
          <w:szCs w:val="18"/>
        </w:rPr>
      </w:pPr>
      <w:r w:rsidRPr="00761EB5">
        <w:rPr>
          <w:b/>
          <w:bCs/>
          <w:sz w:val="16"/>
          <w:szCs w:val="18"/>
        </w:rPr>
        <w:tab/>
      </w:r>
      <w:r w:rsidRPr="00761EB5">
        <w:rPr>
          <w:b/>
          <w:bCs/>
          <w:sz w:val="16"/>
          <w:szCs w:val="18"/>
        </w:rPr>
        <w:tab/>
      </w:r>
      <w:r w:rsidRPr="00761EB5">
        <w:rPr>
          <w:b/>
          <w:bCs/>
          <w:sz w:val="16"/>
          <w:szCs w:val="18"/>
        </w:rPr>
        <w:tab/>
      </w:r>
      <w:r w:rsidRPr="00761EB5">
        <w:rPr>
          <w:b/>
          <w:bCs/>
          <w:sz w:val="16"/>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
          <w:bCs/>
          <w:sz w:val="18"/>
          <w:szCs w:val="18"/>
        </w:rPr>
        <w:tab/>
      </w:r>
      <w:r w:rsidRPr="008B443F">
        <w:rPr>
          <w:bCs/>
          <w:sz w:val="18"/>
          <w:szCs w:val="18"/>
        </w:rPr>
        <w:tab/>
      </w:r>
      <w:r w:rsidR="00250C87" w:rsidRPr="008B443F">
        <w:rPr>
          <w:bCs/>
          <w:sz w:val="18"/>
          <w:szCs w:val="18"/>
        </w:rPr>
        <w:tab/>
      </w:r>
      <w:r w:rsidR="00250C87" w:rsidRPr="008B443F">
        <w:rPr>
          <w:bCs/>
          <w:sz w:val="18"/>
          <w:szCs w:val="18"/>
        </w:rPr>
        <w:tab/>
      </w:r>
      <w:r w:rsidR="00250C87" w:rsidRPr="008B443F">
        <w:rPr>
          <w:bCs/>
          <w:sz w:val="18"/>
          <w:szCs w:val="18"/>
        </w:rPr>
        <w:tab/>
      </w:r>
      <w:r w:rsidR="00250C87" w:rsidRPr="008B443F">
        <w:rPr>
          <w:bCs/>
          <w:sz w:val="18"/>
          <w:szCs w:val="18"/>
        </w:rPr>
        <w:tab/>
      </w:r>
      <w:r w:rsidR="00250C87" w:rsidRPr="008B443F">
        <w:rPr>
          <w:bCs/>
          <w:sz w:val="18"/>
          <w:szCs w:val="18"/>
        </w:rPr>
        <w:tab/>
      </w:r>
      <w:r w:rsidR="00250C87" w:rsidRPr="008B443F">
        <w:rPr>
          <w:bCs/>
          <w:sz w:val="18"/>
          <w:szCs w:val="18"/>
        </w:rPr>
        <w:tab/>
      </w:r>
      <w:r w:rsidR="00250C87" w:rsidRPr="008B443F">
        <w:rPr>
          <w:bCs/>
          <w:sz w:val="18"/>
          <w:szCs w:val="18"/>
        </w:rPr>
        <w:tab/>
      </w:r>
      <w:r w:rsidRPr="008B443F">
        <w:rPr>
          <w:bCs/>
          <w:sz w:val="18"/>
          <w:szCs w:val="18"/>
        </w:rPr>
        <w:t>Ek-1</w:t>
      </w:r>
    </w:p>
    <w:p w:rsidR="0044126B" w:rsidRPr="008B443F" w:rsidRDefault="0044126B" w:rsidP="00761EB5">
      <w:pPr>
        <w:tabs>
          <w:tab w:val="left" w:pos="284"/>
        </w:tabs>
        <w:spacing w:line="240" w:lineRule="atLeast"/>
        <w:jc w:val="center"/>
        <w:rPr>
          <w:b/>
          <w:bCs/>
          <w:sz w:val="18"/>
          <w:szCs w:val="16"/>
        </w:rPr>
      </w:pPr>
      <w:r w:rsidRPr="008B443F">
        <w:rPr>
          <w:b/>
          <w:bCs/>
          <w:sz w:val="18"/>
          <w:szCs w:val="16"/>
        </w:rPr>
        <w:t>T.C.</w:t>
      </w:r>
    </w:p>
    <w:p w:rsidR="0044126B" w:rsidRPr="008B443F" w:rsidRDefault="0044126B" w:rsidP="00761EB5">
      <w:pPr>
        <w:tabs>
          <w:tab w:val="left" w:pos="284"/>
        </w:tabs>
        <w:spacing w:line="240" w:lineRule="atLeast"/>
        <w:jc w:val="center"/>
        <w:rPr>
          <w:b/>
          <w:bCs/>
          <w:sz w:val="18"/>
          <w:szCs w:val="16"/>
        </w:rPr>
      </w:pPr>
      <w:r w:rsidRPr="008B443F">
        <w:rPr>
          <w:b/>
          <w:bCs/>
          <w:sz w:val="18"/>
          <w:szCs w:val="16"/>
        </w:rPr>
        <w:t>MANİSA BÜYÜKŞEHİR BELEDİYESİ</w:t>
      </w:r>
    </w:p>
    <w:p w:rsidR="0044126B" w:rsidRPr="008B443F" w:rsidRDefault="0044126B" w:rsidP="00761EB5">
      <w:pPr>
        <w:tabs>
          <w:tab w:val="left" w:pos="284"/>
        </w:tabs>
        <w:spacing w:line="240" w:lineRule="atLeast"/>
        <w:jc w:val="center"/>
        <w:rPr>
          <w:b/>
          <w:bCs/>
          <w:sz w:val="18"/>
          <w:szCs w:val="16"/>
        </w:rPr>
      </w:pPr>
      <w:r w:rsidRPr="008B443F">
        <w:rPr>
          <w:b/>
          <w:bCs/>
          <w:sz w:val="18"/>
          <w:szCs w:val="16"/>
        </w:rPr>
        <w:t>Ulaşım Dairesi Başkanlığı</w:t>
      </w:r>
    </w:p>
    <w:p w:rsidR="0044126B" w:rsidRPr="008B443F" w:rsidRDefault="00DE7EEE" w:rsidP="00761EB5">
      <w:pPr>
        <w:tabs>
          <w:tab w:val="left" w:pos="284"/>
        </w:tabs>
        <w:spacing w:line="240" w:lineRule="atLeast"/>
        <w:jc w:val="center"/>
        <w:rPr>
          <w:b/>
          <w:bCs/>
          <w:sz w:val="18"/>
          <w:szCs w:val="16"/>
        </w:rPr>
      </w:pPr>
      <w:r w:rsidRPr="008B443F">
        <w:rPr>
          <w:b/>
          <w:bCs/>
          <w:sz w:val="18"/>
          <w:szCs w:val="16"/>
        </w:rPr>
        <w:t>‘D’</w:t>
      </w:r>
      <w:r w:rsidR="00965E2D" w:rsidRPr="008B443F">
        <w:rPr>
          <w:b/>
          <w:bCs/>
          <w:sz w:val="18"/>
          <w:szCs w:val="16"/>
        </w:rPr>
        <w:t xml:space="preserve"> PLAKALI </w:t>
      </w:r>
      <w:r w:rsidR="0044126B" w:rsidRPr="008B443F">
        <w:rPr>
          <w:b/>
          <w:bCs/>
          <w:sz w:val="18"/>
          <w:szCs w:val="16"/>
        </w:rPr>
        <w:t>ÖZEL HALK OTOBÜSÜ ÇALIŞMA RUHSATI</w:t>
      </w:r>
    </w:p>
    <w:p w:rsidR="00250C87" w:rsidRPr="008B443F" w:rsidRDefault="00250C87" w:rsidP="00761EB5">
      <w:pPr>
        <w:tabs>
          <w:tab w:val="left" w:pos="284"/>
        </w:tabs>
        <w:spacing w:line="240" w:lineRule="atLeast"/>
        <w:jc w:val="center"/>
        <w:rPr>
          <w:b/>
          <w:bCs/>
          <w:sz w:val="18"/>
          <w:szCs w:val="16"/>
        </w:rPr>
      </w:pPr>
    </w:p>
    <w:p w:rsidR="0044126B" w:rsidRPr="008B443F" w:rsidRDefault="0044126B" w:rsidP="005B500F">
      <w:pPr>
        <w:tabs>
          <w:tab w:val="left" w:pos="0"/>
          <w:tab w:val="left" w:pos="284"/>
          <w:tab w:val="left" w:pos="1418"/>
        </w:tabs>
        <w:spacing w:line="240" w:lineRule="atLeast"/>
        <w:jc w:val="both"/>
        <w:rPr>
          <w:b/>
          <w:bCs/>
          <w:sz w:val="18"/>
          <w:szCs w:val="16"/>
        </w:rPr>
      </w:pPr>
      <w:r w:rsidRPr="008B443F">
        <w:rPr>
          <w:b/>
          <w:bCs/>
          <w:sz w:val="18"/>
          <w:szCs w:val="16"/>
        </w:rPr>
        <w:t>Ruhsat Sahibi</w:t>
      </w:r>
      <w:r w:rsidRPr="008B443F">
        <w:rPr>
          <w:b/>
          <w:bCs/>
          <w:sz w:val="18"/>
          <w:szCs w:val="16"/>
        </w:rPr>
        <w:tab/>
      </w:r>
      <w:r w:rsidRPr="008B443F">
        <w:rPr>
          <w:b/>
          <w:bCs/>
          <w:sz w:val="18"/>
          <w:szCs w:val="16"/>
        </w:rPr>
        <w:tab/>
      </w:r>
      <w:r w:rsidRPr="008B443F">
        <w:rPr>
          <w:b/>
          <w:bCs/>
          <w:sz w:val="18"/>
          <w:szCs w:val="16"/>
        </w:rPr>
        <w:tab/>
      </w:r>
      <w:r w:rsidRPr="008B443F">
        <w:rPr>
          <w:b/>
          <w:bCs/>
          <w:sz w:val="18"/>
          <w:szCs w:val="16"/>
        </w:rPr>
        <w:tab/>
      </w:r>
      <w:r w:rsidRPr="008B443F">
        <w:rPr>
          <w:b/>
          <w:bCs/>
          <w:sz w:val="18"/>
          <w:szCs w:val="16"/>
        </w:rPr>
        <w:tab/>
      </w:r>
      <w:r w:rsidRPr="008B443F">
        <w:rPr>
          <w:b/>
          <w:bCs/>
          <w:sz w:val="18"/>
          <w:szCs w:val="16"/>
        </w:rPr>
        <w:tab/>
      </w:r>
      <w:r w:rsidRPr="008B443F">
        <w:rPr>
          <w:b/>
          <w:bCs/>
          <w:sz w:val="18"/>
          <w:szCs w:val="16"/>
        </w:rPr>
        <w:tab/>
      </w:r>
      <w:r w:rsidRPr="008B443F">
        <w:rPr>
          <w:b/>
          <w:bCs/>
          <w:sz w:val="18"/>
          <w:szCs w:val="16"/>
        </w:rPr>
        <w:tab/>
      </w:r>
      <w:r w:rsidR="00761EB5" w:rsidRPr="008B443F">
        <w:rPr>
          <w:b/>
          <w:bCs/>
          <w:sz w:val="18"/>
          <w:szCs w:val="16"/>
        </w:rPr>
        <w:tab/>
      </w:r>
      <w:r w:rsidR="00761EB5" w:rsidRPr="008B443F">
        <w:rPr>
          <w:b/>
          <w:bCs/>
          <w:sz w:val="18"/>
          <w:szCs w:val="16"/>
        </w:rPr>
        <w:tab/>
      </w:r>
      <w:r w:rsidR="00761EB5" w:rsidRPr="008B443F">
        <w:rPr>
          <w:b/>
          <w:bCs/>
          <w:sz w:val="18"/>
          <w:szCs w:val="16"/>
        </w:rPr>
        <w:tab/>
      </w:r>
      <w:r w:rsidR="00761EB5" w:rsidRPr="008B443F">
        <w:rPr>
          <w:b/>
          <w:bCs/>
          <w:sz w:val="18"/>
          <w:szCs w:val="16"/>
        </w:rPr>
        <w:tab/>
      </w:r>
      <w:r w:rsidR="00761EB5" w:rsidRPr="008B443F">
        <w:rPr>
          <w:b/>
          <w:bCs/>
          <w:sz w:val="18"/>
          <w:szCs w:val="16"/>
        </w:rPr>
        <w:tab/>
      </w:r>
      <w:r w:rsidRPr="008B443F">
        <w:rPr>
          <w:b/>
          <w:bCs/>
          <w:sz w:val="18"/>
          <w:szCs w:val="16"/>
        </w:rPr>
        <w:tab/>
      </w:r>
      <w:r w:rsidR="00761EB5" w:rsidRPr="008B443F">
        <w:rPr>
          <w:b/>
          <w:bCs/>
          <w:sz w:val="18"/>
          <w:szCs w:val="16"/>
        </w:rPr>
        <w:tab/>
      </w:r>
      <w:r w:rsidRPr="008B443F">
        <w:rPr>
          <w:b/>
          <w:bCs/>
          <w:sz w:val="18"/>
          <w:szCs w:val="16"/>
        </w:rPr>
        <w:tab/>
        <w:t>Araç Bilgileri</w:t>
      </w:r>
    </w:p>
    <w:p w:rsidR="0044126B" w:rsidRPr="008B443F" w:rsidRDefault="0044126B" w:rsidP="005B500F">
      <w:pPr>
        <w:tabs>
          <w:tab w:val="left" w:pos="0"/>
          <w:tab w:val="left" w:pos="284"/>
        </w:tabs>
        <w:spacing w:line="240" w:lineRule="atLeast"/>
        <w:jc w:val="both"/>
        <w:rPr>
          <w:b/>
          <w:sz w:val="18"/>
          <w:szCs w:val="16"/>
        </w:rPr>
      </w:pPr>
      <w:r w:rsidRPr="008B443F">
        <w:rPr>
          <w:sz w:val="18"/>
          <w:szCs w:val="16"/>
        </w:rPr>
        <w:t>Adı Soyadı</w:t>
      </w:r>
      <w:r w:rsidRPr="008B443F">
        <w:rPr>
          <w:sz w:val="18"/>
          <w:szCs w:val="16"/>
        </w:rPr>
        <w:tab/>
      </w:r>
      <w:r w:rsidRPr="008B443F">
        <w:rPr>
          <w:sz w:val="18"/>
          <w:szCs w:val="16"/>
        </w:rPr>
        <w:tab/>
      </w:r>
      <w:r w:rsidRPr="008B443F">
        <w:rPr>
          <w:sz w:val="18"/>
          <w:szCs w:val="16"/>
        </w:rPr>
        <w:tab/>
      </w:r>
      <w:r w:rsidRPr="008B443F">
        <w:rPr>
          <w:sz w:val="18"/>
          <w:szCs w:val="16"/>
        </w:rPr>
        <w:tab/>
        <w:t>:</w:t>
      </w:r>
      <w:r w:rsidRPr="008B443F">
        <w:rPr>
          <w:sz w:val="18"/>
          <w:szCs w:val="16"/>
        </w:rPr>
        <w:tab/>
      </w:r>
      <w:r w:rsidRPr="008B443F">
        <w:rPr>
          <w:sz w:val="18"/>
          <w:szCs w:val="16"/>
        </w:rPr>
        <w:tab/>
      </w:r>
      <w:r w:rsidRPr="008B443F">
        <w:rPr>
          <w:sz w:val="18"/>
          <w:szCs w:val="16"/>
        </w:rPr>
        <w:tab/>
      </w:r>
      <w:r w:rsidR="00761EB5" w:rsidRPr="008B443F">
        <w:rPr>
          <w:sz w:val="18"/>
          <w:szCs w:val="16"/>
        </w:rPr>
        <w:tab/>
      </w:r>
      <w:r w:rsidR="00761EB5" w:rsidRPr="008B443F">
        <w:rPr>
          <w:sz w:val="18"/>
          <w:szCs w:val="16"/>
        </w:rPr>
        <w:tab/>
      </w:r>
      <w:r w:rsidR="00761EB5" w:rsidRPr="008B443F">
        <w:rPr>
          <w:sz w:val="18"/>
          <w:szCs w:val="16"/>
        </w:rPr>
        <w:tab/>
      </w:r>
      <w:r w:rsidR="00761EB5" w:rsidRPr="008B443F">
        <w:rPr>
          <w:sz w:val="18"/>
          <w:szCs w:val="16"/>
        </w:rPr>
        <w:tab/>
      </w:r>
      <w:r w:rsidR="00761EB5" w:rsidRPr="008B443F">
        <w:rPr>
          <w:sz w:val="18"/>
          <w:szCs w:val="16"/>
        </w:rPr>
        <w:tab/>
      </w:r>
      <w:r w:rsidR="00761EB5" w:rsidRPr="008B443F">
        <w:rPr>
          <w:sz w:val="18"/>
          <w:szCs w:val="16"/>
        </w:rPr>
        <w:tab/>
      </w:r>
      <w:r w:rsidR="00761EB5" w:rsidRPr="008B443F">
        <w:rPr>
          <w:sz w:val="18"/>
          <w:szCs w:val="16"/>
        </w:rPr>
        <w:tab/>
      </w:r>
      <w:r w:rsidR="00761EB5" w:rsidRPr="008B443F">
        <w:rPr>
          <w:sz w:val="18"/>
          <w:szCs w:val="16"/>
        </w:rPr>
        <w:tab/>
      </w:r>
      <w:r w:rsidRPr="008B443F">
        <w:rPr>
          <w:sz w:val="18"/>
          <w:szCs w:val="16"/>
        </w:rPr>
        <w:tab/>
      </w:r>
      <w:r w:rsidRPr="008B443F">
        <w:rPr>
          <w:sz w:val="18"/>
          <w:szCs w:val="16"/>
        </w:rPr>
        <w:tab/>
        <w:t>Ruhsat No</w:t>
      </w:r>
      <w:r w:rsidRPr="008B443F">
        <w:rPr>
          <w:sz w:val="18"/>
          <w:szCs w:val="16"/>
        </w:rPr>
        <w:tab/>
      </w:r>
      <w:r w:rsidRPr="008B443F">
        <w:rPr>
          <w:sz w:val="18"/>
          <w:szCs w:val="16"/>
        </w:rPr>
        <w:tab/>
      </w:r>
      <w:r w:rsidRPr="008B443F">
        <w:rPr>
          <w:sz w:val="18"/>
          <w:szCs w:val="16"/>
        </w:rPr>
        <w:tab/>
      </w:r>
      <w:r w:rsidR="008B443F">
        <w:rPr>
          <w:sz w:val="18"/>
          <w:szCs w:val="16"/>
        </w:rPr>
        <w:tab/>
      </w:r>
      <w:r w:rsidRPr="008B443F">
        <w:rPr>
          <w:sz w:val="18"/>
          <w:szCs w:val="16"/>
        </w:rPr>
        <w:tab/>
        <w:t>:</w:t>
      </w:r>
    </w:p>
    <w:p w:rsidR="0044126B" w:rsidRPr="008B443F" w:rsidRDefault="0044126B" w:rsidP="005B500F">
      <w:pPr>
        <w:tabs>
          <w:tab w:val="left" w:pos="0"/>
          <w:tab w:val="left" w:pos="284"/>
        </w:tabs>
        <w:spacing w:line="240" w:lineRule="atLeast"/>
        <w:jc w:val="both"/>
        <w:rPr>
          <w:rFonts w:eastAsia="Calibri"/>
          <w:sz w:val="18"/>
          <w:szCs w:val="16"/>
          <w:lang w:eastAsia="en-US"/>
        </w:rPr>
      </w:pPr>
      <w:r w:rsidRPr="008B443F">
        <w:rPr>
          <w:rFonts w:eastAsia="Calibri"/>
          <w:sz w:val="18"/>
          <w:szCs w:val="16"/>
          <w:lang w:eastAsia="en-US"/>
        </w:rPr>
        <w:t>T.C Kimlik/Vergi No</w:t>
      </w:r>
      <w:r w:rsidRPr="008B443F">
        <w:rPr>
          <w:rFonts w:eastAsia="Calibri"/>
          <w:sz w:val="18"/>
          <w:szCs w:val="16"/>
          <w:lang w:eastAsia="en-US"/>
        </w:rPr>
        <w:tab/>
        <w:t>:</w:t>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t>Ruhsat Durumu</w:t>
      </w:r>
      <w:r w:rsidR="00761EB5" w:rsidRPr="008B443F">
        <w:rPr>
          <w:rFonts w:eastAsia="Calibri"/>
          <w:sz w:val="18"/>
          <w:szCs w:val="16"/>
          <w:lang w:eastAsia="en-US"/>
        </w:rPr>
        <w:tab/>
      </w:r>
      <w:r w:rsidRPr="008B443F">
        <w:rPr>
          <w:rFonts w:eastAsia="Calibri"/>
          <w:sz w:val="18"/>
          <w:szCs w:val="16"/>
          <w:lang w:eastAsia="en-US"/>
        </w:rPr>
        <w:tab/>
      </w:r>
      <w:r w:rsidR="00761EB5" w:rsidRPr="008B443F">
        <w:rPr>
          <w:rFonts w:eastAsia="Calibri"/>
          <w:sz w:val="18"/>
          <w:szCs w:val="16"/>
          <w:lang w:eastAsia="en-US"/>
        </w:rPr>
        <w:tab/>
      </w:r>
      <w:r w:rsidRPr="008B443F">
        <w:rPr>
          <w:rFonts w:eastAsia="Calibri"/>
          <w:sz w:val="18"/>
          <w:szCs w:val="16"/>
          <w:lang w:eastAsia="en-US"/>
        </w:rPr>
        <w:t>:</w:t>
      </w:r>
    </w:p>
    <w:p w:rsidR="0044126B" w:rsidRPr="008B443F" w:rsidRDefault="0044126B" w:rsidP="005B500F">
      <w:pPr>
        <w:tabs>
          <w:tab w:val="left" w:pos="0"/>
          <w:tab w:val="left" w:pos="284"/>
        </w:tabs>
        <w:spacing w:line="240" w:lineRule="atLeast"/>
        <w:jc w:val="both"/>
        <w:rPr>
          <w:rFonts w:eastAsia="Calibri"/>
          <w:sz w:val="18"/>
          <w:szCs w:val="16"/>
          <w:lang w:eastAsia="en-US"/>
        </w:rPr>
      </w:pPr>
      <w:r w:rsidRPr="008B443F">
        <w:rPr>
          <w:rFonts w:eastAsia="Calibri"/>
          <w:sz w:val="18"/>
          <w:szCs w:val="16"/>
          <w:lang w:eastAsia="en-US"/>
        </w:rPr>
        <w:t>Doğum Tarihi/Yeri</w:t>
      </w:r>
      <w:r w:rsidR="00761EB5" w:rsidRPr="008B443F">
        <w:rPr>
          <w:rFonts w:eastAsia="Calibri"/>
          <w:sz w:val="18"/>
          <w:szCs w:val="16"/>
          <w:lang w:eastAsia="en-US"/>
        </w:rPr>
        <w:tab/>
      </w:r>
      <w:r w:rsidRPr="008B443F">
        <w:rPr>
          <w:rFonts w:eastAsia="Calibri"/>
          <w:sz w:val="18"/>
          <w:szCs w:val="16"/>
          <w:lang w:eastAsia="en-US"/>
        </w:rPr>
        <w:tab/>
        <w:t>:</w:t>
      </w:r>
      <w:r w:rsidR="00747E85" w:rsidRPr="008B443F">
        <w:rPr>
          <w:rFonts w:eastAsia="Calibri"/>
          <w:sz w:val="18"/>
          <w:szCs w:val="16"/>
          <w:lang w:eastAsia="en-US"/>
        </w:rPr>
        <w:t xml:space="preserve"> </w:t>
      </w:r>
      <w:r w:rsidR="00747E85"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t>Dönemi</w:t>
      </w:r>
      <w:r w:rsidR="00761EB5" w:rsidRPr="008B443F">
        <w:rPr>
          <w:rFonts w:eastAsia="Calibri"/>
          <w:sz w:val="18"/>
          <w:szCs w:val="16"/>
          <w:lang w:eastAsia="en-US"/>
        </w:rPr>
        <w:tab/>
      </w:r>
      <w:r w:rsidR="00761EB5"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00761EB5" w:rsidRPr="008B443F">
        <w:rPr>
          <w:rFonts w:eastAsia="Calibri"/>
          <w:sz w:val="18"/>
          <w:szCs w:val="16"/>
          <w:lang w:eastAsia="en-US"/>
        </w:rPr>
        <w:tab/>
      </w:r>
      <w:r w:rsidRPr="008B443F">
        <w:rPr>
          <w:rFonts w:eastAsia="Calibri"/>
          <w:sz w:val="18"/>
          <w:szCs w:val="16"/>
          <w:lang w:eastAsia="en-US"/>
        </w:rPr>
        <w:t>:</w:t>
      </w:r>
    </w:p>
    <w:p w:rsidR="0044126B" w:rsidRPr="008B443F" w:rsidRDefault="00761EB5" w:rsidP="005B500F">
      <w:pPr>
        <w:tabs>
          <w:tab w:val="left" w:pos="0"/>
          <w:tab w:val="left" w:pos="284"/>
        </w:tabs>
        <w:spacing w:line="240" w:lineRule="atLeast"/>
        <w:jc w:val="both"/>
        <w:rPr>
          <w:rFonts w:eastAsia="Calibri"/>
          <w:sz w:val="18"/>
          <w:szCs w:val="16"/>
          <w:lang w:eastAsia="en-US"/>
        </w:rPr>
      </w:pPr>
      <w:r w:rsidRPr="008B443F">
        <w:rPr>
          <w:rFonts w:eastAsia="Calibri"/>
          <w:sz w:val="18"/>
          <w:szCs w:val="16"/>
          <w:lang w:eastAsia="en-US"/>
        </w:rPr>
        <w:t>Adres</w:t>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0044126B" w:rsidRPr="008B443F">
        <w:rPr>
          <w:rFonts w:eastAsia="Calibri"/>
          <w:sz w:val="18"/>
          <w:szCs w:val="16"/>
          <w:lang w:eastAsia="en-US"/>
        </w:rPr>
        <w:tab/>
        <w:t>:</w:t>
      </w:r>
      <w:r w:rsidR="0044126B"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Pr="008B443F">
        <w:rPr>
          <w:rFonts w:eastAsia="Calibri"/>
          <w:sz w:val="18"/>
          <w:szCs w:val="16"/>
          <w:lang w:eastAsia="en-US"/>
        </w:rPr>
        <w:tab/>
      </w:r>
      <w:r w:rsidR="0044126B" w:rsidRPr="008B443F">
        <w:rPr>
          <w:rFonts w:eastAsia="Calibri"/>
          <w:sz w:val="18"/>
          <w:szCs w:val="16"/>
          <w:lang w:eastAsia="en-US"/>
        </w:rPr>
        <w:tab/>
      </w:r>
      <w:r w:rsidRPr="008B443F">
        <w:rPr>
          <w:rFonts w:eastAsia="Calibri"/>
          <w:sz w:val="18"/>
          <w:szCs w:val="16"/>
          <w:lang w:eastAsia="en-US"/>
        </w:rPr>
        <w:tab/>
      </w:r>
      <w:r w:rsidR="0044126B" w:rsidRPr="008B443F">
        <w:rPr>
          <w:rFonts w:eastAsia="Calibri"/>
          <w:sz w:val="18"/>
          <w:szCs w:val="16"/>
          <w:lang w:eastAsia="en-US"/>
        </w:rPr>
        <w:t>Ruhsat Veriliş Tarihi</w:t>
      </w:r>
      <w:r w:rsidRPr="008B443F">
        <w:rPr>
          <w:rFonts w:eastAsia="Calibri"/>
          <w:sz w:val="18"/>
          <w:szCs w:val="16"/>
          <w:lang w:eastAsia="en-US"/>
        </w:rPr>
        <w:tab/>
      </w:r>
      <w:r w:rsidR="0044126B" w:rsidRPr="008B443F">
        <w:rPr>
          <w:rFonts w:eastAsia="Calibri"/>
          <w:sz w:val="18"/>
          <w:szCs w:val="16"/>
          <w:lang w:eastAsia="en-US"/>
        </w:rPr>
        <w:tab/>
        <w:t>:</w:t>
      </w:r>
    </w:p>
    <w:p w:rsidR="0044126B" w:rsidRPr="008B443F" w:rsidRDefault="00250C87" w:rsidP="005B500F">
      <w:pPr>
        <w:tabs>
          <w:tab w:val="left" w:pos="0"/>
          <w:tab w:val="left" w:pos="284"/>
        </w:tabs>
        <w:spacing w:line="240" w:lineRule="atLeast"/>
        <w:ind w:firstLine="709"/>
        <w:jc w:val="both"/>
        <w:rPr>
          <w:rFonts w:eastAsia="Calibri"/>
          <w:sz w:val="18"/>
          <w:szCs w:val="16"/>
          <w:lang w:eastAsia="en-US"/>
        </w:rPr>
      </w:pP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00761EB5" w:rsidRPr="008B443F">
        <w:rPr>
          <w:rFonts w:eastAsia="Calibri"/>
          <w:sz w:val="18"/>
          <w:szCs w:val="16"/>
          <w:lang w:eastAsia="en-US"/>
        </w:rPr>
        <w:t>Plaka No</w:t>
      </w:r>
      <w:r w:rsidR="00761EB5"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0044126B" w:rsidRPr="008B443F">
        <w:rPr>
          <w:rFonts w:eastAsia="Calibri"/>
          <w:sz w:val="18"/>
          <w:szCs w:val="16"/>
          <w:lang w:eastAsia="en-US"/>
        </w:rPr>
        <w:tab/>
      </w:r>
      <w:r w:rsidR="008B443F">
        <w:rPr>
          <w:rFonts w:eastAsia="Calibri"/>
          <w:sz w:val="18"/>
          <w:szCs w:val="16"/>
          <w:lang w:eastAsia="en-US"/>
        </w:rPr>
        <w:tab/>
      </w:r>
      <w:r w:rsidR="0044126B" w:rsidRPr="008B443F">
        <w:rPr>
          <w:rFonts w:eastAsia="Calibri"/>
          <w:sz w:val="18"/>
          <w:szCs w:val="16"/>
          <w:lang w:eastAsia="en-US"/>
        </w:rPr>
        <w:t>:</w:t>
      </w:r>
    </w:p>
    <w:p w:rsidR="0044126B" w:rsidRPr="008B443F" w:rsidRDefault="0044126B" w:rsidP="005B500F">
      <w:pPr>
        <w:tabs>
          <w:tab w:val="left" w:pos="0"/>
          <w:tab w:val="left" w:pos="284"/>
        </w:tabs>
        <w:spacing w:line="240" w:lineRule="atLeast"/>
        <w:jc w:val="both"/>
        <w:rPr>
          <w:b/>
          <w:sz w:val="18"/>
          <w:szCs w:val="16"/>
        </w:rPr>
      </w:pPr>
      <w:r w:rsidRPr="008B443F">
        <w:rPr>
          <w:sz w:val="18"/>
          <w:szCs w:val="16"/>
        </w:rPr>
        <w:t>Adı Soyadı</w:t>
      </w:r>
      <w:r w:rsidRPr="008B443F">
        <w:rPr>
          <w:sz w:val="18"/>
          <w:szCs w:val="16"/>
        </w:rPr>
        <w:tab/>
      </w:r>
      <w:r w:rsidRPr="008B443F">
        <w:rPr>
          <w:sz w:val="18"/>
          <w:szCs w:val="16"/>
        </w:rPr>
        <w:tab/>
      </w:r>
      <w:r w:rsidRPr="008B443F">
        <w:rPr>
          <w:sz w:val="18"/>
          <w:szCs w:val="16"/>
        </w:rPr>
        <w:tab/>
      </w:r>
      <w:r w:rsidRPr="008B443F">
        <w:rPr>
          <w:sz w:val="18"/>
          <w:szCs w:val="16"/>
        </w:rPr>
        <w:tab/>
        <w:t>:</w:t>
      </w:r>
      <w:r w:rsidRPr="008B443F">
        <w:rPr>
          <w:sz w:val="18"/>
          <w:szCs w:val="16"/>
        </w:rPr>
        <w:tab/>
      </w:r>
      <w:r w:rsidRPr="008B443F">
        <w:rPr>
          <w:sz w:val="18"/>
          <w:szCs w:val="16"/>
        </w:rPr>
        <w:tab/>
      </w:r>
      <w:r w:rsidRPr="008B443F">
        <w:rPr>
          <w:sz w:val="18"/>
          <w:szCs w:val="16"/>
        </w:rPr>
        <w:tab/>
      </w:r>
      <w:r w:rsidRPr="008B443F">
        <w:rPr>
          <w:sz w:val="18"/>
          <w:szCs w:val="16"/>
        </w:rPr>
        <w:tab/>
      </w:r>
      <w:r w:rsidRPr="008B443F">
        <w:rPr>
          <w:sz w:val="18"/>
          <w:szCs w:val="16"/>
        </w:rPr>
        <w:tab/>
      </w:r>
      <w:r w:rsidRPr="008B443F">
        <w:rPr>
          <w:sz w:val="18"/>
          <w:szCs w:val="16"/>
        </w:rPr>
        <w:tab/>
      </w:r>
      <w:r w:rsidRPr="008B443F">
        <w:rPr>
          <w:sz w:val="18"/>
          <w:szCs w:val="16"/>
        </w:rPr>
        <w:tab/>
      </w:r>
      <w:r w:rsidRPr="008B443F">
        <w:rPr>
          <w:sz w:val="18"/>
          <w:szCs w:val="16"/>
        </w:rPr>
        <w:tab/>
      </w:r>
      <w:r w:rsidRPr="008B443F">
        <w:rPr>
          <w:sz w:val="18"/>
          <w:szCs w:val="16"/>
        </w:rPr>
        <w:tab/>
      </w:r>
      <w:r w:rsidRPr="008B443F">
        <w:rPr>
          <w:sz w:val="18"/>
          <w:szCs w:val="16"/>
        </w:rPr>
        <w:tab/>
      </w:r>
      <w:r w:rsidR="00761EB5" w:rsidRPr="008B443F">
        <w:rPr>
          <w:sz w:val="18"/>
          <w:szCs w:val="16"/>
        </w:rPr>
        <w:tab/>
      </w:r>
      <w:r w:rsidR="00761EB5" w:rsidRPr="008B443F">
        <w:rPr>
          <w:sz w:val="18"/>
          <w:szCs w:val="16"/>
        </w:rPr>
        <w:tab/>
      </w:r>
      <w:r w:rsidR="00761EB5" w:rsidRPr="008B443F">
        <w:rPr>
          <w:sz w:val="18"/>
          <w:szCs w:val="16"/>
        </w:rPr>
        <w:tab/>
      </w:r>
      <w:r w:rsidRPr="008B443F">
        <w:rPr>
          <w:sz w:val="18"/>
          <w:szCs w:val="16"/>
        </w:rPr>
        <w:t>Cins ve Model</w:t>
      </w:r>
      <w:r w:rsidRPr="008B443F">
        <w:rPr>
          <w:sz w:val="18"/>
          <w:szCs w:val="16"/>
        </w:rPr>
        <w:tab/>
      </w:r>
      <w:r w:rsidRPr="008B443F">
        <w:rPr>
          <w:sz w:val="18"/>
          <w:szCs w:val="16"/>
        </w:rPr>
        <w:tab/>
      </w:r>
      <w:r w:rsidR="008B443F">
        <w:rPr>
          <w:sz w:val="18"/>
          <w:szCs w:val="16"/>
        </w:rPr>
        <w:tab/>
      </w:r>
      <w:r w:rsidRPr="008B443F">
        <w:rPr>
          <w:sz w:val="18"/>
          <w:szCs w:val="16"/>
        </w:rPr>
        <w:tab/>
        <w:t>:</w:t>
      </w:r>
    </w:p>
    <w:p w:rsidR="0044126B" w:rsidRPr="008B443F" w:rsidRDefault="0044126B" w:rsidP="005B500F">
      <w:pPr>
        <w:tabs>
          <w:tab w:val="left" w:pos="0"/>
          <w:tab w:val="left" w:pos="284"/>
        </w:tabs>
        <w:spacing w:line="240" w:lineRule="atLeast"/>
        <w:jc w:val="both"/>
        <w:rPr>
          <w:rFonts w:eastAsia="Calibri"/>
          <w:sz w:val="18"/>
          <w:szCs w:val="16"/>
          <w:lang w:eastAsia="en-US"/>
        </w:rPr>
      </w:pPr>
      <w:r w:rsidRPr="008B443F">
        <w:rPr>
          <w:rFonts w:eastAsia="Calibri"/>
          <w:sz w:val="18"/>
          <w:szCs w:val="16"/>
          <w:lang w:eastAsia="en-US"/>
        </w:rPr>
        <w:t>T.C Kimlik/Vergi No</w:t>
      </w:r>
      <w:r w:rsidR="00761EB5" w:rsidRPr="008B443F">
        <w:rPr>
          <w:rFonts w:eastAsia="Calibri"/>
          <w:sz w:val="18"/>
          <w:szCs w:val="16"/>
          <w:lang w:eastAsia="en-US"/>
        </w:rPr>
        <w:tab/>
      </w:r>
      <w:r w:rsidRPr="008B443F">
        <w:rPr>
          <w:rFonts w:eastAsia="Calibri"/>
          <w:sz w:val="18"/>
          <w:szCs w:val="16"/>
          <w:lang w:eastAsia="en-US"/>
        </w:rPr>
        <w:t>:</w:t>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00761EB5" w:rsidRPr="008B443F">
        <w:rPr>
          <w:rFonts w:eastAsia="Calibri"/>
          <w:sz w:val="18"/>
          <w:szCs w:val="16"/>
          <w:lang w:eastAsia="en-US"/>
        </w:rPr>
        <w:tab/>
      </w:r>
      <w:r w:rsidRPr="008B443F">
        <w:rPr>
          <w:rFonts w:eastAsia="Calibri"/>
          <w:sz w:val="18"/>
          <w:szCs w:val="16"/>
          <w:lang w:eastAsia="en-US"/>
        </w:rPr>
        <w:tab/>
        <w:t>Motor No</w:t>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008B443F">
        <w:rPr>
          <w:rFonts w:eastAsia="Calibri"/>
          <w:sz w:val="18"/>
          <w:szCs w:val="16"/>
          <w:lang w:eastAsia="en-US"/>
        </w:rPr>
        <w:tab/>
      </w:r>
      <w:r w:rsidRPr="008B443F">
        <w:rPr>
          <w:rFonts w:eastAsia="Calibri"/>
          <w:sz w:val="18"/>
          <w:szCs w:val="16"/>
          <w:lang w:eastAsia="en-US"/>
        </w:rPr>
        <w:t>:</w:t>
      </w:r>
    </w:p>
    <w:p w:rsidR="005B500F" w:rsidRPr="008B443F" w:rsidRDefault="0044126B" w:rsidP="005B500F">
      <w:pPr>
        <w:tabs>
          <w:tab w:val="left" w:pos="0"/>
          <w:tab w:val="left" w:pos="284"/>
        </w:tabs>
        <w:spacing w:line="240" w:lineRule="atLeast"/>
        <w:jc w:val="both"/>
        <w:rPr>
          <w:rFonts w:eastAsia="Calibri"/>
          <w:sz w:val="18"/>
          <w:szCs w:val="16"/>
          <w:lang w:eastAsia="en-US"/>
        </w:rPr>
      </w:pPr>
      <w:r w:rsidRPr="008B443F">
        <w:rPr>
          <w:rFonts w:eastAsia="Calibri"/>
          <w:sz w:val="18"/>
          <w:szCs w:val="16"/>
          <w:lang w:eastAsia="en-US"/>
        </w:rPr>
        <w:t>Doğum Tarihi/Yeri</w:t>
      </w:r>
      <w:r w:rsidR="00761EB5" w:rsidRPr="008B443F">
        <w:rPr>
          <w:rFonts w:eastAsia="Calibri"/>
          <w:sz w:val="18"/>
          <w:szCs w:val="16"/>
          <w:lang w:eastAsia="en-US"/>
        </w:rPr>
        <w:tab/>
      </w:r>
      <w:r w:rsidRPr="008B443F">
        <w:rPr>
          <w:rFonts w:eastAsia="Calibri"/>
          <w:sz w:val="18"/>
          <w:szCs w:val="16"/>
          <w:lang w:eastAsia="en-US"/>
        </w:rPr>
        <w:tab/>
        <w:t>:</w:t>
      </w:r>
    </w:p>
    <w:p w:rsidR="0044126B" w:rsidRPr="008B443F" w:rsidRDefault="00761EB5" w:rsidP="005B500F">
      <w:pPr>
        <w:tabs>
          <w:tab w:val="left" w:pos="0"/>
          <w:tab w:val="left" w:pos="284"/>
        </w:tabs>
        <w:spacing w:line="240" w:lineRule="atLeast"/>
        <w:jc w:val="both"/>
        <w:rPr>
          <w:rFonts w:eastAsia="Calibri"/>
          <w:sz w:val="18"/>
          <w:szCs w:val="16"/>
          <w:lang w:eastAsia="en-US"/>
        </w:rPr>
      </w:pPr>
      <w:r w:rsidRPr="008B443F">
        <w:rPr>
          <w:rFonts w:eastAsia="Calibri"/>
          <w:sz w:val="18"/>
          <w:szCs w:val="16"/>
          <w:lang w:eastAsia="en-US"/>
        </w:rPr>
        <w:t>Adres</w:t>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0044126B" w:rsidRPr="008B443F">
        <w:rPr>
          <w:rFonts w:eastAsia="Calibri"/>
          <w:sz w:val="18"/>
          <w:szCs w:val="16"/>
          <w:lang w:eastAsia="en-US"/>
        </w:rPr>
        <w:tab/>
        <w:t>:</w:t>
      </w:r>
    </w:p>
    <w:p w:rsidR="0044126B" w:rsidRPr="008B443F" w:rsidRDefault="0044126B" w:rsidP="00250C87">
      <w:pPr>
        <w:tabs>
          <w:tab w:val="left" w:pos="0"/>
          <w:tab w:val="left" w:pos="284"/>
        </w:tabs>
        <w:spacing w:line="240" w:lineRule="atLeast"/>
        <w:jc w:val="both"/>
        <w:rPr>
          <w:rFonts w:eastAsia="Calibri"/>
          <w:sz w:val="18"/>
          <w:szCs w:val="16"/>
          <w:lang w:eastAsia="en-US"/>
        </w:rPr>
      </w:pPr>
      <w:r w:rsidRPr="008B443F">
        <w:rPr>
          <w:rFonts w:eastAsia="Calibri"/>
          <w:sz w:val="18"/>
          <w:szCs w:val="16"/>
          <w:lang w:eastAsia="en-US"/>
        </w:rPr>
        <w:t>Çalıştığı Hat/Durak</w:t>
      </w:r>
      <w:r w:rsidR="00761EB5" w:rsidRPr="008B443F">
        <w:rPr>
          <w:rFonts w:eastAsia="Calibri"/>
          <w:sz w:val="18"/>
          <w:szCs w:val="16"/>
          <w:lang w:eastAsia="en-US"/>
        </w:rPr>
        <w:tab/>
      </w:r>
      <w:r w:rsidRPr="008B443F">
        <w:rPr>
          <w:rFonts w:eastAsia="Calibri"/>
          <w:sz w:val="18"/>
          <w:szCs w:val="16"/>
          <w:lang w:eastAsia="en-US"/>
        </w:rPr>
        <w:tab/>
        <w:t>:</w:t>
      </w:r>
    </w:p>
    <w:p w:rsidR="00250C87" w:rsidRPr="008B443F" w:rsidRDefault="00250C87" w:rsidP="00250C87">
      <w:pPr>
        <w:tabs>
          <w:tab w:val="left" w:pos="284"/>
        </w:tabs>
        <w:spacing w:line="240" w:lineRule="atLeast"/>
        <w:jc w:val="both"/>
        <w:rPr>
          <w:rFonts w:eastAsia="Calibri"/>
          <w:b/>
          <w:sz w:val="18"/>
          <w:szCs w:val="16"/>
          <w:u w:val="single"/>
          <w:lang w:eastAsia="en-US"/>
        </w:rPr>
      </w:pPr>
    </w:p>
    <w:p w:rsidR="0044126B" w:rsidRPr="008B443F" w:rsidRDefault="0044126B" w:rsidP="00250C87">
      <w:pPr>
        <w:tabs>
          <w:tab w:val="left" w:pos="284"/>
        </w:tabs>
        <w:spacing w:line="240" w:lineRule="atLeast"/>
        <w:jc w:val="both"/>
        <w:rPr>
          <w:rFonts w:eastAsia="Calibri"/>
          <w:sz w:val="18"/>
          <w:szCs w:val="16"/>
          <w:lang w:eastAsia="en-US"/>
        </w:rPr>
      </w:pPr>
      <w:r w:rsidRPr="008B443F">
        <w:rPr>
          <w:rFonts w:eastAsia="Calibri"/>
          <w:sz w:val="18"/>
          <w:szCs w:val="16"/>
          <w:lang w:eastAsia="en-US"/>
        </w:rPr>
        <w:t>AÇIKLAMA</w:t>
      </w:r>
    </w:p>
    <w:p w:rsidR="0044126B" w:rsidRPr="008B443F" w:rsidRDefault="00250C87" w:rsidP="00250C87">
      <w:pPr>
        <w:tabs>
          <w:tab w:val="left" w:pos="284"/>
        </w:tabs>
        <w:spacing w:line="240" w:lineRule="atLeast"/>
        <w:jc w:val="both"/>
        <w:rPr>
          <w:rFonts w:eastAsia="Calibri"/>
          <w:sz w:val="18"/>
          <w:szCs w:val="16"/>
          <w:lang w:eastAsia="en-US"/>
        </w:rPr>
      </w:pPr>
      <w:r w:rsidRPr="008B443F">
        <w:rPr>
          <w:rFonts w:eastAsia="Calibri"/>
          <w:sz w:val="18"/>
          <w:szCs w:val="16"/>
          <w:lang w:eastAsia="en-US"/>
        </w:rPr>
        <w:tab/>
      </w:r>
      <w:r w:rsidR="00C86D9A">
        <w:rPr>
          <w:rFonts w:eastAsia="Calibri"/>
          <w:sz w:val="18"/>
          <w:szCs w:val="16"/>
          <w:lang w:eastAsia="en-US"/>
        </w:rPr>
        <w:tab/>
      </w:r>
      <w:r w:rsidR="0044126B" w:rsidRPr="008B443F">
        <w:rPr>
          <w:rFonts w:eastAsia="Calibri"/>
          <w:sz w:val="18"/>
          <w:szCs w:val="16"/>
          <w:lang w:eastAsia="en-US"/>
        </w:rPr>
        <w:t xml:space="preserve">5216 sayılı Büyükşehir Belediye </w:t>
      </w:r>
      <w:r w:rsidR="00BC17B5" w:rsidRPr="008B443F">
        <w:rPr>
          <w:rFonts w:eastAsia="Calibri"/>
          <w:sz w:val="18"/>
          <w:szCs w:val="16"/>
          <w:lang w:eastAsia="en-US"/>
        </w:rPr>
        <w:t>Kanununun 9</w:t>
      </w:r>
      <w:r w:rsidR="0044126B" w:rsidRPr="008B443F">
        <w:rPr>
          <w:rFonts w:eastAsia="Calibri"/>
          <w:sz w:val="18"/>
          <w:szCs w:val="16"/>
          <w:lang w:eastAsia="en-US"/>
        </w:rPr>
        <w:t>.</w:t>
      </w:r>
      <w:r w:rsidR="0044126B" w:rsidRPr="008B443F">
        <w:rPr>
          <w:sz w:val="18"/>
          <w:szCs w:val="16"/>
        </w:rPr>
        <w:t xml:space="preserve"> </w:t>
      </w:r>
      <w:r w:rsidR="00354FE1" w:rsidRPr="008B443F">
        <w:rPr>
          <w:sz w:val="18"/>
          <w:szCs w:val="16"/>
        </w:rPr>
        <w:t>M</w:t>
      </w:r>
      <w:r w:rsidR="00F92A58" w:rsidRPr="008B443F">
        <w:rPr>
          <w:sz w:val="18"/>
          <w:szCs w:val="16"/>
        </w:rPr>
        <w:t>adde</w:t>
      </w:r>
      <w:r w:rsidR="0044126B" w:rsidRPr="008B443F">
        <w:rPr>
          <w:rFonts w:eastAsia="Calibri"/>
          <w:sz w:val="18"/>
          <w:szCs w:val="16"/>
          <w:lang w:eastAsia="en-US"/>
        </w:rPr>
        <w:t>si</w:t>
      </w:r>
      <w:r w:rsidR="000E29AC" w:rsidRPr="008B443F">
        <w:rPr>
          <w:rFonts w:eastAsia="Calibri"/>
          <w:sz w:val="18"/>
          <w:szCs w:val="16"/>
          <w:lang w:eastAsia="en-US"/>
        </w:rPr>
        <w:t xml:space="preserve"> Gereğince Kurulan </w:t>
      </w:r>
      <w:r w:rsidR="00F92A58" w:rsidRPr="008B443F">
        <w:rPr>
          <w:rFonts w:eastAsia="Calibri"/>
          <w:sz w:val="18"/>
          <w:szCs w:val="16"/>
          <w:lang w:eastAsia="en-US"/>
        </w:rPr>
        <w:t>UKOME</w:t>
      </w:r>
      <w:r w:rsidR="000E29AC" w:rsidRPr="008B443F">
        <w:rPr>
          <w:rFonts w:eastAsia="Calibri"/>
          <w:sz w:val="18"/>
          <w:szCs w:val="16"/>
          <w:lang w:eastAsia="en-US"/>
        </w:rPr>
        <w:t xml:space="preserve"> Genel Kurulu</w:t>
      </w:r>
      <w:r w:rsidR="00F92A58" w:rsidRPr="008B443F">
        <w:rPr>
          <w:rFonts w:eastAsia="Calibri"/>
          <w:sz w:val="18"/>
          <w:szCs w:val="16"/>
          <w:lang w:eastAsia="en-US"/>
        </w:rPr>
        <w:t>’</w:t>
      </w:r>
      <w:r w:rsidR="000E29AC" w:rsidRPr="008B443F">
        <w:rPr>
          <w:rFonts w:eastAsia="Calibri"/>
          <w:sz w:val="18"/>
          <w:szCs w:val="16"/>
          <w:lang w:eastAsia="en-US"/>
        </w:rPr>
        <w:t xml:space="preserve">nun </w:t>
      </w:r>
      <w:proofErr w:type="gramStart"/>
      <w:r w:rsidR="00B77A49" w:rsidRPr="008B443F">
        <w:rPr>
          <w:rFonts w:eastAsia="Calibri"/>
          <w:sz w:val="18"/>
          <w:szCs w:val="16"/>
          <w:lang w:eastAsia="en-US"/>
        </w:rPr>
        <w:t>05/02/2016</w:t>
      </w:r>
      <w:proofErr w:type="gramEnd"/>
      <w:r w:rsidR="00071664" w:rsidRPr="008B443F">
        <w:rPr>
          <w:rFonts w:eastAsia="Calibri"/>
          <w:sz w:val="18"/>
          <w:szCs w:val="16"/>
          <w:lang w:eastAsia="en-US"/>
        </w:rPr>
        <w:t xml:space="preserve"> </w:t>
      </w:r>
      <w:r w:rsidR="0044126B" w:rsidRPr="008B443F">
        <w:rPr>
          <w:sz w:val="18"/>
          <w:szCs w:val="16"/>
        </w:rPr>
        <w:t>tarih</w:t>
      </w:r>
      <w:r w:rsidR="000E29AC" w:rsidRPr="008B443F">
        <w:rPr>
          <w:sz w:val="18"/>
          <w:szCs w:val="16"/>
        </w:rPr>
        <w:t>li,</w:t>
      </w:r>
      <w:r w:rsidR="0044126B" w:rsidRPr="008B443F">
        <w:rPr>
          <w:sz w:val="18"/>
          <w:szCs w:val="16"/>
        </w:rPr>
        <w:t xml:space="preserve"> </w:t>
      </w:r>
      <w:r w:rsidR="00B77A49" w:rsidRPr="008B443F">
        <w:rPr>
          <w:sz w:val="18"/>
          <w:szCs w:val="16"/>
        </w:rPr>
        <w:t>2016/22</w:t>
      </w:r>
      <w:r w:rsidR="00071664" w:rsidRPr="008B443F">
        <w:rPr>
          <w:sz w:val="18"/>
          <w:szCs w:val="16"/>
        </w:rPr>
        <w:t xml:space="preserve"> </w:t>
      </w:r>
      <w:r w:rsidR="0044126B" w:rsidRPr="008B443F">
        <w:rPr>
          <w:rFonts w:eastAsia="Calibri"/>
          <w:sz w:val="18"/>
          <w:szCs w:val="16"/>
          <w:lang w:eastAsia="en-US"/>
        </w:rPr>
        <w:t>sayılı kararı doğrultusunda</w:t>
      </w:r>
      <w:r w:rsidR="000B45C1" w:rsidRPr="008B443F">
        <w:rPr>
          <w:rFonts w:eastAsia="Calibri"/>
          <w:sz w:val="18"/>
          <w:szCs w:val="16"/>
          <w:lang w:eastAsia="en-US"/>
        </w:rPr>
        <w:t xml:space="preserve"> </w:t>
      </w:r>
      <w:r w:rsidR="00B77A49" w:rsidRPr="008B443F">
        <w:rPr>
          <w:rFonts w:eastAsia="Calibri"/>
          <w:sz w:val="18"/>
          <w:szCs w:val="16"/>
          <w:lang w:eastAsia="en-US"/>
        </w:rPr>
        <w:t>23/02/2016</w:t>
      </w:r>
      <w:r w:rsidR="000B45C1" w:rsidRPr="008B443F">
        <w:rPr>
          <w:rFonts w:eastAsia="Calibri"/>
          <w:sz w:val="18"/>
          <w:szCs w:val="16"/>
          <w:lang w:eastAsia="en-US"/>
        </w:rPr>
        <w:t xml:space="preserve"> ta</w:t>
      </w:r>
      <w:r w:rsidR="0044126B" w:rsidRPr="008B443F">
        <w:rPr>
          <w:rFonts w:eastAsia="Calibri"/>
          <w:sz w:val="18"/>
          <w:szCs w:val="16"/>
          <w:lang w:eastAsia="en-US"/>
        </w:rPr>
        <w:t>rihinde yürürlüğe giren “</w:t>
      </w:r>
      <w:r w:rsidR="00C81520" w:rsidRPr="008B443F">
        <w:rPr>
          <w:rFonts w:eastAsia="Calibri"/>
          <w:sz w:val="18"/>
          <w:szCs w:val="16"/>
          <w:lang w:eastAsia="en-US"/>
        </w:rPr>
        <w:t>(D)</w:t>
      </w:r>
      <w:r w:rsidR="0044126B" w:rsidRPr="008B443F">
        <w:rPr>
          <w:bCs/>
          <w:sz w:val="18"/>
          <w:szCs w:val="16"/>
        </w:rPr>
        <w:t xml:space="preserve"> Plaka Tahsisli Özel Halk Otobüsleri Çalışma Usul Ve Esaslarına Dair </w:t>
      </w:r>
      <w:r w:rsidR="00C571D9" w:rsidRPr="008B443F">
        <w:rPr>
          <w:bCs/>
          <w:sz w:val="18"/>
          <w:szCs w:val="16"/>
        </w:rPr>
        <w:t>Yönerge</w:t>
      </w:r>
      <w:r w:rsidR="0044126B" w:rsidRPr="008B443F">
        <w:rPr>
          <w:sz w:val="18"/>
          <w:szCs w:val="16"/>
        </w:rPr>
        <w:t xml:space="preserve">” </w:t>
      </w:r>
      <w:r w:rsidR="0044126B" w:rsidRPr="008B443F">
        <w:rPr>
          <w:rFonts w:eastAsia="Calibri"/>
          <w:sz w:val="18"/>
          <w:szCs w:val="16"/>
          <w:lang w:eastAsia="en-US"/>
        </w:rPr>
        <w:t>hükümleri doğrultusunda “</w:t>
      </w:r>
      <w:r w:rsidR="0044126B" w:rsidRPr="008B443F">
        <w:rPr>
          <w:bCs/>
          <w:sz w:val="18"/>
          <w:szCs w:val="16"/>
        </w:rPr>
        <w:t>Özel Halk Otobüsü Çalışma Ruhsatı</w:t>
      </w:r>
      <w:r w:rsidR="0044126B" w:rsidRPr="008B443F">
        <w:rPr>
          <w:rFonts w:eastAsia="Calibri"/>
          <w:sz w:val="18"/>
          <w:szCs w:val="16"/>
          <w:lang w:eastAsia="en-US"/>
        </w:rPr>
        <w:t>” ile taşıma yapmasına izin verilmiştir.</w:t>
      </w:r>
    </w:p>
    <w:p w:rsidR="00761EB5" w:rsidRPr="008B443F" w:rsidRDefault="00761EB5" w:rsidP="00761EB5">
      <w:pPr>
        <w:tabs>
          <w:tab w:val="left" w:pos="284"/>
        </w:tabs>
        <w:spacing w:line="240" w:lineRule="atLeast"/>
        <w:ind w:firstLine="709"/>
        <w:jc w:val="both"/>
        <w:rPr>
          <w:rFonts w:eastAsia="Calibri"/>
          <w:sz w:val="18"/>
          <w:szCs w:val="16"/>
          <w:lang w:eastAsia="en-US"/>
        </w:rPr>
      </w:pP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p>
    <w:p w:rsidR="00761EB5" w:rsidRPr="008B443F" w:rsidRDefault="00761EB5" w:rsidP="00761EB5">
      <w:pPr>
        <w:tabs>
          <w:tab w:val="left" w:pos="284"/>
        </w:tabs>
        <w:spacing w:line="240" w:lineRule="atLeast"/>
        <w:ind w:firstLine="709"/>
        <w:jc w:val="both"/>
        <w:rPr>
          <w:rFonts w:eastAsia="Calibri"/>
          <w:sz w:val="18"/>
          <w:szCs w:val="16"/>
          <w:lang w:eastAsia="en-US"/>
        </w:rPr>
      </w:pPr>
    </w:p>
    <w:p w:rsidR="0044126B" w:rsidRPr="008B443F" w:rsidRDefault="00761EB5" w:rsidP="00761EB5">
      <w:pPr>
        <w:tabs>
          <w:tab w:val="left" w:pos="284"/>
        </w:tabs>
        <w:spacing w:line="240" w:lineRule="atLeast"/>
        <w:ind w:firstLine="709"/>
        <w:jc w:val="both"/>
        <w:rPr>
          <w:rFonts w:eastAsia="Calibri"/>
          <w:sz w:val="18"/>
          <w:szCs w:val="16"/>
          <w:lang w:eastAsia="en-US"/>
        </w:rPr>
      </w:pP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Pr="008B443F">
        <w:rPr>
          <w:rFonts w:eastAsia="Calibri"/>
          <w:sz w:val="18"/>
          <w:szCs w:val="16"/>
          <w:lang w:eastAsia="en-US"/>
        </w:rPr>
        <w:tab/>
      </w:r>
      <w:r w:rsidR="00831D3D" w:rsidRPr="008B443F">
        <w:rPr>
          <w:rFonts w:eastAsia="Calibri"/>
          <w:sz w:val="18"/>
          <w:szCs w:val="16"/>
          <w:lang w:eastAsia="en-US"/>
        </w:rPr>
        <w:tab/>
      </w:r>
      <w:r w:rsidR="00831D3D" w:rsidRPr="008B443F">
        <w:rPr>
          <w:rFonts w:eastAsia="Calibri"/>
          <w:sz w:val="18"/>
          <w:szCs w:val="16"/>
          <w:lang w:eastAsia="en-US"/>
        </w:rPr>
        <w:tab/>
      </w:r>
      <w:r w:rsidR="00831D3D" w:rsidRPr="008B443F">
        <w:rPr>
          <w:rFonts w:eastAsia="Calibri"/>
          <w:sz w:val="18"/>
          <w:szCs w:val="16"/>
          <w:lang w:eastAsia="en-US"/>
        </w:rPr>
        <w:tab/>
      </w:r>
      <w:r w:rsidRPr="008B443F">
        <w:rPr>
          <w:rFonts w:eastAsia="Calibri"/>
          <w:sz w:val="18"/>
          <w:szCs w:val="16"/>
          <w:lang w:eastAsia="en-US"/>
        </w:rPr>
        <w:tab/>
      </w:r>
      <w:r w:rsidR="0044126B" w:rsidRPr="008B443F">
        <w:rPr>
          <w:rFonts w:eastAsia="Calibri"/>
          <w:sz w:val="18"/>
          <w:szCs w:val="16"/>
          <w:lang w:eastAsia="en-US"/>
        </w:rPr>
        <w:t>İmza</w:t>
      </w:r>
    </w:p>
    <w:p w:rsidR="00761EB5" w:rsidRDefault="00831D3D" w:rsidP="00761EB5">
      <w:pPr>
        <w:tabs>
          <w:tab w:val="left" w:pos="284"/>
        </w:tabs>
        <w:spacing w:line="240" w:lineRule="atLeast"/>
        <w:ind w:firstLine="709"/>
        <w:jc w:val="both"/>
        <w:rPr>
          <w:rFonts w:eastAsia="Calibri"/>
          <w:sz w:val="18"/>
          <w:szCs w:val="16"/>
          <w:lang w:eastAsia="en-US"/>
        </w:rPr>
      </w:pPr>
      <w:r w:rsidRPr="008B443F">
        <w:rPr>
          <w:rFonts w:eastAsia="Calibri"/>
          <w:b/>
          <w:sz w:val="18"/>
          <w:szCs w:val="16"/>
          <w:lang w:eastAsia="en-US"/>
        </w:rPr>
        <w:tab/>
      </w:r>
      <w:r w:rsidRPr="008B443F">
        <w:rPr>
          <w:rFonts w:eastAsia="Calibri"/>
          <w:b/>
          <w:sz w:val="18"/>
          <w:szCs w:val="16"/>
          <w:lang w:eastAsia="en-US"/>
        </w:rPr>
        <w:tab/>
      </w:r>
      <w:r w:rsidRPr="008B443F">
        <w:rPr>
          <w:rFonts w:eastAsia="Calibri"/>
          <w:b/>
          <w:sz w:val="18"/>
          <w:szCs w:val="16"/>
          <w:lang w:eastAsia="en-US"/>
        </w:rPr>
        <w:tab/>
      </w:r>
      <w:r w:rsidRPr="008B443F">
        <w:rPr>
          <w:rFonts w:eastAsia="Calibri"/>
          <w:b/>
          <w:sz w:val="18"/>
          <w:szCs w:val="16"/>
          <w:lang w:eastAsia="en-US"/>
        </w:rPr>
        <w:tab/>
      </w:r>
      <w:r w:rsidRPr="008B443F">
        <w:rPr>
          <w:rFonts w:eastAsia="Calibri"/>
          <w:b/>
          <w:sz w:val="18"/>
          <w:szCs w:val="16"/>
          <w:lang w:eastAsia="en-US"/>
        </w:rPr>
        <w:tab/>
      </w:r>
      <w:r w:rsidRPr="008B443F">
        <w:rPr>
          <w:rFonts w:eastAsia="Calibri"/>
          <w:b/>
          <w:sz w:val="18"/>
          <w:szCs w:val="16"/>
          <w:lang w:eastAsia="en-US"/>
        </w:rPr>
        <w:tab/>
      </w:r>
      <w:r w:rsidRPr="008B443F">
        <w:rPr>
          <w:rFonts w:eastAsia="Calibri"/>
          <w:b/>
          <w:sz w:val="18"/>
          <w:szCs w:val="16"/>
          <w:lang w:eastAsia="en-US"/>
        </w:rPr>
        <w:tab/>
      </w:r>
      <w:r w:rsidRPr="008B443F">
        <w:rPr>
          <w:rFonts w:eastAsia="Calibri"/>
          <w:b/>
          <w:sz w:val="18"/>
          <w:szCs w:val="16"/>
          <w:lang w:eastAsia="en-US"/>
        </w:rPr>
        <w:tab/>
      </w:r>
      <w:r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761EB5" w:rsidRPr="008B443F">
        <w:rPr>
          <w:rFonts w:eastAsia="Calibri"/>
          <w:b/>
          <w:sz w:val="18"/>
          <w:szCs w:val="16"/>
          <w:lang w:eastAsia="en-US"/>
        </w:rPr>
        <w:tab/>
      </w:r>
      <w:r w:rsidR="0044126B" w:rsidRPr="008B443F">
        <w:rPr>
          <w:rFonts w:eastAsia="Calibri"/>
          <w:sz w:val="18"/>
          <w:szCs w:val="16"/>
          <w:lang w:eastAsia="en-US"/>
        </w:rPr>
        <w:t>Ulaşım Daire</w:t>
      </w:r>
      <w:r w:rsidR="00250C87" w:rsidRPr="008B443F">
        <w:rPr>
          <w:rFonts w:eastAsia="Calibri"/>
          <w:sz w:val="18"/>
          <w:szCs w:val="16"/>
          <w:lang w:eastAsia="en-US"/>
        </w:rPr>
        <w:t xml:space="preserve">si </w:t>
      </w:r>
      <w:r w:rsidR="0044126B" w:rsidRPr="008B443F">
        <w:rPr>
          <w:rFonts w:eastAsia="Calibri"/>
          <w:sz w:val="18"/>
          <w:szCs w:val="16"/>
          <w:lang w:eastAsia="en-US"/>
        </w:rPr>
        <w:t>Başkanı</w:t>
      </w:r>
    </w:p>
    <w:p w:rsidR="000E67D9" w:rsidRPr="008B443F" w:rsidRDefault="000E67D9" w:rsidP="00761EB5">
      <w:pPr>
        <w:tabs>
          <w:tab w:val="left" w:pos="284"/>
        </w:tabs>
        <w:spacing w:line="240" w:lineRule="atLeast"/>
        <w:ind w:firstLine="709"/>
        <w:jc w:val="both"/>
        <w:rPr>
          <w:rFonts w:eastAsia="Calibri"/>
          <w:sz w:val="18"/>
          <w:szCs w:val="16"/>
          <w:lang w:eastAsia="en-US"/>
        </w:rPr>
      </w:pPr>
    </w:p>
    <w:p w:rsidR="006F70E5" w:rsidRDefault="0044126B" w:rsidP="000620F8">
      <w:pPr>
        <w:tabs>
          <w:tab w:val="left" w:pos="284"/>
        </w:tabs>
        <w:spacing w:line="240" w:lineRule="atLeast"/>
        <w:ind w:firstLine="709"/>
        <w:jc w:val="both"/>
        <w:rPr>
          <w:rFonts w:eastAsia="Calibri"/>
          <w:sz w:val="12"/>
          <w:szCs w:val="16"/>
          <w:lang w:eastAsia="en-US"/>
        </w:rPr>
      </w:pPr>
      <w:r w:rsidRPr="00250C87">
        <w:rPr>
          <w:rFonts w:eastAsia="Calibri"/>
          <w:sz w:val="12"/>
          <w:szCs w:val="16"/>
          <w:lang w:eastAsia="en-US"/>
        </w:rPr>
        <w:t xml:space="preserve">BU BELGE VERİLDİĞİ TARİHTEN İTİBAREN GEÇERLİDİR. BU BELGENİN ASLI GEÇERLİ OLUP FOTOKOPİSİ </w:t>
      </w:r>
      <w:r w:rsidR="008427A7" w:rsidRPr="00250C87">
        <w:rPr>
          <w:rFonts w:eastAsia="Calibri"/>
          <w:sz w:val="12"/>
          <w:szCs w:val="16"/>
          <w:lang w:eastAsia="en-US"/>
        </w:rPr>
        <w:t xml:space="preserve">HÜKÜMSÜZDÜR. YIPRANMIŞ VE TAHRİF EDİLMİŞ RUHSAT </w:t>
      </w:r>
      <w:r w:rsidRPr="00250C87">
        <w:rPr>
          <w:rFonts w:eastAsia="Calibri"/>
          <w:sz w:val="12"/>
          <w:szCs w:val="16"/>
          <w:lang w:eastAsia="en-US"/>
        </w:rPr>
        <w:t>GEÇERSİZDİR</w:t>
      </w:r>
    </w:p>
    <w:p w:rsidR="006F70E5" w:rsidRDefault="006F70E5" w:rsidP="000620F8">
      <w:pPr>
        <w:tabs>
          <w:tab w:val="left" w:pos="284"/>
        </w:tabs>
        <w:spacing w:line="240" w:lineRule="atLeast"/>
        <w:ind w:firstLine="709"/>
        <w:jc w:val="both"/>
        <w:rPr>
          <w:rFonts w:eastAsia="Calibri"/>
          <w:sz w:val="12"/>
          <w:szCs w:val="16"/>
          <w:lang w:eastAsia="en-US"/>
        </w:rPr>
      </w:pPr>
    </w:p>
    <w:p w:rsidR="006F70E5" w:rsidRDefault="006F70E5" w:rsidP="000620F8">
      <w:pPr>
        <w:tabs>
          <w:tab w:val="left" w:pos="284"/>
        </w:tabs>
        <w:spacing w:line="240" w:lineRule="atLeast"/>
        <w:ind w:firstLine="709"/>
        <w:jc w:val="both"/>
        <w:rPr>
          <w:rFonts w:eastAsia="Calibri"/>
          <w:sz w:val="12"/>
          <w:szCs w:val="16"/>
          <w:lang w:eastAsia="en-US"/>
        </w:rPr>
      </w:pPr>
    </w:p>
    <w:p w:rsidR="00827BDC" w:rsidRDefault="005C2159" w:rsidP="00827BDC">
      <w:pPr>
        <w:spacing w:line="240" w:lineRule="atLeast"/>
        <w:jc w:val="both"/>
        <w:rPr>
          <w:rFonts w:eastAsia="Calibri"/>
          <w:noProof/>
          <w:sz w:val="12"/>
          <w:szCs w:val="16"/>
        </w:rPr>
      </w:pPr>
      <w:r w:rsidRPr="005C2159">
        <w:rPr>
          <w:rFonts w:eastAsia="Calibri"/>
          <w:noProof/>
        </w:rPr>
        <w:lastRenderedPageBreak/>
        <w:drawing>
          <wp:inline distT="0" distB="0" distL="0" distR="0" wp14:anchorId="3BCED9A0" wp14:editId="097FB328">
            <wp:extent cx="5759450" cy="844471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444714"/>
                    </a:xfrm>
                    <a:prstGeom prst="rect">
                      <a:avLst/>
                    </a:prstGeom>
                    <a:noFill/>
                    <a:ln>
                      <a:noFill/>
                    </a:ln>
                  </pic:spPr>
                </pic:pic>
              </a:graphicData>
            </a:graphic>
          </wp:inline>
        </w:drawing>
      </w:r>
    </w:p>
    <w:p w:rsidR="005C2159" w:rsidRDefault="005C2159" w:rsidP="00827BDC">
      <w:pPr>
        <w:spacing w:line="240" w:lineRule="atLeast"/>
        <w:jc w:val="both"/>
        <w:rPr>
          <w:rFonts w:eastAsia="Calibri"/>
          <w:noProof/>
          <w:sz w:val="12"/>
          <w:szCs w:val="16"/>
        </w:rPr>
      </w:pPr>
    </w:p>
    <w:p w:rsidR="005C2159" w:rsidRDefault="005C2159" w:rsidP="00827BDC">
      <w:pPr>
        <w:spacing w:line="240" w:lineRule="atLeast"/>
        <w:jc w:val="both"/>
        <w:rPr>
          <w:rFonts w:eastAsia="Calibri"/>
          <w:noProof/>
          <w:sz w:val="12"/>
          <w:szCs w:val="16"/>
        </w:rPr>
      </w:pPr>
    </w:p>
    <w:p w:rsidR="005C2159" w:rsidRDefault="00A97C9C" w:rsidP="00827BDC">
      <w:pPr>
        <w:spacing w:line="240" w:lineRule="atLeast"/>
        <w:jc w:val="both"/>
        <w:rPr>
          <w:rFonts w:eastAsia="Calibri"/>
          <w:noProof/>
          <w:sz w:val="12"/>
          <w:szCs w:val="16"/>
        </w:rPr>
      </w:pPr>
      <w:r>
        <w:rPr>
          <w:noProof/>
        </w:rPr>
        <w:lastRenderedPageBreak/>
        <w:drawing>
          <wp:inline distT="0" distB="0" distL="0" distR="0">
            <wp:extent cx="5183571" cy="893024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3505" cy="8930130"/>
                    </a:xfrm>
                    <a:prstGeom prst="rect">
                      <a:avLst/>
                    </a:prstGeom>
                    <a:noFill/>
                    <a:ln>
                      <a:noFill/>
                    </a:ln>
                  </pic:spPr>
                </pic:pic>
              </a:graphicData>
            </a:graphic>
          </wp:inline>
        </w:drawing>
      </w:r>
    </w:p>
    <w:sectPr w:rsidR="005C2159" w:rsidSect="00F43FE5">
      <w:footerReference w:type="default" r:id="rId11"/>
      <w:pgSz w:w="11906" w:h="16838" w:code="9"/>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52" w:rsidRDefault="00295F52" w:rsidP="00BE10FB">
      <w:r>
        <w:separator/>
      </w:r>
    </w:p>
  </w:endnote>
  <w:endnote w:type="continuationSeparator" w:id="0">
    <w:p w:rsidR="00295F52" w:rsidRDefault="00295F52" w:rsidP="00BE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54" w:rsidRPr="00910FD5" w:rsidRDefault="00D75680">
    <w:pPr>
      <w:pStyle w:val="Altbilgi"/>
      <w:jc w:val="right"/>
      <w:rPr>
        <w:sz w:val="16"/>
      </w:rPr>
    </w:pPr>
    <w:r w:rsidRPr="00D75680">
      <w:rPr>
        <w:sz w:val="16"/>
        <w:szCs w:val="16"/>
      </w:rPr>
      <w:t>http://manisa.bel.tr/upload/teskilat/dosya/23275f13ee634e1db62776c8baaf12e2.pdf</w:t>
    </w:r>
    <w:r w:rsidR="005F7454" w:rsidRPr="00910FD5">
      <w:rPr>
        <w:bCs/>
        <w:sz w:val="16"/>
        <w:lang w:val="tr-TR"/>
      </w:rPr>
      <w:tab/>
    </w:r>
    <w:r w:rsidR="005F7454" w:rsidRPr="00910FD5">
      <w:rPr>
        <w:bCs/>
        <w:sz w:val="16"/>
      </w:rPr>
      <w:fldChar w:fldCharType="begin"/>
    </w:r>
    <w:r w:rsidR="005F7454" w:rsidRPr="00910FD5">
      <w:rPr>
        <w:bCs/>
        <w:sz w:val="16"/>
      </w:rPr>
      <w:instrText>PAGE</w:instrText>
    </w:r>
    <w:r w:rsidR="005F7454" w:rsidRPr="00910FD5">
      <w:rPr>
        <w:bCs/>
        <w:sz w:val="16"/>
      </w:rPr>
      <w:fldChar w:fldCharType="separate"/>
    </w:r>
    <w:r w:rsidR="000512A4">
      <w:rPr>
        <w:bCs/>
        <w:noProof/>
        <w:sz w:val="16"/>
      </w:rPr>
      <w:t>6</w:t>
    </w:r>
    <w:r w:rsidR="005F7454" w:rsidRPr="00910FD5">
      <w:rPr>
        <w:bCs/>
        <w:sz w:val="16"/>
      </w:rPr>
      <w:fldChar w:fldCharType="end"/>
    </w:r>
    <w:r w:rsidR="005F7454" w:rsidRPr="00910FD5">
      <w:rPr>
        <w:sz w:val="16"/>
        <w:lang w:val="tr-TR"/>
      </w:rPr>
      <w:t>/</w:t>
    </w:r>
    <w:r w:rsidR="005F7454" w:rsidRPr="00910FD5">
      <w:rPr>
        <w:bCs/>
        <w:sz w:val="16"/>
      </w:rPr>
      <w:fldChar w:fldCharType="begin"/>
    </w:r>
    <w:r w:rsidR="005F7454" w:rsidRPr="00910FD5">
      <w:rPr>
        <w:bCs/>
        <w:sz w:val="16"/>
      </w:rPr>
      <w:instrText>NUMPAGES</w:instrText>
    </w:r>
    <w:r w:rsidR="005F7454" w:rsidRPr="00910FD5">
      <w:rPr>
        <w:bCs/>
        <w:sz w:val="16"/>
      </w:rPr>
      <w:fldChar w:fldCharType="separate"/>
    </w:r>
    <w:r w:rsidR="000512A4">
      <w:rPr>
        <w:bCs/>
        <w:noProof/>
        <w:sz w:val="16"/>
      </w:rPr>
      <w:t>15</w:t>
    </w:r>
    <w:r w:rsidR="005F7454" w:rsidRPr="00910FD5">
      <w:rPr>
        <w:bCs/>
        <w:sz w:val="16"/>
      </w:rPr>
      <w:fldChar w:fldCharType="end"/>
    </w:r>
  </w:p>
  <w:p w:rsidR="005F7454" w:rsidRDefault="005F74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52" w:rsidRDefault="00295F52" w:rsidP="00BE10FB">
      <w:r>
        <w:separator/>
      </w:r>
    </w:p>
  </w:footnote>
  <w:footnote w:type="continuationSeparator" w:id="0">
    <w:p w:rsidR="00295F52" w:rsidRDefault="00295F52" w:rsidP="00BE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82E"/>
    <w:multiLevelType w:val="hybridMultilevel"/>
    <w:tmpl w:val="B122E6B6"/>
    <w:lvl w:ilvl="0" w:tplc="86084254">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2A610728"/>
    <w:multiLevelType w:val="singleLevel"/>
    <w:tmpl w:val="9118C63E"/>
    <w:lvl w:ilvl="0">
      <w:start w:val="1"/>
      <w:numFmt w:val="lowerLetter"/>
      <w:lvlText w:val="%1)"/>
      <w:lvlJc w:val="left"/>
      <w:pPr>
        <w:tabs>
          <w:tab w:val="num" w:pos="1065"/>
        </w:tabs>
        <w:ind w:left="1065" w:hanging="360"/>
      </w:pPr>
      <w:rPr>
        <w:rFonts w:hint="default"/>
        <w:b/>
      </w:rPr>
    </w:lvl>
  </w:abstractNum>
  <w:abstractNum w:abstractNumId="2">
    <w:nsid w:val="39F51CAD"/>
    <w:multiLevelType w:val="hybridMultilevel"/>
    <w:tmpl w:val="FE6881BC"/>
    <w:lvl w:ilvl="0" w:tplc="6D5A7C1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1762FA"/>
    <w:multiLevelType w:val="hybridMultilevel"/>
    <w:tmpl w:val="5514324A"/>
    <w:lvl w:ilvl="0" w:tplc="33384FDE">
      <w:start w:val="4"/>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79242A92"/>
    <w:multiLevelType w:val="hybridMultilevel"/>
    <w:tmpl w:val="12A49066"/>
    <w:lvl w:ilvl="0" w:tplc="36EC4C26">
      <w:start w:val="1"/>
      <w:numFmt w:val="decimal"/>
      <w:lvlText w:val="%1)"/>
      <w:lvlJc w:val="left"/>
      <w:pPr>
        <w:ind w:left="644"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FC"/>
    <w:rsid w:val="00000394"/>
    <w:rsid w:val="00001C95"/>
    <w:rsid w:val="0000312F"/>
    <w:rsid w:val="00003E56"/>
    <w:rsid w:val="00003F69"/>
    <w:rsid w:val="00005F32"/>
    <w:rsid w:val="00006F13"/>
    <w:rsid w:val="0000704B"/>
    <w:rsid w:val="000078BD"/>
    <w:rsid w:val="000103FE"/>
    <w:rsid w:val="0001178F"/>
    <w:rsid w:val="00012D69"/>
    <w:rsid w:val="00014ABA"/>
    <w:rsid w:val="000175B6"/>
    <w:rsid w:val="00020529"/>
    <w:rsid w:val="000210EA"/>
    <w:rsid w:val="000225C4"/>
    <w:rsid w:val="00023812"/>
    <w:rsid w:val="00023BB6"/>
    <w:rsid w:val="0002426C"/>
    <w:rsid w:val="00025409"/>
    <w:rsid w:val="00030217"/>
    <w:rsid w:val="00030CC9"/>
    <w:rsid w:val="00031766"/>
    <w:rsid w:val="00031FE6"/>
    <w:rsid w:val="00032A0D"/>
    <w:rsid w:val="00032BD7"/>
    <w:rsid w:val="00033CCE"/>
    <w:rsid w:val="000345AB"/>
    <w:rsid w:val="0003596F"/>
    <w:rsid w:val="00036DB8"/>
    <w:rsid w:val="0004186C"/>
    <w:rsid w:val="00042102"/>
    <w:rsid w:val="00046A54"/>
    <w:rsid w:val="00050680"/>
    <w:rsid w:val="000512A4"/>
    <w:rsid w:val="000519EE"/>
    <w:rsid w:val="0005317C"/>
    <w:rsid w:val="00057034"/>
    <w:rsid w:val="000578C6"/>
    <w:rsid w:val="000617C4"/>
    <w:rsid w:val="00061990"/>
    <w:rsid w:val="000620F8"/>
    <w:rsid w:val="00062C2E"/>
    <w:rsid w:val="00062EF9"/>
    <w:rsid w:val="000673DE"/>
    <w:rsid w:val="00071664"/>
    <w:rsid w:val="00076231"/>
    <w:rsid w:val="0007670C"/>
    <w:rsid w:val="00084628"/>
    <w:rsid w:val="00085141"/>
    <w:rsid w:val="00085305"/>
    <w:rsid w:val="000858D7"/>
    <w:rsid w:val="000863B0"/>
    <w:rsid w:val="0008689F"/>
    <w:rsid w:val="00091813"/>
    <w:rsid w:val="000938A0"/>
    <w:rsid w:val="00093EE4"/>
    <w:rsid w:val="00094C57"/>
    <w:rsid w:val="00096701"/>
    <w:rsid w:val="000A25D4"/>
    <w:rsid w:val="000A2E66"/>
    <w:rsid w:val="000A386C"/>
    <w:rsid w:val="000A390E"/>
    <w:rsid w:val="000A3A49"/>
    <w:rsid w:val="000A52DF"/>
    <w:rsid w:val="000A5BD6"/>
    <w:rsid w:val="000B174C"/>
    <w:rsid w:val="000B1F54"/>
    <w:rsid w:val="000B2A2B"/>
    <w:rsid w:val="000B45C1"/>
    <w:rsid w:val="000B6B9C"/>
    <w:rsid w:val="000C426B"/>
    <w:rsid w:val="000C571F"/>
    <w:rsid w:val="000C79C4"/>
    <w:rsid w:val="000D2498"/>
    <w:rsid w:val="000D2CD6"/>
    <w:rsid w:val="000D667C"/>
    <w:rsid w:val="000D6AC1"/>
    <w:rsid w:val="000E144B"/>
    <w:rsid w:val="000E14F1"/>
    <w:rsid w:val="000E29AC"/>
    <w:rsid w:val="000E55EA"/>
    <w:rsid w:val="000E67D9"/>
    <w:rsid w:val="000E6CC9"/>
    <w:rsid w:val="000E6F37"/>
    <w:rsid w:val="000E715B"/>
    <w:rsid w:val="000E7989"/>
    <w:rsid w:val="000F016B"/>
    <w:rsid w:val="000F0A3C"/>
    <w:rsid w:val="000F2458"/>
    <w:rsid w:val="000F4B66"/>
    <w:rsid w:val="000F5489"/>
    <w:rsid w:val="000F7DC3"/>
    <w:rsid w:val="000F7FBB"/>
    <w:rsid w:val="0010347E"/>
    <w:rsid w:val="00106565"/>
    <w:rsid w:val="001069E0"/>
    <w:rsid w:val="00106CDD"/>
    <w:rsid w:val="00107AAB"/>
    <w:rsid w:val="00110827"/>
    <w:rsid w:val="00114902"/>
    <w:rsid w:val="001154B4"/>
    <w:rsid w:val="00116AA8"/>
    <w:rsid w:val="00116B78"/>
    <w:rsid w:val="00116DFF"/>
    <w:rsid w:val="001222A6"/>
    <w:rsid w:val="0012253E"/>
    <w:rsid w:val="0012259C"/>
    <w:rsid w:val="00126F55"/>
    <w:rsid w:val="0012772A"/>
    <w:rsid w:val="001327BB"/>
    <w:rsid w:val="00132FFD"/>
    <w:rsid w:val="00136FA2"/>
    <w:rsid w:val="00141A3D"/>
    <w:rsid w:val="001421FD"/>
    <w:rsid w:val="001447A5"/>
    <w:rsid w:val="001455EA"/>
    <w:rsid w:val="0014640B"/>
    <w:rsid w:val="00150003"/>
    <w:rsid w:val="00151677"/>
    <w:rsid w:val="00152047"/>
    <w:rsid w:val="00152794"/>
    <w:rsid w:val="001534DA"/>
    <w:rsid w:val="00155B3F"/>
    <w:rsid w:val="00156501"/>
    <w:rsid w:val="00157DC9"/>
    <w:rsid w:val="00164EEE"/>
    <w:rsid w:val="001664CB"/>
    <w:rsid w:val="0017076B"/>
    <w:rsid w:val="00173AA2"/>
    <w:rsid w:val="00173BEC"/>
    <w:rsid w:val="00174A49"/>
    <w:rsid w:val="0017504C"/>
    <w:rsid w:val="00176102"/>
    <w:rsid w:val="001764F6"/>
    <w:rsid w:val="00176558"/>
    <w:rsid w:val="00176B6F"/>
    <w:rsid w:val="00177813"/>
    <w:rsid w:val="00184245"/>
    <w:rsid w:val="00186BA3"/>
    <w:rsid w:val="00187B1A"/>
    <w:rsid w:val="00187ED6"/>
    <w:rsid w:val="00191E0D"/>
    <w:rsid w:val="00192B88"/>
    <w:rsid w:val="001938B0"/>
    <w:rsid w:val="00194E09"/>
    <w:rsid w:val="00197FAC"/>
    <w:rsid w:val="001A172B"/>
    <w:rsid w:val="001A1AAF"/>
    <w:rsid w:val="001A4A76"/>
    <w:rsid w:val="001A4EA7"/>
    <w:rsid w:val="001A5466"/>
    <w:rsid w:val="001A56DD"/>
    <w:rsid w:val="001A5FBD"/>
    <w:rsid w:val="001B0CCA"/>
    <w:rsid w:val="001B394F"/>
    <w:rsid w:val="001B3F4A"/>
    <w:rsid w:val="001C0AB5"/>
    <w:rsid w:val="001C16C1"/>
    <w:rsid w:val="001C2BF3"/>
    <w:rsid w:val="001C2C6F"/>
    <w:rsid w:val="001C78D8"/>
    <w:rsid w:val="001C7D1D"/>
    <w:rsid w:val="001D4B87"/>
    <w:rsid w:val="001D7594"/>
    <w:rsid w:val="001D786D"/>
    <w:rsid w:val="001E0445"/>
    <w:rsid w:val="001E05E9"/>
    <w:rsid w:val="001E0FDC"/>
    <w:rsid w:val="001E267E"/>
    <w:rsid w:val="001E4753"/>
    <w:rsid w:val="001E4DAB"/>
    <w:rsid w:val="001E76DA"/>
    <w:rsid w:val="001E7737"/>
    <w:rsid w:val="001E773E"/>
    <w:rsid w:val="001E7E0C"/>
    <w:rsid w:val="001F06F3"/>
    <w:rsid w:val="001F08E5"/>
    <w:rsid w:val="001F1AA1"/>
    <w:rsid w:val="001F4C31"/>
    <w:rsid w:val="001F7172"/>
    <w:rsid w:val="001F7B6D"/>
    <w:rsid w:val="00202779"/>
    <w:rsid w:val="00204663"/>
    <w:rsid w:val="00205F41"/>
    <w:rsid w:val="00207C94"/>
    <w:rsid w:val="002122D8"/>
    <w:rsid w:val="00212508"/>
    <w:rsid w:val="00215A36"/>
    <w:rsid w:val="00217409"/>
    <w:rsid w:val="0021774B"/>
    <w:rsid w:val="002206CA"/>
    <w:rsid w:val="00220998"/>
    <w:rsid w:val="00221F08"/>
    <w:rsid w:val="00224EFF"/>
    <w:rsid w:val="00227451"/>
    <w:rsid w:val="00230B97"/>
    <w:rsid w:val="00230E2C"/>
    <w:rsid w:val="00232AD6"/>
    <w:rsid w:val="00233D43"/>
    <w:rsid w:val="00234027"/>
    <w:rsid w:val="00234057"/>
    <w:rsid w:val="002349C7"/>
    <w:rsid w:val="00235906"/>
    <w:rsid w:val="00235F50"/>
    <w:rsid w:val="0023702D"/>
    <w:rsid w:val="002401EF"/>
    <w:rsid w:val="0024028A"/>
    <w:rsid w:val="002407B2"/>
    <w:rsid w:val="002410FF"/>
    <w:rsid w:val="00242790"/>
    <w:rsid w:val="00243339"/>
    <w:rsid w:val="002434A6"/>
    <w:rsid w:val="00243F41"/>
    <w:rsid w:val="00244004"/>
    <w:rsid w:val="002466E6"/>
    <w:rsid w:val="00250C87"/>
    <w:rsid w:val="00251355"/>
    <w:rsid w:val="00251EE4"/>
    <w:rsid w:val="002526D5"/>
    <w:rsid w:val="002543AF"/>
    <w:rsid w:val="00254D5C"/>
    <w:rsid w:val="002563E3"/>
    <w:rsid w:val="0025662A"/>
    <w:rsid w:val="00262767"/>
    <w:rsid w:val="002630DB"/>
    <w:rsid w:val="00263365"/>
    <w:rsid w:val="002644E2"/>
    <w:rsid w:val="00267218"/>
    <w:rsid w:val="00267B9A"/>
    <w:rsid w:val="002706C3"/>
    <w:rsid w:val="00271EFD"/>
    <w:rsid w:val="002731F2"/>
    <w:rsid w:val="00273FD0"/>
    <w:rsid w:val="0027580F"/>
    <w:rsid w:val="00275FA9"/>
    <w:rsid w:val="00277B1E"/>
    <w:rsid w:val="00280014"/>
    <w:rsid w:val="00281622"/>
    <w:rsid w:val="002819FE"/>
    <w:rsid w:val="00285862"/>
    <w:rsid w:val="00285B90"/>
    <w:rsid w:val="0029160B"/>
    <w:rsid w:val="00291EEE"/>
    <w:rsid w:val="002920FE"/>
    <w:rsid w:val="00292419"/>
    <w:rsid w:val="00294516"/>
    <w:rsid w:val="00294975"/>
    <w:rsid w:val="00295E9A"/>
    <w:rsid w:val="00295F52"/>
    <w:rsid w:val="00296F82"/>
    <w:rsid w:val="00297EB6"/>
    <w:rsid w:val="002A085B"/>
    <w:rsid w:val="002A1320"/>
    <w:rsid w:val="002A2D73"/>
    <w:rsid w:val="002A496D"/>
    <w:rsid w:val="002A6C10"/>
    <w:rsid w:val="002A7E5E"/>
    <w:rsid w:val="002B0403"/>
    <w:rsid w:val="002B0CF1"/>
    <w:rsid w:val="002B1770"/>
    <w:rsid w:val="002B2A50"/>
    <w:rsid w:val="002B2CE2"/>
    <w:rsid w:val="002B466D"/>
    <w:rsid w:val="002B4CD3"/>
    <w:rsid w:val="002B7FC4"/>
    <w:rsid w:val="002C0021"/>
    <w:rsid w:val="002C079D"/>
    <w:rsid w:val="002C394D"/>
    <w:rsid w:val="002C53D1"/>
    <w:rsid w:val="002D16F2"/>
    <w:rsid w:val="002D3DE8"/>
    <w:rsid w:val="002D3FE5"/>
    <w:rsid w:val="002D5DDB"/>
    <w:rsid w:val="002D5E34"/>
    <w:rsid w:val="002D626A"/>
    <w:rsid w:val="002E006B"/>
    <w:rsid w:val="002E1949"/>
    <w:rsid w:val="002E3C9C"/>
    <w:rsid w:val="002E3F4A"/>
    <w:rsid w:val="002E4DE3"/>
    <w:rsid w:val="002E6400"/>
    <w:rsid w:val="002E73A4"/>
    <w:rsid w:val="002F004A"/>
    <w:rsid w:val="002F0B37"/>
    <w:rsid w:val="002F31EA"/>
    <w:rsid w:val="002F3929"/>
    <w:rsid w:val="002F47F6"/>
    <w:rsid w:val="002F5A16"/>
    <w:rsid w:val="002F65E3"/>
    <w:rsid w:val="002F79FE"/>
    <w:rsid w:val="00301014"/>
    <w:rsid w:val="00304AE7"/>
    <w:rsid w:val="00304F8C"/>
    <w:rsid w:val="003059AD"/>
    <w:rsid w:val="00305D03"/>
    <w:rsid w:val="00305D82"/>
    <w:rsid w:val="00306C86"/>
    <w:rsid w:val="00310241"/>
    <w:rsid w:val="00310366"/>
    <w:rsid w:val="0031398D"/>
    <w:rsid w:val="00313A89"/>
    <w:rsid w:val="00315610"/>
    <w:rsid w:val="003173E8"/>
    <w:rsid w:val="00320976"/>
    <w:rsid w:val="00320AE6"/>
    <w:rsid w:val="00323DCB"/>
    <w:rsid w:val="00324A63"/>
    <w:rsid w:val="00325092"/>
    <w:rsid w:val="00327556"/>
    <w:rsid w:val="00331786"/>
    <w:rsid w:val="00332393"/>
    <w:rsid w:val="00332F96"/>
    <w:rsid w:val="00333B02"/>
    <w:rsid w:val="00333C9F"/>
    <w:rsid w:val="00334A73"/>
    <w:rsid w:val="00336474"/>
    <w:rsid w:val="003426B1"/>
    <w:rsid w:val="00351C26"/>
    <w:rsid w:val="00352F43"/>
    <w:rsid w:val="00354FE1"/>
    <w:rsid w:val="003560A2"/>
    <w:rsid w:val="003573AB"/>
    <w:rsid w:val="003611EB"/>
    <w:rsid w:val="00361671"/>
    <w:rsid w:val="00361940"/>
    <w:rsid w:val="00362893"/>
    <w:rsid w:val="0036367A"/>
    <w:rsid w:val="0036542C"/>
    <w:rsid w:val="003657C5"/>
    <w:rsid w:val="00365EAA"/>
    <w:rsid w:val="00365FBB"/>
    <w:rsid w:val="003737EE"/>
    <w:rsid w:val="00374071"/>
    <w:rsid w:val="003740E7"/>
    <w:rsid w:val="003749BC"/>
    <w:rsid w:val="00376297"/>
    <w:rsid w:val="0038272A"/>
    <w:rsid w:val="00386647"/>
    <w:rsid w:val="003866DB"/>
    <w:rsid w:val="0038744E"/>
    <w:rsid w:val="00387AC6"/>
    <w:rsid w:val="003913E2"/>
    <w:rsid w:val="003917F1"/>
    <w:rsid w:val="003919F9"/>
    <w:rsid w:val="00392B24"/>
    <w:rsid w:val="00393C9D"/>
    <w:rsid w:val="00396575"/>
    <w:rsid w:val="00396925"/>
    <w:rsid w:val="003979C3"/>
    <w:rsid w:val="003A0073"/>
    <w:rsid w:val="003A0398"/>
    <w:rsid w:val="003A0D3D"/>
    <w:rsid w:val="003A1F35"/>
    <w:rsid w:val="003A4ECB"/>
    <w:rsid w:val="003A65B3"/>
    <w:rsid w:val="003A6897"/>
    <w:rsid w:val="003A7D35"/>
    <w:rsid w:val="003B0356"/>
    <w:rsid w:val="003B0506"/>
    <w:rsid w:val="003B224F"/>
    <w:rsid w:val="003B3B48"/>
    <w:rsid w:val="003B43D0"/>
    <w:rsid w:val="003B6097"/>
    <w:rsid w:val="003C0693"/>
    <w:rsid w:val="003C4757"/>
    <w:rsid w:val="003C4F19"/>
    <w:rsid w:val="003C6CB3"/>
    <w:rsid w:val="003C7A50"/>
    <w:rsid w:val="003D025B"/>
    <w:rsid w:val="003D1FF1"/>
    <w:rsid w:val="003D4205"/>
    <w:rsid w:val="003D487C"/>
    <w:rsid w:val="003D4E0D"/>
    <w:rsid w:val="003D5454"/>
    <w:rsid w:val="003D5F82"/>
    <w:rsid w:val="003D6225"/>
    <w:rsid w:val="003D62AD"/>
    <w:rsid w:val="003D6D94"/>
    <w:rsid w:val="003D6E9E"/>
    <w:rsid w:val="003E0D07"/>
    <w:rsid w:val="003E1155"/>
    <w:rsid w:val="003E1596"/>
    <w:rsid w:val="003E1C59"/>
    <w:rsid w:val="003E514A"/>
    <w:rsid w:val="003E5635"/>
    <w:rsid w:val="003E73A1"/>
    <w:rsid w:val="003F04C1"/>
    <w:rsid w:val="003F0BCE"/>
    <w:rsid w:val="003F334E"/>
    <w:rsid w:val="003F4E25"/>
    <w:rsid w:val="003F552D"/>
    <w:rsid w:val="003F5CD9"/>
    <w:rsid w:val="003F5DBB"/>
    <w:rsid w:val="003F6601"/>
    <w:rsid w:val="003F798C"/>
    <w:rsid w:val="0040107B"/>
    <w:rsid w:val="00401FAF"/>
    <w:rsid w:val="0040202F"/>
    <w:rsid w:val="00403A92"/>
    <w:rsid w:val="00404D83"/>
    <w:rsid w:val="004053A6"/>
    <w:rsid w:val="004054B6"/>
    <w:rsid w:val="00406D90"/>
    <w:rsid w:val="0040786A"/>
    <w:rsid w:val="00407A04"/>
    <w:rsid w:val="00407E80"/>
    <w:rsid w:val="0041000F"/>
    <w:rsid w:val="0041049D"/>
    <w:rsid w:val="004104E5"/>
    <w:rsid w:val="00413806"/>
    <w:rsid w:val="0041384B"/>
    <w:rsid w:val="00414069"/>
    <w:rsid w:val="0041664C"/>
    <w:rsid w:val="00420442"/>
    <w:rsid w:val="0042078C"/>
    <w:rsid w:val="004224D5"/>
    <w:rsid w:val="004228F6"/>
    <w:rsid w:val="00424B87"/>
    <w:rsid w:val="00425AE0"/>
    <w:rsid w:val="00426513"/>
    <w:rsid w:val="004268A6"/>
    <w:rsid w:val="0043013C"/>
    <w:rsid w:val="00430E8A"/>
    <w:rsid w:val="00432FB6"/>
    <w:rsid w:val="00434A69"/>
    <w:rsid w:val="0043545C"/>
    <w:rsid w:val="00435AF9"/>
    <w:rsid w:val="00435F30"/>
    <w:rsid w:val="0044126B"/>
    <w:rsid w:val="004429E9"/>
    <w:rsid w:val="00443723"/>
    <w:rsid w:val="00443961"/>
    <w:rsid w:val="00444005"/>
    <w:rsid w:val="0044569C"/>
    <w:rsid w:val="00445F8A"/>
    <w:rsid w:val="00446143"/>
    <w:rsid w:val="004474A5"/>
    <w:rsid w:val="00447BCD"/>
    <w:rsid w:val="0045023F"/>
    <w:rsid w:val="0045032B"/>
    <w:rsid w:val="004518F3"/>
    <w:rsid w:val="00451F79"/>
    <w:rsid w:val="00453DCE"/>
    <w:rsid w:val="00454681"/>
    <w:rsid w:val="00455CFA"/>
    <w:rsid w:val="00456793"/>
    <w:rsid w:val="00456988"/>
    <w:rsid w:val="0046093E"/>
    <w:rsid w:val="0046195F"/>
    <w:rsid w:val="00462555"/>
    <w:rsid w:val="0046357C"/>
    <w:rsid w:val="004642BC"/>
    <w:rsid w:val="00466FE5"/>
    <w:rsid w:val="004708F3"/>
    <w:rsid w:val="00471751"/>
    <w:rsid w:val="004728F8"/>
    <w:rsid w:val="0047668D"/>
    <w:rsid w:val="00477424"/>
    <w:rsid w:val="00481DB1"/>
    <w:rsid w:val="0048271D"/>
    <w:rsid w:val="0048328F"/>
    <w:rsid w:val="004848AD"/>
    <w:rsid w:val="00485728"/>
    <w:rsid w:val="00487799"/>
    <w:rsid w:val="00487DB4"/>
    <w:rsid w:val="0049265C"/>
    <w:rsid w:val="00492AB9"/>
    <w:rsid w:val="004931E7"/>
    <w:rsid w:val="00493C91"/>
    <w:rsid w:val="0049439B"/>
    <w:rsid w:val="00495549"/>
    <w:rsid w:val="00495E09"/>
    <w:rsid w:val="004A200E"/>
    <w:rsid w:val="004A330B"/>
    <w:rsid w:val="004A446C"/>
    <w:rsid w:val="004A5421"/>
    <w:rsid w:val="004A704E"/>
    <w:rsid w:val="004A7D6C"/>
    <w:rsid w:val="004B0682"/>
    <w:rsid w:val="004B24ED"/>
    <w:rsid w:val="004B3651"/>
    <w:rsid w:val="004B456E"/>
    <w:rsid w:val="004B4B24"/>
    <w:rsid w:val="004B7530"/>
    <w:rsid w:val="004C0020"/>
    <w:rsid w:val="004C09C0"/>
    <w:rsid w:val="004C3822"/>
    <w:rsid w:val="004C3B0E"/>
    <w:rsid w:val="004D04FE"/>
    <w:rsid w:val="004D2327"/>
    <w:rsid w:val="004D458A"/>
    <w:rsid w:val="004D5302"/>
    <w:rsid w:val="004E076F"/>
    <w:rsid w:val="004E2D1F"/>
    <w:rsid w:val="004E4E52"/>
    <w:rsid w:val="004E5200"/>
    <w:rsid w:val="004E65C0"/>
    <w:rsid w:val="004E7BE5"/>
    <w:rsid w:val="004E7D3E"/>
    <w:rsid w:val="004F1318"/>
    <w:rsid w:val="004F164C"/>
    <w:rsid w:val="004F1A90"/>
    <w:rsid w:val="004F1F37"/>
    <w:rsid w:val="004F4617"/>
    <w:rsid w:val="004F7BF2"/>
    <w:rsid w:val="004F7C09"/>
    <w:rsid w:val="00505D60"/>
    <w:rsid w:val="00506CDD"/>
    <w:rsid w:val="00507E50"/>
    <w:rsid w:val="00511636"/>
    <w:rsid w:val="00511F83"/>
    <w:rsid w:val="00512C17"/>
    <w:rsid w:val="00513EA5"/>
    <w:rsid w:val="005142F5"/>
    <w:rsid w:val="00514D5C"/>
    <w:rsid w:val="00515705"/>
    <w:rsid w:val="00517A9E"/>
    <w:rsid w:val="00522A7D"/>
    <w:rsid w:val="00524F26"/>
    <w:rsid w:val="00525004"/>
    <w:rsid w:val="0052527F"/>
    <w:rsid w:val="005321BB"/>
    <w:rsid w:val="00535422"/>
    <w:rsid w:val="005365F3"/>
    <w:rsid w:val="00536FC1"/>
    <w:rsid w:val="0054255D"/>
    <w:rsid w:val="00544BCC"/>
    <w:rsid w:val="00544D69"/>
    <w:rsid w:val="00547244"/>
    <w:rsid w:val="005504EF"/>
    <w:rsid w:val="00551477"/>
    <w:rsid w:val="00552005"/>
    <w:rsid w:val="005536E6"/>
    <w:rsid w:val="00554438"/>
    <w:rsid w:val="00555A23"/>
    <w:rsid w:val="00556817"/>
    <w:rsid w:val="0055737F"/>
    <w:rsid w:val="00561B95"/>
    <w:rsid w:val="00563548"/>
    <w:rsid w:val="0056575B"/>
    <w:rsid w:val="00566209"/>
    <w:rsid w:val="005668B2"/>
    <w:rsid w:val="00575D02"/>
    <w:rsid w:val="00576C6F"/>
    <w:rsid w:val="00581FCA"/>
    <w:rsid w:val="005839A8"/>
    <w:rsid w:val="005900FB"/>
    <w:rsid w:val="00591554"/>
    <w:rsid w:val="005916D2"/>
    <w:rsid w:val="00591785"/>
    <w:rsid w:val="005920B4"/>
    <w:rsid w:val="005920B8"/>
    <w:rsid w:val="00593699"/>
    <w:rsid w:val="00593D65"/>
    <w:rsid w:val="005942EF"/>
    <w:rsid w:val="00594361"/>
    <w:rsid w:val="00594AFA"/>
    <w:rsid w:val="0059561D"/>
    <w:rsid w:val="00596B28"/>
    <w:rsid w:val="005A0094"/>
    <w:rsid w:val="005A2797"/>
    <w:rsid w:val="005A2EA3"/>
    <w:rsid w:val="005A50A6"/>
    <w:rsid w:val="005A6C29"/>
    <w:rsid w:val="005A6DD0"/>
    <w:rsid w:val="005B15C2"/>
    <w:rsid w:val="005B299E"/>
    <w:rsid w:val="005B3012"/>
    <w:rsid w:val="005B500F"/>
    <w:rsid w:val="005B61F7"/>
    <w:rsid w:val="005B6C2D"/>
    <w:rsid w:val="005C011A"/>
    <w:rsid w:val="005C160E"/>
    <w:rsid w:val="005C1E0C"/>
    <w:rsid w:val="005C2159"/>
    <w:rsid w:val="005C2D85"/>
    <w:rsid w:val="005C369F"/>
    <w:rsid w:val="005C53D9"/>
    <w:rsid w:val="005C75E6"/>
    <w:rsid w:val="005D2EE2"/>
    <w:rsid w:val="005D3EC6"/>
    <w:rsid w:val="005D4A78"/>
    <w:rsid w:val="005D52A4"/>
    <w:rsid w:val="005D5C18"/>
    <w:rsid w:val="005D78D4"/>
    <w:rsid w:val="005E05A2"/>
    <w:rsid w:val="005E2690"/>
    <w:rsid w:val="005E3F9D"/>
    <w:rsid w:val="005E60A6"/>
    <w:rsid w:val="005F0157"/>
    <w:rsid w:val="005F1F19"/>
    <w:rsid w:val="005F2EA5"/>
    <w:rsid w:val="005F3FFE"/>
    <w:rsid w:val="005F599F"/>
    <w:rsid w:val="005F608F"/>
    <w:rsid w:val="005F648A"/>
    <w:rsid w:val="005F6B74"/>
    <w:rsid w:val="005F7454"/>
    <w:rsid w:val="00602380"/>
    <w:rsid w:val="006025BD"/>
    <w:rsid w:val="00603B24"/>
    <w:rsid w:val="00604ADD"/>
    <w:rsid w:val="006111FA"/>
    <w:rsid w:val="00611E59"/>
    <w:rsid w:val="00613E22"/>
    <w:rsid w:val="00614F17"/>
    <w:rsid w:val="006153B4"/>
    <w:rsid w:val="006162F7"/>
    <w:rsid w:val="00616ED9"/>
    <w:rsid w:val="00617441"/>
    <w:rsid w:val="006205DF"/>
    <w:rsid w:val="0062231E"/>
    <w:rsid w:val="00622E2E"/>
    <w:rsid w:val="00623E62"/>
    <w:rsid w:val="0062593F"/>
    <w:rsid w:val="00625B29"/>
    <w:rsid w:val="0062736E"/>
    <w:rsid w:val="00630066"/>
    <w:rsid w:val="0063046B"/>
    <w:rsid w:val="00630563"/>
    <w:rsid w:val="00633060"/>
    <w:rsid w:val="006335C5"/>
    <w:rsid w:val="00635315"/>
    <w:rsid w:val="00635FB9"/>
    <w:rsid w:val="006375DB"/>
    <w:rsid w:val="006376BE"/>
    <w:rsid w:val="006379D1"/>
    <w:rsid w:val="00640662"/>
    <w:rsid w:val="00641016"/>
    <w:rsid w:val="00643D6B"/>
    <w:rsid w:val="00644089"/>
    <w:rsid w:val="0064431B"/>
    <w:rsid w:val="00644F58"/>
    <w:rsid w:val="00646782"/>
    <w:rsid w:val="00647DF5"/>
    <w:rsid w:val="006550EF"/>
    <w:rsid w:val="00655D87"/>
    <w:rsid w:val="00655FB4"/>
    <w:rsid w:val="00656D34"/>
    <w:rsid w:val="00662874"/>
    <w:rsid w:val="00664BD0"/>
    <w:rsid w:val="0066547A"/>
    <w:rsid w:val="00665C23"/>
    <w:rsid w:val="00666F94"/>
    <w:rsid w:val="006704C1"/>
    <w:rsid w:val="00670A44"/>
    <w:rsid w:val="006729AD"/>
    <w:rsid w:val="00672E95"/>
    <w:rsid w:val="00673962"/>
    <w:rsid w:val="006739FA"/>
    <w:rsid w:val="00674B31"/>
    <w:rsid w:val="00674DC3"/>
    <w:rsid w:val="006772D3"/>
    <w:rsid w:val="00677CC7"/>
    <w:rsid w:val="00677F9A"/>
    <w:rsid w:val="0068085D"/>
    <w:rsid w:val="00680BC9"/>
    <w:rsid w:val="00684209"/>
    <w:rsid w:val="00684C51"/>
    <w:rsid w:val="00684CFF"/>
    <w:rsid w:val="00686166"/>
    <w:rsid w:val="006903DC"/>
    <w:rsid w:val="00690535"/>
    <w:rsid w:val="00690B13"/>
    <w:rsid w:val="00691F49"/>
    <w:rsid w:val="00693B8C"/>
    <w:rsid w:val="00693F16"/>
    <w:rsid w:val="00694229"/>
    <w:rsid w:val="00695526"/>
    <w:rsid w:val="0069682C"/>
    <w:rsid w:val="00697D29"/>
    <w:rsid w:val="006A0FEA"/>
    <w:rsid w:val="006A1CCC"/>
    <w:rsid w:val="006A2536"/>
    <w:rsid w:val="006B0089"/>
    <w:rsid w:val="006B2A56"/>
    <w:rsid w:val="006B6D62"/>
    <w:rsid w:val="006B7D4F"/>
    <w:rsid w:val="006C0738"/>
    <w:rsid w:val="006C0769"/>
    <w:rsid w:val="006C0C16"/>
    <w:rsid w:val="006C1118"/>
    <w:rsid w:val="006C17ED"/>
    <w:rsid w:val="006C2341"/>
    <w:rsid w:val="006C24C0"/>
    <w:rsid w:val="006C34CB"/>
    <w:rsid w:val="006C35B9"/>
    <w:rsid w:val="006C3B8A"/>
    <w:rsid w:val="006C3FE5"/>
    <w:rsid w:val="006C49D8"/>
    <w:rsid w:val="006C6D48"/>
    <w:rsid w:val="006C776B"/>
    <w:rsid w:val="006D1D35"/>
    <w:rsid w:val="006D28DC"/>
    <w:rsid w:val="006D3B91"/>
    <w:rsid w:val="006D4ACC"/>
    <w:rsid w:val="006D4E11"/>
    <w:rsid w:val="006D771F"/>
    <w:rsid w:val="006E026C"/>
    <w:rsid w:val="006E1606"/>
    <w:rsid w:val="006E5231"/>
    <w:rsid w:val="006E797D"/>
    <w:rsid w:val="006F0C42"/>
    <w:rsid w:val="006F1433"/>
    <w:rsid w:val="006F2250"/>
    <w:rsid w:val="006F2311"/>
    <w:rsid w:val="006F3AF0"/>
    <w:rsid w:val="006F4E5D"/>
    <w:rsid w:val="006F6BEF"/>
    <w:rsid w:val="006F70E5"/>
    <w:rsid w:val="006F7827"/>
    <w:rsid w:val="00700EB4"/>
    <w:rsid w:val="007015D0"/>
    <w:rsid w:val="00702764"/>
    <w:rsid w:val="007039D6"/>
    <w:rsid w:val="007052BB"/>
    <w:rsid w:val="00707AE8"/>
    <w:rsid w:val="007116CD"/>
    <w:rsid w:val="0071400A"/>
    <w:rsid w:val="00714917"/>
    <w:rsid w:val="0071667B"/>
    <w:rsid w:val="007168CF"/>
    <w:rsid w:val="007220E5"/>
    <w:rsid w:val="00724BB0"/>
    <w:rsid w:val="0072678D"/>
    <w:rsid w:val="007271F4"/>
    <w:rsid w:val="00730201"/>
    <w:rsid w:val="0073151F"/>
    <w:rsid w:val="00732090"/>
    <w:rsid w:val="00740457"/>
    <w:rsid w:val="00743A13"/>
    <w:rsid w:val="0074519A"/>
    <w:rsid w:val="007469FE"/>
    <w:rsid w:val="00746A00"/>
    <w:rsid w:val="00747E85"/>
    <w:rsid w:val="007519B9"/>
    <w:rsid w:val="00753854"/>
    <w:rsid w:val="00753B17"/>
    <w:rsid w:val="007546B5"/>
    <w:rsid w:val="00754C42"/>
    <w:rsid w:val="00755B04"/>
    <w:rsid w:val="00755F90"/>
    <w:rsid w:val="0076074D"/>
    <w:rsid w:val="007608BD"/>
    <w:rsid w:val="00760DA1"/>
    <w:rsid w:val="00761EB5"/>
    <w:rsid w:val="007623D9"/>
    <w:rsid w:val="007628A2"/>
    <w:rsid w:val="00764299"/>
    <w:rsid w:val="007700F3"/>
    <w:rsid w:val="0077104F"/>
    <w:rsid w:val="00772F3A"/>
    <w:rsid w:val="00772FB9"/>
    <w:rsid w:val="0077311B"/>
    <w:rsid w:val="007736F0"/>
    <w:rsid w:val="00774DA0"/>
    <w:rsid w:val="00774E2E"/>
    <w:rsid w:val="007765C0"/>
    <w:rsid w:val="00776773"/>
    <w:rsid w:val="00780270"/>
    <w:rsid w:val="0078263E"/>
    <w:rsid w:val="00782B2B"/>
    <w:rsid w:val="00784B44"/>
    <w:rsid w:val="00784F31"/>
    <w:rsid w:val="007868DF"/>
    <w:rsid w:val="007870C7"/>
    <w:rsid w:val="00787DD9"/>
    <w:rsid w:val="00791A8F"/>
    <w:rsid w:val="00792448"/>
    <w:rsid w:val="007935FB"/>
    <w:rsid w:val="00793BFD"/>
    <w:rsid w:val="00797001"/>
    <w:rsid w:val="007A064A"/>
    <w:rsid w:val="007A0E92"/>
    <w:rsid w:val="007A32BF"/>
    <w:rsid w:val="007A3FEE"/>
    <w:rsid w:val="007A42E1"/>
    <w:rsid w:val="007A51B2"/>
    <w:rsid w:val="007A79D9"/>
    <w:rsid w:val="007B078E"/>
    <w:rsid w:val="007B1EC5"/>
    <w:rsid w:val="007B40B7"/>
    <w:rsid w:val="007B520E"/>
    <w:rsid w:val="007B751E"/>
    <w:rsid w:val="007C1AC2"/>
    <w:rsid w:val="007C3FF5"/>
    <w:rsid w:val="007C42CC"/>
    <w:rsid w:val="007C5C06"/>
    <w:rsid w:val="007C63A9"/>
    <w:rsid w:val="007C6914"/>
    <w:rsid w:val="007C7BAC"/>
    <w:rsid w:val="007D241A"/>
    <w:rsid w:val="007D300A"/>
    <w:rsid w:val="007D354D"/>
    <w:rsid w:val="007D4D07"/>
    <w:rsid w:val="007D4D93"/>
    <w:rsid w:val="007E0318"/>
    <w:rsid w:val="007E0500"/>
    <w:rsid w:val="007E17D0"/>
    <w:rsid w:val="007E1B7E"/>
    <w:rsid w:val="007E253C"/>
    <w:rsid w:val="007E2E6C"/>
    <w:rsid w:val="007E2F69"/>
    <w:rsid w:val="007E440A"/>
    <w:rsid w:val="007E55D7"/>
    <w:rsid w:val="007E5928"/>
    <w:rsid w:val="007F0843"/>
    <w:rsid w:val="007F15DD"/>
    <w:rsid w:val="007F1A98"/>
    <w:rsid w:val="007F2B5F"/>
    <w:rsid w:val="007F3314"/>
    <w:rsid w:val="007F3549"/>
    <w:rsid w:val="007F4C84"/>
    <w:rsid w:val="007F6191"/>
    <w:rsid w:val="00800DC7"/>
    <w:rsid w:val="008017DC"/>
    <w:rsid w:val="00803B66"/>
    <w:rsid w:val="00805241"/>
    <w:rsid w:val="00805F45"/>
    <w:rsid w:val="008100E7"/>
    <w:rsid w:val="0081567D"/>
    <w:rsid w:val="008166DC"/>
    <w:rsid w:val="00816B27"/>
    <w:rsid w:val="0081793A"/>
    <w:rsid w:val="0082250D"/>
    <w:rsid w:val="008243BA"/>
    <w:rsid w:val="00827846"/>
    <w:rsid w:val="00827BDC"/>
    <w:rsid w:val="00830085"/>
    <w:rsid w:val="00830526"/>
    <w:rsid w:val="00830B4D"/>
    <w:rsid w:val="00831A55"/>
    <w:rsid w:val="00831D3D"/>
    <w:rsid w:val="00833545"/>
    <w:rsid w:val="00835B9A"/>
    <w:rsid w:val="00836E6D"/>
    <w:rsid w:val="00837BBA"/>
    <w:rsid w:val="0084189D"/>
    <w:rsid w:val="0084207E"/>
    <w:rsid w:val="00842082"/>
    <w:rsid w:val="008427A7"/>
    <w:rsid w:val="00843158"/>
    <w:rsid w:val="00843EC4"/>
    <w:rsid w:val="0084623C"/>
    <w:rsid w:val="008473C3"/>
    <w:rsid w:val="00852175"/>
    <w:rsid w:val="0085534B"/>
    <w:rsid w:val="00855CC7"/>
    <w:rsid w:val="00860D28"/>
    <w:rsid w:val="00865401"/>
    <w:rsid w:val="008662A3"/>
    <w:rsid w:val="00866618"/>
    <w:rsid w:val="00866B23"/>
    <w:rsid w:val="008705EA"/>
    <w:rsid w:val="0087062E"/>
    <w:rsid w:val="00870A29"/>
    <w:rsid w:val="00871A0B"/>
    <w:rsid w:val="00873DEF"/>
    <w:rsid w:val="00875A6A"/>
    <w:rsid w:val="00877CA0"/>
    <w:rsid w:val="00877F94"/>
    <w:rsid w:val="00881334"/>
    <w:rsid w:val="00882984"/>
    <w:rsid w:val="00883B0C"/>
    <w:rsid w:val="00884DF1"/>
    <w:rsid w:val="008850BE"/>
    <w:rsid w:val="00890416"/>
    <w:rsid w:val="0089108D"/>
    <w:rsid w:val="008915D6"/>
    <w:rsid w:val="0089342C"/>
    <w:rsid w:val="00895B65"/>
    <w:rsid w:val="008960AC"/>
    <w:rsid w:val="00896C96"/>
    <w:rsid w:val="00897583"/>
    <w:rsid w:val="008A715B"/>
    <w:rsid w:val="008A7DF8"/>
    <w:rsid w:val="008B08B5"/>
    <w:rsid w:val="008B251F"/>
    <w:rsid w:val="008B3C95"/>
    <w:rsid w:val="008B3EB2"/>
    <w:rsid w:val="008B443F"/>
    <w:rsid w:val="008B4D3F"/>
    <w:rsid w:val="008B4EDF"/>
    <w:rsid w:val="008B72CF"/>
    <w:rsid w:val="008C03C7"/>
    <w:rsid w:val="008C0CD9"/>
    <w:rsid w:val="008C1408"/>
    <w:rsid w:val="008C18FB"/>
    <w:rsid w:val="008C41BB"/>
    <w:rsid w:val="008C47A3"/>
    <w:rsid w:val="008C56A9"/>
    <w:rsid w:val="008C5843"/>
    <w:rsid w:val="008C79FE"/>
    <w:rsid w:val="008D1A3B"/>
    <w:rsid w:val="008D20E7"/>
    <w:rsid w:val="008D3F0E"/>
    <w:rsid w:val="008D4E2E"/>
    <w:rsid w:val="008D5031"/>
    <w:rsid w:val="008D60BA"/>
    <w:rsid w:val="008D78B0"/>
    <w:rsid w:val="008E03B2"/>
    <w:rsid w:val="008E153D"/>
    <w:rsid w:val="008E2B30"/>
    <w:rsid w:val="008E3E15"/>
    <w:rsid w:val="008E4F8C"/>
    <w:rsid w:val="008E506D"/>
    <w:rsid w:val="008E5318"/>
    <w:rsid w:val="008E574C"/>
    <w:rsid w:val="008E62D2"/>
    <w:rsid w:val="008E6447"/>
    <w:rsid w:val="008F0363"/>
    <w:rsid w:val="008F09C9"/>
    <w:rsid w:val="008F10B3"/>
    <w:rsid w:val="008F227F"/>
    <w:rsid w:val="008F3575"/>
    <w:rsid w:val="008F41E2"/>
    <w:rsid w:val="008F495D"/>
    <w:rsid w:val="008F79EA"/>
    <w:rsid w:val="008F7DF6"/>
    <w:rsid w:val="00906BB7"/>
    <w:rsid w:val="00907F14"/>
    <w:rsid w:val="00910FD5"/>
    <w:rsid w:val="009118F8"/>
    <w:rsid w:val="00914EB1"/>
    <w:rsid w:val="00915B75"/>
    <w:rsid w:val="009167BC"/>
    <w:rsid w:val="00917FC7"/>
    <w:rsid w:val="00920DFC"/>
    <w:rsid w:val="009213DE"/>
    <w:rsid w:val="009213E3"/>
    <w:rsid w:val="00921431"/>
    <w:rsid w:val="009222B0"/>
    <w:rsid w:val="009232DD"/>
    <w:rsid w:val="00923386"/>
    <w:rsid w:val="009247C8"/>
    <w:rsid w:val="009258DB"/>
    <w:rsid w:val="00926552"/>
    <w:rsid w:val="00926BF6"/>
    <w:rsid w:val="00932A63"/>
    <w:rsid w:val="0093657F"/>
    <w:rsid w:val="009370A7"/>
    <w:rsid w:val="00941EAB"/>
    <w:rsid w:val="00942423"/>
    <w:rsid w:val="00942CA8"/>
    <w:rsid w:val="00943C47"/>
    <w:rsid w:val="00944F59"/>
    <w:rsid w:val="00947503"/>
    <w:rsid w:val="00947EF0"/>
    <w:rsid w:val="00950022"/>
    <w:rsid w:val="00951DBE"/>
    <w:rsid w:val="00952D75"/>
    <w:rsid w:val="009537A1"/>
    <w:rsid w:val="00954B1B"/>
    <w:rsid w:val="00955017"/>
    <w:rsid w:val="0095686B"/>
    <w:rsid w:val="009574A7"/>
    <w:rsid w:val="0095759A"/>
    <w:rsid w:val="0096431F"/>
    <w:rsid w:val="00964BF7"/>
    <w:rsid w:val="00965E2D"/>
    <w:rsid w:val="00965F69"/>
    <w:rsid w:val="0096630A"/>
    <w:rsid w:val="00966496"/>
    <w:rsid w:val="009664EA"/>
    <w:rsid w:val="009665C7"/>
    <w:rsid w:val="00966655"/>
    <w:rsid w:val="00966CBB"/>
    <w:rsid w:val="00967B8F"/>
    <w:rsid w:val="00971440"/>
    <w:rsid w:val="00971A38"/>
    <w:rsid w:val="00974263"/>
    <w:rsid w:val="00976609"/>
    <w:rsid w:val="00976C36"/>
    <w:rsid w:val="00977B58"/>
    <w:rsid w:val="00982A70"/>
    <w:rsid w:val="0098354A"/>
    <w:rsid w:val="00983940"/>
    <w:rsid w:val="00983A28"/>
    <w:rsid w:val="00983EAC"/>
    <w:rsid w:val="0098569C"/>
    <w:rsid w:val="009859B7"/>
    <w:rsid w:val="009868F4"/>
    <w:rsid w:val="00990122"/>
    <w:rsid w:val="009915A6"/>
    <w:rsid w:val="00992A3A"/>
    <w:rsid w:val="0099650C"/>
    <w:rsid w:val="0099674C"/>
    <w:rsid w:val="009970B4"/>
    <w:rsid w:val="009976CC"/>
    <w:rsid w:val="009A09E6"/>
    <w:rsid w:val="009A30F7"/>
    <w:rsid w:val="009A35F6"/>
    <w:rsid w:val="009A408C"/>
    <w:rsid w:val="009B0CB4"/>
    <w:rsid w:val="009B135B"/>
    <w:rsid w:val="009B1F5C"/>
    <w:rsid w:val="009B4E2D"/>
    <w:rsid w:val="009B62D3"/>
    <w:rsid w:val="009B6ABD"/>
    <w:rsid w:val="009C0419"/>
    <w:rsid w:val="009C0BAB"/>
    <w:rsid w:val="009C0BED"/>
    <w:rsid w:val="009C1BE9"/>
    <w:rsid w:val="009C1E66"/>
    <w:rsid w:val="009C20FA"/>
    <w:rsid w:val="009C4D90"/>
    <w:rsid w:val="009C54B7"/>
    <w:rsid w:val="009C6F77"/>
    <w:rsid w:val="009D137C"/>
    <w:rsid w:val="009D1B26"/>
    <w:rsid w:val="009D2C15"/>
    <w:rsid w:val="009D3D78"/>
    <w:rsid w:val="009D40A9"/>
    <w:rsid w:val="009D57B0"/>
    <w:rsid w:val="009D6249"/>
    <w:rsid w:val="009E0225"/>
    <w:rsid w:val="009E2F3F"/>
    <w:rsid w:val="009E3A8E"/>
    <w:rsid w:val="009E6407"/>
    <w:rsid w:val="009F00E3"/>
    <w:rsid w:val="009F16EC"/>
    <w:rsid w:val="009F291E"/>
    <w:rsid w:val="009F6930"/>
    <w:rsid w:val="00A01B24"/>
    <w:rsid w:val="00A04352"/>
    <w:rsid w:val="00A04A57"/>
    <w:rsid w:val="00A11934"/>
    <w:rsid w:val="00A16FB5"/>
    <w:rsid w:val="00A2003C"/>
    <w:rsid w:val="00A20DC9"/>
    <w:rsid w:val="00A21180"/>
    <w:rsid w:val="00A21B56"/>
    <w:rsid w:val="00A2582B"/>
    <w:rsid w:val="00A3067E"/>
    <w:rsid w:val="00A30C33"/>
    <w:rsid w:val="00A316A0"/>
    <w:rsid w:val="00A37234"/>
    <w:rsid w:val="00A37856"/>
    <w:rsid w:val="00A45455"/>
    <w:rsid w:val="00A468BA"/>
    <w:rsid w:val="00A47ABB"/>
    <w:rsid w:val="00A50530"/>
    <w:rsid w:val="00A506A9"/>
    <w:rsid w:val="00A50F91"/>
    <w:rsid w:val="00A5101D"/>
    <w:rsid w:val="00A51E37"/>
    <w:rsid w:val="00A52FCB"/>
    <w:rsid w:val="00A532E2"/>
    <w:rsid w:val="00A53FE2"/>
    <w:rsid w:val="00A54423"/>
    <w:rsid w:val="00A57E67"/>
    <w:rsid w:val="00A6227F"/>
    <w:rsid w:val="00A659F3"/>
    <w:rsid w:val="00A65E89"/>
    <w:rsid w:val="00A667B3"/>
    <w:rsid w:val="00A70764"/>
    <w:rsid w:val="00A710EF"/>
    <w:rsid w:val="00A71101"/>
    <w:rsid w:val="00A7362E"/>
    <w:rsid w:val="00A73A03"/>
    <w:rsid w:val="00A74B14"/>
    <w:rsid w:val="00A77026"/>
    <w:rsid w:val="00A805E2"/>
    <w:rsid w:val="00A814B9"/>
    <w:rsid w:val="00A8429F"/>
    <w:rsid w:val="00A846F9"/>
    <w:rsid w:val="00A84C91"/>
    <w:rsid w:val="00A86B2C"/>
    <w:rsid w:val="00A9009B"/>
    <w:rsid w:val="00A90EBF"/>
    <w:rsid w:val="00A912D1"/>
    <w:rsid w:val="00A92ABD"/>
    <w:rsid w:val="00A930F8"/>
    <w:rsid w:val="00A951A5"/>
    <w:rsid w:val="00A96F8D"/>
    <w:rsid w:val="00A97C9C"/>
    <w:rsid w:val="00A97F0B"/>
    <w:rsid w:val="00AA0D0D"/>
    <w:rsid w:val="00AA1675"/>
    <w:rsid w:val="00AA40FC"/>
    <w:rsid w:val="00AA4142"/>
    <w:rsid w:val="00AA5AFF"/>
    <w:rsid w:val="00AA5CA0"/>
    <w:rsid w:val="00AB05B4"/>
    <w:rsid w:val="00AB2010"/>
    <w:rsid w:val="00AB784E"/>
    <w:rsid w:val="00AC03A0"/>
    <w:rsid w:val="00AC0998"/>
    <w:rsid w:val="00AC0FE4"/>
    <w:rsid w:val="00AC28A3"/>
    <w:rsid w:val="00AC2CA3"/>
    <w:rsid w:val="00AC6341"/>
    <w:rsid w:val="00AD04BC"/>
    <w:rsid w:val="00AD0762"/>
    <w:rsid w:val="00AD26AA"/>
    <w:rsid w:val="00AD3757"/>
    <w:rsid w:val="00AD3D39"/>
    <w:rsid w:val="00AD62D3"/>
    <w:rsid w:val="00AD675A"/>
    <w:rsid w:val="00AD7B88"/>
    <w:rsid w:val="00AE0571"/>
    <w:rsid w:val="00AE0F6E"/>
    <w:rsid w:val="00AE2789"/>
    <w:rsid w:val="00AE29A6"/>
    <w:rsid w:val="00AE2A05"/>
    <w:rsid w:val="00AE4F5D"/>
    <w:rsid w:val="00AE5D1C"/>
    <w:rsid w:val="00AE62DB"/>
    <w:rsid w:val="00AE6962"/>
    <w:rsid w:val="00AE7C39"/>
    <w:rsid w:val="00AF03EF"/>
    <w:rsid w:val="00AF1300"/>
    <w:rsid w:val="00AF43BE"/>
    <w:rsid w:val="00AF6C68"/>
    <w:rsid w:val="00B02B5F"/>
    <w:rsid w:val="00B04169"/>
    <w:rsid w:val="00B058F0"/>
    <w:rsid w:val="00B06B90"/>
    <w:rsid w:val="00B12572"/>
    <w:rsid w:val="00B21101"/>
    <w:rsid w:val="00B24210"/>
    <w:rsid w:val="00B24578"/>
    <w:rsid w:val="00B24ABF"/>
    <w:rsid w:val="00B25FC7"/>
    <w:rsid w:val="00B26656"/>
    <w:rsid w:val="00B26A08"/>
    <w:rsid w:val="00B27380"/>
    <w:rsid w:val="00B274EF"/>
    <w:rsid w:val="00B30329"/>
    <w:rsid w:val="00B32465"/>
    <w:rsid w:val="00B3312B"/>
    <w:rsid w:val="00B33CAA"/>
    <w:rsid w:val="00B35C12"/>
    <w:rsid w:val="00B36228"/>
    <w:rsid w:val="00B36B50"/>
    <w:rsid w:val="00B37140"/>
    <w:rsid w:val="00B400A7"/>
    <w:rsid w:val="00B42D4A"/>
    <w:rsid w:val="00B43B7F"/>
    <w:rsid w:val="00B44E72"/>
    <w:rsid w:val="00B45731"/>
    <w:rsid w:val="00B47F81"/>
    <w:rsid w:val="00B5134C"/>
    <w:rsid w:val="00B534B3"/>
    <w:rsid w:val="00B536D9"/>
    <w:rsid w:val="00B5375B"/>
    <w:rsid w:val="00B55359"/>
    <w:rsid w:val="00B6216D"/>
    <w:rsid w:val="00B622E2"/>
    <w:rsid w:val="00B62566"/>
    <w:rsid w:val="00B62A9C"/>
    <w:rsid w:val="00B63043"/>
    <w:rsid w:val="00B633EA"/>
    <w:rsid w:val="00B65BA1"/>
    <w:rsid w:val="00B65EB9"/>
    <w:rsid w:val="00B66A70"/>
    <w:rsid w:val="00B70E95"/>
    <w:rsid w:val="00B72C48"/>
    <w:rsid w:val="00B77A49"/>
    <w:rsid w:val="00B803CB"/>
    <w:rsid w:val="00B8262C"/>
    <w:rsid w:val="00B83BD4"/>
    <w:rsid w:val="00B90B7D"/>
    <w:rsid w:val="00B92425"/>
    <w:rsid w:val="00B95A90"/>
    <w:rsid w:val="00B95C6E"/>
    <w:rsid w:val="00B9720E"/>
    <w:rsid w:val="00BA2B8D"/>
    <w:rsid w:val="00BA45FF"/>
    <w:rsid w:val="00BA4C58"/>
    <w:rsid w:val="00BA7037"/>
    <w:rsid w:val="00BB0450"/>
    <w:rsid w:val="00BB062E"/>
    <w:rsid w:val="00BB066B"/>
    <w:rsid w:val="00BB0EE8"/>
    <w:rsid w:val="00BB1B20"/>
    <w:rsid w:val="00BB271D"/>
    <w:rsid w:val="00BB3C06"/>
    <w:rsid w:val="00BB3E43"/>
    <w:rsid w:val="00BB5D55"/>
    <w:rsid w:val="00BB69A3"/>
    <w:rsid w:val="00BC0C26"/>
    <w:rsid w:val="00BC17B5"/>
    <w:rsid w:val="00BC1D62"/>
    <w:rsid w:val="00BC246F"/>
    <w:rsid w:val="00BC3DF1"/>
    <w:rsid w:val="00BC5954"/>
    <w:rsid w:val="00BD31D2"/>
    <w:rsid w:val="00BD4ABC"/>
    <w:rsid w:val="00BD696C"/>
    <w:rsid w:val="00BD7B33"/>
    <w:rsid w:val="00BE1060"/>
    <w:rsid w:val="00BE10FB"/>
    <w:rsid w:val="00BE1C02"/>
    <w:rsid w:val="00BE42A1"/>
    <w:rsid w:val="00BE58C7"/>
    <w:rsid w:val="00BE5DA2"/>
    <w:rsid w:val="00BE6348"/>
    <w:rsid w:val="00BE663D"/>
    <w:rsid w:val="00BE6D89"/>
    <w:rsid w:val="00BF001C"/>
    <w:rsid w:val="00BF27CD"/>
    <w:rsid w:val="00BF3940"/>
    <w:rsid w:val="00BF649E"/>
    <w:rsid w:val="00BF68CF"/>
    <w:rsid w:val="00BF6998"/>
    <w:rsid w:val="00C00127"/>
    <w:rsid w:val="00C01243"/>
    <w:rsid w:val="00C01ED3"/>
    <w:rsid w:val="00C0344B"/>
    <w:rsid w:val="00C0553E"/>
    <w:rsid w:val="00C067D5"/>
    <w:rsid w:val="00C111E6"/>
    <w:rsid w:val="00C11590"/>
    <w:rsid w:val="00C11A92"/>
    <w:rsid w:val="00C12DF4"/>
    <w:rsid w:val="00C160CC"/>
    <w:rsid w:val="00C17C25"/>
    <w:rsid w:val="00C20072"/>
    <w:rsid w:val="00C21D33"/>
    <w:rsid w:val="00C24BEF"/>
    <w:rsid w:val="00C3070D"/>
    <w:rsid w:val="00C30BA1"/>
    <w:rsid w:val="00C320C6"/>
    <w:rsid w:val="00C326B7"/>
    <w:rsid w:val="00C33085"/>
    <w:rsid w:val="00C34955"/>
    <w:rsid w:val="00C357F0"/>
    <w:rsid w:val="00C37CC2"/>
    <w:rsid w:val="00C419FC"/>
    <w:rsid w:val="00C423DB"/>
    <w:rsid w:val="00C424B7"/>
    <w:rsid w:val="00C427EA"/>
    <w:rsid w:val="00C45D50"/>
    <w:rsid w:val="00C500C9"/>
    <w:rsid w:val="00C511F1"/>
    <w:rsid w:val="00C53E49"/>
    <w:rsid w:val="00C54259"/>
    <w:rsid w:val="00C571D9"/>
    <w:rsid w:val="00C611BA"/>
    <w:rsid w:val="00C61571"/>
    <w:rsid w:val="00C6502C"/>
    <w:rsid w:val="00C651CF"/>
    <w:rsid w:val="00C65E7D"/>
    <w:rsid w:val="00C6610B"/>
    <w:rsid w:val="00C70CD7"/>
    <w:rsid w:val="00C72346"/>
    <w:rsid w:val="00C726A0"/>
    <w:rsid w:val="00C7290A"/>
    <w:rsid w:val="00C73338"/>
    <w:rsid w:val="00C73522"/>
    <w:rsid w:val="00C73C3B"/>
    <w:rsid w:val="00C73E64"/>
    <w:rsid w:val="00C77FF7"/>
    <w:rsid w:val="00C800FB"/>
    <w:rsid w:val="00C8014B"/>
    <w:rsid w:val="00C81520"/>
    <w:rsid w:val="00C816A6"/>
    <w:rsid w:val="00C822DB"/>
    <w:rsid w:val="00C822ED"/>
    <w:rsid w:val="00C82DEF"/>
    <w:rsid w:val="00C84261"/>
    <w:rsid w:val="00C85DC5"/>
    <w:rsid w:val="00C85DE1"/>
    <w:rsid w:val="00C86570"/>
    <w:rsid w:val="00C86D9A"/>
    <w:rsid w:val="00C9117A"/>
    <w:rsid w:val="00C917FA"/>
    <w:rsid w:val="00C92C6C"/>
    <w:rsid w:val="00C93452"/>
    <w:rsid w:val="00C93563"/>
    <w:rsid w:val="00C93FD2"/>
    <w:rsid w:val="00C9447D"/>
    <w:rsid w:val="00C94D39"/>
    <w:rsid w:val="00C977A5"/>
    <w:rsid w:val="00CA091F"/>
    <w:rsid w:val="00CA1256"/>
    <w:rsid w:val="00CA2385"/>
    <w:rsid w:val="00CA2CE5"/>
    <w:rsid w:val="00CA2F60"/>
    <w:rsid w:val="00CA3E2B"/>
    <w:rsid w:val="00CA779E"/>
    <w:rsid w:val="00CA7B73"/>
    <w:rsid w:val="00CB24A8"/>
    <w:rsid w:val="00CB44E5"/>
    <w:rsid w:val="00CB4696"/>
    <w:rsid w:val="00CC17CA"/>
    <w:rsid w:val="00CC1931"/>
    <w:rsid w:val="00CC445D"/>
    <w:rsid w:val="00CC5D75"/>
    <w:rsid w:val="00CC74DC"/>
    <w:rsid w:val="00CC797C"/>
    <w:rsid w:val="00CD0169"/>
    <w:rsid w:val="00CD0807"/>
    <w:rsid w:val="00CD1655"/>
    <w:rsid w:val="00CD1E05"/>
    <w:rsid w:val="00CD2CA0"/>
    <w:rsid w:val="00CD331E"/>
    <w:rsid w:val="00CD63B2"/>
    <w:rsid w:val="00CD7E32"/>
    <w:rsid w:val="00CE6492"/>
    <w:rsid w:val="00CE6B8B"/>
    <w:rsid w:val="00CE7DFA"/>
    <w:rsid w:val="00CF1CBC"/>
    <w:rsid w:val="00CF5BFE"/>
    <w:rsid w:val="00CF5F9D"/>
    <w:rsid w:val="00D01315"/>
    <w:rsid w:val="00D0348C"/>
    <w:rsid w:val="00D05E0C"/>
    <w:rsid w:val="00D07C92"/>
    <w:rsid w:val="00D10191"/>
    <w:rsid w:val="00D11CAF"/>
    <w:rsid w:val="00D14881"/>
    <w:rsid w:val="00D15B36"/>
    <w:rsid w:val="00D21714"/>
    <w:rsid w:val="00D25143"/>
    <w:rsid w:val="00D312CA"/>
    <w:rsid w:val="00D313FA"/>
    <w:rsid w:val="00D315F0"/>
    <w:rsid w:val="00D31A74"/>
    <w:rsid w:val="00D33A4B"/>
    <w:rsid w:val="00D3589D"/>
    <w:rsid w:val="00D40C13"/>
    <w:rsid w:val="00D41B3B"/>
    <w:rsid w:val="00D42508"/>
    <w:rsid w:val="00D42FE1"/>
    <w:rsid w:val="00D46E86"/>
    <w:rsid w:val="00D47DDA"/>
    <w:rsid w:val="00D52E76"/>
    <w:rsid w:val="00D563CC"/>
    <w:rsid w:val="00D5659F"/>
    <w:rsid w:val="00D57B91"/>
    <w:rsid w:val="00D60B11"/>
    <w:rsid w:val="00D60EAD"/>
    <w:rsid w:val="00D6261E"/>
    <w:rsid w:val="00D6637E"/>
    <w:rsid w:val="00D67383"/>
    <w:rsid w:val="00D67C0F"/>
    <w:rsid w:val="00D67C12"/>
    <w:rsid w:val="00D73258"/>
    <w:rsid w:val="00D74D2E"/>
    <w:rsid w:val="00D75680"/>
    <w:rsid w:val="00D76126"/>
    <w:rsid w:val="00D801FB"/>
    <w:rsid w:val="00D80DAA"/>
    <w:rsid w:val="00D81CE0"/>
    <w:rsid w:val="00D82EC8"/>
    <w:rsid w:val="00D83F7C"/>
    <w:rsid w:val="00D843B2"/>
    <w:rsid w:val="00D8479D"/>
    <w:rsid w:val="00D92A04"/>
    <w:rsid w:val="00D93996"/>
    <w:rsid w:val="00D94839"/>
    <w:rsid w:val="00D95451"/>
    <w:rsid w:val="00D96B71"/>
    <w:rsid w:val="00D975E1"/>
    <w:rsid w:val="00DA0FDE"/>
    <w:rsid w:val="00DA2538"/>
    <w:rsid w:val="00DA36E9"/>
    <w:rsid w:val="00DA3772"/>
    <w:rsid w:val="00DA3CF7"/>
    <w:rsid w:val="00DA4859"/>
    <w:rsid w:val="00DA4B05"/>
    <w:rsid w:val="00DA6AC2"/>
    <w:rsid w:val="00DA7A3A"/>
    <w:rsid w:val="00DB0DFF"/>
    <w:rsid w:val="00DB2128"/>
    <w:rsid w:val="00DB2F51"/>
    <w:rsid w:val="00DB69BD"/>
    <w:rsid w:val="00DB6E79"/>
    <w:rsid w:val="00DB7E9C"/>
    <w:rsid w:val="00DC2C50"/>
    <w:rsid w:val="00DD11E2"/>
    <w:rsid w:val="00DD16DF"/>
    <w:rsid w:val="00DD1C2E"/>
    <w:rsid w:val="00DD1C93"/>
    <w:rsid w:val="00DD27A5"/>
    <w:rsid w:val="00DE15DA"/>
    <w:rsid w:val="00DE2CBB"/>
    <w:rsid w:val="00DE346E"/>
    <w:rsid w:val="00DE6755"/>
    <w:rsid w:val="00DE7749"/>
    <w:rsid w:val="00DE7EEE"/>
    <w:rsid w:val="00DF0FDB"/>
    <w:rsid w:val="00DF3F33"/>
    <w:rsid w:val="00DF40C8"/>
    <w:rsid w:val="00DF46EC"/>
    <w:rsid w:val="00DF68F4"/>
    <w:rsid w:val="00E00EA4"/>
    <w:rsid w:val="00E045A6"/>
    <w:rsid w:val="00E05C1B"/>
    <w:rsid w:val="00E06C87"/>
    <w:rsid w:val="00E13691"/>
    <w:rsid w:val="00E1471C"/>
    <w:rsid w:val="00E15165"/>
    <w:rsid w:val="00E15B18"/>
    <w:rsid w:val="00E16929"/>
    <w:rsid w:val="00E17181"/>
    <w:rsid w:val="00E21D5C"/>
    <w:rsid w:val="00E22ABE"/>
    <w:rsid w:val="00E23582"/>
    <w:rsid w:val="00E25E55"/>
    <w:rsid w:val="00E274BF"/>
    <w:rsid w:val="00E27C35"/>
    <w:rsid w:val="00E27D4A"/>
    <w:rsid w:val="00E31317"/>
    <w:rsid w:val="00E32BEC"/>
    <w:rsid w:val="00E334E5"/>
    <w:rsid w:val="00E36D62"/>
    <w:rsid w:val="00E42109"/>
    <w:rsid w:val="00E4266C"/>
    <w:rsid w:val="00E42D3C"/>
    <w:rsid w:val="00E458A6"/>
    <w:rsid w:val="00E46080"/>
    <w:rsid w:val="00E4636E"/>
    <w:rsid w:val="00E51506"/>
    <w:rsid w:val="00E529F1"/>
    <w:rsid w:val="00E530EF"/>
    <w:rsid w:val="00E53B20"/>
    <w:rsid w:val="00E5600E"/>
    <w:rsid w:val="00E5656D"/>
    <w:rsid w:val="00E566EE"/>
    <w:rsid w:val="00E56BA2"/>
    <w:rsid w:val="00E604BA"/>
    <w:rsid w:val="00E6076C"/>
    <w:rsid w:val="00E61295"/>
    <w:rsid w:val="00E61462"/>
    <w:rsid w:val="00E62694"/>
    <w:rsid w:val="00E63FE2"/>
    <w:rsid w:val="00E653B6"/>
    <w:rsid w:val="00E67518"/>
    <w:rsid w:val="00E7087B"/>
    <w:rsid w:val="00E71CA8"/>
    <w:rsid w:val="00E75F86"/>
    <w:rsid w:val="00E76B9E"/>
    <w:rsid w:val="00E77659"/>
    <w:rsid w:val="00E8195E"/>
    <w:rsid w:val="00E86D4A"/>
    <w:rsid w:val="00E87B30"/>
    <w:rsid w:val="00E917C4"/>
    <w:rsid w:val="00E96C91"/>
    <w:rsid w:val="00EA0815"/>
    <w:rsid w:val="00EA15EC"/>
    <w:rsid w:val="00EA4ADF"/>
    <w:rsid w:val="00EA5A93"/>
    <w:rsid w:val="00EB14A4"/>
    <w:rsid w:val="00EB14FE"/>
    <w:rsid w:val="00EB1787"/>
    <w:rsid w:val="00EB1B1A"/>
    <w:rsid w:val="00EB2537"/>
    <w:rsid w:val="00EB6098"/>
    <w:rsid w:val="00EB7ACE"/>
    <w:rsid w:val="00EC18ED"/>
    <w:rsid w:val="00EC3890"/>
    <w:rsid w:val="00EC3C3E"/>
    <w:rsid w:val="00EC3D3C"/>
    <w:rsid w:val="00EC5567"/>
    <w:rsid w:val="00EC63E4"/>
    <w:rsid w:val="00EC67AF"/>
    <w:rsid w:val="00ED0489"/>
    <w:rsid w:val="00ED206B"/>
    <w:rsid w:val="00ED2230"/>
    <w:rsid w:val="00ED22C4"/>
    <w:rsid w:val="00ED7C8E"/>
    <w:rsid w:val="00EE13FC"/>
    <w:rsid w:val="00EE2050"/>
    <w:rsid w:val="00EE7AE4"/>
    <w:rsid w:val="00EF1CEA"/>
    <w:rsid w:val="00EF1D76"/>
    <w:rsid w:val="00EF301F"/>
    <w:rsid w:val="00EF36FF"/>
    <w:rsid w:val="00EF58FA"/>
    <w:rsid w:val="00EF5960"/>
    <w:rsid w:val="00F00500"/>
    <w:rsid w:val="00F00FBD"/>
    <w:rsid w:val="00F0156D"/>
    <w:rsid w:val="00F01CFE"/>
    <w:rsid w:val="00F02820"/>
    <w:rsid w:val="00F02E1A"/>
    <w:rsid w:val="00F03CF1"/>
    <w:rsid w:val="00F05854"/>
    <w:rsid w:val="00F10046"/>
    <w:rsid w:val="00F1039C"/>
    <w:rsid w:val="00F12B10"/>
    <w:rsid w:val="00F13485"/>
    <w:rsid w:val="00F13552"/>
    <w:rsid w:val="00F14D0C"/>
    <w:rsid w:val="00F155F1"/>
    <w:rsid w:val="00F164B6"/>
    <w:rsid w:val="00F242F7"/>
    <w:rsid w:val="00F24B2C"/>
    <w:rsid w:val="00F2511B"/>
    <w:rsid w:val="00F270A2"/>
    <w:rsid w:val="00F3056B"/>
    <w:rsid w:val="00F30833"/>
    <w:rsid w:val="00F30E3D"/>
    <w:rsid w:val="00F314AD"/>
    <w:rsid w:val="00F3263B"/>
    <w:rsid w:val="00F37101"/>
    <w:rsid w:val="00F4034F"/>
    <w:rsid w:val="00F415C4"/>
    <w:rsid w:val="00F42489"/>
    <w:rsid w:val="00F42F9A"/>
    <w:rsid w:val="00F43FE5"/>
    <w:rsid w:val="00F452F6"/>
    <w:rsid w:val="00F459E6"/>
    <w:rsid w:val="00F461A5"/>
    <w:rsid w:val="00F467B0"/>
    <w:rsid w:val="00F4744D"/>
    <w:rsid w:val="00F5012B"/>
    <w:rsid w:val="00F50E34"/>
    <w:rsid w:val="00F521BC"/>
    <w:rsid w:val="00F53699"/>
    <w:rsid w:val="00F54E6B"/>
    <w:rsid w:val="00F55700"/>
    <w:rsid w:val="00F57838"/>
    <w:rsid w:val="00F60009"/>
    <w:rsid w:val="00F60096"/>
    <w:rsid w:val="00F61A76"/>
    <w:rsid w:val="00F61C1C"/>
    <w:rsid w:val="00F62646"/>
    <w:rsid w:val="00F6380D"/>
    <w:rsid w:val="00F63DBF"/>
    <w:rsid w:val="00F722AC"/>
    <w:rsid w:val="00F72480"/>
    <w:rsid w:val="00F73B71"/>
    <w:rsid w:val="00F74CA7"/>
    <w:rsid w:val="00F759B7"/>
    <w:rsid w:val="00F75DF1"/>
    <w:rsid w:val="00F7670B"/>
    <w:rsid w:val="00F76FAB"/>
    <w:rsid w:val="00F77310"/>
    <w:rsid w:val="00F77707"/>
    <w:rsid w:val="00F81E84"/>
    <w:rsid w:val="00F83CF7"/>
    <w:rsid w:val="00F84509"/>
    <w:rsid w:val="00F92459"/>
    <w:rsid w:val="00F92A58"/>
    <w:rsid w:val="00F95BB6"/>
    <w:rsid w:val="00F97096"/>
    <w:rsid w:val="00F974C1"/>
    <w:rsid w:val="00FA3F16"/>
    <w:rsid w:val="00FA5881"/>
    <w:rsid w:val="00FA6058"/>
    <w:rsid w:val="00FB0B90"/>
    <w:rsid w:val="00FB1BE6"/>
    <w:rsid w:val="00FB2912"/>
    <w:rsid w:val="00FB5B79"/>
    <w:rsid w:val="00FB5D52"/>
    <w:rsid w:val="00FB6A89"/>
    <w:rsid w:val="00FC30FC"/>
    <w:rsid w:val="00FC3D4F"/>
    <w:rsid w:val="00FC556C"/>
    <w:rsid w:val="00FC66B1"/>
    <w:rsid w:val="00FC7CB9"/>
    <w:rsid w:val="00FD1C3D"/>
    <w:rsid w:val="00FD2188"/>
    <w:rsid w:val="00FD3608"/>
    <w:rsid w:val="00FD567C"/>
    <w:rsid w:val="00FD62D8"/>
    <w:rsid w:val="00FE0206"/>
    <w:rsid w:val="00FE14D8"/>
    <w:rsid w:val="00FE20ED"/>
    <w:rsid w:val="00FE2650"/>
    <w:rsid w:val="00FE4B3B"/>
    <w:rsid w:val="00FE6BC8"/>
    <w:rsid w:val="00FE75F0"/>
    <w:rsid w:val="00FF1E59"/>
    <w:rsid w:val="00FF3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036DB8"/>
    <w:pPr>
      <w:keepNext/>
      <w:tabs>
        <w:tab w:val="left" w:pos="851"/>
        <w:tab w:val="left" w:pos="1440"/>
      </w:tabs>
      <w:ind w:left="567"/>
      <w:outlineLvl w:val="0"/>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43545C"/>
    <w:pPr>
      <w:spacing w:before="100" w:beforeAutospacing="1" w:after="100" w:afterAutospacing="1"/>
    </w:pPr>
  </w:style>
  <w:style w:type="paragraph" w:styleId="NormalWeb">
    <w:name w:val="Normal (Web)"/>
    <w:aliases w:val="Normal (Web) Char Char"/>
    <w:basedOn w:val="Normal"/>
    <w:link w:val="NormalWebChar"/>
    <w:rsid w:val="0043545C"/>
    <w:pPr>
      <w:spacing w:before="100" w:beforeAutospacing="1" w:after="100" w:afterAutospacing="1"/>
    </w:pPr>
  </w:style>
  <w:style w:type="character" w:styleId="Kpr">
    <w:name w:val="Hyperlink"/>
    <w:rsid w:val="0043545C"/>
    <w:rPr>
      <w:color w:val="0000FF"/>
      <w:u w:val="single"/>
    </w:rPr>
  </w:style>
  <w:style w:type="character" w:customStyle="1" w:styleId="Balk1Char">
    <w:name w:val="Başlık 1 Char"/>
    <w:link w:val="Balk1"/>
    <w:locked/>
    <w:rsid w:val="00036DB8"/>
    <w:rPr>
      <w:b/>
      <w:sz w:val="22"/>
      <w:lang w:val="tr-TR" w:eastAsia="tr-TR" w:bidi="ar-SA"/>
    </w:rPr>
  </w:style>
  <w:style w:type="character" w:styleId="SayfaNumaras">
    <w:name w:val="page number"/>
    <w:rsid w:val="0072678D"/>
    <w:rPr>
      <w:rFonts w:cs="Times New Roman"/>
    </w:rPr>
  </w:style>
  <w:style w:type="paragraph" w:customStyle="1" w:styleId="ListeParagraf1">
    <w:name w:val="Liste Paragraf1"/>
    <w:basedOn w:val="Normal"/>
    <w:rsid w:val="006E1606"/>
    <w:pPr>
      <w:spacing w:after="200" w:line="276" w:lineRule="auto"/>
      <w:ind w:left="720"/>
    </w:pPr>
    <w:rPr>
      <w:rFonts w:ascii="Calibri" w:hAnsi="Calibri"/>
      <w:sz w:val="22"/>
      <w:szCs w:val="22"/>
      <w:lang w:eastAsia="en-US"/>
    </w:rPr>
  </w:style>
  <w:style w:type="numbering" w:customStyle="1" w:styleId="ListeYok1">
    <w:name w:val="Liste Yok1"/>
    <w:next w:val="ListeYok"/>
    <w:uiPriority w:val="99"/>
    <w:semiHidden/>
    <w:unhideWhenUsed/>
    <w:rsid w:val="0024028A"/>
  </w:style>
  <w:style w:type="paragraph" w:styleId="stbilgi">
    <w:name w:val="header"/>
    <w:basedOn w:val="Normal"/>
    <w:link w:val="stbilgiChar"/>
    <w:rsid w:val="00BE10FB"/>
    <w:pPr>
      <w:tabs>
        <w:tab w:val="center" w:pos="4536"/>
        <w:tab w:val="right" w:pos="9072"/>
      </w:tabs>
    </w:pPr>
    <w:rPr>
      <w:lang w:val="x-none" w:eastAsia="x-none"/>
    </w:rPr>
  </w:style>
  <w:style w:type="character" w:customStyle="1" w:styleId="stbilgiChar">
    <w:name w:val="Üstbilgi Char"/>
    <w:link w:val="stbilgi"/>
    <w:rsid w:val="00BE10FB"/>
    <w:rPr>
      <w:sz w:val="24"/>
      <w:szCs w:val="24"/>
    </w:rPr>
  </w:style>
  <w:style w:type="paragraph" w:styleId="Altbilgi">
    <w:name w:val="footer"/>
    <w:basedOn w:val="Normal"/>
    <w:link w:val="AltbilgiChar"/>
    <w:uiPriority w:val="99"/>
    <w:rsid w:val="00BE10FB"/>
    <w:pPr>
      <w:tabs>
        <w:tab w:val="center" w:pos="4536"/>
        <w:tab w:val="right" w:pos="9072"/>
      </w:tabs>
    </w:pPr>
    <w:rPr>
      <w:lang w:val="x-none" w:eastAsia="x-none"/>
    </w:rPr>
  </w:style>
  <w:style w:type="character" w:customStyle="1" w:styleId="AltbilgiChar">
    <w:name w:val="Altbilgi Char"/>
    <w:link w:val="Altbilgi"/>
    <w:uiPriority w:val="99"/>
    <w:rsid w:val="00BE10FB"/>
    <w:rPr>
      <w:sz w:val="24"/>
      <w:szCs w:val="24"/>
    </w:rPr>
  </w:style>
  <w:style w:type="paragraph" w:styleId="GvdeMetniGirintisi3">
    <w:name w:val="Body Text Indent 3"/>
    <w:basedOn w:val="Normal"/>
    <w:link w:val="GvdeMetniGirintisi3Char"/>
    <w:rsid w:val="00A57E67"/>
    <w:pPr>
      <w:ind w:left="709"/>
      <w:jc w:val="both"/>
    </w:pPr>
    <w:rPr>
      <w:szCs w:val="20"/>
      <w:lang w:val="x-none" w:eastAsia="x-none"/>
    </w:rPr>
  </w:style>
  <w:style w:type="character" w:customStyle="1" w:styleId="GvdeMetniGirintisi3Char">
    <w:name w:val="Gövde Metni Girintisi 3 Char"/>
    <w:link w:val="GvdeMetniGirintisi3"/>
    <w:rsid w:val="00A57E67"/>
    <w:rPr>
      <w:sz w:val="24"/>
    </w:rPr>
  </w:style>
  <w:style w:type="paragraph" w:styleId="BalonMetni">
    <w:name w:val="Balloon Text"/>
    <w:basedOn w:val="Normal"/>
    <w:link w:val="BalonMetniChar"/>
    <w:rsid w:val="00666F94"/>
    <w:rPr>
      <w:rFonts w:ascii="Tahoma" w:hAnsi="Tahoma" w:cs="Tahoma"/>
      <w:sz w:val="16"/>
      <w:szCs w:val="16"/>
    </w:rPr>
  </w:style>
  <w:style w:type="character" w:customStyle="1" w:styleId="BalonMetniChar">
    <w:name w:val="Balon Metni Char"/>
    <w:link w:val="BalonMetni"/>
    <w:rsid w:val="00666F94"/>
    <w:rPr>
      <w:rFonts w:ascii="Tahoma" w:hAnsi="Tahoma" w:cs="Tahoma"/>
      <w:sz w:val="16"/>
      <w:szCs w:val="16"/>
    </w:rPr>
  </w:style>
  <w:style w:type="paragraph" w:customStyle="1" w:styleId="Varsaylan">
    <w:name w:val="Varsayılan"/>
    <w:rsid w:val="00426513"/>
    <w:pPr>
      <w:widowControl w:val="0"/>
      <w:tabs>
        <w:tab w:val="left" w:pos="709"/>
      </w:tabs>
      <w:spacing w:after="200" w:line="276" w:lineRule="auto"/>
    </w:pPr>
    <w:rPr>
      <w:rFonts w:eastAsia="Lucida Sans Unicode"/>
      <w:color w:val="000000"/>
      <w:sz w:val="24"/>
      <w:szCs w:val="24"/>
      <w:lang w:val="en-US" w:bidi="en-US"/>
    </w:rPr>
  </w:style>
  <w:style w:type="character" w:customStyle="1" w:styleId="NormalWebChar">
    <w:name w:val="Normal (Web) Char"/>
    <w:aliases w:val="Normal (Web) Char Char Char"/>
    <w:link w:val="NormalWeb"/>
    <w:rsid w:val="0062593F"/>
    <w:rPr>
      <w:sz w:val="24"/>
      <w:szCs w:val="24"/>
    </w:rPr>
  </w:style>
  <w:style w:type="table" w:styleId="TabloKlavuzu">
    <w:name w:val="Table Grid"/>
    <w:basedOn w:val="NormalTablo"/>
    <w:uiPriority w:val="59"/>
    <w:rsid w:val="00784B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94"/>
    <w:pPr>
      <w:autoSpaceDE w:val="0"/>
      <w:autoSpaceDN w:val="0"/>
      <w:adjustRightInd w:val="0"/>
    </w:pPr>
    <w:rPr>
      <w:rFonts w:eastAsia="Calibri"/>
      <w:color w:val="000000"/>
      <w:sz w:val="24"/>
      <w:szCs w:val="24"/>
    </w:rPr>
  </w:style>
  <w:style w:type="paragraph" w:styleId="GvdeMetni">
    <w:name w:val="Body Text"/>
    <w:basedOn w:val="Normal"/>
    <w:link w:val="GvdeMetniChar"/>
    <w:rsid w:val="00D312CA"/>
    <w:pPr>
      <w:spacing w:after="120"/>
    </w:pPr>
  </w:style>
  <w:style w:type="character" w:customStyle="1" w:styleId="GvdeMetniChar">
    <w:name w:val="Gövde Metni Char"/>
    <w:link w:val="GvdeMetni"/>
    <w:rsid w:val="00D312CA"/>
    <w:rPr>
      <w:sz w:val="24"/>
      <w:szCs w:val="24"/>
    </w:rPr>
  </w:style>
  <w:style w:type="character" w:customStyle="1" w:styleId="apple-converted-space">
    <w:name w:val="apple-converted-space"/>
    <w:rsid w:val="00C6502C"/>
  </w:style>
  <w:style w:type="character" w:styleId="zlenenKpr">
    <w:name w:val="FollowedHyperlink"/>
    <w:rsid w:val="008100E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036DB8"/>
    <w:pPr>
      <w:keepNext/>
      <w:tabs>
        <w:tab w:val="left" w:pos="851"/>
        <w:tab w:val="left" w:pos="1440"/>
      </w:tabs>
      <w:ind w:left="567"/>
      <w:outlineLvl w:val="0"/>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43545C"/>
    <w:pPr>
      <w:spacing w:before="100" w:beforeAutospacing="1" w:after="100" w:afterAutospacing="1"/>
    </w:pPr>
  </w:style>
  <w:style w:type="paragraph" w:styleId="NormalWeb">
    <w:name w:val="Normal (Web)"/>
    <w:aliases w:val="Normal (Web) Char Char"/>
    <w:basedOn w:val="Normal"/>
    <w:link w:val="NormalWebChar"/>
    <w:rsid w:val="0043545C"/>
    <w:pPr>
      <w:spacing w:before="100" w:beforeAutospacing="1" w:after="100" w:afterAutospacing="1"/>
    </w:pPr>
  </w:style>
  <w:style w:type="character" w:styleId="Kpr">
    <w:name w:val="Hyperlink"/>
    <w:rsid w:val="0043545C"/>
    <w:rPr>
      <w:color w:val="0000FF"/>
      <w:u w:val="single"/>
    </w:rPr>
  </w:style>
  <w:style w:type="character" w:customStyle="1" w:styleId="Balk1Char">
    <w:name w:val="Başlık 1 Char"/>
    <w:link w:val="Balk1"/>
    <w:locked/>
    <w:rsid w:val="00036DB8"/>
    <w:rPr>
      <w:b/>
      <w:sz w:val="22"/>
      <w:lang w:val="tr-TR" w:eastAsia="tr-TR" w:bidi="ar-SA"/>
    </w:rPr>
  </w:style>
  <w:style w:type="character" w:styleId="SayfaNumaras">
    <w:name w:val="page number"/>
    <w:rsid w:val="0072678D"/>
    <w:rPr>
      <w:rFonts w:cs="Times New Roman"/>
    </w:rPr>
  </w:style>
  <w:style w:type="paragraph" w:customStyle="1" w:styleId="ListeParagraf1">
    <w:name w:val="Liste Paragraf1"/>
    <w:basedOn w:val="Normal"/>
    <w:rsid w:val="006E1606"/>
    <w:pPr>
      <w:spacing w:after="200" w:line="276" w:lineRule="auto"/>
      <w:ind w:left="720"/>
    </w:pPr>
    <w:rPr>
      <w:rFonts w:ascii="Calibri" w:hAnsi="Calibri"/>
      <w:sz w:val="22"/>
      <w:szCs w:val="22"/>
      <w:lang w:eastAsia="en-US"/>
    </w:rPr>
  </w:style>
  <w:style w:type="numbering" w:customStyle="1" w:styleId="ListeYok1">
    <w:name w:val="Liste Yok1"/>
    <w:next w:val="ListeYok"/>
    <w:uiPriority w:val="99"/>
    <w:semiHidden/>
    <w:unhideWhenUsed/>
    <w:rsid w:val="0024028A"/>
  </w:style>
  <w:style w:type="paragraph" w:styleId="stbilgi">
    <w:name w:val="header"/>
    <w:basedOn w:val="Normal"/>
    <w:link w:val="stbilgiChar"/>
    <w:rsid w:val="00BE10FB"/>
    <w:pPr>
      <w:tabs>
        <w:tab w:val="center" w:pos="4536"/>
        <w:tab w:val="right" w:pos="9072"/>
      </w:tabs>
    </w:pPr>
    <w:rPr>
      <w:lang w:val="x-none" w:eastAsia="x-none"/>
    </w:rPr>
  </w:style>
  <w:style w:type="character" w:customStyle="1" w:styleId="stbilgiChar">
    <w:name w:val="Üstbilgi Char"/>
    <w:link w:val="stbilgi"/>
    <w:rsid w:val="00BE10FB"/>
    <w:rPr>
      <w:sz w:val="24"/>
      <w:szCs w:val="24"/>
    </w:rPr>
  </w:style>
  <w:style w:type="paragraph" w:styleId="Altbilgi">
    <w:name w:val="footer"/>
    <w:basedOn w:val="Normal"/>
    <w:link w:val="AltbilgiChar"/>
    <w:uiPriority w:val="99"/>
    <w:rsid w:val="00BE10FB"/>
    <w:pPr>
      <w:tabs>
        <w:tab w:val="center" w:pos="4536"/>
        <w:tab w:val="right" w:pos="9072"/>
      </w:tabs>
    </w:pPr>
    <w:rPr>
      <w:lang w:val="x-none" w:eastAsia="x-none"/>
    </w:rPr>
  </w:style>
  <w:style w:type="character" w:customStyle="1" w:styleId="AltbilgiChar">
    <w:name w:val="Altbilgi Char"/>
    <w:link w:val="Altbilgi"/>
    <w:uiPriority w:val="99"/>
    <w:rsid w:val="00BE10FB"/>
    <w:rPr>
      <w:sz w:val="24"/>
      <w:szCs w:val="24"/>
    </w:rPr>
  </w:style>
  <w:style w:type="paragraph" w:styleId="GvdeMetniGirintisi3">
    <w:name w:val="Body Text Indent 3"/>
    <w:basedOn w:val="Normal"/>
    <w:link w:val="GvdeMetniGirintisi3Char"/>
    <w:rsid w:val="00A57E67"/>
    <w:pPr>
      <w:ind w:left="709"/>
      <w:jc w:val="both"/>
    </w:pPr>
    <w:rPr>
      <w:szCs w:val="20"/>
      <w:lang w:val="x-none" w:eastAsia="x-none"/>
    </w:rPr>
  </w:style>
  <w:style w:type="character" w:customStyle="1" w:styleId="GvdeMetniGirintisi3Char">
    <w:name w:val="Gövde Metni Girintisi 3 Char"/>
    <w:link w:val="GvdeMetniGirintisi3"/>
    <w:rsid w:val="00A57E67"/>
    <w:rPr>
      <w:sz w:val="24"/>
    </w:rPr>
  </w:style>
  <w:style w:type="paragraph" w:styleId="BalonMetni">
    <w:name w:val="Balloon Text"/>
    <w:basedOn w:val="Normal"/>
    <w:link w:val="BalonMetniChar"/>
    <w:rsid w:val="00666F94"/>
    <w:rPr>
      <w:rFonts w:ascii="Tahoma" w:hAnsi="Tahoma" w:cs="Tahoma"/>
      <w:sz w:val="16"/>
      <w:szCs w:val="16"/>
    </w:rPr>
  </w:style>
  <w:style w:type="character" w:customStyle="1" w:styleId="BalonMetniChar">
    <w:name w:val="Balon Metni Char"/>
    <w:link w:val="BalonMetni"/>
    <w:rsid w:val="00666F94"/>
    <w:rPr>
      <w:rFonts w:ascii="Tahoma" w:hAnsi="Tahoma" w:cs="Tahoma"/>
      <w:sz w:val="16"/>
      <w:szCs w:val="16"/>
    </w:rPr>
  </w:style>
  <w:style w:type="paragraph" w:customStyle="1" w:styleId="Varsaylan">
    <w:name w:val="Varsayılan"/>
    <w:rsid w:val="00426513"/>
    <w:pPr>
      <w:widowControl w:val="0"/>
      <w:tabs>
        <w:tab w:val="left" w:pos="709"/>
      </w:tabs>
      <w:spacing w:after="200" w:line="276" w:lineRule="auto"/>
    </w:pPr>
    <w:rPr>
      <w:rFonts w:eastAsia="Lucida Sans Unicode"/>
      <w:color w:val="000000"/>
      <w:sz w:val="24"/>
      <w:szCs w:val="24"/>
      <w:lang w:val="en-US" w:bidi="en-US"/>
    </w:rPr>
  </w:style>
  <w:style w:type="character" w:customStyle="1" w:styleId="NormalWebChar">
    <w:name w:val="Normal (Web) Char"/>
    <w:aliases w:val="Normal (Web) Char Char Char"/>
    <w:link w:val="NormalWeb"/>
    <w:rsid w:val="0062593F"/>
    <w:rPr>
      <w:sz w:val="24"/>
      <w:szCs w:val="24"/>
    </w:rPr>
  </w:style>
  <w:style w:type="table" w:styleId="TabloKlavuzu">
    <w:name w:val="Table Grid"/>
    <w:basedOn w:val="NormalTablo"/>
    <w:uiPriority w:val="59"/>
    <w:rsid w:val="00784B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94"/>
    <w:pPr>
      <w:autoSpaceDE w:val="0"/>
      <w:autoSpaceDN w:val="0"/>
      <w:adjustRightInd w:val="0"/>
    </w:pPr>
    <w:rPr>
      <w:rFonts w:eastAsia="Calibri"/>
      <w:color w:val="000000"/>
      <w:sz w:val="24"/>
      <w:szCs w:val="24"/>
    </w:rPr>
  </w:style>
  <w:style w:type="paragraph" w:styleId="GvdeMetni">
    <w:name w:val="Body Text"/>
    <w:basedOn w:val="Normal"/>
    <w:link w:val="GvdeMetniChar"/>
    <w:rsid w:val="00D312CA"/>
    <w:pPr>
      <w:spacing w:after="120"/>
    </w:pPr>
  </w:style>
  <w:style w:type="character" w:customStyle="1" w:styleId="GvdeMetniChar">
    <w:name w:val="Gövde Metni Char"/>
    <w:link w:val="GvdeMetni"/>
    <w:rsid w:val="00D312CA"/>
    <w:rPr>
      <w:sz w:val="24"/>
      <w:szCs w:val="24"/>
    </w:rPr>
  </w:style>
  <w:style w:type="character" w:customStyle="1" w:styleId="apple-converted-space">
    <w:name w:val="apple-converted-space"/>
    <w:rsid w:val="00C6502C"/>
  </w:style>
  <w:style w:type="character" w:styleId="zlenenKpr">
    <w:name w:val="FollowedHyperlink"/>
    <w:rsid w:val="008100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399">
      <w:bodyDiv w:val="1"/>
      <w:marLeft w:val="0"/>
      <w:marRight w:val="0"/>
      <w:marTop w:val="0"/>
      <w:marBottom w:val="0"/>
      <w:divBdr>
        <w:top w:val="none" w:sz="0" w:space="0" w:color="auto"/>
        <w:left w:val="none" w:sz="0" w:space="0" w:color="auto"/>
        <w:bottom w:val="none" w:sz="0" w:space="0" w:color="auto"/>
        <w:right w:val="none" w:sz="0" w:space="0" w:color="auto"/>
      </w:divBdr>
    </w:div>
    <w:div w:id="803545448">
      <w:bodyDiv w:val="1"/>
      <w:marLeft w:val="0"/>
      <w:marRight w:val="0"/>
      <w:marTop w:val="0"/>
      <w:marBottom w:val="0"/>
      <w:divBdr>
        <w:top w:val="none" w:sz="0" w:space="0" w:color="auto"/>
        <w:left w:val="none" w:sz="0" w:space="0" w:color="auto"/>
        <w:bottom w:val="none" w:sz="0" w:space="0" w:color="auto"/>
        <w:right w:val="none" w:sz="0" w:space="0" w:color="auto"/>
      </w:divBdr>
    </w:div>
    <w:div w:id="813915820">
      <w:bodyDiv w:val="1"/>
      <w:marLeft w:val="0"/>
      <w:marRight w:val="0"/>
      <w:marTop w:val="0"/>
      <w:marBottom w:val="0"/>
      <w:divBdr>
        <w:top w:val="none" w:sz="0" w:space="0" w:color="auto"/>
        <w:left w:val="none" w:sz="0" w:space="0" w:color="auto"/>
        <w:bottom w:val="none" w:sz="0" w:space="0" w:color="auto"/>
        <w:right w:val="none" w:sz="0" w:space="0" w:color="auto"/>
      </w:divBdr>
    </w:div>
    <w:div w:id="826020826">
      <w:bodyDiv w:val="1"/>
      <w:marLeft w:val="0"/>
      <w:marRight w:val="0"/>
      <w:marTop w:val="0"/>
      <w:marBottom w:val="0"/>
      <w:divBdr>
        <w:top w:val="none" w:sz="0" w:space="0" w:color="auto"/>
        <w:left w:val="none" w:sz="0" w:space="0" w:color="auto"/>
        <w:bottom w:val="none" w:sz="0" w:space="0" w:color="auto"/>
        <w:right w:val="none" w:sz="0" w:space="0" w:color="auto"/>
      </w:divBdr>
      <w:divsChild>
        <w:div w:id="796214828">
          <w:marLeft w:val="0"/>
          <w:marRight w:val="0"/>
          <w:marTop w:val="0"/>
          <w:marBottom w:val="0"/>
          <w:divBdr>
            <w:top w:val="none" w:sz="0" w:space="0" w:color="auto"/>
            <w:left w:val="none" w:sz="0" w:space="0" w:color="auto"/>
            <w:bottom w:val="none" w:sz="0" w:space="0" w:color="auto"/>
            <w:right w:val="none" w:sz="0" w:space="0" w:color="auto"/>
          </w:divBdr>
        </w:div>
        <w:div w:id="316957160">
          <w:marLeft w:val="0"/>
          <w:marRight w:val="0"/>
          <w:marTop w:val="0"/>
          <w:marBottom w:val="0"/>
          <w:divBdr>
            <w:top w:val="none" w:sz="0" w:space="0" w:color="auto"/>
            <w:left w:val="none" w:sz="0" w:space="0" w:color="auto"/>
            <w:bottom w:val="none" w:sz="0" w:space="0" w:color="auto"/>
            <w:right w:val="none" w:sz="0" w:space="0" w:color="auto"/>
          </w:divBdr>
        </w:div>
        <w:div w:id="479078137">
          <w:marLeft w:val="0"/>
          <w:marRight w:val="0"/>
          <w:marTop w:val="0"/>
          <w:marBottom w:val="0"/>
          <w:divBdr>
            <w:top w:val="none" w:sz="0" w:space="0" w:color="auto"/>
            <w:left w:val="none" w:sz="0" w:space="0" w:color="auto"/>
            <w:bottom w:val="none" w:sz="0" w:space="0" w:color="auto"/>
            <w:right w:val="none" w:sz="0" w:space="0" w:color="auto"/>
          </w:divBdr>
        </w:div>
        <w:div w:id="1132871370">
          <w:marLeft w:val="0"/>
          <w:marRight w:val="0"/>
          <w:marTop w:val="0"/>
          <w:marBottom w:val="0"/>
          <w:divBdr>
            <w:top w:val="none" w:sz="0" w:space="0" w:color="auto"/>
            <w:left w:val="none" w:sz="0" w:space="0" w:color="auto"/>
            <w:bottom w:val="none" w:sz="0" w:space="0" w:color="auto"/>
            <w:right w:val="none" w:sz="0" w:space="0" w:color="auto"/>
          </w:divBdr>
        </w:div>
        <w:div w:id="1405637965">
          <w:marLeft w:val="0"/>
          <w:marRight w:val="0"/>
          <w:marTop w:val="0"/>
          <w:marBottom w:val="0"/>
          <w:divBdr>
            <w:top w:val="none" w:sz="0" w:space="0" w:color="auto"/>
            <w:left w:val="none" w:sz="0" w:space="0" w:color="auto"/>
            <w:bottom w:val="none" w:sz="0" w:space="0" w:color="auto"/>
            <w:right w:val="none" w:sz="0" w:space="0" w:color="auto"/>
          </w:divBdr>
        </w:div>
        <w:div w:id="2035496012">
          <w:marLeft w:val="0"/>
          <w:marRight w:val="0"/>
          <w:marTop w:val="0"/>
          <w:marBottom w:val="0"/>
          <w:divBdr>
            <w:top w:val="none" w:sz="0" w:space="0" w:color="auto"/>
            <w:left w:val="none" w:sz="0" w:space="0" w:color="auto"/>
            <w:bottom w:val="none" w:sz="0" w:space="0" w:color="auto"/>
            <w:right w:val="none" w:sz="0" w:space="0" w:color="auto"/>
          </w:divBdr>
        </w:div>
        <w:div w:id="1561792402">
          <w:marLeft w:val="0"/>
          <w:marRight w:val="0"/>
          <w:marTop w:val="0"/>
          <w:marBottom w:val="0"/>
          <w:divBdr>
            <w:top w:val="none" w:sz="0" w:space="0" w:color="auto"/>
            <w:left w:val="none" w:sz="0" w:space="0" w:color="auto"/>
            <w:bottom w:val="none" w:sz="0" w:space="0" w:color="auto"/>
            <w:right w:val="none" w:sz="0" w:space="0" w:color="auto"/>
          </w:divBdr>
        </w:div>
        <w:div w:id="1419908204">
          <w:marLeft w:val="0"/>
          <w:marRight w:val="0"/>
          <w:marTop w:val="0"/>
          <w:marBottom w:val="0"/>
          <w:divBdr>
            <w:top w:val="none" w:sz="0" w:space="0" w:color="auto"/>
            <w:left w:val="none" w:sz="0" w:space="0" w:color="auto"/>
            <w:bottom w:val="none" w:sz="0" w:space="0" w:color="auto"/>
            <w:right w:val="none" w:sz="0" w:space="0" w:color="auto"/>
          </w:divBdr>
        </w:div>
        <w:div w:id="2024278430">
          <w:marLeft w:val="0"/>
          <w:marRight w:val="0"/>
          <w:marTop w:val="0"/>
          <w:marBottom w:val="0"/>
          <w:divBdr>
            <w:top w:val="none" w:sz="0" w:space="0" w:color="auto"/>
            <w:left w:val="none" w:sz="0" w:space="0" w:color="auto"/>
            <w:bottom w:val="none" w:sz="0" w:space="0" w:color="auto"/>
            <w:right w:val="none" w:sz="0" w:space="0" w:color="auto"/>
          </w:divBdr>
        </w:div>
        <w:div w:id="1781149193">
          <w:marLeft w:val="0"/>
          <w:marRight w:val="0"/>
          <w:marTop w:val="0"/>
          <w:marBottom w:val="0"/>
          <w:divBdr>
            <w:top w:val="none" w:sz="0" w:space="0" w:color="auto"/>
            <w:left w:val="none" w:sz="0" w:space="0" w:color="auto"/>
            <w:bottom w:val="none" w:sz="0" w:space="0" w:color="auto"/>
            <w:right w:val="none" w:sz="0" w:space="0" w:color="auto"/>
          </w:divBdr>
        </w:div>
        <w:div w:id="318459047">
          <w:marLeft w:val="0"/>
          <w:marRight w:val="0"/>
          <w:marTop w:val="0"/>
          <w:marBottom w:val="0"/>
          <w:divBdr>
            <w:top w:val="none" w:sz="0" w:space="0" w:color="auto"/>
            <w:left w:val="none" w:sz="0" w:space="0" w:color="auto"/>
            <w:bottom w:val="none" w:sz="0" w:space="0" w:color="auto"/>
            <w:right w:val="none" w:sz="0" w:space="0" w:color="auto"/>
          </w:divBdr>
        </w:div>
        <w:div w:id="852769267">
          <w:marLeft w:val="0"/>
          <w:marRight w:val="0"/>
          <w:marTop w:val="0"/>
          <w:marBottom w:val="0"/>
          <w:divBdr>
            <w:top w:val="none" w:sz="0" w:space="0" w:color="auto"/>
            <w:left w:val="none" w:sz="0" w:space="0" w:color="auto"/>
            <w:bottom w:val="none" w:sz="0" w:space="0" w:color="auto"/>
            <w:right w:val="none" w:sz="0" w:space="0" w:color="auto"/>
          </w:divBdr>
        </w:div>
        <w:div w:id="1000087952">
          <w:marLeft w:val="0"/>
          <w:marRight w:val="0"/>
          <w:marTop w:val="0"/>
          <w:marBottom w:val="0"/>
          <w:divBdr>
            <w:top w:val="none" w:sz="0" w:space="0" w:color="auto"/>
            <w:left w:val="none" w:sz="0" w:space="0" w:color="auto"/>
            <w:bottom w:val="none" w:sz="0" w:space="0" w:color="auto"/>
            <w:right w:val="none" w:sz="0" w:space="0" w:color="auto"/>
          </w:divBdr>
        </w:div>
        <w:div w:id="273945801">
          <w:marLeft w:val="0"/>
          <w:marRight w:val="0"/>
          <w:marTop w:val="0"/>
          <w:marBottom w:val="0"/>
          <w:divBdr>
            <w:top w:val="none" w:sz="0" w:space="0" w:color="auto"/>
            <w:left w:val="none" w:sz="0" w:space="0" w:color="auto"/>
            <w:bottom w:val="none" w:sz="0" w:space="0" w:color="auto"/>
            <w:right w:val="none" w:sz="0" w:space="0" w:color="auto"/>
          </w:divBdr>
        </w:div>
        <w:div w:id="1610896754">
          <w:marLeft w:val="0"/>
          <w:marRight w:val="0"/>
          <w:marTop w:val="0"/>
          <w:marBottom w:val="0"/>
          <w:divBdr>
            <w:top w:val="none" w:sz="0" w:space="0" w:color="auto"/>
            <w:left w:val="none" w:sz="0" w:space="0" w:color="auto"/>
            <w:bottom w:val="none" w:sz="0" w:space="0" w:color="auto"/>
            <w:right w:val="none" w:sz="0" w:space="0" w:color="auto"/>
          </w:divBdr>
        </w:div>
        <w:div w:id="453256574">
          <w:marLeft w:val="0"/>
          <w:marRight w:val="0"/>
          <w:marTop w:val="0"/>
          <w:marBottom w:val="0"/>
          <w:divBdr>
            <w:top w:val="none" w:sz="0" w:space="0" w:color="auto"/>
            <w:left w:val="none" w:sz="0" w:space="0" w:color="auto"/>
            <w:bottom w:val="none" w:sz="0" w:space="0" w:color="auto"/>
            <w:right w:val="none" w:sz="0" w:space="0" w:color="auto"/>
          </w:divBdr>
        </w:div>
        <w:div w:id="1536894081">
          <w:marLeft w:val="0"/>
          <w:marRight w:val="0"/>
          <w:marTop w:val="0"/>
          <w:marBottom w:val="0"/>
          <w:divBdr>
            <w:top w:val="none" w:sz="0" w:space="0" w:color="auto"/>
            <w:left w:val="none" w:sz="0" w:space="0" w:color="auto"/>
            <w:bottom w:val="none" w:sz="0" w:space="0" w:color="auto"/>
            <w:right w:val="none" w:sz="0" w:space="0" w:color="auto"/>
          </w:divBdr>
        </w:div>
        <w:div w:id="77949689">
          <w:marLeft w:val="0"/>
          <w:marRight w:val="0"/>
          <w:marTop w:val="0"/>
          <w:marBottom w:val="0"/>
          <w:divBdr>
            <w:top w:val="none" w:sz="0" w:space="0" w:color="auto"/>
            <w:left w:val="none" w:sz="0" w:space="0" w:color="auto"/>
            <w:bottom w:val="none" w:sz="0" w:space="0" w:color="auto"/>
            <w:right w:val="none" w:sz="0" w:space="0" w:color="auto"/>
          </w:divBdr>
        </w:div>
        <w:div w:id="2045012666">
          <w:marLeft w:val="0"/>
          <w:marRight w:val="0"/>
          <w:marTop w:val="0"/>
          <w:marBottom w:val="0"/>
          <w:divBdr>
            <w:top w:val="none" w:sz="0" w:space="0" w:color="auto"/>
            <w:left w:val="none" w:sz="0" w:space="0" w:color="auto"/>
            <w:bottom w:val="none" w:sz="0" w:space="0" w:color="auto"/>
            <w:right w:val="none" w:sz="0" w:space="0" w:color="auto"/>
          </w:divBdr>
        </w:div>
        <w:div w:id="461505104">
          <w:marLeft w:val="0"/>
          <w:marRight w:val="0"/>
          <w:marTop w:val="0"/>
          <w:marBottom w:val="0"/>
          <w:divBdr>
            <w:top w:val="none" w:sz="0" w:space="0" w:color="auto"/>
            <w:left w:val="none" w:sz="0" w:space="0" w:color="auto"/>
            <w:bottom w:val="none" w:sz="0" w:space="0" w:color="auto"/>
            <w:right w:val="none" w:sz="0" w:space="0" w:color="auto"/>
          </w:divBdr>
        </w:div>
        <w:div w:id="1127628002">
          <w:marLeft w:val="0"/>
          <w:marRight w:val="0"/>
          <w:marTop w:val="0"/>
          <w:marBottom w:val="0"/>
          <w:divBdr>
            <w:top w:val="none" w:sz="0" w:space="0" w:color="auto"/>
            <w:left w:val="none" w:sz="0" w:space="0" w:color="auto"/>
            <w:bottom w:val="none" w:sz="0" w:space="0" w:color="auto"/>
            <w:right w:val="none" w:sz="0" w:space="0" w:color="auto"/>
          </w:divBdr>
        </w:div>
      </w:divsChild>
    </w:div>
    <w:div w:id="1773741301">
      <w:bodyDiv w:val="1"/>
      <w:marLeft w:val="0"/>
      <w:marRight w:val="0"/>
      <w:marTop w:val="0"/>
      <w:marBottom w:val="0"/>
      <w:divBdr>
        <w:top w:val="none" w:sz="0" w:space="0" w:color="auto"/>
        <w:left w:val="none" w:sz="0" w:space="0" w:color="auto"/>
        <w:bottom w:val="none" w:sz="0" w:space="0" w:color="auto"/>
        <w:right w:val="none" w:sz="0" w:space="0" w:color="auto"/>
      </w:divBdr>
    </w:div>
    <w:div w:id="1780568620">
      <w:bodyDiv w:val="1"/>
      <w:marLeft w:val="0"/>
      <w:marRight w:val="0"/>
      <w:marTop w:val="0"/>
      <w:marBottom w:val="0"/>
      <w:divBdr>
        <w:top w:val="none" w:sz="0" w:space="0" w:color="auto"/>
        <w:left w:val="none" w:sz="0" w:space="0" w:color="auto"/>
        <w:bottom w:val="none" w:sz="0" w:space="0" w:color="auto"/>
        <w:right w:val="none" w:sz="0" w:space="0" w:color="auto"/>
      </w:divBdr>
    </w:div>
    <w:div w:id="1988626622">
      <w:bodyDiv w:val="1"/>
      <w:marLeft w:val="0"/>
      <w:marRight w:val="0"/>
      <w:marTop w:val="0"/>
      <w:marBottom w:val="0"/>
      <w:divBdr>
        <w:top w:val="none" w:sz="0" w:space="0" w:color="auto"/>
        <w:left w:val="none" w:sz="0" w:space="0" w:color="auto"/>
        <w:bottom w:val="none" w:sz="0" w:space="0" w:color="auto"/>
        <w:right w:val="none" w:sz="0" w:space="0" w:color="auto"/>
      </w:divBdr>
    </w:div>
    <w:div w:id="2051374920">
      <w:bodyDiv w:val="1"/>
      <w:marLeft w:val="0"/>
      <w:marRight w:val="0"/>
      <w:marTop w:val="0"/>
      <w:marBottom w:val="0"/>
      <w:divBdr>
        <w:top w:val="none" w:sz="0" w:space="0" w:color="auto"/>
        <w:left w:val="none" w:sz="0" w:space="0" w:color="auto"/>
        <w:bottom w:val="none" w:sz="0" w:space="0" w:color="auto"/>
        <w:right w:val="none" w:sz="0" w:space="0" w:color="auto"/>
      </w:divBdr>
      <w:divsChild>
        <w:div w:id="556480395">
          <w:marLeft w:val="0"/>
          <w:marRight w:val="0"/>
          <w:marTop w:val="0"/>
          <w:marBottom w:val="0"/>
          <w:divBdr>
            <w:top w:val="none" w:sz="0" w:space="0" w:color="auto"/>
            <w:left w:val="none" w:sz="0" w:space="0" w:color="auto"/>
            <w:bottom w:val="none" w:sz="0" w:space="0" w:color="auto"/>
            <w:right w:val="none" w:sz="0" w:space="0" w:color="auto"/>
          </w:divBdr>
          <w:divsChild>
            <w:div w:id="818378951">
              <w:marLeft w:val="0"/>
              <w:marRight w:val="0"/>
              <w:marTop w:val="0"/>
              <w:marBottom w:val="0"/>
              <w:divBdr>
                <w:top w:val="none" w:sz="0" w:space="0" w:color="auto"/>
                <w:left w:val="none" w:sz="0" w:space="0" w:color="auto"/>
                <w:bottom w:val="none" w:sz="0" w:space="0" w:color="auto"/>
                <w:right w:val="none" w:sz="0" w:space="0" w:color="auto"/>
              </w:divBdr>
              <w:divsChild>
                <w:div w:id="1912499786">
                  <w:marLeft w:val="0"/>
                  <w:marRight w:val="0"/>
                  <w:marTop w:val="0"/>
                  <w:marBottom w:val="0"/>
                  <w:divBdr>
                    <w:top w:val="none" w:sz="0" w:space="0" w:color="auto"/>
                    <w:left w:val="none" w:sz="0" w:space="0" w:color="auto"/>
                    <w:bottom w:val="none" w:sz="0" w:space="0" w:color="auto"/>
                    <w:right w:val="none" w:sz="0" w:space="0" w:color="auto"/>
                  </w:divBdr>
                  <w:divsChild>
                    <w:div w:id="2104449977">
                      <w:marLeft w:val="0"/>
                      <w:marRight w:val="0"/>
                      <w:marTop w:val="0"/>
                      <w:marBottom w:val="0"/>
                      <w:divBdr>
                        <w:top w:val="none" w:sz="0" w:space="0" w:color="auto"/>
                        <w:left w:val="none" w:sz="0" w:space="0" w:color="auto"/>
                        <w:bottom w:val="none" w:sz="0" w:space="0" w:color="auto"/>
                        <w:right w:val="none" w:sz="0" w:space="0" w:color="auto"/>
                      </w:divBdr>
                      <w:divsChild>
                        <w:div w:id="689574726">
                          <w:marLeft w:val="-15"/>
                          <w:marRight w:val="0"/>
                          <w:marTop w:val="0"/>
                          <w:marBottom w:val="0"/>
                          <w:divBdr>
                            <w:top w:val="none" w:sz="0" w:space="0" w:color="auto"/>
                            <w:left w:val="none" w:sz="0" w:space="0" w:color="auto"/>
                            <w:bottom w:val="none" w:sz="0" w:space="0" w:color="auto"/>
                            <w:right w:val="none" w:sz="0" w:space="0" w:color="auto"/>
                          </w:divBdr>
                          <w:divsChild>
                            <w:div w:id="1187255692">
                              <w:marLeft w:val="0"/>
                              <w:marRight w:val="0"/>
                              <w:marTop w:val="0"/>
                              <w:marBottom w:val="0"/>
                              <w:divBdr>
                                <w:top w:val="none" w:sz="0" w:space="0" w:color="auto"/>
                                <w:left w:val="none" w:sz="0" w:space="0" w:color="auto"/>
                                <w:bottom w:val="none" w:sz="0" w:space="0" w:color="auto"/>
                                <w:right w:val="none" w:sz="0" w:space="0" w:color="auto"/>
                              </w:divBdr>
                              <w:divsChild>
                                <w:div w:id="765077645">
                                  <w:marLeft w:val="0"/>
                                  <w:marRight w:val="-15"/>
                                  <w:marTop w:val="0"/>
                                  <w:marBottom w:val="0"/>
                                  <w:divBdr>
                                    <w:top w:val="none" w:sz="0" w:space="0" w:color="auto"/>
                                    <w:left w:val="none" w:sz="0" w:space="0" w:color="auto"/>
                                    <w:bottom w:val="none" w:sz="0" w:space="0" w:color="auto"/>
                                    <w:right w:val="none" w:sz="0" w:space="0" w:color="auto"/>
                                  </w:divBdr>
                                  <w:divsChild>
                                    <w:div w:id="65300151">
                                      <w:marLeft w:val="0"/>
                                      <w:marRight w:val="0"/>
                                      <w:marTop w:val="0"/>
                                      <w:marBottom w:val="0"/>
                                      <w:divBdr>
                                        <w:top w:val="none" w:sz="0" w:space="0" w:color="auto"/>
                                        <w:left w:val="none" w:sz="0" w:space="0" w:color="auto"/>
                                        <w:bottom w:val="none" w:sz="0" w:space="0" w:color="auto"/>
                                        <w:right w:val="none" w:sz="0" w:space="0" w:color="auto"/>
                                      </w:divBdr>
                                      <w:divsChild>
                                        <w:div w:id="1072848199">
                                          <w:marLeft w:val="0"/>
                                          <w:marRight w:val="0"/>
                                          <w:marTop w:val="0"/>
                                          <w:marBottom w:val="0"/>
                                          <w:divBdr>
                                            <w:top w:val="none" w:sz="0" w:space="0" w:color="auto"/>
                                            <w:left w:val="none" w:sz="0" w:space="0" w:color="auto"/>
                                            <w:bottom w:val="none" w:sz="0" w:space="0" w:color="auto"/>
                                            <w:right w:val="none" w:sz="0" w:space="0" w:color="auto"/>
                                          </w:divBdr>
                                          <w:divsChild>
                                            <w:div w:id="1953046945">
                                              <w:marLeft w:val="-270"/>
                                              <w:marRight w:val="0"/>
                                              <w:marTop w:val="0"/>
                                              <w:marBottom w:val="0"/>
                                              <w:divBdr>
                                                <w:top w:val="none" w:sz="0" w:space="0" w:color="auto"/>
                                                <w:left w:val="none" w:sz="0" w:space="0" w:color="auto"/>
                                                <w:bottom w:val="none" w:sz="0" w:space="0" w:color="auto"/>
                                                <w:right w:val="none" w:sz="0" w:space="0" w:color="auto"/>
                                              </w:divBdr>
                                              <w:divsChild>
                                                <w:div w:id="1651784971">
                                                  <w:marLeft w:val="0"/>
                                                  <w:marRight w:val="0"/>
                                                  <w:marTop w:val="0"/>
                                                  <w:marBottom w:val="0"/>
                                                  <w:divBdr>
                                                    <w:top w:val="none" w:sz="0" w:space="0" w:color="auto"/>
                                                    <w:left w:val="none" w:sz="0" w:space="0" w:color="auto"/>
                                                    <w:bottom w:val="none" w:sz="0" w:space="0" w:color="auto"/>
                                                    <w:right w:val="none" w:sz="0" w:space="0" w:color="auto"/>
                                                  </w:divBdr>
                                                  <w:divsChild>
                                                    <w:div w:id="1970432957">
                                                      <w:marLeft w:val="0"/>
                                                      <w:marRight w:val="0"/>
                                                      <w:marTop w:val="0"/>
                                                      <w:marBottom w:val="0"/>
                                                      <w:divBdr>
                                                        <w:top w:val="none" w:sz="0" w:space="0" w:color="auto"/>
                                                        <w:left w:val="none" w:sz="0" w:space="0" w:color="auto"/>
                                                        <w:bottom w:val="none" w:sz="0" w:space="0" w:color="auto"/>
                                                        <w:right w:val="none" w:sz="0" w:space="0" w:color="auto"/>
                                                      </w:divBdr>
                                                      <w:divsChild>
                                                        <w:div w:id="1711757258">
                                                          <w:marLeft w:val="0"/>
                                                          <w:marRight w:val="0"/>
                                                          <w:marTop w:val="0"/>
                                                          <w:marBottom w:val="0"/>
                                                          <w:divBdr>
                                                            <w:top w:val="single" w:sz="6" w:space="0" w:color="E5E6E9"/>
                                                            <w:left w:val="single" w:sz="6" w:space="0" w:color="DFE0E4"/>
                                                            <w:bottom w:val="single" w:sz="6" w:space="0" w:color="D0D1D5"/>
                                                            <w:right w:val="single" w:sz="6" w:space="0" w:color="DFE0E4"/>
                                                          </w:divBdr>
                                                          <w:divsChild>
                                                            <w:div w:id="701707914">
                                                              <w:marLeft w:val="0"/>
                                                              <w:marRight w:val="0"/>
                                                              <w:marTop w:val="0"/>
                                                              <w:marBottom w:val="0"/>
                                                              <w:divBdr>
                                                                <w:top w:val="none" w:sz="0" w:space="0" w:color="auto"/>
                                                                <w:left w:val="none" w:sz="0" w:space="0" w:color="auto"/>
                                                                <w:bottom w:val="none" w:sz="0" w:space="0" w:color="auto"/>
                                                                <w:right w:val="none" w:sz="0" w:space="0" w:color="auto"/>
                                                              </w:divBdr>
                                                              <w:divsChild>
                                                                <w:div w:id="5336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135C-E88F-40B8-B77C-8B620C26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8229</Words>
  <Characters>46911</Characters>
  <Application>Microsoft Office Word</Application>
  <DocSecurity>0</DocSecurity>
  <Lines>390</Lines>
  <Paragraphs>110</Paragraphs>
  <ScaleCrop>false</ScaleCrop>
  <HeadingPairs>
    <vt:vector size="2" baseType="variant">
      <vt:variant>
        <vt:lpstr>Konu Başlığı</vt:lpstr>
      </vt:variant>
      <vt:variant>
        <vt:i4>1</vt:i4>
      </vt:variant>
    </vt:vector>
  </HeadingPairs>
  <TitlesOfParts>
    <vt:vector size="1" baseType="lpstr">
      <vt:lpstr>MANİSA BELEDİYESİ</vt:lpstr>
    </vt:vector>
  </TitlesOfParts>
  <Company>MANİSA BELEDİYESİ</Company>
  <LinksUpToDate>false</LinksUpToDate>
  <CharactersWithSpaces>55030</CharactersWithSpaces>
  <SharedDoc>false</SharedDoc>
  <HLinks>
    <vt:vector size="6" baseType="variant">
      <vt:variant>
        <vt:i4>3211300</vt:i4>
      </vt:variant>
      <vt:variant>
        <vt:i4>0</vt:i4>
      </vt:variant>
      <vt:variant>
        <vt:i4>0</vt:i4>
      </vt:variant>
      <vt:variant>
        <vt:i4>5</vt:i4>
      </vt:variant>
      <vt:variant>
        <vt:lpwstr>http://www.manisa.bel.tr/upload/teskilat/dosya/be0a9b803da44520b98736a3fdf67888.pdf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MANİSA BELEDİYESİ</dc:title>
  <dc:creator>ergun.saygi</dc:creator>
  <cp:lastModifiedBy>FARUK AKARÇAY</cp:lastModifiedBy>
  <cp:revision>66</cp:revision>
  <cp:lastPrinted>2020-06-11T06:07:00Z</cp:lastPrinted>
  <dcterms:created xsi:type="dcterms:W3CDTF">2018-05-15T12:37:00Z</dcterms:created>
  <dcterms:modified xsi:type="dcterms:W3CDTF">2020-08-14T08:28:00Z</dcterms:modified>
</cp:coreProperties>
</file>