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Default="00334F2F" w:rsidP="003158A1">
      <w:pPr>
        <w:pStyle w:val="Balk1"/>
        <w:jc w:val="center"/>
      </w:pPr>
      <w:r>
        <w:t>T.C.</w:t>
      </w:r>
    </w:p>
    <w:p w:rsidR="00334F2F" w:rsidRDefault="00334F2F" w:rsidP="00334F2F">
      <w:pPr>
        <w:jc w:val="center"/>
        <w:rPr>
          <w:b/>
        </w:rPr>
      </w:pPr>
      <w:r>
        <w:rPr>
          <w:b/>
        </w:rPr>
        <w:t xml:space="preserve">MANİSA </w:t>
      </w:r>
      <w:r w:rsidR="004B57AF">
        <w:rPr>
          <w:b/>
        </w:rPr>
        <w:t xml:space="preserve">BÜYÜKŞEHİR </w:t>
      </w:r>
      <w:r>
        <w:rPr>
          <w:b/>
        </w:rPr>
        <w:t>BELEDİYE BAŞKANLIĞI</w:t>
      </w:r>
    </w:p>
    <w:p w:rsidR="00334F2F" w:rsidRDefault="00334F2F" w:rsidP="00334F2F">
      <w:pPr>
        <w:jc w:val="center"/>
        <w:rPr>
          <w:b/>
        </w:rPr>
      </w:pPr>
      <w:r>
        <w:rPr>
          <w:b/>
        </w:rPr>
        <w:t xml:space="preserve">Yazı İşleri </w:t>
      </w:r>
      <w:r w:rsidR="004B57AF">
        <w:rPr>
          <w:b/>
        </w:rPr>
        <w:t>ve Kararlar Dairesi Başkanlığı</w:t>
      </w:r>
    </w:p>
    <w:p w:rsidR="00334F2F" w:rsidRDefault="00334F2F" w:rsidP="00334F2F"/>
    <w:p w:rsidR="006D01C0" w:rsidRPr="006D01C0" w:rsidRDefault="004B57AF" w:rsidP="006D01C0">
      <w:pPr>
        <w:jc w:val="both"/>
        <w:rPr>
          <w:sz w:val="20"/>
          <w:szCs w:val="20"/>
        </w:rPr>
      </w:pPr>
      <w:r w:rsidRPr="006D01C0">
        <w:rPr>
          <w:sz w:val="20"/>
          <w:szCs w:val="20"/>
        </w:rPr>
        <w:t>Manisa Büyükşehir Belediye Meclisi</w:t>
      </w:r>
      <w:r w:rsidR="001350DB" w:rsidRPr="006D01C0">
        <w:rPr>
          <w:sz w:val="20"/>
          <w:szCs w:val="20"/>
        </w:rPr>
        <w:t xml:space="preserve">nin </w:t>
      </w:r>
      <w:r w:rsidRPr="006D01C0">
        <w:rPr>
          <w:sz w:val="20"/>
          <w:szCs w:val="20"/>
        </w:rPr>
        <w:t>1. S</w:t>
      </w:r>
      <w:r w:rsidR="00E621DC">
        <w:rPr>
          <w:sz w:val="20"/>
          <w:szCs w:val="20"/>
        </w:rPr>
        <w:t>eçim Dönemi, 2</w:t>
      </w:r>
      <w:r w:rsidR="0030532A" w:rsidRPr="006D01C0">
        <w:rPr>
          <w:sz w:val="20"/>
          <w:szCs w:val="20"/>
        </w:rPr>
        <w:t xml:space="preserve">. Toplantı yılı, </w:t>
      </w:r>
      <w:r w:rsidR="002D1940">
        <w:rPr>
          <w:sz w:val="20"/>
          <w:szCs w:val="20"/>
        </w:rPr>
        <w:t>10 Şubat</w:t>
      </w:r>
      <w:r w:rsidR="00E621DC">
        <w:rPr>
          <w:sz w:val="20"/>
          <w:szCs w:val="20"/>
        </w:rPr>
        <w:t xml:space="preserve"> </w:t>
      </w:r>
      <w:proofErr w:type="gramStart"/>
      <w:r w:rsidR="00E621DC">
        <w:rPr>
          <w:sz w:val="20"/>
          <w:szCs w:val="20"/>
        </w:rPr>
        <w:t xml:space="preserve">2015 </w:t>
      </w:r>
      <w:r w:rsidR="0030532A" w:rsidRPr="006D01C0">
        <w:rPr>
          <w:sz w:val="20"/>
          <w:szCs w:val="20"/>
        </w:rPr>
        <w:t xml:space="preserve"> </w:t>
      </w:r>
      <w:r w:rsidR="001350DB" w:rsidRPr="006D01C0">
        <w:rPr>
          <w:sz w:val="20"/>
          <w:szCs w:val="20"/>
        </w:rPr>
        <w:t>tarihli</w:t>
      </w:r>
      <w:proofErr w:type="gramEnd"/>
      <w:r w:rsidR="0089092C" w:rsidRPr="006D01C0">
        <w:rPr>
          <w:sz w:val="20"/>
          <w:szCs w:val="20"/>
        </w:rPr>
        <w:t xml:space="preserve"> </w:t>
      </w:r>
      <w:r w:rsidR="001350DB" w:rsidRPr="006D01C0">
        <w:rPr>
          <w:sz w:val="20"/>
          <w:szCs w:val="20"/>
        </w:rPr>
        <w:t>Meclis Karar özetleri.</w:t>
      </w:r>
    </w:p>
    <w:p w:rsidR="002E65C3" w:rsidRDefault="002E65C3" w:rsidP="00334F2F">
      <w:pPr>
        <w:jc w:val="both"/>
      </w:pPr>
    </w:p>
    <w:p w:rsidR="006A55A1" w:rsidRDefault="006A55A1" w:rsidP="006A55A1">
      <w:pPr>
        <w:jc w:val="both"/>
        <w:rPr>
          <w:rFonts w:ascii="Arial" w:hAnsi="Arial" w:cs="Arial"/>
          <w:b/>
        </w:rPr>
      </w:pPr>
      <w:r w:rsidRPr="00B10EC4">
        <w:rPr>
          <w:rFonts w:ascii="Arial" w:hAnsi="Arial" w:cs="Arial"/>
          <w:b/>
        </w:rPr>
        <w:t xml:space="preserve">KARAR NO: </w:t>
      </w:r>
      <w:r>
        <w:rPr>
          <w:rFonts w:ascii="Arial" w:hAnsi="Arial" w:cs="Arial"/>
          <w:b/>
        </w:rPr>
        <w:t>63</w:t>
      </w:r>
    </w:p>
    <w:p w:rsidR="006A55A1" w:rsidRDefault="006A55A1" w:rsidP="005E5A57">
      <w:pPr>
        <w:pStyle w:val="Normal0"/>
        <w:jc w:val="both"/>
        <w:rPr>
          <w:rFonts w:ascii="Tahoma" w:hAnsi="Tahoma" w:cs="Tahoma"/>
          <w:sz w:val="20"/>
          <w:szCs w:val="20"/>
        </w:rPr>
      </w:pPr>
      <w:r>
        <w:tab/>
      </w:r>
      <w:r>
        <w:rPr>
          <w:rFonts w:ascii="Tahoma" w:hAnsi="Tahoma" w:cs="Tahoma"/>
          <w:sz w:val="20"/>
          <w:szCs w:val="20"/>
        </w:rPr>
        <w:t xml:space="preserve">İmar ve Şehircilik Dairesi Başkanlığı'nın 10.02.2015 tarih ve 222 sayılı ''Manisa Büyükşehir Belediyesi ile Gölmarmara Belediyesi arasında imzalan protokolün değerlendirilmesi'' ile ilgili </w:t>
      </w:r>
      <w:proofErr w:type="spellStart"/>
      <w:r>
        <w:rPr>
          <w:rFonts w:ascii="Tahoma" w:hAnsi="Tahoma" w:cs="Tahoma"/>
          <w:sz w:val="20"/>
          <w:szCs w:val="20"/>
        </w:rPr>
        <w:t>teklifi'nin</w:t>
      </w:r>
      <w:proofErr w:type="spellEnd"/>
      <w:r>
        <w:rPr>
          <w:rFonts w:ascii="Tahoma" w:hAnsi="Tahoma" w:cs="Tahoma"/>
          <w:sz w:val="20"/>
          <w:szCs w:val="20"/>
        </w:rPr>
        <w:t xml:space="preserve"> gündeme alınarak 63.madde olarak görüşülmesine OYBİRLİĞİ ile karar verildi.</w:t>
      </w:r>
    </w:p>
    <w:p w:rsidR="006A55A1" w:rsidRDefault="006A55A1" w:rsidP="005E5A57">
      <w:pPr>
        <w:pStyle w:val="Normal0"/>
        <w:jc w:val="both"/>
        <w:rPr>
          <w:rFonts w:ascii="Tahoma" w:hAnsi="Tahoma" w:cs="Tahoma"/>
          <w:sz w:val="20"/>
          <w:szCs w:val="20"/>
        </w:rPr>
      </w:pPr>
      <w:r>
        <w:rPr>
          <w:rFonts w:ascii="Tahoma" w:hAnsi="Tahoma" w:cs="Tahoma"/>
          <w:sz w:val="20"/>
          <w:szCs w:val="20"/>
        </w:rPr>
        <w:t xml:space="preserve">              Emlak ve İstimlâk Dairesi Başkanlığı'nın 10.02.2015 tarih ve 291 sayılı ''Kula İlçesi Kenan Evren Mahallesi,156 ada 16 parselde kayıtlı taşınmazların tahsisi'' ile ilgili </w:t>
      </w:r>
      <w:proofErr w:type="spellStart"/>
      <w:r>
        <w:rPr>
          <w:rFonts w:ascii="Tahoma" w:hAnsi="Tahoma" w:cs="Tahoma"/>
          <w:sz w:val="20"/>
          <w:szCs w:val="20"/>
        </w:rPr>
        <w:t>teklifi'nin</w:t>
      </w:r>
      <w:proofErr w:type="spellEnd"/>
      <w:r>
        <w:rPr>
          <w:rFonts w:ascii="Tahoma" w:hAnsi="Tahoma" w:cs="Tahoma"/>
          <w:sz w:val="20"/>
          <w:szCs w:val="20"/>
        </w:rPr>
        <w:t xml:space="preserve"> gündeme alınarak 64.madde olarak görüşülmesine OYBİRLİĞİ ile karar verildi.</w:t>
      </w:r>
    </w:p>
    <w:p w:rsidR="006A55A1" w:rsidRDefault="006A55A1" w:rsidP="005E5A57">
      <w:pPr>
        <w:pStyle w:val="Normal0"/>
        <w:jc w:val="both"/>
        <w:rPr>
          <w:rFonts w:ascii="Tahoma" w:hAnsi="Tahoma" w:cs="Tahoma"/>
          <w:sz w:val="20"/>
          <w:szCs w:val="20"/>
        </w:rPr>
      </w:pPr>
      <w:r>
        <w:rPr>
          <w:rFonts w:ascii="Tahoma" w:hAnsi="Tahoma" w:cs="Tahoma"/>
          <w:sz w:val="20"/>
          <w:szCs w:val="20"/>
        </w:rPr>
        <w:t xml:space="preserve">             Ali CAN ve Hasan ÖĞÜT imzalı ''Ahmetli Belediye Meclisinin ilçemizde devlet hastanesi yapılması için Atatürk Caddesinin </w:t>
      </w:r>
      <w:proofErr w:type="gramStart"/>
      <w:r>
        <w:rPr>
          <w:rFonts w:ascii="Tahoma" w:hAnsi="Tahoma" w:cs="Tahoma"/>
          <w:sz w:val="20"/>
          <w:szCs w:val="20"/>
        </w:rPr>
        <w:t>güzergahının</w:t>
      </w:r>
      <w:proofErr w:type="gramEnd"/>
      <w:r>
        <w:rPr>
          <w:rFonts w:ascii="Tahoma" w:hAnsi="Tahoma" w:cs="Tahoma"/>
          <w:sz w:val="20"/>
          <w:szCs w:val="20"/>
        </w:rPr>
        <w:t xml:space="preserve"> düzenlenmesi, bu düzeltme esnasında planda yeşil alan olan yerin 474 parsele taşınması, yine planda konut alanı olarak görünen 1435 parselin Mehmet Akif Caddesi ile Fırın Sokak arasında kalan hastane yeri olarak plan tadilatı yapılması ile ilgili 02.02.2015 tarih ve 10 </w:t>
      </w:r>
      <w:proofErr w:type="spellStart"/>
      <w:r>
        <w:rPr>
          <w:rFonts w:ascii="Tahoma" w:hAnsi="Tahoma" w:cs="Tahoma"/>
          <w:sz w:val="20"/>
          <w:szCs w:val="20"/>
        </w:rPr>
        <w:t>nolu</w:t>
      </w:r>
      <w:proofErr w:type="spellEnd"/>
      <w:r>
        <w:rPr>
          <w:rFonts w:ascii="Tahoma" w:hAnsi="Tahoma" w:cs="Tahoma"/>
          <w:sz w:val="20"/>
          <w:szCs w:val="20"/>
        </w:rPr>
        <w:t xml:space="preserve"> kararının gündeme alınması arz ederiz.'' konulu önergenin gündeme alınarak 65.madde olarak görüşülmesine, AK Parti Grubunun Kabul, CHP Grubunun Çekimser, MHP Grubunun Ret, Meclis Başkanı'nın Ret oylarıyla OYÇOKLUĞU ile karar verildi. </w:t>
      </w:r>
    </w:p>
    <w:p w:rsidR="006A55A1" w:rsidRDefault="006A55A1" w:rsidP="005E5A57">
      <w:pPr>
        <w:pStyle w:val="Normal0"/>
        <w:jc w:val="both"/>
        <w:rPr>
          <w:rFonts w:ascii="Tahoma" w:hAnsi="Tahoma" w:cs="Tahoma"/>
          <w:sz w:val="20"/>
          <w:szCs w:val="20"/>
        </w:rPr>
      </w:pPr>
      <w:r>
        <w:rPr>
          <w:rFonts w:ascii="Tahoma" w:hAnsi="Tahoma" w:cs="Tahoma"/>
          <w:sz w:val="20"/>
          <w:szCs w:val="20"/>
        </w:rPr>
        <w:t xml:space="preserve">            Hasan ERGENE, Hüseyin GÜNDOĞAN, Ali SEZER ve Aziz GÜNAL imzalı ''İlçemiz Kurtuluş Mahallesi </w:t>
      </w:r>
      <w:proofErr w:type="spellStart"/>
      <w:r>
        <w:rPr>
          <w:rFonts w:ascii="Tahoma" w:hAnsi="Tahoma" w:cs="Tahoma"/>
          <w:sz w:val="20"/>
          <w:szCs w:val="20"/>
        </w:rPr>
        <w:t>Kad</w:t>
      </w:r>
      <w:proofErr w:type="spellEnd"/>
      <w:r>
        <w:rPr>
          <w:rFonts w:ascii="Tahoma" w:hAnsi="Tahoma" w:cs="Tahoma"/>
          <w:sz w:val="20"/>
          <w:szCs w:val="20"/>
        </w:rPr>
        <w:t xml:space="preserve">. 50 ada 10 parselin bulunduğu adada yoğunluğu aynı kalmak şartı ile Y en çok 21,50 metre olarak belirlenmesine dair imar planı tadilatı talebi bulunmaktadır. Gerekli tadilatın yapılmasını arz ederiz.'' konulu önergenin gündeme alınarak 66.madde olarak görüşülmesine, AK Parti Grubunun Kabul, CHP Grubunun Çekimser, MHP Grubunun Ret, Meclis Başkanı'nın Ret oylarıyla OYÇOKLUĞU ile karar verildi. </w:t>
      </w:r>
    </w:p>
    <w:p w:rsidR="006A55A1" w:rsidRDefault="006A55A1" w:rsidP="005E5A57">
      <w:pPr>
        <w:pStyle w:val="Normal0"/>
        <w:jc w:val="both"/>
        <w:rPr>
          <w:rFonts w:ascii="Tahoma" w:hAnsi="Tahoma" w:cs="Tahoma"/>
          <w:sz w:val="20"/>
          <w:szCs w:val="20"/>
        </w:rPr>
      </w:pPr>
      <w:r>
        <w:rPr>
          <w:rFonts w:ascii="Tahoma" w:hAnsi="Tahoma" w:cs="Tahoma"/>
          <w:sz w:val="20"/>
          <w:szCs w:val="20"/>
        </w:rPr>
        <w:t xml:space="preserve">            Hasan ERGENE, Hüseyin GÜNDOĞAN, Ali SEZER ve Aziz GÜNAL imzalı ''İl Afet ve Acil Durum Müdürlüğünce İlçemizde meydana gelen maden faciası nedeniyle hayatını kaybeden 301 maden işçisinin yakınlarına yardım mahiyetinde; konut, sosyal tesis ve altyapı yapılması planlanmaktadır. Söz konusu konutların yapılabilmesi için ilçemiz </w:t>
      </w:r>
      <w:proofErr w:type="spellStart"/>
      <w:r>
        <w:rPr>
          <w:rFonts w:ascii="Tahoma" w:hAnsi="Tahoma" w:cs="Tahoma"/>
          <w:sz w:val="20"/>
          <w:szCs w:val="20"/>
        </w:rPr>
        <w:t>Turgutalp</w:t>
      </w:r>
      <w:proofErr w:type="spellEnd"/>
      <w:r>
        <w:rPr>
          <w:rFonts w:ascii="Tahoma" w:hAnsi="Tahoma" w:cs="Tahoma"/>
          <w:sz w:val="20"/>
          <w:szCs w:val="20"/>
        </w:rPr>
        <w:t xml:space="preserve"> Mahallesinde imarın J19D7A3B ve J19D7B4A paftalarına isabet eden yerde imar planı </w:t>
      </w:r>
      <w:proofErr w:type="gramStart"/>
      <w:r>
        <w:rPr>
          <w:rFonts w:ascii="Tahoma" w:hAnsi="Tahoma" w:cs="Tahoma"/>
          <w:sz w:val="20"/>
          <w:szCs w:val="20"/>
        </w:rPr>
        <w:t>revizyonu</w:t>
      </w:r>
      <w:proofErr w:type="gramEnd"/>
      <w:r>
        <w:rPr>
          <w:rFonts w:ascii="Tahoma" w:hAnsi="Tahoma" w:cs="Tahoma"/>
          <w:sz w:val="20"/>
          <w:szCs w:val="20"/>
        </w:rPr>
        <w:t xml:space="preserve"> ve ilave imar planı yapılması talebi bulunmaktadır. Gereğinin yapılmasını arz ederim.'' konulu önergenin gündeme alınarak 67.madde olarak görüşülmesine, AK Parti Grubunun Kabul, CHP Grubunun Çekimser, MHP Grubunun Ret, Meclis Başkanı'nın Ret oylarıyla OYÇOKLUĞU ile karar verildi.</w:t>
      </w:r>
    </w:p>
    <w:p w:rsidR="006A55A1" w:rsidRDefault="006A55A1" w:rsidP="005E5A57">
      <w:pPr>
        <w:pStyle w:val="Normal0"/>
        <w:jc w:val="both"/>
        <w:rPr>
          <w:rFonts w:ascii="Tahoma" w:hAnsi="Tahoma" w:cs="Tahoma"/>
          <w:sz w:val="20"/>
          <w:szCs w:val="20"/>
        </w:rPr>
      </w:pPr>
      <w:r>
        <w:rPr>
          <w:rFonts w:ascii="Tahoma" w:hAnsi="Tahoma" w:cs="Tahoma"/>
          <w:sz w:val="20"/>
          <w:szCs w:val="20"/>
        </w:rPr>
        <w:t xml:space="preserve">           Hasan ERGENE, Hüseyin GÜNDOĞAN, Ali SEZER ve Aziz GÜNAL imzalı ''Soma Kaymakamlığı Mal Müdürlüğü'nün ilçemizde mevcut huzurevinin yeterli kapasitede olmadığı, artan talep doğrultusunda ilçemiz </w:t>
      </w:r>
      <w:proofErr w:type="spellStart"/>
      <w:r>
        <w:rPr>
          <w:rFonts w:ascii="Tahoma" w:hAnsi="Tahoma" w:cs="Tahoma"/>
          <w:sz w:val="20"/>
          <w:szCs w:val="20"/>
        </w:rPr>
        <w:t>Turgutalp</w:t>
      </w:r>
      <w:proofErr w:type="spellEnd"/>
      <w:r>
        <w:rPr>
          <w:rFonts w:ascii="Tahoma" w:hAnsi="Tahoma" w:cs="Tahoma"/>
          <w:sz w:val="20"/>
          <w:szCs w:val="20"/>
        </w:rPr>
        <w:t xml:space="preserve"> Mahallesi </w:t>
      </w:r>
      <w:proofErr w:type="spellStart"/>
      <w:r>
        <w:rPr>
          <w:rFonts w:ascii="Tahoma" w:hAnsi="Tahoma" w:cs="Tahoma"/>
          <w:sz w:val="20"/>
          <w:szCs w:val="20"/>
        </w:rPr>
        <w:t>Kadastral</w:t>
      </w:r>
      <w:proofErr w:type="spellEnd"/>
      <w:r>
        <w:rPr>
          <w:rFonts w:ascii="Tahoma" w:hAnsi="Tahoma" w:cs="Tahoma"/>
          <w:sz w:val="20"/>
          <w:szCs w:val="20"/>
        </w:rPr>
        <w:t xml:space="preserve"> 2639 parselde kayıtlı Hazine özel mülkiyetinde bulunan taşınmazın Terminal Alanından Sosyal-Kültürel Tesis Alanına dönüştürülmesine dair imar planı tadilatı yapılması talebi bulunmaktadır. Gerekli tadilatın yapılmasını arz ederiz.'' konulu önergenin gündeme alınarak 68.madde olarak görüşülmesine, AK Parti Grubunun Kabul, CHP Grubunun Çekimser, MHP Grubunun Ret, Meclis Başkanı'nın Ret oylarıyla OYÇOKLUĞU ile karar verildi.</w:t>
      </w:r>
    </w:p>
    <w:p w:rsidR="00463C37" w:rsidRDefault="00463C37" w:rsidP="00455EB3">
      <w:pPr>
        <w:pStyle w:val="Normal0"/>
        <w:jc w:val="both"/>
        <w:rPr>
          <w:rFonts w:ascii="Tahoma" w:hAnsi="Tahoma" w:cs="Tahoma"/>
          <w:sz w:val="20"/>
          <w:szCs w:val="20"/>
        </w:rPr>
      </w:pPr>
      <w:r>
        <w:rPr>
          <w:rFonts w:ascii="Tahoma" w:hAnsi="Tahoma" w:cs="Tahoma"/>
          <w:sz w:val="20"/>
          <w:szCs w:val="20"/>
        </w:rPr>
        <w:tab/>
        <w:t>Mehmet GÜZGÜLÜ imzalı ''Büyükşehir Belediyemiz tarafından 2014 yılında Meclis tarafından alınan borçlanma yetkisinin 2015 yılı için güncellenerek revize edilmesi ve söz konusu kararın ilgili makamlara gönderilmesini arz ve talep ederiz.'' konulu önergenin gündeme alınarak 69.madde olarak görüşülmesine OYBİRLİĞİ ile karar verildi.</w:t>
      </w:r>
    </w:p>
    <w:p w:rsidR="00463C37" w:rsidRDefault="00463C37" w:rsidP="00455EB3">
      <w:pPr>
        <w:pStyle w:val="Normal0"/>
        <w:jc w:val="both"/>
        <w:rPr>
          <w:rFonts w:ascii="Tahoma" w:hAnsi="Tahoma" w:cs="Tahoma"/>
          <w:sz w:val="20"/>
          <w:szCs w:val="20"/>
        </w:rPr>
      </w:pPr>
      <w:r>
        <w:rPr>
          <w:rFonts w:ascii="Tahoma" w:hAnsi="Tahoma" w:cs="Tahoma"/>
          <w:sz w:val="20"/>
          <w:szCs w:val="20"/>
        </w:rPr>
        <w:t xml:space="preserve">             Zeki BİLGİN, Mustafa MERMİ, Lütfü AKDAĞ, Hikmet ÇAĞAN ve Okan COPKIRAN imzalı ''Avrupa İnsan Hakları Mahkemesinin 02 Aralık 2014 tarihli kararı, 5393 sayılı Belediye Kanunu'nun 14/b ve 15'nci maddesinin 5'nci fıkrasının son cümlesi uyarınca </w:t>
      </w:r>
      <w:proofErr w:type="spellStart"/>
      <w:r>
        <w:rPr>
          <w:rFonts w:ascii="Tahoma" w:hAnsi="Tahoma" w:cs="Tahoma"/>
          <w:sz w:val="20"/>
          <w:szCs w:val="20"/>
        </w:rPr>
        <w:t>Cemevlerinin</w:t>
      </w:r>
      <w:proofErr w:type="spellEnd"/>
      <w:r>
        <w:rPr>
          <w:rFonts w:ascii="Tahoma" w:hAnsi="Tahoma" w:cs="Tahoma"/>
          <w:sz w:val="20"/>
          <w:szCs w:val="20"/>
        </w:rPr>
        <w:t xml:space="preserve"> ibadet yeri sayılması ve diğer ibadet yerlerine tanınan haklardan ayrımcılık yapılmadan yararlandırılması gerekmektedir. Bu sebeple, </w:t>
      </w:r>
      <w:proofErr w:type="spellStart"/>
      <w:r>
        <w:rPr>
          <w:rFonts w:ascii="Tahoma" w:hAnsi="Tahoma" w:cs="Tahoma"/>
          <w:sz w:val="20"/>
          <w:szCs w:val="20"/>
        </w:rPr>
        <w:t>Cemevlerinin</w:t>
      </w:r>
      <w:proofErr w:type="spellEnd"/>
      <w:r>
        <w:rPr>
          <w:rFonts w:ascii="Tahoma" w:hAnsi="Tahoma" w:cs="Tahoma"/>
          <w:sz w:val="20"/>
          <w:szCs w:val="20"/>
        </w:rPr>
        <w:t xml:space="preserve"> ibadethane olarak kabul edilmesi hususu ilan edilen gündemimize eklenmelidir.'' konulu önergenin gündeme alınarak 70.madde olarak görüşülmesine OYBİRLİĞİ ile karar verildi.</w:t>
      </w:r>
    </w:p>
    <w:p w:rsidR="00463C37" w:rsidRDefault="00463C37" w:rsidP="00455EB3">
      <w:pPr>
        <w:pStyle w:val="Normal0"/>
        <w:jc w:val="both"/>
        <w:rPr>
          <w:rFonts w:ascii="Tahoma" w:hAnsi="Tahoma" w:cs="Tahoma"/>
          <w:sz w:val="20"/>
          <w:szCs w:val="20"/>
        </w:rPr>
      </w:pPr>
      <w:r>
        <w:rPr>
          <w:rFonts w:ascii="Tahoma" w:hAnsi="Tahoma" w:cs="Tahoma"/>
          <w:sz w:val="20"/>
          <w:szCs w:val="20"/>
        </w:rPr>
        <w:t xml:space="preserve">             Burhan TEZCAN, Süleyman KAHRAMANLAR, Fahrettin AYÇİÇEK, Recep ÇIMAT ve Zeki BİLGİN imzalı ''İlimiz içerisinde bulunan tüm amatör spor kulüplerine nakdi yardım yapılmasını arz ederiz.'' konulu önergenin gündeme alınarak 71.madde olarak görüşülmesine OYBİRLİĞİ ile karar verildi.</w:t>
      </w:r>
    </w:p>
    <w:p w:rsidR="00463C37" w:rsidRDefault="00463C37" w:rsidP="00455EB3">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xml:space="preserve">Ulus KOTLUCA, Orkun ŞIKTAŞLI, Adnan KAÇİRE ve M.H. İbrahim ONAYLI imzalı ''Şehzadeler İlçesi, Adnan Menderes Mahallesi, 3580 ada, 3 parselde hazine adına kayıtlı taşınmazın imar planında 2 katlı olan imar planının 3 kat olarak imar planı değişikliği yapılması ve aynı ada ve parselde 3 katlı Rehberlik ve Araştırma Merkezi yapılabilmesi için gerekli 1/5000 ölçekli Nazım İmar Planı değişikliği ile aynı anda 1/1000 ölçekli Uygulama İmar Planı değişikliği yapılması hususunda gerekli kararın alınmasını arz ederiz.'' konulu </w:t>
      </w:r>
      <w:proofErr w:type="spellStart"/>
      <w:r>
        <w:rPr>
          <w:rFonts w:ascii="Tahoma" w:hAnsi="Tahoma" w:cs="Tahoma"/>
          <w:sz w:val="20"/>
          <w:szCs w:val="20"/>
        </w:rPr>
        <w:t>önergeninin</w:t>
      </w:r>
      <w:proofErr w:type="spellEnd"/>
      <w:r>
        <w:rPr>
          <w:rFonts w:ascii="Tahoma" w:hAnsi="Tahoma" w:cs="Tahoma"/>
          <w:sz w:val="20"/>
          <w:szCs w:val="20"/>
        </w:rPr>
        <w:t xml:space="preserve"> gündeme alınarak 72.madde olarak görüşülmesine, AK Parti Grubunun Kabul, CHP Grubunun Çekimser, MHP Grubunun Ret, Meclis Başkanı'nın Ret oylarıyla OYÇOKLUĞU ile karar verildi.</w:t>
      </w:r>
      <w:proofErr w:type="gramEnd"/>
    </w:p>
    <w:p w:rsidR="00463C37" w:rsidRDefault="00463C37" w:rsidP="00455EB3">
      <w:pPr>
        <w:pStyle w:val="Normal0"/>
        <w:jc w:val="both"/>
        <w:rPr>
          <w:rFonts w:ascii="Tahoma" w:hAnsi="Tahoma" w:cs="Tahoma"/>
          <w:sz w:val="20"/>
          <w:szCs w:val="20"/>
        </w:rPr>
      </w:pPr>
    </w:p>
    <w:p w:rsidR="00DD2E0E" w:rsidRDefault="00DD2E0E" w:rsidP="00455EB3">
      <w:pPr>
        <w:pStyle w:val="Normal0"/>
        <w:jc w:val="both"/>
        <w:rPr>
          <w:rFonts w:ascii="Tahoma" w:hAnsi="Tahoma" w:cs="Tahoma"/>
          <w:sz w:val="20"/>
          <w:szCs w:val="20"/>
        </w:rPr>
      </w:pPr>
    </w:p>
    <w:p w:rsidR="00DD2E0E" w:rsidRDefault="00DD2E0E" w:rsidP="00455EB3">
      <w:pPr>
        <w:pStyle w:val="Normal0"/>
        <w:jc w:val="both"/>
        <w:rPr>
          <w:rFonts w:ascii="Tahoma" w:hAnsi="Tahoma" w:cs="Tahoma"/>
          <w:sz w:val="20"/>
          <w:szCs w:val="20"/>
        </w:rPr>
      </w:pPr>
    </w:p>
    <w:p w:rsidR="00DD2E0E" w:rsidRDefault="00DD2E0E" w:rsidP="00455EB3">
      <w:pPr>
        <w:pStyle w:val="Normal0"/>
        <w:jc w:val="both"/>
        <w:rPr>
          <w:rFonts w:ascii="Tahoma" w:hAnsi="Tahoma" w:cs="Tahoma"/>
          <w:sz w:val="20"/>
          <w:szCs w:val="20"/>
        </w:rPr>
      </w:pPr>
    </w:p>
    <w:p w:rsidR="00DD2E0E" w:rsidRDefault="00DD2E0E" w:rsidP="00455EB3">
      <w:pPr>
        <w:pStyle w:val="Normal0"/>
        <w:jc w:val="both"/>
        <w:rPr>
          <w:rFonts w:ascii="Tahoma" w:hAnsi="Tahoma" w:cs="Tahoma"/>
          <w:sz w:val="20"/>
          <w:szCs w:val="20"/>
        </w:rPr>
      </w:pPr>
    </w:p>
    <w:p w:rsidR="00DD2E0E" w:rsidRDefault="00DD2E0E" w:rsidP="00455EB3">
      <w:pPr>
        <w:pStyle w:val="Normal0"/>
        <w:jc w:val="both"/>
        <w:rPr>
          <w:rFonts w:ascii="Tahoma" w:hAnsi="Tahoma" w:cs="Tahoma"/>
          <w:sz w:val="20"/>
          <w:szCs w:val="20"/>
        </w:rPr>
      </w:pPr>
    </w:p>
    <w:p w:rsidR="00463C37" w:rsidRDefault="00463C37" w:rsidP="00455EB3">
      <w:pPr>
        <w:pStyle w:val="Normal0"/>
        <w:jc w:val="both"/>
        <w:rPr>
          <w:rFonts w:ascii="Tahoma" w:hAnsi="Tahoma" w:cs="Tahoma"/>
          <w:sz w:val="20"/>
          <w:szCs w:val="20"/>
        </w:rPr>
      </w:pPr>
    </w:p>
    <w:p w:rsidR="00463C37" w:rsidRDefault="00463C37" w:rsidP="00455EB3">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xml:space="preserve">30 Mart 2014 tarihinde gerçekleşen Mahalli İdareler seçimlerinde tüzel kişilikleri sona eren ve mahalle olarak Şehzadeler İlçesi sınırları içine katılan beldelerde var olan imar planlarının uygulanması aşamasında, beldelerin bir bölümünde 1/5000 ölçekli Nazım İmar Planı bulunmaması, bir bölümde ise uygulama imar planları ile nazım imar planlarının uyumsuz olması nedeniyle problemler yaşanmaktadır. </w:t>
      </w:r>
      <w:proofErr w:type="gramEnd"/>
      <w:r>
        <w:rPr>
          <w:rFonts w:ascii="Tahoma" w:hAnsi="Tahoma" w:cs="Tahoma"/>
          <w:sz w:val="20"/>
          <w:szCs w:val="20"/>
        </w:rPr>
        <w:t xml:space="preserve">Bu durum zorunlu olarak yapılması gerekli plan değişikliklerinin, </w:t>
      </w:r>
      <w:proofErr w:type="gramStart"/>
      <w:r>
        <w:rPr>
          <w:rFonts w:ascii="Tahoma" w:hAnsi="Tahoma" w:cs="Tahoma"/>
          <w:sz w:val="20"/>
          <w:szCs w:val="20"/>
        </w:rPr>
        <w:t>revizyonlarının</w:t>
      </w:r>
      <w:proofErr w:type="gramEnd"/>
      <w:r>
        <w:rPr>
          <w:rFonts w:ascii="Tahoma" w:hAnsi="Tahoma" w:cs="Tahoma"/>
          <w:sz w:val="20"/>
          <w:szCs w:val="20"/>
        </w:rPr>
        <w:t xml:space="preserve"> da yapılmasını engellemekte, vatandaşlarımızın mağduriyetine neden olmaktadır. </w:t>
      </w:r>
      <w:proofErr w:type="gramStart"/>
      <w:r>
        <w:rPr>
          <w:rFonts w:ascii="Tahoma" w:hAnsi="Tahoma" w:cs="Tahoma"/>
          <w:sz w:val="20"/>
          <w:szCs w:val="20"/>
        </w:rPr>
        <w:t>Büyükşehir Belediyesi Kanunu uyarınca Manisa Büyükşehir Belediyesi tarafından yaptırılması ve onaylanması gerekli olan, Şehzadeler İlçesi sınırları içindeki, merkezden kopuk mahallelerde bulunan 1/5000 ölçekli nazım imar planlarının, Büyükşehir Belediyesi adına Şehzadeler Belediyesi tarafından yapılması/yaptırılması ve onaylanmak üzere Büyükşe</w:t>
      </w:r>
      <w:r w:rsidR="00455EB3">
        <w:rPr>
          <w:rFonts w:ascii="Tahoma" w:hAnsi="Tahoma" w:cs="Tahoma"/>
          <w:sz w:val="20"/>
          <w:szCs w:val="20"/>
        </w:rPr>
        <w:t>hir Belediyesine sunulması konu</w:t>
      </w:r>
      <w:r>
        <w:rPr>
          <w:rFonts w:ascii="Tahoma" w:hAnsi="Tahoma" w:cs="Tahoma"/>
          <w:sz w:val="20"/>
          <w:szCs w:val="20"/>
        </w:rPr>
        <w:t>sunda gerekli kararın alınmasını</w:t>
      </w:r>
      <w:r w:rsidR="00455EB3">
        <w:rPr>
          <w:rFonts w:ascii="Tahoma" w:hAnsi="Tahoma" w:cs="Tahoma"/>
          <w:sz w:val="20"/>
          <w:szCs w:val="20"/>
        </w:rPr>
        <w:t xml:space="preserve"> </w:t>
      </w:r>
      <w:proofErr w:type="spellStart"/>
      <w:r w:rsidR="00455EB3">
        <w:rPr>
          <w:rFonts w:ascii="Tahoma" w:hAnsi="Tahoma" w:cs="Tahoma"/>
          <w:sz w:val="20"/>
          <w:szCs w:val="20"/>
        </w:rPr>
        <w:t>azr</w:t>
      </w:r>
      <w:proofErr w:type="spellEnd"/>
      <w:r w:rsidR="00455EB3">
        <w:rPr>
          <w:rFonts w:ascii="Tahoma" w:hAnsi="Tahoma" w:cs="Tahoma"/>
          <w:sz w:val="20"/>
          <w:szCs w:val="20"/>
        </w:rPr>
        <w:t xml:space="preserve"> ederiz.'' konulu önergenin</w:t>
      </w:r>
      <w:r>
        <w:rPr>
          <w:rFonts w:ascii="Tahoma" w:hAnsi="Tahoma" w:cs="Tahoma"/>
          <w:sz w:val="20"/>
          <w:szCs w:val="20"/>
        </w:rPr>
        <w:t xml:space="preserve"> gündeme alınarak 73.madde olarak görüşülmesine, AK Parti Grubunun Kabul, CHP Grubunun Çekimser, MHP Grubunun Ret, Meclis Başkanı'nın Ret oylarıyla OYÇOKLUĞU ile karar verildi. </w:t>
      </w:r>
      <w:proofErr w:type="gramEnd"/>
    </w:p>
    <w:p w:rsidR="006A55A1" w:rsidRDefault="00463C37" w:rsidP="00DD2E0E">
      <w:pPr>
        <w:pStyle w:val="Normal0"/>
        <w:jc w:val="both"/>
      </w:pPr>
      <w:r>
        <w:rPr>
          <w:rFonts w:ascii="Tahoma" w:hAnsi="Tahoma" w:cs="Tahoma"/>
          <w:sz w:val="20"/>
          <w:szCs w:val="20"/>
        </w:rPr>
        <w:t xml:space="preserve">              Zeki BİLGİN ve Kamil ÖZ imzalı ''Büyükşehir ihtisas komisyonlarının üye sayısının 7'den 9'a çıkarılarak CHP'li Belediye Meclis Üyelerinin de komisyonlarda görev almasını saygılarımla arz ederim.'' konulu önergenin gündeme alınarak 74.madde olarak görüşülmesine OYBİRLİĞİ ile karar verildi.</w:t>
      </w:r>
    </w:p>
    <w:p w:rsidR="006A55A1" w:rsidRDefault="006A55A1" w:rsidP="00334F2F">
      <w:pPr>
        <w:jc w:val="both"/>
      </w:pPr>
    </w:p>
    <w:p w:rsidR="00B31353" w:rsidRDefault="0030532A" w:rsidP="00B31353">
      <w:pPr>
        <w:jc w:val="both"/>
        <w:rPr>
          <w:rFonts w:ascii="Arial" w:hAnsi="Arial" w:cs="Arial"/>
          <w:b/>
        </w:rPr>
      </w:pPr>
      <w:r w:rsidRPr="00B10EC4">
        <w:rPr>
          <w:rFonts w:ascii="Arial" w:hAnsi="Arial" w:cs="Arial"/>
          <w:b/>
        </w:rPr>
        <w:t xml:space="preserve">KARAR NO: </w:t>
      </w:r>
      <w:r w:rsidR="002D1940">
        <w:rPr>
          <w:rFonts w:ascii="Arial" w:hAnsi="Arial" w:cs="Arial"/>
          <w:b/>
        </w:rPr>
        <w:t>6</w:t>
      </w:r>
      <w:r w:rsidR="00DD2E0E">
        <w:rPr>
          <w:rFonts w:ascii="Arial" w:hAnsi="Arial" w:cs="Arial"/>
          <w:b/>
        </w:rPr>
        <w:t>4</w:t>
      </w:r>
    </w:p>
    <w:p w:rsidR="00B16A0E" w:rsidRDefault="00B16A0E" w:rsidP="00B16A0E">
      <w:pPr>
        <w:pStyle w:val="Normal0"/>
        <w:jc w:val="both"/>
        <w:rPr>
          <w:rFonts w:ascii="Tahoma" w:hAnsi="Tahoma" w:cs="Tahoma"/>
          <w:sz w:val="20"/>
          <w:szCs w:val="20"/>
        </w:rPr>
      </w:pPr>
      <w:r>
        <w:rPr>
          <w:b/>
        </w:rPr>
        <w:tab/>
      </w:r>
      <w:proofErr w:type="spellStart"/>
      <w:r>
        <w:rPr>
          <w:rFonts w:ascii="Tahoma" w:hAnsi="Tahoma" w:cs="Tahoma"/>
          <w:sz w:val="20"/>
          <w:szCs w:val="20"/>
        </w:rPr>
        <w:t>Hafsa</w:t>
      </w:r>
      <w:proofErr w:type="spellEnd"/>
      <w:r>
        <w:rPr>
          <w:rFonts w:ascii="Tahoma" w:hAnsi="Tahoma" w:cs="Tahoma"/>
          <w:sz w:val="20"/>
          <w:szCs w:val="20"/>
        </w:rPr>
        <w:t xml:space="preserve"> Sultan Mahallesi, 2220 ada 3, 4, 5, 6, 7, 8, 9, 10, 11, 12, 13, 14, 15, 16, 17, 18 </w:t>
      </w:r>
      <w:proofErr w:type="spellStart"/>
      <w:r>
        <w:rPr>
          <w:rFonts w:ascii="Tahoma" w:hAnsi="Tahoma" w:cs="Tahoma"/>
          <w:sz w:val="20"/>
          <w:szCs w:val="20"/>
        </w:rPr>
        <w:t>no'lu</w:t>
      </w:r>
      <w:proofErr w:type="spellEnd"/>
      <w:r>
        <w:rPr>
          <w:rFonts w:ascii="Tahoma" w:hAnsi="Tahoma" w:cs="Tahoma"/>
          <w:sz w:val="20"/>
          <w:szCs w:val="20"/>
        </w:rPr>
        <w:t xml:space="preserve"> parseller, 2234 ada 1, 2, 3, 4, 5, 6, 7, 16 </w:t>
      </w:r>
      <w:proofErr w:type="spellStart"/>
      <w:r>
        <w:rPr>
          <w:rFonts w:ascii="Tahoma" w:hAnsi="Tahoma" w:cs="Tahoma"/>
          <w:sz w:val="20"/>
          <w:szCs w:val="20"/>
        </w:rPr>
        <w:t>no'lu</w:t>
      </w:r>
      <w:proofErr w:type="spellEnd"/>
      <w:r>
        <w:rPr>
          <w:rFonts w:ascii="Tahoma" w:hAnsi="Tahoma" w:cs="Tahoma"/>
          <w:sz w:val="20"/>
          <w:szCs w:val="20"/>
        </w:rPr>
        <w:t xml:space="preserve"> parseller, 2235 ada 1, 2, 3, 4, 5, 6, 7, 8, 9, 10, 11, 12, 13, 14, 15, 16 </w:t>
      </w:r>
      <w:proofErr w:type="spellStart"/>
      <w:r>
        <w:rPr>
          <w:rFonts w:ascii="Tahoma" w:hAnsi="Tahoma" w:cs="Tahoma"/>
          <w:sz w:val="20"/>
          <w:szCs w:val="20"/>
        </w:rPr>
        <w:t>no'lu</w:t>
      </w:r>
      <w:proofErr w:type="spellEnd"/>
      <w:r>
        <w:rPr>
          <w:rFonts w:ascii="Tahoma" w:hAnsi="Tahoma" w:cs="Tahoma"/>
          <w:sz w:val="20"/>
          <w:szCs w:val="20"/>
        </w:rPr>
        <w:t xml:space="preserve"> parseller, 2236 ada 2, 3, 4, 5, 6, 7, 8, 9 </w:t>
      </w:r>
      <w:proofErr w:type="spellStart"/>
      <w:r>
        <w:rPr>
          <w:rFonts w:ascii="Tahoma" w:hAnsi="Tahoma" w:cs="Tahoma"/>
          <w:sz w:val="20"/>
          <w:szCs w:val="20"/>
        </w:rPr>
        <w:t>no'lu</w:t>
      </w:r>
      <w:proofErr w:type="spellEnd"/>
      <w:r>
        <w:rPr>
          <w:rFonts w:ascii="Tahoma" w:hAnsi="Tahoma" w:cs="Tahoma"/>
          <w:sz w:val="20"/>
          <w:szCs w:val="20"/>
        </w:rPr>
        <w:t xml:space="preserve"> parseller, 2700 ada 8, 9 </w:t>
      </w:r>
      <w:proofErr w:type="spellStart"/>
      <w:r>
        <w:rPr>
          <w:rFonts w:ascii="Tahoma" w:hAnsi="Tahoma" w:cs="Tahoma"/>
          <w:sz w:val="20"/>
          <w:szCs w:val="20"/>
        </w:rPr>
        <w:t>no'lu</w:t>
      </w:r>
      <w:proofErr w:type="spellEnd"/>
      <w:r>
        <w:rPr>
          <w:rFonts w:ascii="Tahoma" w:hAnsi="Tahoma" w:cs="Tahoma"/>
          <w:sz w:val="20"/>
          <w:szCs w:val="20"/>
        </w:rPr>
        <w:t xml:space="preserve"> parseller ve 2701 ada 1, 2, 3, 4, 5, 6, 7, 8, 9, 10, 11, 12, 13, 14 </w:t>
      </w:r>
      <w:proofErr w:type="spellStart"/>
      <w:r>
        <w:rPr>
          <w:rFonts w:ascii="Tahoma" w:hAnsi="Tahoma" w:cs="Tahoma"/>
          <w:sz w:val="20"/>
          <w:szCs w:val="20"/>
        </w:rPr>
        <w:t>no'lu</w:t>
      </w:r>
      <w:proofErr w:type="spellEnd"/>
      <w:r>
        <w:rPr>
          <w:rFonts w:ascii="Tahoma" w:hAnsi="Tahoma" w:cs="Tahoma"/>
          <w:sz w:val="20"/>
          <w:szCs w:val="20"/>
        </w:rPr>
        <w:t xml:space="preserve"> parsellerde hazırlanan </w:t>
      </w:r>
      <w:proofErr w:type="gramStart"/>
      <w:r>
        <w:rPr>
          <w:rFonts w:ascii="Tahoma" w:hAnsi="Tahoma" w:cs="Tahoma"/>
          <w:sz w:val="20"/>
          <w:szCs w:val="20"/>
        </w:rPr>
        <w:t>revizyon</w:t>
      </w:r>
      <w:proofErr w:type="gramEnd"/>
      <w:r>
        <w:rPr>
          <w:rFonts w:ascii="Tahoma" w:hAnsi="Tahoma" w:cs="Tahoma"/>
          <w:sz w:val="20"/>
          <w:szCs w:val="20"/>
        </w:rPr>
        <w:t xml:space="preserve"> 1/5000 ölçekli Nazım İmar Planı ile ilgili teklifi ve Planlama ve Harita Şube Müdürlüğü'nün 10.11.2014 tarih 833 sayılı yazısı ile ''...Yapılan çalışmalarda plan bütünlüğünün sağlanması amacıyla alanın genişletilerek, </w:t>
      </w:r>
      <w:proofErr w:type="spellStart"/>
      <w:r>
        <w:rPr>
          <w:rFonts w:ascii="Tahoma" w:hAnsi="Tahoma" w:cs="Tahoma"/>
          <w:sz w:val="20"/>
          <w:szCs w:val="20"/>
        </w:rPr>
        <w:t>Hafsa</w:t>
      </w:r>
      <w:proofErr w:type="spellEnd"/>
      <w:r>
        <w:rPr>
          <w:rFonts w:ascii="Tahoma" w:hAnsi="Tahoma" w:cs="Tahoma"/>
          <w:sz w:val="20"/>
          <w:szCs w:val="20"/>
        </w:rPr>
        <w:t xml:space="preserve"> Sultan Mahallesi 2191 ada 3, 4, 5, 6 </w:t>
      </w:r>
      <w:proofErr w:type="spellStart"/>
      <w:r>
        <w:rPr>
          <w:rFonts w:ascii="Tahoma" w:hAnsi="Tahoma" w:cs="Tahoma"/>
          <w:sz w:val="20"/>
          <w:szCs w:val="20"/>
        </w:rPr>
        <w:t>no'lu</w:t>
      </w:r>
      <w:proofErr w:type="spellEnd"/>
      <w:r>
        <w:rPr>
          <w:rFonts w:ascii="Tahoma" w:hAnsi="Tahoma" w:cs="Tahoma"/>
          <w:sz w:val="20"/>
          <w:szCs w:val="20"/>
        </w:rPr>
        <w:t xml:space="preserve"> parseller, 2192 ada 2, 3, 4, 5, 6, 7, 8, 9, 10, 11, 12, 13, 14, 15, 19, 20 </w:t>
      </w:r>
      <w:proofErr w:type="spellStart"/>
      <w:r>
        <w:rPr>
          <w:rFonts w:ascii="Tahoma" w:hAnsi="Tahoma" w:cs="Tahoma"/>
          <w:sz w:val="20"/>
          <w:szCs w:val="20"/>
        </w:rPr>
        <w:t>no'lu</w:t>
      </w:r>
      <w:proofErr w:type="spellEnd"/>
      <w:r>
        <w:rPr>
          <w:rFonts w:ascii="Tahoma" w:hAnsi="Tahoma" w:cs="Tahoma"/>
          <w:sz w:val="20"/>
          <w:szCs w:val="20"/>
        </w:rPr>
        <w:t xml:space="preserve"> parseller, 2193 ada 1, 2, 3, 4, 5, 6 </w:t>
      </w:r>
      <w:proofErr w:type="spellStart"/>
      <w:r>
        <w:rPr>
          <w:rFonts w:ascii="Tahoma" w:hAnsi="Tahoma" w:cs="Tahoma"/>
          <w:sz w:val="20"/>
          <w:szCs w:val="20"/>
        </w:rPr>
        <w:t>no'lu</w:t>
      </w:r>
      <w:proofErr w:type="spellEnd"/>
      <w:r>
        <w:rPr>
          <w:rFonts w:ascii="Tahoma" w:hAnsi="Tahoma" w:cs="Tahoma"/>
          <w:sz w:val="20"/>
          <w:szCs w:val="20"/>
        </w:rPr>
        <w:t xml:space="preserve"> parseller, 2194 ada 1, 2, 3, 4, 5, 6, 7, 8, 9, 10, 11, 12 </w:t>
      </w:r>
      <w:proofErr w:type="spellStart"/>
      <w:r>
        <w:rPr>
          <w:rFonts w:ascii="Tahoma" w:hAnsi="Tahoma" w:cs="Tahoma"/>
          <w:sz w:val="20"/>
          <w:szCs w:val="20"/>
        </w:rPr>
        <w:t>no'lu</w:t>
      </w:r>
      <w:proofErr w:type="spellEnd"/>
      <w:r>
        <w:rPr>
          <w:rFonts w:ascii="Tahoma" w:hAnsi="Tahoma" w:cs="Tahoma"/>
          <w:sz w:val="20"/>
          <w:szCs w:val="20"/>
        </w:rPr>
        <w:t xml:space="preserve"> parseller, 2195 ada 1, 2, 3, 4, 5, 6, 7, 8, 9, 10, 11, 12, 13, 14, 15 </w:t>
      </w:r>
      <w:proofErr w:type="spellStart"/>
      <w:r>
        <w:rPr>
          <w:rFonts w:ascii="Tahoma" w:hAnsi="Tahoma" w:cs="Tahoma"/>
          <w:sz w:val="20"/>
          <w:szCs w:val="20"/>
        </w:rPr>
        <w:t>no'lu</w:t>
      </w:r>
      <w:proofErr w:type="spellEnd"/>
      <w:r>
        <w:rPr>
          <w:rFonts w:ascii="Tahoma" w:hAnsi="Tahoma" w:cs="Tahoma"/>
          <w:sz w:val="20"/>
          <w:szCs w:val="20"/>
        </w:rPr>
        <w:t xml:space="preserve"> parseller, 2220 ada 1, 2 </w:t>
      </w:r>
      <w:proofErr w:type="spellStart"/>
      <w:r>
        <w:rPr>
          <w:rFonts w:ascii="Tahoma" w:hAnsi="Tahoma" w:cs="Tahoma"/>
          <w:sz w:val="20"/>
          <w:szCs w:val="20"/>
        </w:rPr>
        <w:t>no'lu</w:t>
      </w:r>
      <w:proofErr w:type="spellEnd"/>
      <w:r>
        <w:rPr>
          <w:rFonts w:ascii="Tahoma" w:hAnsi="Tahoma" w:cs="Tahoma"/>
          <w:sz w:val="20"/>
          <w:szCs w:val="20"/>
        </w:rPr>
        <w:t xml:space="preserve"> parseller, 2221 ada 1, 2, 3, 4, 5, 6, 7, 8, 9, 10, 11, 12, 13, 14, 15, 16, 17 </w:t>
      </w:r>
      <w:proofErr w:type="spellStart"/>
      <w:r>
        <w:rPr>
          <w:rFonts w:ascii="Tahoma" w:hAnsi="Tahoma" w:cs="Tahoma"/>
          <w:sz w:val="20"/>
          <w:szCs w:val="20"/>
        </w:rPr>
        <w:t>no'lu</w:t>
      </w:r>
      <w:proofErr w:type="spellEnd"/>
      <w:r>
        <w:rPr>
          <w:rFonts w:ascii="Tahoma" w:hAnsi="Tahoma" w:cs="Tahoma"/>
          <w:sz w:val="20"/>
          <w:szCs w:val="20"/>
        </w:rPr>
        <w:t xml:space="preserve"> parseller, 2222 ada 1, 2, 3, 4, 5, 6, 7, 8, 9, 10, 11, 12, 13, 14, 15, 16, 17 </w:t>
      </w:r>
      <w:proofErr w:type="spellStart"/>
      <w:r>
        <w:rPr>
          <w:rFonts w:ascii="Tahoma" w:hAnsi="Tahoma" w:cs="Tahoma"/>
          <w:sz w:val="20"/>
          <w:szCs w:val="20"/>
        </w:rPr>
        <w:t>no'lu</w:t>
      </w:r>
      <w:proofErr w:type="spellEnd"/>
      <w:r>
        <w:rPr>
          <w:rFonts w:ascii="Tahoma" w:hAnsi="Tahoma" w:cs="Tahoma"/>
          <w:sz w:val="20"/>
          <w:szCs w:val="20"/>
        </w:rPr>
        <w:t xml:space="preserve"> parseller, 2223 ada 1, 2, 3, 4, 5, 6, 7, 8, 9, 10, 11 </w:t>
      </w:r>
      <w:proofErr w:type="spellStart"/>
      <w:r>
        <w:rPr>
          <w:rFonts w:ascii="Tahoma" w:hAnsi="Tahoma" w:cs="Tahoma"/>
          <w:sz w:val="20"/>
          <w:szCs w:val="20"/>
        </w:rPr>
        <w:t>no'lu</w:t>
      </w:r>
      <w:proofErr w:type="spellEnd"/>
      <w:r>
        <w:rPr>
          <w:rFonts w:ascii="Tahoma" w:hAnsi="Tahoma" w:cs="Tahoma"/>
          <w:sz w:val="20"/>
          <w:szCs w:val="20"/>
        </w:rPr>
        <w:t xml:space="preserve"> parseller, 2234 ada 10, 11, 12, 13, 14, 15 </w:t>
      </w:r>
      <w:proofErr w:type="spellStart"/>
      <w:r>
        <w:rPr>
          <w:rFonts w:ascii="Tahoma" w:hAnsi="Tahoma" w:cs="Tahoma"/>
          <w:sz w:val="20"/>
          <w:szCs w:val="20"/>
        </w:rPr>
        <w:t>no'lu</w:t>
      </w:r>
      <w:proofErr w:type="spellEnd"/>
      <w:r>
        <w:rPr>
          <w:rFonts w:ascii="Tahoma" w:hAnsi="Tahoma" w:cs="Tahoma"/>
          <w:sz w:val="20"/>
          <w:szCs w:val="20"/>
        </w:rPr>
        <w:t xml:space="preserve"> parsellerin de söz konusu revizyon imar planında değerlendirilmesi'' konusu incelenmiş olup, ilgili dairesince çalışmalar ile ilgili İmar ve Bayındırlık Komisyonu'na bilgi verilmesine ve konunun İmar ve Bayındırlık Komisyonunda görüşülmesinin devamına, 5216 Sayılı Büyükşehir Belediye Kanunu'nun 7/b Maddesi, 3194 sayılı İmar Kanunu'nun 8/b Maddesi gereğince OYBİRLİĞİ ile karar verildi.</w:t>
      </w:r>
    </w:p>
    <w:p w:rsidR="002D1940" w:rsidRDefault="002D1940" w:rsidP="00B31353">
      <w:pPr>
        <w:jc w:val="both"/>
        <w:rPr>
          <w:rFonts w:ascii="Arial" w:hAnsi="Arial" w:cs="Arial"/>
          <w:b/>
        </w:rPr>
      </w:pPr>
    </w:p>
    <w:p w:rsidR="002D1940" w:rsidRDefault="002D1940" w:rsidP="002D1940">
      <w:pPr>
        <w:jc w:val="both"/>
        <w:rPr>
          <w:rFonts w:ascii="Arial" w:hAnsi="Arial" w:cs="Arial"/>
          <w:b/>
        </w:rPr>
      </w:pPr>
      <w:r w:rsidRPr="00B10EC4">
        <w:rPr>
          <w:rFonts w:ascii="Arial" w:hAnsi="Arial" w:cs="Arial"/>
          <w:b/>
        </w:rPr>
        <w:t xml:space="preserve">KARAR NO: </w:t>
      </w:r>
      <w:r>
        <w:rPr>
          <w:rFonts w:ascii="Arial" w:hAnsi="Arial" w:cs="Arial"/>
          <w:b/>
        </w:rPr>
        <w:t>6</w:t>
      </w:r>
      <w:r w:rsidR="00DD2E0E">
        <w:rPr>
          <w:rFonts w:ascii="Arial" w:hAnsi="Arial" w:cs="Arial"/>
          <w:b/>
        </w:rPr>
        <w:t>5</w:t>
      </w:r>
    </w:p>
    <w:p w:rsidR="00B16A0E" w:rsidRDefault="00B16A0E" w:rsidP="00B16A0E">
      <w:pPr>
        <w:pStyle w:val="Normal0"/>
        <w:jc w:val="both"/>
        <w:rPr>
          <w:rFonts w:ascii="Tahoma" w:hAnsi="Tahoma" w:cs="Tahoma"/>
          <w:sz w:val="20"/>
          <w:szCs w:val="20"/>
        </w:rPr>
      </w:pPr>
      <w:r>
        <w:rPr>
          <w:b/>
        </w:rPr>
        <w:tab/>
      </w:r>
      <w:r>
        <w:rPr>
          <w:rFonts w:ascii="Tahoma" w:hAnsi="Tahoma" w:cs="Tahoma"/>
          <w:sz w:val="20"/>
          <w:szCs w:val="20"/>
        </w:rPr>
        <w:t xml:space="preserve">Akhisar Belediye Başkanlığı, İmar ve Şehircilik Müdürlüğü'nün 20.11.2014 tarih 3415 sayılı yazısında ''Akhisar İlçesi, Atatürk Mahallesi, 1850 ada, </w:t>
      </w:r>
      <w:proofErr w:type="gramStart"/>
      <w:r>
        <w:rPr>
          <w:rFonts w:ascii="Tahoma" w:hAnsi="Tahoma" w:cs="Tahoma"/>
          <w:sz w:val="20"/>
          <w:szCs w:val="20"/>
        </w:rPr>
        <w:t>1 - 2</w:t>
      </w:r>
      <w:proofErr w:type="gramEnd"/>
      <w:r>
        <w:rPr>
          <w:rFonts w:ascii="Tahoma" w:hAnsi="Tahoma" w:cs="Tahoma"/>
          <w:sz w:val="20"/>
          <w:szCs w:val="20"/>
        </w:rPr>
        <w:t xml:space="preserve"> - 3 - 4 - 5 - 6 - 7 - 8 - 9 - 10 - 11 - 12 </w:t>
      </w:r>
      <w:proofErr w:type="spellStart"/>
      <w:r>
        <w:rPr>
          <w:rFonts w:ascii="Tahoma" w:hAnsi="Tahoma" w:cs="Tahoma"/>
          <w:sz w:val="20"/>
          <w:szCs w:val="20"/>
        </w:rPr>
        <w:t>nolu</w:t>
      </w:r>
      <w:proofErr w:type="spellEnd"/>
      <w:r>
        <w:rPr>
          <w:rFonts w:ascii="Tahoma" w:hAnsi="Tahoma" w:cs="Tahoma"/>
          <w:sz w:val="20"/>
          <w:szCs w:val="20"/>
        </w:rPr>
        <w:t xml:space="preserve"> parsel maliklerinin plan notunda belirtilen yapılaşma koşullarının imar planı üzerine işlenmesine yönelik 1/1000 ölçekli Uygulama İmar Planı değişikliğinin 06.11.2014 tarih 117sayılı Akhisar İlçesi Belediye Meclisi kararı ile onaylandığı ve söz konusu meclis kararının 5216 sayılı kanunun14.maddesine istinaden Büyükşehir Belediye Meclisince görüşülmesi'' ile ilgili talebi incelenmiş olup, Akhisar İlçesi, Atatürk Mahallesi, 1850 ada, 1 - 2 - 3 - 4 - 5 - 6 - 7 - 8 - 9 - 10 - 11 - 12 </w:t>
      </w:r>
      <w:proofErr w:type="spellStart"/>
      <w:r>
        <w:rPr>
          <w:rFonts w:ascii="Tahoma" w:hAnsi="Tahoma" w:cs="Tahoma"/>
          <w:sz w:val="20"/>
          <w:szCs w:val="20"/>
        </w:rPr>
        <w:t>nolu</w:t>
      </w:r>
      <w:proofErr w:type="spellEnd"/>
      <w:r>
        <w:rPr>
          <w:rFonts w:ascii="Tahoma" w:hAnsi="Tahoma" w:cs="Tahoma"/>
          <w:sz w:val="20"/>
          <w:szCs w:val="20"/>
        </w:rPr>
        <w:t xml:space="preserve"> parsellerde plan notunda belirtilen yapılaşma koşullarının imar planı üzerine işlenmesine yönelik hazırlanan 1/1000 ölçekli Uygulama İmar Planı değişikliğinin kabul edildiğine dair Akhisar Belediye Meclisince alınan 06.11.2014 tarih 117 sayılı meclis kararının kabulüne 5216 Sayılı Büyükşehir Belediye Kanunu'nun 14. maddesi, 3194 sayılı İmar Kanunu'nun 8/b maddesi ve Mekansal Planlar Yapım Yönetmeliğinin 33. maddesi gereğince OYBİRLİĞİ ile karar verildi.</w:t>
      </w:r>
    </w:p>
    <w:p w:rsidR="002D1940" w:rsidRDefault="002D1940" w:rsidP="002D1940">
      <w:pPr>
        <w:jc w:val="both"/>
        <w:rPr>
          <w:rFonts w:ascii="Arial" w:hAnsi="Arial" w:cs="Arial"/>
          <w:b/>
        </w:rPr>
      </w:pPr>
    </w:p>
    <w:p w:rsidR="002D1940" w:rsidRDefault="002D1940" w:rsidP="002D1940">
      <w:pPr>
        <w:jc w:val="both"/>
        <w:rPr>
          <w:rFonts w:ascii="Arial" w:hAnsi="Arial" w:cs="Arial"/>
          <w:b/>
        </w:rPr>
      </w:pPr>
      <w:r w:rsidRPr="00B10EC4">
        <w:rPr>
          <w:rFonts w:ascii="Arial" w:hAnsi="Arial" w:cs="Arial"/>
          <w:b/>
        </w:rPr>
        <w:t xml:space="preserve">KARAR NO: </w:t>
      </w:r>
      <w:r>
        <w:rPr>
          <w:rFonts w:ascii="Arial" w:hAnsi="Arial" w:cs="Arial"/>
          <w:b/>
        </w:rPr>
        <w:t>6</w:t>
      </w:r>
      <w:r w:rsidR="00DD2E0E">
        <w:rPr>
          <w:rFonts w:ascii="Arial" w:hAnsi="Arial" w:cs="Arial"/>
          <w:b/>
        </w:rPr>
        <w:t>6</w:t>
      </w:r>
    </w:p>
    <w:p w:rsidR="00242BD3" w:rsidRDefault="00242BD3" w:rsidP="00242BD3">
      <w:pPr>
        <w:pStyle w:val="Normal0"/>
        <w:jc w:val="both"/>
        <w:rPr>
          <w:rFonts w:ascii="Tahoma" w:hAnsi="Tahoma" w:cs="Tahoma"/>
          <w:sz w:val="20"/>
          <w:szCs w:val="20"/>
        </w:rPr>
      </w:pPr>
      <w:r>
        <w:rPr>
          <w:b/>
        </w:rPr>
        <w:tab/>
      </w:r>
      <w:r>
        <w:rPr>
          <w:rFonts w:ascii="Tahoma" w:hAnsi="Tahoma" w:cs="Tahoma"/>
          <w:sz w:val="20"/>
          <w:szCs w:val="20"/>
        </w:rPr>
        <w:t xml:space="preserve">Akhisar Belediye Başkanlığı, İmar ve Şehircilik Müdürlüğü'nün 17.11.2014 tarih 3371 sayılı yazısında ''Akhisar İlçesi, Atatürk Mahallesi, 704 ada, 103 </w:t>
      </w:r>
      <w:proofErr w:type="spellStart"/>
      <w:r>
        <w:rPr>
          <w:rFonts w:ascii="Tahoma" w:hAnsi="Tahoma" w:cs="Tahoma"/>
          <w:sz w:val="20"/>
          <w:szCs w:val="20"/>
        </w:rPr>
        <w:t>nolu</w:t>
      </w:r>
      <w:proofErr w:type="spellEnd"/>
      <w:r>
        <w:rPr>
          <w:rFonts w:ascii="Tahoma" w:hAnsi="Tahoma" w:cs="Tahoma"/>
          <w:sz w:val="20"/>
          <w:szCs w:val="20"/>
        </w:rPr>
        <w:t xml:space="preserve"> parselin batısında </w:t>
      </w:r>
      <w:proofErr w:type="gramStart"/>
      <w:r>
        <w:rPr>
          <w:rFonts w:ascii="Tahoma" w:hAnsi="Tahoma" w:cs="Tahoma"/>
          <w:sz w:val="20"/>
          <w:szCs w:val="20"/>
        </w:rPr>
        <w:t>halihazır</w:t>
      </w:r>
      <w:proofErr w:type="gramEnd"/>
      <w:r>
        <w:rPr>
          <w:rFonts w:ascii="Tahoma" w:hAnsi="Tahoma" w:cs="Tahoma"/>
          <w:sz w:val="20"/>
          <w:szCs w:val="20"/>
        </w:rPr>
        <w:t xml:space="preserve"> durumda açık olan </w:t>
      </w:r>
      <w:proofErr w:type="spellStart"/>
      <w:r>
        <w:rPr>
          <w:rFonts w:ascii="Tahoma" w:hAnsi="Tahoma" w:cs="Tahoma"/>
          <w:sz w:val="20"/>
          <w:szCs w:val="20"/>
        </w:rPr>
        <w:t>kadastral</w:t>
      </w:r>
      <w:proofErr w:type="spellEnd"/>
      <w:r>
        <w:rPr>
          <w:rFonts w:ascii="Tahoma" w:hAnsi="Tahoma" w:cs="Tahoma"/>
          <w:sz w:val="20"/>
          <w:szCs w:val="20"/>
        </w:rPr>
        <w:t xml:space="preserve"> yolun (524 sokak) imar yolu olarak plana işlenmesine yönelik hazırlanan 1/1000 ölçekli Uygulama İmar Planı değişikliğinin 06.11.2014 tarih 116 sayılı Akhisar İlçesi Belediye Meclisi kararı ile onaylandığı ve söz konusu meclis kararının 5216 sayılı kanun 14. maddesince değerlendirilmesi Büyükşehir Belediye Meclisince görüşülmesi'' ile ilgili talebi incelenmiş olup, Akhisar İlçesi, Atatürk Mahallesi, 704 ada, 103 </w:t>
      </w:r>
      <w:proofErr w:type="spellStart"/>
      <w:r>
        <w:rPr>
          <w:rFonts w:ascii="Tahoma" w:hAnsi="Tahoma" w:cs="Tahoma"/>
          <w:sz w:val="20"/>
          <w:szCs w:val="20"/>
        </w:rPr>
        <w:t>nolu</w:t>
      </w:r>
      <w:proofErr w:type="spellEnd"/>
      <w:r>
        <w:rPr>
          <w:rFonts w:ascii="Tahoma" w:hAnsi="Tahoma" w:cs="Tahoma"/>
          <w:sz w:val="20"/>
          <w:szCs w:val="20"/>
        </w:rPr>
        <w:t xml:space="preserve"> parselin batısında halihazır durumda açık olan </w:t>
      </w:r>
      <w:proofErr w:type="spellStart"/>
      <w:r>
        <w:rPr>
          <w:rFonts w:ascii="Tahoma" w:hAnsi="Tahoma" w:cs="Tahoma"/>
          <w:sz w:val="20"/>
          <w:szCs w:val="20"/>
        </w:rPr>
        <w:t>kadastral</w:t>
      </w:r>
      <w:proofErr w:type="spellEnd"/>
      <w:r>
        <w:rPr>
          <w:rFonts w:ascii="Tahoma" w:hAnsi="Tahoma" w:cs="Tahoma"/>
          <w:sz w:val="20"/>
          <w:szCs w:val="20"/>
        </w:rPr>
        <w:t xml:space="preserve"> yolun (524 sokak) imar yolu olarak plana işlenmesine yönelik hazırlanan 1/1000 ölçekli Uygulama İmar Planı değişikliğinin kabul edildiğine dair Akhisar Belediye Meclisince alınan 06.11.2014 tarih 116 sayılı meclis kararının kabulüne 5216 Sayılı Büyükşehir Belediye Kanunu'nun 14. maddesi, 3194 sayılı İmar Kanunu'nun 8/b maddesi ve Mekansal Planlar Yapım Yönetmeliğinin 33. maddesi gereğince OYBİRLİĞİ ile karar verildi.</w:t>
      </w:r>
    </w:p>
    <w:p w:rsidR="00DD2E0E" w:rsidRDefault="00DD2E0E" w:rsidP="00242BD3">
      <w:pPr>
        <w:pStyle w:val="Normal0"/>
        <w:jc w:val="both"/>
        <w:rPr>
          <w:rFonts w:ascii="Tahoma" w:hAnsi="Tahoma" w:cs="Tahoma"/>
          <w:sz w:val="20"/>
          <w:szCs w:val="20"/>
        </w:rPr>
      </w:pPr>
    </w:p>
    <w:p w:rsidR="00DD2E0E" w:rsidRDefault="00DD2E0E" w:rsidP="00242BD3">
      <w:pPr>
        <w:pStyle w:val="Normal0"/>
        <w:jc w:val="both"/>
        <w:rPr>
          <w:rFonts w:ascii="Tahoma" w:hAnsi="Tahoma" w:cs="Tahoma"/>
          <w:sz w:val="20"/>
          <w:szCs w:val="20"/>
        </w:rPr>
      </w:pPr>
    </w:p>
    <w:p w:rsidR="00DD2E0E" w:rsidRDefault="00DD2E0E" w:rsidP="00242BD3">
      <w:pPr>
        <w:pStyle w:val="Normal0"/>
        <w:jc w:val="both"/>
        <w:rPr>
          <w:rFonts w:ascii="Tahoma" w:hAnsi="Tahoma" w:cs="Tahoma"/>
          <w:sz w:val="20"/>
          <w:szCs w:val="20"/>
        </w:rPr>
      </w:pPr>
    </w:p>
    <w:p w:rsidR="00DD2E0E" w:rsidRDefault="00DD2E0E" w:rsidP="00242BD3">
      <w:pPr>
        <w:pStyle w:val="Normal0"/>
        <w:jc w:val="both"/>
        <w:rPr>
          <w:rFonts w:ascii="Tahoma" w:hAnsi="Tahoma" w:cs="Tahoma"/>
          <w:sz w:val="20"/>
          <w:szCs w:val="20"/>
        </w:rPr>
      </w:pPr>
    </w:p>
    <w:p w:rsidR="00DD2E0E" w:rsidRDefault="00DD2E0E" w:rsidP="00242BD3">
      <w:pPr>
        <w:pStyle w:val="Normal0"/>
        <w:jc w:val="both"/>
        <w:rPr>
          <w:rFonts w:ascii="Tahoma" w:hAnsi="Tahoma" w:cs="Tahoma"/>
          <w:sz w:val="20"/>
          <w:szCs w:val="20"/>
        </w:rPr>
      </w:pPr>
    </w:p>
    <w:p w:rsidR="00DD2E0E" w:rsidRDefault="00DD2E0E" w:rsidP="00242BD3">
      <w:pPr>
        <w:pStyle w:val="Normal0"/>
        <w:jc w:val="both"/>
        <w:rPr>
          <w:rFonts w:ascii="Tahoma" w:hAnsi="Tahoma" w:cs="Tahoma"/>
          <w:sz w:val="20"/>
          <w:szCs w:val="20"/>
        </w:rPr>
      </w:pPr>
    </w:p>
    <w:p w:rsidR="002D1940" w:rsidRDefault="002D1940" w:rsidP="002D1940">
      <w:pPr>
        <w:jc w:val="both"/>
        <w:rPr>
          <w:rFonts w:ascii="Arial" w:hAnsi="Arial" w:cs="Arial"/>
          <w:b/>
        </w:rPr>
      </w:pPr>
    </w:p>
    <w:p w:rsidR="002D1940" w:rsidRDefault="002D1940" w:rsidP="002D1940">
      <w:pPr>
        <w:jc w:val="both"/>
        <w:rPr>
          <w:rFonts w:ascii="Arial" w:hAnsi="Arial" w:cs="Arial"/>
          <w:b/>
        </w:rPr>
      </w:pPr>
      <w:r w:rsidRPr="00B10EC4">
        <w:rPr>
          <w:rFonts w:ascii="Arial" w:hAnsi="Arial" w:cs="Arial"/>
          <w:b/>
        </w:rPr>
        <w:t xml:space="preserve">KARAR NO: </w:t>
      </w:r>
      <w:r>
        <w:rPr>
          <w:rFonts w:ascii="Arial" w:hAnsi="Arial" w:cs="Arial"/>
          <w:b/>
        </w:rPr>
        <w:t>6</w:t>
      </w:r>
      <w:r w:rsidR="00DD2E0E">
        <w:rPr>
          <w:rFonts w:ascii="Arial" w:hAnsi="Arial" w:cs="Arial"/>
          <w:b/>
        </w:rPr>
        <w:t>7</w:t>
      </w:r>
    </w:p>
    <w:p w:rsidR="00284269" w:rsidRDefault="00284269" w:rsidP="00DD2E0E">
      <w:pPr>
        <w:pStyle w:val="Normal0"/>
        <w:jc w:val="both"/>
        <w:rPr>
          <w:rFonts w:ascii="Tahoma" w:hAnsi="Tahoma" w:cs="Tahoma"/>
          <w:sz w:val="20"/>
          <w:szCs w:val="20"/>
        </w:rPr>
      </w:pPr>
      <w:r>
        <w:rPr>
          <w:b/>
        </w:rPr>
        <w:tab/>
      </w:r>
      <w:r>
        <w:rPr>
          <w:rFonts w:ascii="Tahoma" w:hAnsi="Tahoma" w:cs="Tahoma"/>
          <w:sz w:val="20"/>
          <w:szCs w:val="20"/>
        </w:rPr>
        <w:t xml:space="preserve">Saruhanlı Belediye Başkanlığı İmar ve Şehircilik Müdürlüğü'nün 27.11.2014 tarih ve 3472 sayılı yazısı ile ''Saruhanlı İlçesi, </w:t>
      </w:r>
      <w:proofErr w:type="spellStart"/>
      <w:r>
        <w:rPr>
          <w:rFonts w:ascii="Tahoma" w:hAnsi="Tahoma" w:cs="Tahoma"/>
          <w:sz w:val="20"/>
          <w:szCs w:val="20"/>
        </w:rPr>
        <w:t>Koldere</w:t>
      </w:r>
      <w:proofErr w:type="spellEnd"/>
      <w:r>
        <w:rPr>
          <w:rFonts w:ascii="Tahoma" w:hAnsi="Tahoma" w:cs="Tahoma"/>
          <w:sz w:val="20"/>
          <w:szCs w:val="20"/>
        </w:rPr>
        <w:t xml:space="preserve"> Mahallesi, onanlı K19-</w:t>
      </w:r>
      <w:proofErr w:type="gramStart"/>
      <w:r>
        <w:rPr>
          <w:rFonts w:ascii="Tahoma" w:hAnsi="Tahoma" w:cs="Tahoma"/>
          <w:sz w:val="20"/>
          <w:szCs w:val="20"/>
        </w:rPr>
        <w:t>D-08</w:t>
      </w:r>
      <w:proofErr w:type="gramEnd"/>
      <w:r>
        <w:rPr>
          <w:rFonts w:ascii="Tahoma" w:hAnsi="Tahoma" w:cs="Tahoma"/>
          <w:sz w:val="20"/>
          <w:szCs w:val="20"/>
        </w:rPr>
        <w:t xml:space="preserve">-C Nazım İmar Planı Paftasında yapılan plan değişikliği 5216 sayılı Büyükşehir Belediye Kanunu gereğince hazırlanan 1/5000 ölçekli Nazım İmar Planı Değişikliğinin Büyükşehir Belediye Meclisinde görüşülerek karara bağlanması için gerekli işlemlerin yapılması'' ile ilgili talebi incelenmiş olup, Saruhanlı İlçesi, </w:t>
      </w:r>
      <w:proofErr w:type="spellStart"/>
      <w:r>
        <w:rPr>
          <w:rFonts w:ascii="Tahoma" w:hAnsi="Tahoma" w:cs="Tahoma"/>
          <w:sz w:val="20"/>
          <w:szCs w:val="20"/>
        </w:rPr>
        <w:t>Koldere</w:t>
      </w:r>
      <w:proofErr w:type="spellEnd"/>
      <w:r>
        <w:rPr>
          <w:rFonts w:ascii="Tahoma" w:hAnsi="Tahoma" w:cs="Tahoma"/>
          <w:sz w:val="20"/>
          <w:szCs w:val="20"/>
        </w:rPr>
        <w:t xml:space="preserve"> Mahallesi, 4057, 4058, 4059, 4066, 4067, 4129, 4128, 4127, 4126, 4121, 4120, 4119, 4118, 5051 parsellerin konut alanından ticaret + konut alanına ve 4114, 4427, 4428, 4429, 4430 ve 4431 parsellerin ticaret alanından park alanına dönüştürülmesine ilişkin hazırlanan 1/5000 ölçekli Nazım İmar Planı Değişikliği ve Plan Açıklama Raporunun kabulüne 5216 Sayılı Büyükşehir Belediye Kanunu'nun 7/b maddesi, 3194 sayılı İmar Kanunu'nun 8/b maddesi ve Mekansal Planlar Yapım Yönetmeliğinin 26. maddesi gereğince OYBİRLİĞİ ile karar verildi.</w:t>
      </w:r>
    </w:p>
    <w:p w:rsidR="002D1940" w:rsidRDefault="002D1940" w:rsidP="002D1940">
      <w:pPr>
        <w:jc w:val="both"/>
        <w:rPr>
          <w:rFonts w:ascii="Arial" w:hAnsi="Arial" w:cs="Arial"/>
          <w:b/>
        </w:rPr>
      </w:pPr>
    </w:p>
    <w:p w:rsidR="002D1940" w:rsidRDefault="002D1940" w:rsidP="002D1940">
      <w:pPr>
        <w:jc w:val="both"/>
        <w:rPr>
          <w:rFonts w:ascii="Arial" w:hAnsi="Arial" w:cs="Arial"/>
          <w:b/>
        </w:rPr>
      </w:pPr>
      <w:r w:rsidRPr="00B10EC4">
        <w:rPr>
          <w:rFonts w:ascii="Arial" w:hAnsi="Arial" w:cs="Arial"/>
          <w:b/>
        </w:rPr>
        <w:t xml:space="preserve">KARAR NO: </w:t>
      </w:r>
      <w:r>
        <w:rPr>
          <w:rFonts w:ascii="Arial" w:hAnsi="Arial" w:cs="Arial"/>
          <w:b/>
        </w:rPr>
        <w:t>6</w:t>
      </w:r>
      <w:r w:rsidR="00DD2E0E">
        <w:rPr>
          <w:rFonts w:ascii="Arial" w:hAnsi="Arial" w:cs="Arial"/>
          <w:b/>
        </w:rPr>
        <w:t>8</w:t>
      </w:r>
    </w:p>
    <w:p w:rsidR="00736FB9" w:rsidRDefault="00736FB9" w:rsidP="00F33307">
      <w:pPr>
        <w:pStyle w:val="Normal0"/>
        <w:jc w:val="both"/>
        <w:rPr>
          <w:rFonts w:ascii="Tahoma" w:hAnsi="Tahoma" w:cs="Tahoma"/>
          <w:sz w:val="20"/>
          <w:szCs w:val="20"/>
        </w:rPr>
      </w:pPr>
      <w:r>
        <w:rPr>
          <w:b/>
        </w:rPr>
        <w:tab/>
      </w:r>
      <w:r>
        <w:rPr>
          <w:rFonts w:ascii="Tahoma" w:hAnsi="Tahoma" w:cs="Tahoma"/>
          <w:sz w:val="20"/>
          <w:szCs w:val="20"/>
        </w:rPr>
        <w:t xml:space="preserve">Turgutlu Belediye Başkanlığı İmar ve Şehircilik Müdürlüğü'nün15.12.2014 tarih 6654 sayılı (739 </w:t>
      </w:r>
      <w:proofErr w:type="spellStart"/>
      <w:r>
        <w:rPr>
          <w:rFonts w:ascii="Tahoma" w:hAnsi="Tahoma" w:cs="Tahoma"/>
          <w:sz w:val="20"/>
          <w:szCs w:val="20"/>
        </w:rPr>
        <w:t>kayıtsayılı</w:t>
      </w:r>
      <w:proofErr w:type="spellEnd"/>
      <w:r>
        <w:rPr>
          <w:rFonts w:ascii="Tahoma" w:hAnsi="Tahoma" w:cs="Tahoma"/>
          <w:sz w:val="20"/>
          <w:szCs w:val="20"/>
        </w:rPr>
        <w:t xml:space="preserve">) yazısı ile ''Ev Yap </w:t>
      </w:r>
      <w:proofErr w:type="gramStart"/>
      <w:r>
        <w:rPr>
          <w:rFonts w:ascii="Tahoma" w:hAnsi="Tahoma" w:cs="Tahoma"/>
          <w:sz w:val="20"/>
          <w:szCs w:val="20"/>
        </w:rPr>
        <w:t>İnşaat  San</w:t>
      </w:r>
      <w:proofErr w:type="gramEnd"/>
      <w:r>
        <w:rPr>
          <w:rFonts w:ascii="Tahoma" w:hAnsi="Tahoma" w:cs="Tahoma"/>
          <w:sz w:val="20"/>
          <w:szCs w:val="20"/>
        </w:rPr>
        <w:t xml:space="preserve">. ve Tic. Ltd </w:t>
      </w:r>
      <w:proofErr w:type="spellStart"/>
      <w:r>
        <w:rPr>
          <w:rFonts w:ascii="Tahoma" w:hAnsi="Tahoma" w:cs="Tahoma"/>
          <w:sz w:val="20"/>
          <w:szCs w:val="20"/>
        </w:rPr>
        <w:t>Şti'nin</w:t>
      </w:r>
      <w:proofErr w:type="spellEnd"/>
      <w:r>
        <w:rPr>
          <w:rFonts w:ascii="Tahoma" w:hAnsi="Tahoma" w:cs="Tahoma"/>
          <w:sz w:val="20"/>
          <w:szCs w:val="20"/>
        </w:rPr>
        <w:t xml:space="preserve"> 30.10.2014 tarih 26537 kayıt sayılı yazısında; Turgutlu ilçesi, 2. Mıntıka, </w:t>
      </w:r>
      <w:proofErr w:type="spellStart"/>
      <w:r>
        <w:rPr>
          <w:rFonts w:ascii="Tahoma" w:hAnsi="Tahoma" w:cs="Tahoma"/>
          <w:sz w:val="20"/>
          <w:szCs w:val="20"/>
        </w:rPr>
        <w:t>Albayrak</w:t>
      </w:r>
      <w:proofErr w:type="spellEnd"/>
      <w:r>
        <w:rPr>
          <w:rFonts w:ascii="Tahoma" w:hAnsi="Tahoma" w:cs="Tahoma"/>
          <w:sz w:val="20"/>
          <w:szCs w:val="20"/>
        </w:rPr>
        <w:t xml:space="preserve"> Mahallesi 2867 ada 1 parselde kayıtlı, Başbakanlık Toplu Konut İdaresi Başkanlığına ait taşınmaz üzerinde mevcutta var olan trafo alanının 1/1000 ölçekli Uygulama İmar Planına işlenmesine yönelik hazırlanan plan değişikliğinin değerlendirilmesi talebinin, Turgutlu Belediye Meclisince görüşüldüğünü ve 02.12.2014 tarih 92 sayılı kararı ile kabulüne karar verildiğini ve 5216 sayılı kanunun 7/b maddesi gereğince Büyükşehir Belediye Meclisinde görüşülmesi'' ile ilgili talebi incelenmiş </w:t>
      </w:r>
      <w:proofErr w:type="gramStart"/>
      <w:r>
        <w:rPr>
          <w:rFonts w:ascii="Tahoma" w:hAnsi="Tahoma" w:cs="Tahoma"/>
          <w:sz w:val="20"/>
          <w:szCs w:val="20"/>
        </w:rPr>
        <w:t>olup,Turgutlu</w:t>
      </w:r>
      <w:proofErr w:type="gramEnd"/>
      <w:r>
        <w:rPr>
          <w:rFonts w:ascii="Tahoma" w:hAnsi="Tahoma" w:cs="Tahoma"/>
          <w:sz w:val="20"/>
          <w:szCs w:val="20"/>
        </w:rPr>
        <w:t xml:space="preserve"> ilçesi, 2. Mıntıka, </w:t>
      </w:r>
      <w:proofErr w:type="spellStart"/>
      <w:r>
        <w:rPr>
          <w:rFonts w:ascii="Tahoma" w:hAnsi="Tahoma" w:cs="Tahoma"/>
          <w:sz w:val="20"/>
          <w:szCs w:val="20"/>
        </w:rPr>
        <w:t>Albayrak</w:t>
      </w:r>
      <w:proofErr w:type="spellEnd"/>
      <w:r>
        <w:rPr>
          <w:rFonts w:ascii="Tahoma" w:hAnsi="Tahoma" w:cs="Tahoma"/>
          <w:sz w:val="20"/>
          <w:szCs w:val="20"/>
        </w:rPr>
        <w:t xml:space="preserve"> Mahallesi, 2867 ada 1 parselde trafo amaçlı hazırlanan 1/1000 ölçekli Uygulama İmar Planı değişikliği talebine dair Turgutlu Belediye Meclisince alınan 02.12.2014 tarih 92 sayılı meclis kararının kabulü 5216 Sayılı Büyükşehir Belediye Kanunu'nun 14. maddesi, 3194 sayılı İmar Kanunu'nun 8/b maddesi ve Mekansal Planlar Yapım Yönetmeliğinin 33. maddesi gereğince OYBİRLİĞİ ile karar verildi.</w:t>
      </w:r>
    </w:p>
    <w:p w:rsidR="002D1940" w:rsidRDefault="002D1940" w:rsidP="002D1940">
      <w:pPr>
        <w:jc w:val="both"/>
        <w:rPr>
          <w:rFonts w:ascii="Arial" w:hAnsi="Arial" w:cs="Arial"/>
          <w:b/>
        </w:rPr>
      </w:pPr>
    </w:p>
    <w:p w:rsidR="002D1940" w:rsidRDefault="002D1940" w:rsidP="002D1940">
      <w:pPr>
        <w:jc w:val="both"/>
        <w:rPr>
          <w:rFonts w:ascii="Arial" w:hAnsi="Arial" w:cs="Arial"/>
          <w:b/>
        </w:rPr>
      </w:pPr>
      <w:r w:rsidRPr="00B10EC4">
        <w:rPr>
          <w:rFonts w:ascii="Arial" w:hAnsi="Arial" w:cs="Arial"/>
          <w:b/>
        </w:rPr>
        <w:t xml:space="preserve">KARAR NO: </w:t>
      </w:r>
      <w:r>
        <w:rPr>
          <w:rFonts w:ascii="Arial" w:hAnsi="Arial" w:cs="Arial"/>
          <w:b/>
        </w:rPr>
        <w:t>6</w:t>
      </w:r>
      <w:r w:rsidR="00DD2E0E">
        <w:rPr>
          <w:rFonts w:ascii="Arial" w:hAnsi="Arial" w:cs="Arial"/>
          <w:b/>
        </w:rPr>
        <w:t>9</w:t>
      </w:r>
    </w:p>
    <w:p w:rsidR="00F33307" w:rsidRDefault="00F33307" w:rsidP="00F33307">
      <w:pPr>
        <w:pStyle w:val="Normal0"/>
        <w:jc w:val="both"/>
        <w:rPr>
          <w:rFonts w:ascii="Tahoma" w:hAnsi="Tahoma" w:cs="Tahoma"/>
          <w:sz w:val="20"/>
          <w:szCs w:val="20"/>
        </w:rPr>
      </w:pPr>
      <w:r>
        <w:rPr>
          <w:b/>
        </w:rPr>
        <w:tab/>
      </w:r>
      <w:r>
        <w:rPr>
          <w:rFonts w:ascii="Tahoma" w:hAnsi="Tahoma" w:cs="Tahoma"/>
          <w:sz w:val="20"/>
          <w:szCs w:val="20"/>
        </w:rPr>
        <w:t>Salihli Belediye Başkanlığı Plan ve Proje Müdürlüğü'nün 26.08.2014 tarih ve 271 sayılı yazısında SGK İzmir Sosyal Güvenlik İl Müdürlüğü'nün 15.08.2014 gün ve 24348190/</w:t>
      </w:r>
      <w:proofErr w:type="spellStart"/>
      <w:proofErr w:type="gramStart"/>
      <w:r>
        <w:rPr>
          <w:rFonts w:ascii="Tahoma" w:hAnsi="Tahoma" w:cs="Tahoma"/>
          <w:sz w:val="20"/>
          <w:szCs w:val="20"/>
        </w:rPr>
        <w:t>İnş</w:t>
      </w:r>
      <w:proofErr w:type="spellEnd"/>
      <w:r>
        <w:rPr>
          <w:rFonts w:ascii="Tahoma" w:hAnsi="Tahoma" w:cs="Tahoma"/>
          <w:sz w:val="20"/>
          <w:szCs w:val="20"/>
        </w:rPr>
        <w:t>.</w:t>
      </w:r>
      <w:proofErr w:type="spellStart"/>
      <w:r>
        <w:rPr>
          <w:rFonts w:ascii="Tahoma" w:hAnsi="Tahoma" w:cs="Tahoma"/>
          <w:sz w:val="20"/>
          <w:szCs w:val="20"/>
        </w:rPr>
        <w:t>Eöl</w:t>
      </w:r>
      <w:proofErr w:type="spellEnd"/>
      <w:proofErr w:type="gramEnd"/>
      <w:r>
        <w:rPr>
          <w:rFonts w:ascii="Tahoma" w:hAnsi="Tahoma" w:cs="Tahoma"/>
          <w:sz w:val="20"/>
          <w:szCs w:val="20"/>
        </w:rPr>
        <w:t xml:space="preserve">.05/11.630.414 sayılı yazısı ile ''Salihli İlçesi, Namık kemal Mahallesi, 289 ada 30 parsel </w:t>
      </w:r>
      <w:proofErr w:type="spellStart"/>
      <w:r>
        <w:rPr>
          <w:rFonts w:ascii="Tahoma" w:hAnsi="Tahoma" w:cs="Tahoma"/>
          <w:sz w:val="20"/>
          <w:szCs w:val="20"/>
        </w:rPr>
        <w:t>nolu</w:t>
      </w:r>
      <w:proofErr w:type="spellEnd"/>
      <w:r>
        <w:rPr>
          <w:rFonts w:ascii="Tahoma" w:hAnsi="Tahoma" w:cs="Tahoma"/>
          <w:sz w:val="20"/>
          <w:szCs w:val="20"/>
        </w:rPr>
        <w:t xml:space="preserve"> taşınmaz üzerine Sosyal Güvenlik Merkez Müdürlüğü Hizmet Binası yapımı amacıyla söz konusu taşınmazın onaylı imar planında mesken ve yol boyu ticaret alanı olan kullanım amacının Kamu Hizmet Alanına dönüştürülmesine ilişkin Sosyal Güvenlik Kurumu İzmir İl Müdürlüğünce hazırlanan nazım ve uygulama imar planı değişikliğinin incelenerek değerlendirilmesi'' ile ilgili talebi incelenmiş olup, İzmir II Numaralı Koruma Kurulunun 28.11.2014 tarih ve 4588 sayılı kararı ile onaylanan Salihli İlçesi, Namık kemal Mahallesi, 289 ada 30 parsele ilişkin hazırlanan 1/5000 ölçekli Nazım İmar Planı değişikliği ve açıklama raporunun kabulüne 5216 sayılı Büyükşehir Kanunu'nun 7/b maddesinin, 2863 sayılı Kültür ve Tabiat Varlıklarını Koruma Kanunun 17/a maddesi ve 3194 Sayılı İmar Kanunu'nun 8/b maddesi gereğince OYBİRLİĞİ ile karar verildi.</w:t>
      </w:r>
    </w:p>
    <w:p w:rsidR="002D1940" w:rsidRDefault="002D1940" w:rsidP="002D1940">
      <w:pPr>
        <w:jc w:val="both"/>
        <w:rPr>
          <w:rFonts w:ascii="Arial" w:hAnsi="Arial" w:cs="Arial"/>
          <w:b/>
        </w:rPr>
      </w:pPr>
    </w:p>
    <w:p w:rsidR="002D1940" w:rsidRDefault="002D1940" w:rsidP="002D1940">
      <w:pPr>
        <w:jc w:val="both"/>
        <w:rPr>
          <w:rFonts w:ascii="Arial" w:hAnsi="Arial" w:cs="Arial"/>
          <w:b/>
        </w:rPr>
      </w:pPr>
      <w:r w:rsidRPr="00B10EC4">
        <w:rPr>
          <w:rFonts w:ascii="Arial" w:hAnsi="Arial" w:cs="Arial"/>
          <w:b/>
        </w:rPr>
        <w:t xml:space="preserve">KARAR NO: </w:t>
      </w:r>
      <w:r w:rsidR="00DD2E0E">
        <w:rPr>
          <w:rFonts w:ascii="Arial" w:hAnsi="Arial" w:cs="Arial"/>
          <w:b/>
        </w:rPr>
        <w:t>70</w:t>
      </w:r>
    </w:p>
    <w:p w:rsidR="00156ECC" w:rsidRDefault="00156ECC" w:rsidP="00156ECC">
      <w:pPr>
        <w:pStyle w:val="Normal0"/>
        <w:jc w:val="both"/>
        <w:rPr>
          <w:rFonts w:ascii="Tahoma" w:hAnsi="Tahoma" w:cs="Tahoma"/>
          <w:sz w:val="20"/>
          <w:szCs w:val="20"/>
        </w:rPr>
      </w:pPr>
      <w:r>
        <w:rPr>
          <w:b/>
        </w:rPr>
        <w:tab/>
      </w:r>
      <w:r>
        <w:rPr>
          <w:rFonts w:ascii="Tahoma" w:hAnsi="Tahoma" w:cs="Tahoma"/>
          <w:sz w:val="20"/>
          <w:szCs w:val="20"/>
        </w:rPr>
        <w:t xml:space="preserve">Turgutlu Belediye Başkanlığı İmar ve Şehircilik Müdürlüğü'nün 15.12.2014 tarih ve 6654 sayılı yazısı ile ''Turgutlu İlçesi, Avşar Mahallesi, 2566 ada, 1 parsel ile parselin kuzeyinde bulunan park alanı ile yer değiştirmesine yönelik hazırlanan 1/5000 ölçekli Nazım imar planı tadilatının Manisa Büyükşehir Belediye Meclisinde değerlendirilmesi'' ile ilgili talebi incelenmiş </w:t>
      </w:r>
      <w:proofErr w:type="gramStart"/>
      <w:r>
        <w:rPr>
          <w:rFonts w:ascii="Tahoma" w:hAnsi="Tahoma" w:cs="Tahoma"/>
          <w:sz w:val="20"/>
          <w:szCs w:val="20"/>
        </w:rPr>
        <w:t>olup,Turgutlu</w:t>
      </w:r>
      <w:proofErr w:type="gramEnd"/>
      <w:r>
        <w:rPr>
          <w:rFonts w:ascii="Tahoma" w:hAnsi="Tahoma" w:cs="Tahoma"/>
          <w:sz w:val="20"/>
          <w:szCs w:val="20"/>
        </w:rPr>
        <w:t xml:space="preserve"> İlçesi, Avşar Mahallesi, 2566 ada, 1 parsel ile parselin kuzeyinde bulunan park alanı ile yer değiştirmesine yönelik hazırlanan 1/5000 ölçekli Nazım imar planı değişikliği ve plan açıklama raporunun kabulüne 3194 sayılı İmar Kanunu'nun 8.b maddesi, 5216 sayılı Büyükşehir Kanunu'nun 7/b. maddesi ve Mekansal Planlar Yapım Yönetmeliği'nin 26. Maddesi gereğince OYBİRLİĞİ ile karar verildi.</w:t>
      </w:r>
    </w:p>
    <w:p w:rsidR="002D1940" w:rsidRDefault="002D1940" w:rsidP="002D1940">
      <w:pPr>
        <w:jc w:val="both"/>
        <w:rPr>
          <w:rFonts w:ascii="Arial" w:hAnsi="Arial" w:cs="Arial"/>
          <w:b/>
        </w:rPr>
      </w:pPr>
    </w:p>
    <w:p w:rsidR="00DD2E0E" w:rsidRDefault="00DD2E0E" w:rsidP="002D1940">
      <w:pPr>
        <w:jc w:val="both"/>
        <w:rPr>
          <w:rFonts w:ascii="Arial" w:hAnsi="Arial" w:cs="Arial"/>
          <w:b/>
        </w:rPr>
      </w:pPr>
    </w:p>
    <w:p w:rsidR="00DD2E0E" w:rsidRDefault="00DD2E0E" w:rsidP="002D1940">
      <w:pPr>
        <w:jc w:val="both"/>
        <w:rPr>
          <w:rFonts w:ascii="Arial" w:hAnsi="Arial" w:cs="Arial"/>
          <w:b/>
        </w:rPr>
      </w:pPr>
    </w:p>
    <w:p w:rsidR="00DD2E0E" w:rsidRDefault="00DD2E0E" w:rsidP="002D1940">
      <w:pPr>
        <w:jc w:val="both"/>
        <w:rPr>
          <w:rFonts w:ascii="Arial" w:hAnsi="Arial" w:cs="Arial"/>
          <w:b/>
        </w:rPr>
      </w:pPr>
    </w:p>
    <w:p w:rsidR="00DD2E0E" w:rsidRDefault="00DD2E0E" w:rsidP="002D1940">
      <w:pPr>
        <w:jc w:val="both"/>
        <w:rPr>
          <w:rFonts w:ascii="Arial" w:hAnsi="Arial" w:cs="Arial"/>
          <w:b/>
        </w:rPr>
      </w:pPr>
    </w:p>
    <w:p w:rsidR="00DD2E0E" w:rsidRDefault="00DD2E0E" w:rsidP="002D1940">
      <w:pPr>
        <w:jc w:val="both"/>
        <w:rPr>
          <w:rFonts w:ascii="Arial" w:hAnsi="Arial" w:cs="Arial"/>
          <w:b/>
        </w:rPr>
      </w:pPr>
    </w:p>
    <w:p w:rsidR="00DD2E0E" w:rsidRDefault="00DD2E0E" w:rsidP="002D1940">
      <w:pPr>
        <w:jc w:val="both"/>
        <w:rPr>
          <w:rFonts w:ascii="Arial" w:hAnsi="Arial" w:cs="Arial"/>
          <w:b/>
        </w:rPr>
      </w:pPr>
    </w:p>
    <w:p w:rsidR="00DD2E0E" w:rsidRDefault="00DD2E0E" w:rsidP="002D1940">
      <w:pPr>
        <w:jc w:val="both"/>
        <w:rPr>
          <w:rFonts w:ascii="Arial" w:hAnsi="Arial" w:cs="Arial"/>
          <w:b/>
        </w:rPr>
      </w:pPr>
    </w:p>
    <w:p w:rsidR="00DD2E0E" w:rsidRDefault="00DD2E0E" w:rsidP="002D1940">
      <w:pPr>
        <w:jc w:val="both"/>
        <w:rPr>
          <w:rFonts w:ascii="Arial" w:hAnsi="Arial" w:cs="Arial"/>
          <w:b/>
        </w:rPr>
      </w:pPr>
    </w:p>
    <w:p w:rsidR="00DD2E0E" w:rsidRDefault="00DD2E0E" w:rsidP="002D1940">
      <w:pPr>
        <w:jc w:val="both"/>
        <w:rPr>
          <w:rFonts w:ascii="Arial" w:hAnsi="Arial" w:cs="Arial"/>
          <w:b/>
        </w:rPr>
      </w:pPr>
    </w:p>
    <w:p w:rsidR="00DD2E0E" w:rsidRDefault="00DD2E0E" w:rsidP="002D1940">
      <w:pPr>
        <w:jc w:val="both"/>
        <w:rPr>
          <w:rFonts w:ascii="Arial" w:hAnsi="Arial" w:cs="Arial"/>
          <w:b/>
        </w:rPr>
      </w:pPr>
    </w:p>
    <w:p w:rsidR="00DD2E0E" w:rsidRDefault="00DD2E0E" w:rsidP="002D1940">
      <w:pPr>
        <w:jc w:val="both"/>
        <w:rPr>
          <w:rFonts w:ascii="Arial" w:hAnsi="Arial" w:cs="Arial"/>
          <w:b/>
        </w:rPr>
      </w:pPr>
    </w:p>
    <w:p w:rsidR="002D1940" w:rsidRDefault="002D1940" w:rsidP="002D1940">
      <w:pPr>
        <w:jc w:val="both"/>
        <w:rPr>
          <w:rFonts w:ascii="Arial" w:hAnsi="Arial" w:cs="Arial"/>
          <w:b/>
        </w:rPr>
      </w:pPr>
      <w:r w:rsidRPr="00B10EC4">
        <w:rPr>
          <w:rFonts w:ascii="Arial" w:hAnsi="Arial" w:cs="Arial"/>
          <w:b/>
        </w:rPr>
        <w:t xml:space="preserve">KARAR NO: </w:t>
      </w:r>
      <w:r>
        <w:rPr>
          <w:rFonts w:ascii="Arial" w:hAnsi="Arial" w:cs="Arial"/>
          <w:b/>
        </w:rPr>
        <w:t>7</w:t>
      </w:r>
      <w:r w:rsidR="00DD2E0E">
        <w:rPr>
          <w:rFonts w:ascii="Arial" w:hAnsi="Arial" w:cs="Arial"/>
          <w:b/>
        </w:rPr>
        <w:t>1</w:t>
      </w:r>
    </w:p>
    <w:p w:rsidR="00617A6A" w:rsidRDefault="00617A6A" w:rsidP="00617A6A">
      <w:pPr>
        <w:pStyle w:val="Normal0"/>
        <w:jc w:val="both"/>
        <w:rPr>
          <w:rFonts w:ascii="Tahoma" w:hAnsi="Tahoma" w:cs="Tahoma"/>
          <w:sz w:val="20"/>
          <w:szCs w:val="20"/>
        </w:rPr>
      </w:pPr>
      <w:r>
        <w:rPr>
          <w:b/>
        </w:rPr>
        <w:tab/>
      </w:r>
      <w:proofErr w:type="gramStart"/>
      <w:r>
        <w:rPr>
          <w:rFonts w:ascii="Tahoma" w:hAnsi="Tahoma" w:cs="Tahoma"/>
          <w:sz w:val="20"/>
          <w:szCs w:val="20"/>
        </w:rPr>
        <w:t xml:space="preserve">Kırkağaç Belediyesi'nin 04.08.2014 tarih 2169 sayılı dilekçesinde belirtilen ''Kırkağaç İlçesi, ilçe merkezini kapsayan alanda hazırlatılan 1/5000 ölçekli Nazım İmar Planı Revizyonu'' ile ilgili önerge Manisa Büyükşehir Belediye Meclisinin 14.10.2014 tarihli toplantısında görüşülmüş olup, 278 sayılı meclis kararı ile ''Kırkağaç İlçesi, ilçe merkezinde hazırlanan 1/5000 ölçekli Nazım İmar Planı Revizyonu, Plan Raporu ve Plan Notlarının onaylanmasına'' karar verilmiştir. </w:t>
      </w:r>
      <w:proofErr w:type="gramEnd"/>
      <w:r>
        <w:rPr>
          <w:rFonts w:ascii="Tahoma" w:hAnsi="Tahoma" w:cs="Tahoma"/>
          <w:sz w:val="20"/>
          <w:szCs w:val="20"/>
        </w:rPr>
        <w:t xml:space="preserve">Askı süresi içerisinde söz konusu plan değişikliğine Kırkağaç ilçesi, 246 ada 6 parsel numaralı taşınmaz sahibinin 02.12.2014 tarih 143 sayılı dilekçesi ile itirazda bulunulmuştur. Söz konusu dilekçede, ''Bahse konu alanda 2010 yılında yapılan imar uygulamasına yapılan itiraz sonucunda mahkemenin 2013/919 sayılı kararı ile uygulamanın iptali kararı alınmış olduğu, aynı yıl içerisinde ikinci bir imar uygulaması yapılıp başka bir parselle </w:t>
      </w:r>
      <w:proofErr w:type="spellStart"/>
      <w:r>
        <w:rPr>
          <w:rFonts w:ascii="Tahoma" w:hAnsi="Tahoma" w:cs="Tahoma"/>
          <w:sz w:val="20"/>
          <w:szCs w:val="20"/>
        </w:rPr>
        <w:t>hisselendirildiği</w:t>
      </w:r>
      <w:proofErr w:type="spellEnd"/>
      <w:r>
        <w:rPr>
          <w:rFonts w:ascii="Tahoma" w:hAnsi="Tahoma" w:cs="Tahoma"/>
          <w:sz w:val="20"/>
          <w:szCs w:val="20"/>
        </w:rPr>
        <w:t xml:space="preserve">, bu durumun düzeltilmesi amacı ile söz konusu taşınmazın imar düzenleme sınırı içerisine alınması'' ile ilgili talebi incelenmiş olup, itiraza konu parselin büyük bir kısmının plan onama sınırı dışında kaldığı, sınır içerisinde kalan kısmında da değişiklik olmadığı tespit edilmiş olup, itirazın reddine 5216 Sayılı Büyükşehir Belediye Kanunu'nun 7/b Maddesi, 3194 sayılı İmar Kanunu'nun 8/b Maddesi ve </w:t>
      </w:r>
      <w:proofErr w:type="gramStart"/>
      <w:r>
        <w:rPr>
          <w:rFonts w:ascii="Tahoma" w:hAnsi="Tahoma" w:cs="Tahoma"/>
          <w:sz w:val="20"/>
          <w:szCs w:val="20"/>
        </w:rPr>
        <w:t>Mekansal</w:t>
      </w:r>
      <w:proofErr w:type="gramEnd"/>
      <w:r>
        <w:rPr>
          <w:rFonts w:ascii="Tahoma" w:hAnsi="Tahoma" w:cs="Tahoma"/>
          <w:sz w:val="20"/>
          <w:szCs w:val="20"/>
        </w:rPr>
        <w:t xml:space="preserve"> Planlar Yapım Yönetmeliğinin 33. Maddesi gereğince OYBİRLİĞİ ile karar verildi.</w:t>
      </w:r>
    </w:p>
    <w:p w:rsidR="002D1940" w:rsidRDefault="002D1940" w:rsidP="002D1940">
      <w:pPr>
        <w:jc w:val="both"/>
        <w:rPr>
          <w:rFonts w:ascii="Arial" w:hAnsi="Arial" w:cs="Arial"/>
          <w:b/>
        </w:rPr>
      </w:pPr>
    </w:p>
    <w:p w:rsidR="002D1940" w:rsidRDefault="002D1940" w:rsidP="002D1940">
      <w:pPr>
        <w:jc w:val="both"/>
        <w:rPr>
          <w:rFonts w:ascii="Arial" w:hAnsi="Arial" w:cs="Arial"/>
          <w:b/>
        </w:rPr>
      </w:pPr>
      <w:r w:rsidRPr="00B10EC4">
        <w:rPr>
          <w:rFonts w:ascii="Arial" w:hAnsi="Arial" w:cs="Arial"/>
          <w:b/>
        </w:rPr>
        <w:t xml:space="preserve">KARAR NO: </w:t>
      </w:r>
      <w:r>
        <w:rPr>
          <w:rFonts w:ascii="Arial" w:hAnsi="Arial" w:cs="Arial"/>
          <w:b/>
        </w:rPr>
        <w:t>7</w:t>
      </w:r>
      <w:r w:rsidR="00DD2E0E">
        <w:rPr>
          <w:rFonts w:ascii="Arial" w:hAnsi="Arial" w:cs="Arial"/>
          <w:b/>
        </w:rPr>
        <w:t>2</w:t>
      </w:r>
    </w:p>
    <w:p w:rsidR="00617A6A" w:rsidRDefault="00617A6A" w:rsidP="00DD2E0E">
      <w:pPr>
        <w:pStyle w:val="Normal0"/>
        <w:jc w:val="both"/>
        <w:rPr>
          <w:rFonts w:ascii="Tahoma" w:hAnsi="Tahoma" w:cs="Tahoma"/>
          <w:sz w:val="20"/>
          <w:szCs w:val="20"/>
        </w:rPr>
      </w:pPr>
      <w:r>
        <w:rPr>
          <w:b/>
        </w:rPr>
        <w:tab/>
      </w:r>
      <w:r>
        <w:rPr>
          <w:rFonts w:ascii="Tahoma" w:hAnsi="Tahoma" w:cs="Tahoma"/>
          <w:sz w:val="20"/>
          <w:szCs w:val="20"/>
        </w:rPr>
        <w:t>Turgutlu Belediyesi İmar ve Şehircilik Müdürlüğü'nün 15.12.2014 tarih 6654 sayılı (738kayıt sayılı) yazısıyla ''Turgutlu ilçesi, Avşar Mahallesinde bulunan 408, 409, 410, 414, 415, 416 ve 417 parsellerin ''Sanayi Alanı'ndan ''Konut Alanı''</w:t>
      </w:r>
      <w:proofErr w:type="spellStart"/>
      <w:r>
        <w:rPr>
          <w:rFonts w:ascii="Tahoma" w:hAnsi="Tahoma" w:cs="Tahoma"/>
          <w:sz w:val="20"/>
          <w:szCs w:val="20"/>
        </w:rPr>
        <w:t>na</w:t>
      </w:r>
      <w:proofErr w:type="spellEnd"/>
      <w:r>
        <w:rPr>
          <w:rFonts w:ascii="Tahoma" w:hAnsi="Tahoma" w:cs="Tahoma"/>
          <w:sz w:val="20"/>
          <w:szCs w:val="20"/>
        </w:rPr>
        <w:t xml:space="preserve"> dönüştürülmesine yönelik hazırlanan 1/5000 ölçekli Nazım İmar Planı değişikliğinin 5216 sayılı kanun gereği Büyükşehir Belediye Meclisi tarafından değerlendirilmesi'' ile ilgili talebi incelenmiş olup, alanın bütünsel olarak değerlendirilmesi gerektiği ve gelecekte yapılacak </w:t>
      </w:r>
      <w:proofErr w:type="gramStart"/>
      <w:r>
        <w:rPr>
          <w:rFonts w:ascii="Tahoma" w:hAnsi="Tahoma" w:cs="Tahoma"/>
          <w:sz w:val="20"/>
          <w:szCs w:val="20"/>
        </w:rPr>
        <w:t>revizyon</w:t>
      </w:r>
      <w:proofErr w:type="gramEnd"/>
      <w:r>
        <w:rPr>
          <w:rFonts w:ascii="Tahoma" w:hAnsi="Tahoma" w:cs="Tahoma"/>
          <w:sz w:val="20"/>
          <w:szCs w:val="20"/>
        </w:rPr>
        <w:t xml:space="preserve"> çalışmalarında değerlendirilmek üzere talebin reddine 5216 Sayılı Büyükşehir Belediye Kanunu'nun 7/b Maddesi, 3194 sayılı İmar Kanunu'nun 8/b Maddesi ve Mekansal Planlar Yapım Yönetmeliğinin 33. Maddesi gereğince OYBİRLİĞİ ile karar verildi.</w:t>
      </w:r>
    </w:p>
    <w:p w:rsidR="00995260" w:rsidRDefault="00995260" w:rsidP="002D1940">
      <w:pPr>
        <w:jc w:val="both"/>
        <w:rPr>
          <w:rFonts w:ascii="Arial" w:hAnsi="Arial" w:cs="Arial"/>
          <w:b/>
        </w:rPr>
      </w:pPr>
    </w:p>
    <w:p w:rsidR="00995260" w:rsidRDefault="00995260" w:rsidP="00995260">
      <w:pPr>
        <w:jc w:val="both"/>
        <w:rPr>
          <w:rFonts w:ascii="Arial" w:hAnsi="Arial" w:cs="Arial"/>
          <w:b/>
        </w:rPr>
      </w:pPr>
      <w:r w:rsidRPr="00B10EC4">
        <w:rPr>
          <w:rFonts w:ascii="Arial" w:hAnsi="Arial" w:cs="Arial"/>
          <w:b/>
        </w:rPr>
        <w:t xml:space="preserve">KARAR NO: </w:t>
      </w:r>
      <w:r>
        <w:rPr>
          <w:rFonts w:ascii="Arial" w:hAnsi="Arial" w:cs="Arial"/>
          <w:b/>
        </w:rPr>
        <w:t>7</w:t>
      </w:r>
      <w:r w:rsidR="00DD2E0E">
        <w:rPr>
          <w:rFonts w:ascii="Arial" w:hAnsi="Arial" w:cs="Arial"/>
          <w:b/>
        </w:rPr>
        <w:t>3</w:t>
      </w:r>
    </w:p>
    <w:p w:rsidR="009F413B" w:rsidRDefault="00617A6A" w:rsidP="009F413B">
      <w:pPr>
        <w:pStyle w:val="Normal0"/>
        <w:jc w:val="both"/>
        <w:rPr>
          <w:rFonts w:ascii="Tahoma" w:hAnsi="Tahoma" w:cs="Tahoma"/>
          <w:sz w:val="20"/>
          <w:szCs w:val="20"/>
        </w:rPr>
      </w:pPr>
      <w:r>
        <w:rPr>
          <w:b/>
        </w:rPr>
        <w:tab/>
      </w:r>
      <w:r w:rsidR="009F413B">
        <w:rPr>
          <w:rFonts w:ascii="Tahoma" w:hAnsi="Tahoma" w:cs="Tahoma"/>
          <w:sz w:val="20"/>
          <w:szCs w:val="20"/>
        </w:rPr>
        <w:t xml:space="preserve">Turgutlu Belediyesi İmar ve Şehircilik Müdürlüğü'nün 15.12.2014 tarih 6654 sayılı (738kayıtsayılı) yazısıyla ''Turgutlu ilçesi, 5.Mıntıka, Ergenekon Mahallesinde bulunan Vali </w:t>
      </w:r>
      <w:proofErr w:type="spellStart"/>
      <w:r w:rsidR="009F413B">
        <w:rPr>
          <w:rFonts w:ascii="Tahoma" w:hAnsi="Tahoma" w:cs="Tahoma"/>
          <w:sz w:val="20"/>
          <w:szCs w:val="20"/>
        </w:rPr>
        <w:t>Ecemiş</w:t>
      </w:r>
      <w:proofErr w:type="spellEnd"/>
      <w:r w:rsidR="009F413B">
        <w:rPr>
          <w:rFonts w:ascii="Tahoma" w:hAnsi="Tahoma" w:cs="Tahoma"/>
          <w:sz w:val="20"/>
          <w:szCs w:val="20"/>
        </w:rPr>
        <w:t xml:space="preserve"> Park Alanının`Park Alanı'ndan `</w:t>
      </w:r>
      <w:proofErr w:type="spellStart"/>
      <w:r w:rsidR="009F413B">
        <w:rPr>
          <w:rFonts w:ascii="Tahoma" w:hAnsi="Tahoma" w:cs="Tahoma"/>
          <w:sz w:val="20"/>
          <w:szCs w:val="20"/>
        </w:rPr>
        <w:t>Rekresayon</w:t>
      </w:r>
      <w:proofErr w:type="spellEnd"/>
      <w:r w:rsidR="009F413B">
        <w:rPr>
          <w:rFonts w:ascii="Tahoma" w:hAnsi="Tahoma" w:cs="Tahoma"/>
          <w:sz w:val="20"/>
          <w:szCs w:val="20"/>
        </w:rPr>
        <w:t xml:space="preserve"> Alanı'na dönüştürülmesine yönelik hazırlanan 1/5000 ölçekli Nazım İmar Planı değişikliğinin 5216 sayılı kanun gereği Büyükşehir Belediye Meclisi tarafından değerlendirilmesi'' ile ilgili talebi incelenmiş </w:t>
      </w:r>
      <w:proofErr w:type="gramStart"/>
      <w:r w:rsidR="009F413B">
        <w:rPr>
          <w:rFonts w:ascii="Tahoma" w:hAnsi="Tahoma" w:cs="Tahoma"/>
          <w:sz w:val="20"/>
          <w:szCs w:val="20"/>
        </w:rPr>
        <w:t>olup,Turgutlu</w:t>
      </w:r>
      <w:proofErr w:type="gramEnd"/>
      <w:r w:rsidR="009F413B">
        <w:rPr>
          <w:rFonts w:ascii="Tahoma" w:hAnsi="Tahoma" w:cs="Tahoma"/>
          <w:sz w:val="20"/>
          <w:szCs w:val="20"/>
        </w:rPr>
        <w:t xml:space="preserve"> ilçesi, 5. Mıntıka, Ergenekon Mahallesinde, mevcut onaylı imar planında `Park Alanı'nda kalan Vali </w:t>
      </w:r>
      <w:proofErr w:type="spellStart"/>
      <w:r w:rsidR="009F413B">
        <w:rPr>
          <w:rFonts w:ascii="Tahoma" w:hAnsi="Tahoma" w:cs="Tahoma"/>
          <w:sz w:val="20"/>
          <w:szCs w:val="20"/>
        </w:rPr>
        <w:t>Ecemiş</w:t>
      </w:r>
      <w:proofErr w:type="spellEnd"/>
      <w:r w:rsidR="009F413B">
        <w:rPr>
          <w:rFonts w:ascii="Tahoma" w:hAnsi="Tahoma" w:cs="Tahoma"/>
          <w:sz w:val="20"/>
          <w:szCs w:val="20"/>
        </w:rPr>
        <w:t xml:space="preserve"> Parkının fonksiyonunun `Rekreasyon Alanı' olarak değiştirilmesine yönelik hazırlanan 1/5000 ölçekli Nazım İmar Planı değişikliğinin kabulüne, 5216 Sayılı Büyükşehir Belediye Kanunu'nun 7/b Maddesi, 3194 sayılı İmar Kanunu'nun 8/b Maddesi ve Mekansal Planlar Yapım Yönetmeliğinin 33.Maddesi gereğince OYBİRLİĞİ ile karar verildi.</w:t>
      </w:r>
    </w:p>
    <w:p w:rsidR="00995260" w:rsidRDefault="00995260" w:rsidP="00995260">
      <w:pPr>
        <w:jc w:val="both"/>
        <w:rPr>
          <w:rFonts w:ascii="Arial" w:hAnsi="Arial" w:cs="Arial"/>
          <w:b/>
        </w:rPr>
      </w:pPr>
    </w:p>
    <w:p w:rsidR="00995260" w:rsidRDefault="00995260" w:rsidP="00995260">
      <w:pPr>
        <w:jc w:val="both"/>
        <w:rPr>
          <w:rFonts w:ascii="Arial" w:hAnsi="Arial" w:cs="Arial"/>
          <w:b/>
        </w:rPr>
      </w:pPr>
      <w:r w:rsidRPr="00B10EC4">
        <w:rPr>
          <w:rFonts w:ascii="Arial" w:hAnsi="Arial" w:cs="Arial"/>
          <w:b/>
        </w:rPr>
        <w:t xml:space="preserve">KARAR NO: </w:t>
      </w:r>
      <w:r>
        <w:rPr>
          <w:rFonts w:ascii="Arial" w:hAnsi="Arial" w:cs="Arial"/>
          <w:b/>
        </w:rPr>
        <w:t>7</w:t>
      </w:r>
      <w:r w:rsidR="00DD2E0E">
        <w:rPr>
          <w:rFonts w:ascii="Arial" w:hAnsi="Arial" w:cs="Arial"/>
          <w:b/>
        </w:rPr>
        <w:t>4</w:t>
      </w:r>
    </w:p>
    <w:p w:rsidR="00831643" w:rsidRDefault="009F413B" w:rsidP="00831643">
      <w:pPr>
        <w:pStyle w:val="Normal0"/>
        <w:jc w:val="both"/>
        <w:rPr>
          <w:rFonts w:ascii="Tahoma" w:hAnsi="Tahoma" w:cs="Tahoma"/>
          <w:sz w:val="20"/>
          <w:szCs w:val="20"/>
        </w:rPr>
      </w:pPr>
      <w:r>
        <w:rPr>
          <w:b/>
        </w:rPr>
        <w:tab/>
      </w:r>
      <w:proofErr w:type="spellStart"/>
      <w:r w:rsidR="00831643">
        <w:rPr>
          <w:rFonts w:ascii="Tahoma" w:hAnsi="Tahoma" w:cs="Tahoma"/>
          <w:sz w:val="20"/>
          <w:szCs w:val="20"/>
        </w:rPr>
        <w:t>Yunusemre</w:t>
      </w:r>
      <w:proofErr w:type="spellEnd"/>
      <w:r w:rsidR="00831643">
        <w:rPr>
          <w:rFonts w:ascii="Tahoma" w:hAnsi="Tahoma" w:cs="Tahoma"/>
          <w:sz w:val="20"/>
          <w:szCs w:val="20"/>
        </w:rPr>
        <w:t xml:space="preserve"> Belediye Başkanlığı İmar ve Şehircilik Müdürlüğü'nün 03.11.2014 tarih 126/2727 sayılı yazısı ile ''</w:t>
      </w:r>
      <w:proofErr w:type="spellStart"/>
      <w:r w:rsidR="00831643">
        <w:rPr>
          <w:rFonts w:ascii="Tahoma" w:hAnsi="Tahoma" w:cs="Tahoma"/>
          <w:sz w:val="20"/>
          <w:szCs w:val="20"/>
        </w:rPr>
        <w:t>Yunusemre</w:t>
      </w:r>
      <w:proofErr w:type="spellEnd"/>
      <w:r w:rsidR="00831643">
        <w:rPr>
          <w:rFonts w:ascii="Tahoma" w:hAnsi="Tahoma" w:cs="Tahoma"/>
          <w:sz w:val="20"/>
          <w:szCs w:val="20"/>
        </w:rPr>
        <w:t xml:space="preserve"> ilçesi, Muradiye, Güzelyurt ve </w:t>
      </w:r>
      <w:proofErr w:type="spellStart"/>
      <w:r w:rsidR="00831643">
        <w:rPr>
          <w:rFonts w:ascii="Tahoma" w:hAnsi="Tahoma" w:cs="Tahoma"/>
          <w:sz w:val="20"/>
          <w:szCs w:val="20"/>
        </w:rPr>
        <w:t>Kayapınar</w:t>
      </w:r>
      <w:proofErr w:type="spellEnd"/>
      <w:r w:rsidR="00831643">
        <w:rPr>
          <w:rFonts w:ascii="Tahoma" w:hAnsi="Tahoma" w:cs="Tahoma"/>
          <w:sz w:val="20"/>
          <w:szCs w:val="20"/>
        </w:rPr>
        <w:t xml:space="preserve"> Mahallelerinde Gediz Elektrik A.Ş.'</w:t>
      </w:r>
      <w:proofErr w:type="spellStart"/>
      <w:r w:rsidR="00831643">
        <w:rPr>
          <w:rFonts w:ascii="Tahoma" w:hAnsi="Tahoma" w:cs="Tahoma"/>
          <w:sz w:val="20"/>
          <w:szCs w:val="20"/>
        </w:rPr>
        <w:t>nin</w:t>
      </w:r>
      <w:proofErr w:type="spellEnd"/>
      <w:r w:rsidR="00831643">
        <w:rPr>
          <w:rFonts w:ascii="Tahoma" w:hAnsi="Tahoma" w:cs="Tahoma"/>
          <w:sz w:val="20"/>
          <w:szCs w:val="20"/>
        </w:rPr>
        <w:t xml:space="preserve"> 8 adet trafo amaçlı 1/1000 ölçekli uygulama imar planı değişikliği talebi ve konuya ilişkin çizdirilen tadilat imar planlarının onaylanması talebinin imar komisyonu tarafından oybirliği ile kabul edildiği ve söz konusu talebin komisyondan geldiği şekli ile Meclislerince 27.10.2014 tarih 119 </w:t>
      </w:r>
      <w:proofErr w:type="spellStart"/>
      <w:r w:rsidR="00831643">
        <w:rPr>
          <w:rFonts w:ascii="Tahoma" w:hAnsi="Tahoma" w:cs="Tahoma"/>
          <w:sz w:val="20"/>
          <w:szCs w:val="20"/>
        </w:rPr>
        <w:t>nolu</w:t>
      </w:r>
      <w:proofErr w:type="spellEnd"/>
      <w:r w:rsidR="00831643">
        <w:rPr>
          <w:rFonts w:ascii="Tahoma" w:hAnsi="Tahoma" w:cs="Tahoma"/>
          <w:sz w:val="20"/>
          <w:szCs w:val="20"/>
        </w:rPr>
        <w:t xml:space="preserve"> karar ile kabulüne karar verildiğini ve 5216 sayılı kanunun 7/b maddesi gereğince Büyükşehir Belediye Meclisinde görüşülmesi'' ile ilgili talebi incelenmiş olup, </w:t>
      </w:r>
      <w:proofErr w:type="spellStart"/>
      <w:r w:rsidR="00831643">
        <w:rPr>
          <w:rFonts w:ascii="Tahoma" w:hAnsi="Tahoma" w:cs="Tahoma"/>
          <w:sz w:val="20"/>
          <w:szCs w:val="20"/>
        </w:rPr>
        <w:t>Yunusemre</w:t>
      </w:r>
      <w:proofErr w:type="spellEnd"/>
      <w:r w:rsidR="00831643">
        <w:rPr>
          <w:rFonts w:ascii="Tahoma" w:hAnsi="Tahoma" w:cs="Tahoma"/>
          <w:sz w:val="20"/>
          <w:szCs w:val="20"/>
        </w:rPr>
        <w:t xml:space="preserve"> ilçesi, Muradiye, Güzelyurt ve </w:t>
      </w:r>
      <w:proofErr w:type="spellStart"/>
      <w:r w:rsidR="00831643">
        <w:rPr>
          <w:rFonts w:ascii="Tahoma" w:hAnsi="Tahoma" w:cs="Tahoma"/>
          <w:sz w:val="20"/>
          <w:szCs w:val="20"/>
        </w:rPr>
        <w:t>Kayapınar</w:t>
      </w:r>
      <w:proofErr w:type="spellEnd"/>
      <w:r w:rsidR="00831643">
        <w:rPr>
          <w:rFonts w:ascii="Tahoma" w:hAnsi="Tahoma" w:cs="Tahoma"/>
          <w:sz w:val="20"/>
          <w:szCs w:val="20"/>
        </w:rPr>
        <w:t xml:space="preserve"> Mahalleleri, K18C-13A-1D, 21L-4C, K18C-12B-2D, K18C-12B-1C, K18C-12B-2B paftalarında trafo amaçlı hazırlanan 1/1000 ölçekli Uygulama İmar Planı değişikliği talebine dair </w:t>
      </w:r>
      <w:proofErr w:type="spellStart"/>
      <w:r w:rsidR="00831643">
        <w:rPr>
          <w:rFonts w:ascii="Tahoma" w:hAnsi="Tahoma" w:cs="Tahoma"/>
          <w:sz w:val="20"/>
          <w:szCs w:val="20"/>
        </w:rPr>
        <w:t>Yunusemre</w:t>
      </w:r>
      <w:proofErr w:type="spellEnd"/>
      <w:r w:rsidR="00831643">
        <w:rPr>
          <w:rFonts w:ascii="Tahoma" w:hAnsi="Tahoma" w:cs="Tahoma"/>
          <w:sz w:val="20"/>
          <w:szCs w:val="20"/>
        </w:rPr>
        <w:t xml:space="preserve"> Belediye Meclisince alınan 27.10.2014 tarih 119 sayılı meclis kararının kabulüne 5216 Sayılı Büyükşehir Belediye Kanunu'nun 14. maddesi, 3194 sayılı İmar Kanunu'nun 8/b maddesi ve </w:t>
      </w:r>
      <w:proofErr w:type="gramStart"/>
      <w:r w:rsidR="00831643">
        <w:rPr>
          <w:rFonts w:ascii="Tahoma" w:hAnsi="Tahoma" w:cs="Tahoma"/>
          <w:sz w:val="20"/>
          <w:szCs w:val="20"/>
        </w:rPr>
        <w:t>Mekansal</w:t>
      </w:r>
      <w:proofErr w:type="gramEnd"/>
      <w:r w:rsidR="00831643">
        <w:rPr>
          <w:rFonts w:ascii="Tahoma" w:hAnsi="Tahoma" w:cs="Tahoma"/>
          <w:sz w:val="20"/>
          <w:szCs w:val="20"/>
        </w:rPr>
        <w:t xml:space="preserve"> Planlar Yapım Yönetmeliğinin 33. maddesi gereğince OYBİRLİĞİ ile karar verildi.</w:t>
      </w:r>
    </w:p>
    <w:p w:rsidR="00995260" w:rsidRDefault="00995260" w:rsidP="00995260">
      <w:pPr>
        <w:jc w:val="both"/>
        <w:rPr>
          <w:rFonts w:ascii="Arial" w:hAnsi="Arial" w:cs="Arial"/>
          <w:b/>
        </w:rPr>
      </w:pPr>
    </w:p>
    <w:p w:rsidR="00995260" w:rsidRDefault="00995260" w:rsidP="00995260">
      <w:pPr>
        <w:jc w:val="both"/>
        <w:rPr>
          <w:rFonts w:ascii="Arial" w:hAnsi="Arial" w:cs="Arial"/>
          <w:b/>
        </w:rPr>
      </w:pPr>
      <w:r w:rsidRPr="00B10EC4">
        <w:rPr>
          <w:rFonts w:ascii="Arial" w:hAnsi="Arial" w:cs="Arial"/>
          <w:b/>
        </w:rPr>
        <w:t xml:space="preserve">KARAR NO: </w:t>
      </w:r>
      <w:r>
        <w:rPr>
          <w:rFonts w:ascii="Arial" w:hAnsi="Arial" w:cs="Arial"/>
          <w:b/>
        </w:rPr>
        <w:t>7</w:t>
      </w:r>
      <w:r w:rsidR="00DD2E0E">
        <w:rPr>
          <w:rFonts w:ascii="Arial" w:hAnsi="Arial" w:cs="Arial"/>
          <w:b/>
        </w:rPr>
        <w:t>5</w:t>
      </w:r>
    </w:p>
    <w:p w:rsidR="00831643" w:rsidRDefault="00831643" w:rsidP="00831643">
      <w:pPr>
        <w:pStyle w:val="Normal0"/>
        <w:jc w:val="both"/>
        <w:rPr>
          <w:rFonts w:ascii="Tahoma" w:hAnsi="Tahoma" w:cs="Tahoma"/>
          <w:sz w:val="20"/>
          <w:szCs w:val="20"/>
        </w:rPr>
      </w:pPr>
      <w:r>
        <w:rPr>
          <w:b/>
        </w:rPr>
        <w:tab/>
      </w:r>
      <w:proofErr w:type="spellStart"/>
      <w:r>
        <w:rPr>
          <w:rFonts w:ascii="Tahoma" w:hAnsi="Tahoma" w:cs="Tahoma"/>
          <w:sz w:val="20"/>
          <w:szCs w:val="20"/>
        </w:rPr>
        <w:t>Yunusemre</w:t>
      </w:r>
      <w:proofErr w:type="spellEnd"/>
      <w:r>
        <w:rPr>
          <w:rFonts w:ascii="Tahoma" w:hAnsi="Tahoma" w:cs="Tahoma"/>
          <w:sz w:val="20"/>
          <w:szCs w:val="20"/>
        </w:rPr>
        <w:t xml:space="preserve"> Belediye Başkanlığı İmar ve Şehircilik Müdürlüğü'nün 03.11.2014 tarih 126/2727 sayılı yazısı ile ''</w:t>
      </w:r>
      <w:proofErr w:type="spellStart"/>
      <w:r>
        <w:rPr>
          <w:rFonts w:ascii="Tahoma" w:hAnsi="Tahoma" w:cs="Tahoma"/>
          <w:sz w:val="20"/>
          <w:szCs w:val="20"/>
        </w:rPr>
        <w:t>Yunusemre</w:t>
      </w:r>
      <w:proofErr w:type="spellEnd"/>
      <w:r>
        <w:rPr>
          <w:rFonts w:ascii="Tahoma" w:hAnsi="Tahoma" w:cs="Tahoma"/>
          <w:sz w:val="20"/>
          <w:szCs w:val="20"/>
        </w:rPr>
        <w:t xml:space="preserve"> ilçesi, Barbaros Mahallesinde Gediz Elektrik A.Ş.'</w:t>
      </w:r>
      <w:proofErr w:type="spellStart"/>
      <w:r>
        <w:rPr>
          <w:rFonts w:ascii="Tahoma" w:hAnsi="Tahoma" w:cs="Tahoma"/>
          <w:sz w:val="20"/>
          <w:szCs w:val="20"/>
        </w:rPr>
        <w:t>nin</w:t>
      </w:r>
      <w:proofErr w:type="spellEnd"/>
      <w:r>
        <w:rPr>
          <w:rFonts w:ascii="Tahoma" w:hAnsi="Tahoma" w:cs="Tahoma"/>
          <w:sz w:val="20"/>
          <w:szCs w:val="20"/>
        </w:rPr>
        <w:t xml:space="preserve"> 1 adet trafo amaçlı 1/1000 ölçekli uygulama imar planı değişikliği talebi ve konuya ilişkin çizdirilen tadilat imar planlarının onaylanması talebinin imar komisyonu tarafından oybirliği ile kabul edildiği ve söz konusu talebin komisyondan geldiği şekli ile Meclislerince 27.10.2014 tarih 120 </w:t>
      </w:r>
      <w:proofErr w:type="spellStart"/>
      <w:r>
        <w:rPr>
          <w:rFonts w:ascii="Tahoma" w:hAnsi="Tahoma" w:cs="Tahoma"/>
          <w:sz w:val="20"/>
          <w:szCs w:val="20"/>
        </w:rPr>
        <w:t>nolu</w:t>
      </w:r>
      <w:proofErr w:type="spellEnd"/>
      <w:r>
        <w:rPr>
          <w:rFonts w:ascii="Tahoma" w:hAnsi="Tahoma" w:cs="Tahoma"/>
          <w:sz w:val="20"/>
          <w:szCs w:val="20"/>
        </w:rPr>
        <w:t xml:space="preserve"> karar ile kabulüne karar verildiğini ve 5216 sayılı kanunun 7/b maddesi gereğince Büyükşehir Belediye Meclisinde görüşülmesi'' ile ilgili talebi incelenmiş olup, </w:t>
      </w:r>
      <w:proofErr w:type="spellStart"/>
      <w:r>
        <w:rPr>
          <w:rFonts w:ascii="Tahoma" w:hAnsi="Tahoma" w:cs="Tahoma"/>
          <w:sz w:val="20"/>
          <w:szCs w:val="20"/>
        </w:rPr>
        <w:t>Yunusemre</w:t>
      </w:r>
      <w:proofErr w:type="spellEnd"/>
      <w:r>
        <w:rPr>
          <w:rFonts w:ascii="Tahoma" w:hAnsi="Tahoma" w:cs="Tahoma"/>
          <w:sz w:val="20"/>
          <w:szCs w:val="20"/>
        </w:rPr>
        <w:t xml:space="preserve"> ilçesi, Barbaros Mahallesi, 20M-1A paftasında trafo amaçlı hazırlanan 1/1000 ölçekli Uygulama İmar Planı değişikliği talebine dair </w:t>
      </w:r>
      <w:proofErr w:type="spellStart"/>
      <w:r>
        <w:rPr>
          <w:rFonts w:ascii="Tahoma" w:hAnsi="Tahoma" w:cs="Tahoma"/>
          <w:sz w:val="20"/>
          <w:szCs w:val="20"/>
        </w:rPr>
        <w:t>Yunusemre</w:t>
      </w:r>
      <w:proofErr w:type="spellEnd"/>
      <w:r>
        <w:rPr>
          <w:rFonts w:ascii="Tahoma" w:hAnsi="Tahoma" w:cs="Tahoma"/>
          <w:sz w:val="20"/>
          <w:szCs w:val="20"/>
        </w:rPr>
        <w:t xml:space="preserve"> Belediye Meclisince alınan 27.10.2014 tarih 120 sayılı meclis kararının kabulüne 5216 Sayılı Büyükşehir Belediye Kanunu'nun 14. maddesi, 3194 sayılı İmar Kanunu'nun 8/b maddesi ve </w:t>
      </w:r>
      <w:proofErr w:type="gramStart"/>
      <w:r>
        <w:rPr>
          <w:rFonts w:ascii="Tahoma" w:hAnsi="Tahoma" w:cs="Tahoma"/>
          <w:sz w:val="20"/>
          <w:szCs w:val="20"/>
        </w:rPr>
        <w:t>Mekansal</w:t>
      </w:r>
      <w:proofErr w:type="gramEnd"/>
      <w:r>
        <w:rPr>
          <w:rFonts w:ascii="Tahoma" w:hAnsi="Tahoma" w:cs="Tahoma"/>
          <w:sz w:val="20"/>
          <w:szCs w:val="20"/>
        </w:rPr>
        <w:t xml:space="preserve"> Planlar Yapım Yönetmeliğinin 33. maddesi gereğince OYBİRLİĞİ ile karar verildi.</w:t>
      </w:r>
    </w:p>
    <w:p w:rsidR="00DD2E0E" w:rsidRDefault="00DD2E0E" w:rsidP="00831643">
      <w:pPr>
        <w:pStyle w:val="Normal0"/>
        <w:jc w:val="both"/>
        <w:rPr>
          <w:rFonts w:ascii="Tahoma" w:hAnsi="Tahoma" w:cs="Tahoma"/>
          <w:sz w:val="20"/>
          <w:szCs w:val="20"/>
        </w:rPr>
      </w:pPr>
    </w:p>
    <w:p w:rsidR="00DD2E0E" w:rsidRDefault="00DD2E0E" w:rsidP="00831643">
      <w:pPr>
        <w:pStyle w:val="Normal0"/>
        <w:jc w:val="both"/>
        <w:rPr>
          <w:rFonts w:ascii="Tahoma" w:hAnsi="Tahoma" w:cs="Tahoma"/>
          <w:sz w:val="20"/>
          <w:szCs w:val="20"/>
        </w:rPr>
      </w:pPr>
    </w:p>
    <w:p w:rsidR="00DD2E0E" w:rsidRDefault="00DD2E0E" w:rsidP="00831643">
      <w:pPr>
        <w:pStyle w:val="Normal0"/>
        <w:jc w:val="both"/>
        <w:rPr>
          <w:rFonts w:ascii="Tahoma" w:hAnsi="Tahoma" w:cs="Tahoma"/>
          <w:sz w:val="20"/>
          <w:szCs w:val="20"/>
        </w:rPr>
      </w:pPr>
    </w:p>
    <w:p w:rsidR="00995260" w:rsidRDefault="00995260" w:rsidP="00995260">
      <w:pPr>
        <w:jc w:val="both"/>
        <w:rPr>
          <w:rFonts w:ascii="Arial" w:hAnsi="Arial" w:cs="Arial"/>
          <w:b/>
        </w:rPr>
      </w:pPr>
    </w:p>
    <w:p w:rsidR="00995260" w:rsidRDefault="00995260" w:rsidP="00995260">
      <w:pPr>
        <w:jc w:val="both"/>
        <w:rPr>
          <w:rFonts w:ascii="Arial" w:hAnsi="Arial" w:cs="Arial"/>
          <w:b/>
        </w:rPr>
      </w:pPr>
      <w:r w:rsidRPr="00B10EC4">
        <w:rPr>
          <w:rFonts w:ascii="Arial" w:hAnsi="Arial" w:cs="Arial"/>
          <w:b/>
        </w:rPr>
        <w:t xml:space="preserve">KARAR NO: </w:t>
      </w:r>
      <w:r>
        <w:rPr>
          <w:rFonts w:ascii="Arial" w:hAnsi="Arial" w:cs="Arial"/>
          <w:b/>
        </w:rPr>
        <w:t>7</w:t>
      </w:r>
      <w:r w:rsidR="00DD2E0E">
        <w:rPr>
          <w:rFonts w:ascii="Arial" w:hAnsi="Arial" w:cs="Arial"/>
          <w:b/>
        </w:rPr>
        <w:t>6</w:t>
      </w:r>
    </w:p>
    <w:p w:rsidR="00831643" w:rsidRDefault="00831643" w:rsidP="00831643">
      <w:pPr>
        <w:pStyle w:val="Normal0"/>
        <w:jc w:val="both"/>
        <w:rPr>
          <w:rFonts w:ascii="Tahoma" w:hAnsi="Tahoma" w:cs="Tahoma"/>
          <w:sz w:val="20"/>
          <w:szCs w:val="20"/>
        </w:rPr>
      </w:pPr>
      <w:r>
        <w:rPr>
          <w:b/>
        </w:rPr>
        <w:tab/>
      </w:r>
      <w:proofErr w:type="spellStart"/>
      <w:r>
        <w:rPr>
          <w:rFonts w:ascii="Tahoma" w:hAnsi="Tahoma" w:cs="Tahoma"/>
          <w:sz w:val="20"/>
          <w:szCs w:val="20"/>
        </w:rPr>
        <w:t>Yunusemre</w:t>
      </w:r>
      <w:proofErr w:type="spellEnd"/>
      <w:r>
        <w:rPr>
          <w:rFonts w:ascii="Tahoma" w:hAnsi="Tahoma" w:cs="Tahoma"/>
          <w:sz w:val="20"/>
          <w:szCs w:val="20"/>
        </w:rPr>
        <w:t xml:space="preserve"> Belediye Başkanlığı İmar ve Şehircilik Müdürlüğü'nün 03.11.2014 tarih 126/2727 sayılı yazısı ile ''</w:t>
      </w:r>
      <w:proofErr w:type="spellStart"/>
      <w:r>
        <w:rPr>
          <w:rFonts w:ascii="Tahoma" w:hAnsi="Tahoma" w:cs="Tahoma"/>
          <w:sz w:val="20"/>
          <w:szCs w:val="20"/>
        </w:rPr>
        <w:t>Yunusemre</w:t>
      </w:r>
      <w:proofErr w:type="spellEnd"/>
      <w:r>
        <w:rPr>
          <w:rFonts w:ascii="Tahoma" w:hAnsi="Tahoma" w:cs="Tahoma"/>
          <w:sz w:val="20"/>
          <w:szCs w:val="20"/>
        </w:rPr>
        <w:t xml:space="preserve"> ilçesi, Güzelyurt Mahallesinde Gediz Elektrik A.Ş.'</w:t>
      </w:r>
      <w:proofErr w:type="spellStart"/>
      <w:r>
        <w:rPr>
          <w:rFonts w:ascii="Tahoma" w:hAnsi="Tahoma" w:cs="Tahoma"/>
          <w:sz w:val="20"/>
          <w:szCs w:val="20"/>
        </w:rPr>
        <w:t>nin</w:t>
      </w:r>
      <w:proofErr w:type="spellEnd"/>
      <w:r>
        <w:rPr>
          <w:rFonts w:ascii="Tahoma" w:hAnsi="Tahoma" w:cs="Tahoma"/>
          <w:sz w:val="20"/>
          <w:szCs w:val="20"/>
        </w:rPr>
        <w:t xml:space="preserve"> 2 adet trafo amaçlı 1/1000 ölçekli uygulama imar planı değişikliği talebi ve konuya ilişkin çizdirilen tadilat imar planlarının onaylanması talebinin imar komisyonu tarafından oybirliği ile kabul edildiği ve söz konusu talebin komisyondan geldiği şekli ile Meclislerince 27.10.2014 tarih 121 </w:t>
      </w:r>
      <w:proofErr w:type="spellStart"/>
      <w:r>
        <w:rPr>
          <w:rFonts w:ascii="Tahoma" w:hAnsi="Tahoma" w:cs="Tahoma"/>
          <w:sz w:val="20"/>
          <w:szCs w:val="20"/>
        </w:rPr>
        <w:t>nolu</w:t>
      </w:r>
      <w:proofErr w:type="spellEnd"/>
      <w:r>
        <w:rPr>
          <w:rFonts w:ascii="Tahoma" w:hAnsi="Tahoma" w:cs="Tahoma"/>
          <w:sz w:val="20"/>
          <w:szCs w:val="20"/>
        </w:rPr>
        <w:t xml:space="preserve"> karar ile kabulüne karar verildiğini ve 5216 sayılı kanunun 7/b maddesi gereğince Büyükşehir Belediye Meclisinde görüşülmesi'' ile ilgili talebi incelenmiş olup, </w:t>
      </w:r>
      <w:proofErr w:type="spellStart"/>
      <w:r>
        <w:rPr>
          <w:rFonts w:ascii="Tahoma" w:hAnsi="Tahoma" w:cs="Tahoma"/>
          <w:sz w:val="20"/>
          <w:szCs w:val="20"/>
        </w:rPr>
        <w:t>Yunusemre</w:t>
      </w:r>
      <w:proofErr w:type="spellEnd"/>
      <w:r>
        <w:rPr>
          <w:rFonts w:ascii="Tahoma" w:hAnsi="Tahoma" w:cs="Tahoma"/>
          <w:sz w:val="20"/>
          <w:szCs w:val="20"/>
        </w:rPr>
        <w:t xml:space="preserve"> ilçesi, Güzelyurt Mahallesi, 21K-3A paftasında trafo amaçlı hazırlanan 1/1000 ölçekli Uygulama İmar Planı değişikliği talebine dair </w:t>
      </w:r>
      <w:proofErr w:type="spellStart"/>
      <w:r>
        <w:rPr>
          <w:rFonts w:ascii="Tahoma" w:hAnsi="Tahoma" w:cs="Tahoma"/>
          <w:sz w:val="20"/>
          <w:szCs w:val="20"/>
        </w:rPr>
        <w:t>Yunusemre</w:t>
      </w:r>
      <w:proofErr w:type="spellEnd"/>
      <w:r>
        <w:rPr>
          <w:rFonts w:ascii="Tahoma" w:hAnsi="Tahoma" w:cs="Tahoma"/>
          <w:sz w:val="20"/>
          <w:szCs w:val="20"/>
        </w:rPr>
        <w:t xml:space="preserve"> Belediye Meclisince alınan 27.10.2014 tarih 121 sayılı meclis kararının kabulüne 5216 Sayılı Büyükşehir Belediye Kanunu'nun 14. maddesi, 3194 sayılı İmar Kanunu'nun 8/b maddesi ve </w:t>
      </w:r>
      <w:proofErr w:type="gramStart"/>
      <w:r>
        <w:rPr>
          <w:rFonts w:ascii="Tahoma" w:hAnsi="Tahoma" w:cs="Tahoma"/>
          <w:sz w:val="20"/>
          <w:szCs w:val="20"/>
        </w:rPr>
        <w:t>Mekansal</w:t>
      </w:r>
      <w:proofErr w:type="gramEnd"/>
      <w:r>
        <w:rPr>
          <w:rFonts w:ascii="Tahoma" w:hAnsi="Tahoma" w:cs="Tahoma"/>
          <w:sz w:val="20"/>
          <w:szCs w:val="20"/>
        </w:rPr>
        <w:t xml:space="preserve"> Planlar Yapım Yönetmeliğinin 33. maddesi gereğince OYBİRLİĞİ ile karar verildi.</w:t>
      </w:r>
    </w:p>
    <w:p w:rsidR="00995260" w:rsidRDefault="00995260" w:rsidP="00995260">
      <w:pPr>
        <w:jc w:val="both"/>
        <w:rPr>
          <w:rFonts w:ascii="Arial" w:hAnsi="Arial" w:cs="Arial"/>
          <w:b/>
        </w:rPr>
      </w:pPr>
    </w:p>
    <w:p w:rsidR="00995260" w:rsidRDefault="00995260" w:rsidP="00995260">
      <w:pPr>
        <w:jc w:val="both"/>
        <w:rPr>
          <w:rFonts w:ascii="Arial" w:hAnsi="Arial" w:cs="Arial"/>
          <w:b/>
        </w:rPr>
      </w:pPr>
      <w:r w:rsidRPr="00B10EC4">
        <w:rPr>
          <w:rFonts w:ascii="Arial" w:hAnsi="Arial" w:cs="Arial"/>
          <w:b/>
        </w:rPr>
        <w:t xml:space="preserve">KARAR NO: </w:t>
      </w:r>
      <w:r>
        <w:rPr>
          <w:rFonts w:ascii="Arial" w:hAnsi="Arial" w:cs="Arial"/>
          <w:b/>
        </w:rPr>
        <w:t>7</w:t>
      </w:r>
      <w:r w:rsidR="00DD2E0E">
        <w:rPr>
          <w:rFonts w:ascii="Arial" w:hAnsi="Arial" w:cs="Arial"/>
          <w:b/>
        </w:rPr>
        <w:t>7</w:t>
      </w:r>
    </w:p>
    <w:p w:rsidR="00D523DB" w:rsidRDefault="00D523DB" w:rsidP="00D523DB">
      <w:pPr>
        <w:pStyle w:val="Normal0"/>
        <w:jc w:val="both"/>
        <w:rPr>
          <w:rFonts w:ascii="Tahoma" w:hAnsi="Tahoma" w:cs="Tahoma"/>
          <w:sz w:val="20"/>
          <w:szCs w:val="20"/>
        </w:rPr>
      </w:pPr>
      <w:r>
        <w:rPr>
          <w:b/>
        </w:rPr>
        <w:tab/>
      </w:r>
      <w:r>
        <w:rPr>
          <w:rFonts w:ascii="Tahoma" w:hAnsi="Tahoma" w:cs="Tahoma"/>
          <w:sz w:val="20"/>
          <w:szCs w:val="20"/>
        </w:rPr>
        <w:t xml:space="preserve">Turgutlu Belediye Başkanlığı İmar ve Şehircilik Müdürlüğü'nün 22.10.2014 tarih ve 5805 sayılı yazısı ile ''Şirinim Petrol Ürünleri Tic. Ltd. </w:t>
      </w:r>
      <w:proofErr w:type="spellStart"/>
      <w:r>
        <w:rPr>
          <w:rFonts w:ascii="Tahoma" w:hAnsi="Tahoma" w:cs="Tahoma"/>
          <w:sz w:val="20"/>
          <w:szCs w:val="20"/>
        </w:rPr>
        <w:t>Şti.'nin</w:t>
      </w:r>
      <w:proofErr w:type="spellEnd"/>
      <w:r>
        <w:rPr>
          <w:rFonts w:ascii="Tahoma" w:hAnsi="Tahoma" w:cs="Tahoma"/>
          <w:sz w:val="20"/>
          <w:szCs w:val="20"/>
        </w:rPr>
        <w:t xml:space="preserve"> 15.08.2014 tarih ve 21690 sayılı dilekçesinde belirttiği Turgutlu İlçesi, 1630 ada 27 parsel sayılı taşınmaza ilişkin imar tadilatının Manisa Büyükşehir Belediyesi tarafından görüşülmesi'' ile ilgili talebi incelenmiş olup, Turgutlu İlçesi, 1630 ada, 27 parselde yer alan `Konut Alanı'nın 28 parselde yer alan Akaryakıt ve LPG İstasyonuna cephe verebilmesi amacıyla 1/5000 ölçekli Nazım İmar Planında `Yeşil Alan' fonksiyonuna dönüştürülmesi için hazırlanan imar planı değişikliğinin Büyükşehir Belediye Meclisinin 11 Kasım 2014 tarih ve 422 sayılı kararı ile Büyükşehir Belediye Başkanlığı'nca yapımının gerçekleştirilmesi planlanan kavşak proje çalışmaları tamamlandıktan sonra tekrar meclis gündemine getirilmesine 5216 sayılı Büyükşehir Kanunu'nun 7/b. maddesi ile </w:t>
      </w:r>
      <w:proofErr w:type="gramStart"/>
      <w:r>
        <w:rPr>
          <w:rFonts w:ascii="Tahoma" w:hAnsi="Tahoma" w:cs="Tahoma"/>
          <w:sz w:val="20"/>
          <w:szCs w:val="20"/>
        </w:rPr>
        <w:t>Mekansal</w:t>
      </w:r>
      <w:proofErr w:type="gramEnd"/>
      <w:r>
        <w:rPr>
          <w:rFonts w:ascii="Tahoma" w:hAnsi="Tahoma" w:cs="Tahoma"/>
          <w:sz w:val="20"/>
          <w:szCs w:val="20"/>
        </w:rPr>
        <w:t xml:space="preserve"> Planlar Yapım Yönetmeliği'nin 26. maddesi gereğince OYBİRLİĞİ ile karar verildi.</w:t>
      </w:r>
    </w:p>
    <w:p w:rsidR="00995260" w:rsidRDefault="00995260" w:rsidP="00995260">
      <w:pPr>
        <w:jc w:val="both"/>
        <w:rPr>
          <w:rFonts w:ascii="Arial" w:hAnsi="Arial" w:cs="Arial"/>
          <w:b/>
        </w:rPr>
      </w:pPr>
    </w:p>
    <w:p w:rsidR="00995260" w:rsidRDefault="00995260" w:rsidP="00995260">
      <w:pPr>
        <w:jc w:val="both"/>
        <w:rPr>
          <w:rFonts w:ascii="Arial" w:hAnsi="Arial" w:cs="Arial"/>
          <w:b/>
        </w:rPr>
      </w:pPr>
      <w:r w:rsidRPr="00B10EC4">
        <w:rPr>
          <w:rFonts w:ascii="Arial" w:hAnsi="Arial" w:cs="Arial"/>
          <w:b/>
        </w:rPr>
        <w:t xml:space="preserve">KARAR NO: </w:t>
      </w:r>
      <w:r>
        <w:rPr>
          <w:rFonts w:ascii="Arial" w:hAnsi="Arial" w:cs="Arial"/>
          <w:b/>
        </w:rPr>
        <w:t>7</w:t>
      </w:r>
      <w:r w:rsidR="00DD2E0E">
        <w:rPr>
          <w:rFonts w:ascii="Arial" w:hAnsi="Arial" w:cs="Arial"/>
          <w:b/>
        </w:rPr>
        <w:t>8</w:t>
      </w:r>
    </w:p>
    <w:p w:rsidR="00F07E6A" w:rsidRDefault="00F07E6A" w:rsidP="00F07E6A">
      <w:pPr>
        <w:pStyle w:val="Normal0"/>
        <w:jc w:val="both"/>
        <w:rPr>
          <w:rFonts w:ascii="Tahoma" w:hAnsi="Tahoma" w:cs="Tahoma"/>
          <w:sz w:val="20"/>
          <w:szCs w:val="20"/>
        </w:rPr>
      </w:pPr>
      <w:r>
        <w:rPr>
          <w:b/>
        </w:rPr>
        <w:tab/>
      </w:r>
      <w:proofErr w:type="gramStart"/>
      <w:r>
        <w:rPr>
          <w:rFonts w:ascii="Tahoma" w:hAnsi="Tahoma" w:cs="Tahoma"/>
          <w:sz w:val="20"/>
          <w:szCs w:val="20"/>
        </w:rPr>
        <w:t>Akhisar Belediye Başkanlığı İmar ve Şehircilik Müdürlüğü'nün 21.07.2014 tarih, 2205 sayılı yazısı</w:t>
      </w:r>
      <w:r w:rsidR="00C70407">
        <w:rPr>
          <w:rFonts w:ascii="Tahoma" w:hAnsi="Tahoma" w:cs="Tahoma"/>
          <w:sz w:val="20"/>
          <w:szCs w:val="20"/>
        </w:rPr>
        <w:t xml:space="preserve"> </w:t>
      </w:r>
      <w:r>
        <w:rPr>
          <w:rFonts w:ascii="Tahoma" w:hAnsi="Tahoma" w:cs="Tahoma"/>
          <w:sz w:val="20"/>
          <w:szCs w:val="20"/>
        </w:rPr>
        <w:t xml:space="preserve">ile ''Akhisar İlçesi, 1. ve 3. Derece arkeolojik sit alanına yönelik imar planına esas jeolojik </w:t>
      </w:r>
      <w:proofErr w:type="spellStart"/>
      <w:r>
        <w:rPr>
          <w:rFonts w:ascii="Tahoma" w:hAnsi="Tahoma" w:cs="Tahoma"/>
          <w:sz w:val="20"/>
          <w:szCs w:val="20"/>
        </w:rPr>
        <w:t>jeotekniketüd</w:t>
      </w:r>
      <w:proofErr w:type="spellEnd"/>
      <w:r>
        <w:rPr>
          <w:rFonts w:ascii="Tahoma" w:hAnsi="Tahoma" w:cs="Tahoma"/>
          <w:sz w:val="20"/>
          <w:szCs w:val="20"/>
        </w:rPr>
        <w:t xml:space="preserve"> raporu, analiz ve bilgi paftaları ile 1/5000 Ölçekli Koruma Amaçlı Nazım İmar Planı ve 1/1000 Ölçekli Koruma Amaçlı Uygulama İmar Planı çalışmasının tamamlandığı, 5216 sayılı kanun gereği 1/5000 Ölçekli Koruma Amaçlı Nazım İmar Planının değerlendirilmesi'' ile ilgili talebi incelenmiş olup, İzmir II Numaralı Koruma Kurulunun 26.12.2014 tarih ve 4695 sayılı kurul kararı ile onaylanan Akhisar İlçesi, </w:t>
      </w:r>
      <w:proofErr w:type="spellStart"/>
      <w:r>
        <w:rPr>
          <w:rFonts w:ascii="Tahoma" w:hAnsi="Tahoma" w:cs="Tahoma"/>
          <w:sz w:val="20"/>
          <w:szCs w:val="20"/>
        </w:rPr>
        <w:t>Thyateira</w:t>
      </w:r>
      <w:proofErr w:type="spellEnd"/>
      <w:r>
        <w:rPr>
          <w:rFonts w:ascii="Tahoma" w:hAnsi="Tahoma" w:cs="Tahoma"/>
          <w:sz w:val="20"/>
          <w:szCs w:val="20"/>
        </w:rPr>
        <w:t xml:space="preserve"> Antik Kenti 1. ve 3. Derece Arkeolojik Sit Alanları 1/5000 ölçekli Koruma Amaçlı Nazım İmar Planı ve plan açıklama raporunun kabulüne 5216 sayılı Büyükşehir Kanunu'nun 7/b maddesinin, 2863 sayılı Kültür ve Tabiat Varlıklarını Koruma Kanunun 17/a maddesi ve 3194 sayılı İmar Kanunu'nun 8/b maddesi ve Mekânsal Planlar Yapım Yönetmeliğinin ilgili maddeleri gereğince OYBİRLİĞİ ile karar verildi.</w:t>
      </w:r>
      <w:proofErr w:type="gramEnd"/>
    </w:p>
    <w:p w:rsidR="00995260" w:rsidRDefault="00995260" w:rsidP="00995260">
      <w:pPr>
        <w:jc w:val="both"/>
        <w:rPr>
          <w:rFonts w:ascii="Arial" w:hAnsi="Arial" w:cs="Arial"/>
          <w:b/>
        </w:rPr>
      </w:pPr>
    </w:p>
    <w:p w:rsidR="00995260" w:rsidRDefault="00995260" w:rsidP="00995260">
      <w:pPr>
        <w:jc w:val="both"/>
        <w:rPr>
          <w:rFonts w:ascii="Arial" w:hAnsi="Arial" w:cs="Arial"/>
          <w:b/>
        </w:rPr>
      </w:pPr>
      <w:r w:rsidRPr="00B10EC4">
        <w:rPr>
          <w:rFonts w:ascii="Arial" w:hAnsi="Arial" w:cs="Arial"/>
          <w:b/>
        </w:rPr>
        <w:t xml:space="preserve">KARAR NO: </w:t>
      </w:r>
      <w:r>
        <w:rPr>
          <w:rFonts w:ascii="Arial" w:hAnsi="Arial" w:cs="Arial"/>
          <w:b/>
        </w:rPr>
        <w:t>7</w:t>
      </w:r>
      <w:r w:rsidR="00DD2E0E">
        <w:rPr>
          <w:rFonts w:ascii="Arial" w:hAnsi="Arial" w:cs="Arial"/>
          <w:b/>
        </w:rPr>
        <w:t>9</w:t>
      </w:r>
    </w:p>
    <w:p w:rsidR="00F07E6A" w:rsidRDefault="00F07E6A" w:rsidP="00C70407">
      <w:pPr>
        <w:pStyle w:val="Normal0"/>
        <w:jc w:val="both"/>
        <w:rPr>
          <w:rFonts w:ascii="Tahoma" w:hAnsi="Tahoma" w:cs="Tahoma"/>
          <w:sz w:val="20"/>
          <w:szCs w:val="20"/>
        </w:rPr>
      </w:pPr>
      <w:r>
        <w:rPr>
          <w:b/>
        </w:rPr>
        <w:tab/>
      </w:r>
      <w:r>
        <w:rPr>
          <w:rFonts w:ascii="Tahoma" w:hAnsi="Tahoma" w:cs="Tahoma"/>
          <w:sz w:val="20"/>
          <w:szCs w:val="20"/>
        </w:rPr>
        <w:t xml:space="preserve">Turgutlu imar plan notları değişikliğinin kabul edildiği Turgutlu Belediye Meclisince alınan 04.11.2014 tarih ve 87 sayılı meclis kararının uygun görülen düzenlemelerin yapıldığı şekli ile kabulüne 5216 Sayılı Büyükşehir Belediye Kanunu'nun 14. maddesi, 3194 sayılı İmar Kanunu'nun 8/b maddesi ve </w:t>
      </w:r>
      <w:proofErr w:type="gramStart"/>
      <w:r>
        <w:rPr>
          <w:rFonts w:ascii="Tahoma" w:hAnsi="Tahoma" w:cs="Tahoma"/>
          <w:sz w:val="20"/>
          <w:szCs w:val="20"/>
        </w:rPr>
        <w:t>Mekansal</w:t>
      </w:r>
      <w:proofErr w:type="gramEnd"/>
      <w:r>
        <w:rPr>
          <w:rFonts w:ascii="Tahoma" w:hAnsi="Tahoma" w:cs="Tahoma"/>
          <w:sz w:val="20"/>
          <w:szCs w:val="20"/>
        </w:rPr>
        <w:t xml:space="preserve"> Planlar Yapım Yönetmeliğinin 33. maddesi gereğince OYBİRLİĞİ ile karar verildi.</w:t>
      </w:r>
    </w:p>
    <w:p w:rsidR="00995260" w:rsidRDefault="00995260" w:rsidP="00995260">
      <w:pPr>
        <w:jc w:val="both"/>
        <w:rPr>
          <w:rFonts w:ascii="Arial" w:hAnsi="Arial" w:cs="Arial"/>
          <w:b/>
        </w:rPr>
      </w:pPr>
    </w:p>
    <w:p w:rsidR="00995260" w:rsidRDefault="00995260" w:rsidP="00995260">
      <w:pPr>
        <w:jc w:val="both"/>
        <w:rPr>
          <w:rFonts w:ascii="Arial" w:hAnsi="Arial" w:cs="Arial"/>
          <w:b/>
        </w:rPr>
      </w:pPr>
      <w:r w:rsidRPr="00B10EC4">
        <w:rPr>
          <w:rFonts w:ascii="Arial" w:hAnsi="Arial" w:cs="Arial"/>
          <w:b/>
        </w:rPr>
        <w:t xml:space="preserve">KARAR NO: </w:t>
      </w:r>
      <w:r w:rsidR="00DD2E0E">
        <w:rPr>
          <w:rFonts w:ascii="Arial" w:hAnsi="Arial" w:cs="Arial"/>
          <w:b/>
        </w:rPr>
        <w:t>80</w:t>
      </w:r>
    </w:p>
    <w:p w:rsidR="00E65BCF" w:rsidRDefault="00E65BCF" w:rsidP="00E65BCF">
      <w:pPr>
        <w:pStyle w:val="Normal0"/>
        <w:jc w:val="both"/>
        <w:rPr>
          <w:rFonts w:ascii="Tahoma" w:hAnsi="Tahoma" w:cs="Tahoma"/>
          <w:sz w:val="20"/>
          <w:szCs w:val="20"/>
        </w:rPr>
      </w:pPr>
      <w:r>
        <w:rPr>
          <w:b/>
        </w:rPr>
        <w:tab/>
      </w:r>
      <w:proofErr w:type="gramStart"/>
      <w:r>
        <w:rPr>
          <w:rFonts w:ascii="Tahoma" w:hAnsi="Tahoma" w:cs="Tahoma"/>
          <w:sz w:val="20"/>
          <w:szCs w:val="20"/>
        </w:rPr>
        <w:t>Salihli Belediyesi 19.12.2014 tarih 1724 sayılı yazısında Özel Salihli Sağlık Hizmetleri A.Ş.'</w:t>
      </w:r>
      <w:proofErr w:type="spellStart"/>
      <w:r>
        <w:rPr>
          <w:rFonts w:ascii="Tahoma" w:hAnsi="Tahoma" w:cs="Tahoma"/>
          <w:sz w:val="20"/>
          <w:szCs w:val="20"/>
        </w:rPr>
        <w:t>nin</w:t>
      </w:r>
      <w:proofErr w:type="spellEnd"/>
      <w:r>
        <w:rPr>
          <w:rFonts w:ascii="Tahoma" w:hAnsi="Tahoma" w:cs="Tahoma"/>
          <w:sz w:val="20"/>
          <w:szCs w:val="20"/>
        </w:rPr>
        <w:t xml:space="preserve"> 10.04.2014 tarih 1258 sayılı yazıları ile ''Salihli, Cumhuriyet Mahallesi, 2262 ada, 25 parselde kayıtlı taşınmaz üzerinde faaliyette bulunan; Özel Sağlık Tesisi Alanının günümüz şartlarında daha modern ve sağlıklı hizmet verilmesi amacıyla sağlık tesisine bitişik durumdaki 2262 ada 21 parselin konut alanından Özel Sağlık Tesisi Alanına dönüştürülmesine ilişkin Nazım İmar Planı değişikliği'' ile ilgili talebi incelenmiş olup, Cumhuriyet Mahallesi, 2262 ada, 21 ve 25 </w:t>
      </w:r>
      <w:proofErr w:type="spellStart"/>
      <w:r>
        <w:rPr>
          <w:rFonts w:ascii="Tahoma" w:hAnsi="Tahoma" w:cs="Tahoma"/>
          <w:sz w:val="20"/>
          <w:szCs w:val="20"/>
        </w:rPr>
        <w:t>nolu</w:t>
      </w:r>
      <w:proofErr w:type="spellEnd"/>
      <w:r>
        <w:rPr>
          <w:rFonts w:ascii="Tahoma" w:hAnsi="Tahoma" w:cs="Tahoma"/>
          <w:sz w:val="20"/>
          <w:szCs w:val="20"/>
        </w:rPr>
        <w:t xml:space="preserve"> parsellerde hazırlanan 1/1000 ölçekli uygulama imar planı değişikliğine ilişkin alınan Salihli Belediye Meclisinin 02.12.2014 tarih ve 160 sayılı kararının kabulüne 3194 sayılı İmar Kanunu'nun 8.b maddesi, 5216 sayılı Büyükşehir Kanunu'nun 7/b. maddesi ile 14. maddesi ve Plan Yapımını Yükümlenecek Müelliflerin Yeterliliği Hakkında Yönetmelik gereğince OYBİRLİĞİ ile karar verildi.</w:t>
      </w:r>
      <w:proofErr w:type="gramEnd"/>
    </w:p>
    <w:p w:rsidR="00DD2E0E" w:rsidRDefault="00DD2E0E" w:rsidP="00E65BCF">
      <w:pPr>
        <w:pStyle w:val="Normal0"/>
        <w:jc w:val="both"/>
        <w:rPr>
          <w:rFonts w:ascii="Tahoma" w:hAnsi="Tahoma" w:cs="Tahoma"/>
          <w:sz w:val="20"/>
          <w:szCs w:val="20"/>
        </w:rPr>
      </w:pPr>
    </w:p>
    <w:p w:rsidR="00DD2E0E" w:rsidRDefault="00DD2E0E" w:rsidP="00E65BCF">
      <w:pPr>
        <w:pStyle w:val="Normal0"/>
        <w:jc w:val="both"/>
        <w:rPr>
          <w:rFonts w:ascii="Tahoma" w:hAnsi="Tahoma" w:cs="Tahoma"/>
          <w:sz w:val="20"/>
          <w:szCs w:val="20"/>
        </w:rPr>
      </w:pPr>
    </w:p>
    <w:p w:rsidR="00DD2E0E" w:rsidRDefault="00DD2E0E" w:rsidP="00E65BCF">
      <w:pPr>
        <w:pStyle w:val="Normal0"/>
        <w:jc w:val="both"/>
        <w:rPr>
          <w:rFonts w:ascii="Tahoma" w:hAnsi="Tahoma" w:cs="Tahoma"/>
          <w:sz w:val="20"/>
          <w:szCs w:val="20"/>
        </w:rPr>
      </w:pPr>
    </w:p>
    <w:p w:rsidR="00DD2E0E" w:rsidRDefault="00DD2E0E" w:rsidP="00E65BCF">
      <w:pPr>
        <w:pStyle w:val="Normal0"/>
        <w:jc w:val="both"/>
        <w:rPr>
          <w:rFonts w:ascii="Tahoma" w:hAnsi="Tahoma" w:cs="Tahoma"/>
          <w:sz w:val="20"/>
          <w:szCs w:val="20"/>
        </w:rPr>
      </w:pPr>
    </w:p>
    <w:p w:rsidR="00DD2E0E" w:rsidRDefault="00DD2E0E" w:rsidP="00E65BCF">
      <w:pPr>
        <w:pStyle w:val="Normal0"/>
        <w:jc w:val="both"/>
        <w:rPr>
          <w:rFonts w:ascii="Tahoma" w:hAnsi="Tahoma" w:cs="Tahoma"/>
          <w:sz w:val="20"/>
          <w:szCs w:val="20"/>
        </w:rPr>
      </w:pPr>
    </w:p>
    <w:p w:rsidR="00DD2E0E" w:rsidRDefault="00DD2E0E" w:rsidP="00E65BCF">
      <w:pPr>
        <w:pStyle w:val="Normal0"/>
        <w:jc w:val="both"/>
        <w:rPr>
          <w:rFonts w:ascii="Tahoma" w:hAnsi="Tahoma" w:cs="Tahoma"/>
          <w:sz w:val="20"/>
          <w:szCs w:val="20"/>
        </w:rPr>
      </w:pPr>
    </w:p>
    <w:p w:rsidR="00DD2E0E" w:rsidRDefault="00DD2E0E" w:rsidP="00E65BCF">
      <w:pPr>
        <w:pStyle w:val="Normal0"/>
        <w:jc w:val="both"/>
        <w:rPr>
          <w:rFonts w:ascii="Tahoma" w:hAnsi="Tahoma" w:cs="Tahoma"/>
          <w:sz w:val="20"/>
          <w:szCs w:val="20"/>
        </w:rPr>
      </w:pPr>
    </w:p>
    <w:p w:rsidR="00DD2E0E" w:rsidRDefault="00DD2E0E" w:rsidP="00E65BCF">
      <w:pPr>
        <w:pStyle w:val="Normal0"/>
        <w:jc w:val="both"/>
        <w:rPr>
          <w:rFonts w:ascii="Tahoma" w:hAnsi="Tahoma" w:cs="Tahoma"/>
          <w:sz w:val="20"/>
          <w:szCs w:val="20"/>
        </w:rPr>
      </w:pPr>
    </w:p>
    <w:p w:rsidR="00DD2E0E" w:rsidRDefault="00DD2E0E" w:rsidP="00E65BCF">
      <w:pPr>
        <w:pStyle w:val="Normal0"/>
        <w:jc w:val="both"/>
        <w:rPr>
          <w:rFonts w:ascii="Tahoma" w:hAnsi="Tahoma" w:cs="Tahoma"/>
          <w:sz w:val="20"/>
          <w:szCs w:val="20"/>
        </w:rPr>
      </w:pPr>
    </w:p>
    <w:p w:rsidR="00DD2E0E" w:rsidRDefault="00DD2E0E" w:rsidP="00E65BCF">
      <w:pPr>
        <w:pStyle w:val="Normal0"/>
        <w:jc w:val="both"/>
        <w:rPr>
          <w:rFonts w:ascii="Tahoma" w:hAnsi="Tahoma" w:cs="Tahoma"/>
          <w:sz w:val="20"/>
          <w:szCs w:val="20"/>
        </w:rPr>
      </w:pPr>
    </w:p>
    <w:p w:rsidR="00DD2E0E" w:rsidRDefault="00DD2E0E" w:rsidP="00E65BCF">
      <w:pPr>
        <w:pStyle w:val="Normal0"/>
        <w:jc w:val="both"/>
        <w:rPr>
          <w:rFonts w:ascii="Tahoma" w:hAnsi="Tahoma" w:cs="Tahoma"/>
          <w:sz w:val="20"/>
          <w:szCs w:val="20"/>
        </w:rPr>
      </w:pPr>
    </w:p>
    <w:p w:rsidR="00995260" w:rsidRDefault="00C70407" w:rsidP="00995260">
      <w:pPr>
        <w:jc w:val="both"/>
        <w:rPr>
          <w:rFonts w:ascii="Arial" w:hAnsi="Arial" w:cs="Arial"/>
          <w:b/>
        </w:rPr>
      </w:pPr>
      <w:r>
        <w:rPr>
          <w:rFonts w:ascii="Arial" w:hAnsi="Arial" w:cs="Arial"/>
          <w:b/>
        </w:rPr>
        <w:tab/>
      </w:r>
    </w:p>
    <w:p w:rsidR="00995260" w:rsidRDefault="00995260" w:rsidP="00995260">
      <w:pPr>
        <w:jc w:val="both"/>
        <w:rPr>
          <w:rFonts w:ascii="Arial" w:hAnsi="Arial" w:cs="Arial"/>
          <w:b/>
        </w:rPr>
      </w:pPr>
      <w:r w:rsidRPr="00B10EC4">
        <w:rPr>
          <w:rFonts w:ascii="Arial" w:hAnsi="Arial" w:cs="Arial"/>
          <w:b/>
        </w:rPr>
        <w:t xml:space="preserve">KARAR NO: </w:t>
      </w:r>
      <w:r>
        <w:rPr>
          <w:rFonts w:ascii="Arial" w:hAnsi="Arial" w:cs="Arial"/>
          <w:b/>
        </w:rPr>
        <w:t>8</w:t>
      </w:r>
      <w:r w:rsidR="00DD2E0E">
        <w:rPr>
          <w:rFonts w:ascii="Arial" w:hAnsi="Arial" w:cs="Arial"/>
          <w:b/>
        </w:rPr>
        <w:t>1</w:t>
      </w:r>
    </w:p>
    <w:p w:rsidR="00E65BCF" w:rsidRDefault="00E65BCF" w:rsidP="00E65BCF">
      <w:pPr>
        <w:pStyle w:val="Normal0"/>
        <w:jc w:val="both"/>
        <w:rPr>
          <w:rFonts w:ascii="Tahoma" w:hAnsi="Tahoma" w:cs="Tahoma"/>
          <w:sz w:val="20"/>
          <w:szCs w:val="20"/>
        </w:rPr>
      </w:pPr>
      <w:r>
        <w:rPr>
          <w:b/>
        </w:rPr>
        <w:tab/>
      </w:r>
      <w:r>
        <w:rPr>
          <w:rFonts w:ascii="Tahoma" w:hAnsi="Tahoma" w:cs="Tahoma"/>
          <w:sz w:val="20"/>
          <w:szCs w:val="20"/>
        </w:rPr>
        <w:t xml:space="preserve">Turgutlu Belediye Başkanlığı İmar ve Şehircilik Müdürlüğü'nün 15.12.2014 tarih ve 6654 sayılı yazısı ile ''Turgutlu İlçesi, Avşar Mahallesi, 845 parselin; Otopark, Kültürel Tesis Alanı ve Park Alanından Konut, BHA ve Park Alanına'' dönüşmesine yönelik hazırlanan 1/5000 ölçekli Nazım İmar Planı Tadilatının Manisa Büyükşehir Belediye Meclisinde değerlendirilmesi'' ile ilgili talebi incelenmiş </w:t>
      </w:r>
      <w:proofErr w:type="gramStart"/>
      <w:r>
        <w:rPr>
          <w:rFonts w:ascii="Tahoma" w:hAnsi="Tahoma" w:cs="Tahoma"/>
          <w:sz w:val="20"/>
          <w:szCs w:val="20"/>
        </w:rPr>
        <w:t>olup,Turgutlu</w:t>
      </w:r>
      <w:proofErr w:type="gramEnd"/>
      <w:r>
        <w:rPr>
          <w:rFonts w:ascii="Tahoma" w:hAnsi="Tahoma" w:cs="Tahoma"/>
          <w:sz w:val="20"/>
          <w:szCs w:val="20"/>
        </w:rPr>
        <w:t xml:space="preserve"> İlçesi, Avşar Mahallesi, 845 parselin 'Otopark, Kültürel Tesis Alanı ve Park Alanından Konut, BHA ve Park Alanına' dönüşmesine yönelik hazırlanan 1/5000 ölçekli Nazım İmar Planı değişikliği ve plan açıklama raporunun kabulüne 3194 sayılı İmar Kanunu'nun 8.b maddesi, 5216 sayılı Büyükşehir Kanunu'nun 7/b. maddesi ile Mekansal Planlar Yapım Yönetmeliği'nin 26. maddesi gereğince OYBİRLİĞİ ile karar verildi.</w:t>
      </w:r>
    </w:p>
    <w:p w:rsidR="00995260" w:rsidRDefault="00995260" w:rsidP="002D1940">
      <w:pPr>
        <w:jc w:val="both"/>
        <w:rPr>
          <w:rFonts w:ascii="Arial" w:hAnsi="Arial" w:cs="Arial"/>
          <w:b/>
        </w:rPr>
      </w:pPr>
    </w:p>
    <w:p w:rsidR="00995260" w:rsidRDefault="00995260" w:rsidP="00995260">
      <w:pPr>
        <w:jc w:val="both"/>
        <w:rPr>
          <w:rFonts w:ascii="Arial" w:hAnsi="Arial" w:cs="Arial"/>
          <w:b/>
        </w:rPr>
      </w:pPr>
      <w:r w:rsidRPr="00B10EC4">
        <w:rPr>
          <w:rFonts w:ascii="Arial" w:hAnsi="Arial" w:cs="Arial"/>
          <w:b/>
        </w:rPr>
        <w:t xml:space="preserve">KARAR NO: </w:t>
      </w:r>
      <w:r>
        <w:rPr>
          <w:rFonts w:ascii="Arial" w:hAnsi="Arial" w:cs="Arial"/>
          <w:b/>
        </w:rPr>
        <w:t>8</w:t>
      </w:r>
      <w:r w:rsidR="00DD2E0E">
        <w:rPr>
          <w:rFonts w:ascii="Arial" w:hAnsi="Arial" w:cs="Arial"/>
          <w:b/>
        </w:rPr>
        <w:t>2</w:t>
      </w:r>
    </w:p>
    <w:p w:rsidR="00E3423E" w:rsidRDefault="00E65BCF" w:rsidP="00E3423E">
      <w:pPr>
        <w:pStyle w:val="Normal0"/>
        <w:jc w:val="both"/>
        <w:rPr>
          <w:rFonts w:ascii="Tahoma" w:hAnsi="Tahoma" w:cs="Tahoma"/>
          <w:sz w:val="20"/>
          <w:szCs w:val="20"/>
        </w:rPr>
      </w:pPr>
      <w:r>
        <w:rPr>
          <w:b/>
        </w:rPr>
        <w:tab/>
      </w:r>
      <w:r w:rsidR="00E3423E">
        <w:rPr>
          <w:rFonts w:ascii="Tahoma" w:hAnsi="Tahoma" w:cs="Tahoma"/>
          <w:sz w:val="20"/>
          <w:szCs w:val="20"/>
        </w:rPr>
        <w:t xml:space="preserve">Demirci Belediye Başkanlığı Fen İşleri Müdürlüğü'nün 26.12.2014 tarih ve 867 sayılı yazısı ile ''Demirci İlçesi, Yenice Mahallesi, imar planının 30L-1c paftasında bulunan Öğrenci Yurdu ve Sosyal Tesis Alanının 5.00 metre komşu bahçe mesafesinin 3.00 metrede düşülmesi ile ilgili plan tadilatı Demirci Belediye Meclisinin 08.12.2014 gün ve 73 sayılı kararı ile onaylandığı ve ilgili yerin Büyükşehir Belediye Meclisinde de görüşülmesi'' ile ilgili talebi incelenmiş olup, Demirci İlçesi, Yenice Mahallesi, 35 ve 36 parsellerde bulunan Öğrenci Yurdu ile Sosyal Tesis alanı arasındaki 5'er metrelik yapı yaklaşma mesafelerinin karşılıklı olarak 3'er metreye düşürülmesine yönelik hazırlanan 1/5000 ölçekli Nazım İmar Planı değişikliği ve plan açıklama raporunun kabulüne 3194 sayılı İmar Kanunu'nun 8.b maddesi, 5216 sayılı Büyükşehir Kanunu'nun 7/b. maddesi ile </w:t>
      </w:r>
      <w:proofErr w:type="gramStart"/>
      <w:r w:rsidR="00E3423E">
        <w:rPr>
          <w:rFonts w:ascii="Tahoma" w:hAnsi="Tahoma" w:cs="Tahoma"/>
          <w:sz w:val="20"/>
          <w:szCs w:val="20"/>
        </w:rPr>
        <w:t>Mekansal</w:t>
      </w:r>
      <w:proofErr w:type="gramEnd"/>
      <w:r w:rsidR="00E3423E">
        <w:rPr>
          <w:rFonts w:ascii="Tahoma" w:hAnsi="Tahoma" w:cs="Tahoma"/>
          <w:sz w:val="20"/>
          <w:szCs w:val="20"/>
        </w:rPr>
        <w:t xml:space="preserve"> Planlar Yapım Yönetmeliğinin 26. maddesi gereğince OYBİRLİĞİ ile karar verildi.</w:t>
      </w:r>
    </w:p>
    <w:p w:rsidR="00995260" w:rsidRDefault="00995260" w:rsidP="00995260">
      <w:pPr>
        <w:jc w:val="both"/>
        <w:rPr>
          <w:rFonts w:ascii="Arial" w:hAnsi="Arial" w:cs="Arial"/>
          <w:b/>
        </w:rPr>
      </w:pPr>
    </w:p>
    <w:p w:rsidR="00995260" w:rsidRDefault="00995260" w:rsidP="00995260">
      <w:pPr>
        <w:jc w:val="both"/>
        <w:rPr>
          <w:rFonts w:ascii="Arial" w:hAnsi="Arial" w:cs="Arial"/>
          <w:b/>
        </w:rPr>
      </w:pPr>
      <w:r w:rsidRPr="00B10EC4">
        <w:rPr>
          <w:rFonts w:ascii="Arial" w:hAnsi="Arial" w:cs="Arial"/>
          <w:b/>
        </w:rPr>
        <w:t xml:space="preserve">KARAR NO: </w:t>
      </w:r>
      <w:r>
        <w:rPr>
          <w:rFonts w:ascii="Arial" w:hAnsi="Arial" w:cs="Arial"/>
          <w:b/>
        </w:rPr>
        <w:t>8</w:t>
      </w:r>
      <w:r w:rsidR="00DD2E0E">
        <w:rPr>
          <w:rFonts w:ascii="Arial" w:hAnsi="Arial" w:cs="Arial"/>
          <w:b/>
        </w:rPr>
        <w:t>3</w:t>
      </w:r>
    </w:p>
    <w:p w:rsidR="00E3423E" w:rsidRDefault="00E3423E" w:rsidP="00E3423E">
      <w:pPr>
        <w:pStyle w:val="Normal0"/>
        <w:jc w:val="both"/>
        <w:rPr>
          <w:rFonts w:ascii="Tahoma" w:hAnsi="Tahoma" w:cs="Tahoma"/>
          <w:sz w:val="20"/>
          <w:szCs w:val="20"/>
        </w:rPr>
      </w:pPr>
      <w:r>
        <w:rPr>
          <w:b/>
        </w:rPr>
        <w:tab/>
      </w:r>
      <w:r>
        <w:rPr>
          <w:rFonts w:ascii="Tahoma" w:hAnsi="Tahoma" w:cs="Tahoma"/>
          <w:sz w:val="20"/>
          <w:szCs w:val="20"/>
        </w:rPr>
        <w:t xml:space="preserve">Planlama ve Harita Şube Müdürlüğü tarafından </w:t>
      </w:r>
      <w:proofErr w:type="spellStart"/>
      <w:r>
        <w:rPr>
          <w:rFonts w:ascii="Tahoma" w:hAnsi="Tahoma" w:cs="Tahoma"/>
          <w:sz w:val="20"/>
          <w:szCs w:val="20"/>
        </w:rPr>
        <w:t>Ulucami</w:t>
      </w:r>
      <w:proofErr w:type="spellEnd"/>
      <w:r>
        <w:rPr>
          <w:rFonts w:ascii="Tahoma" w:hAnsi="Tahoma" w:cs="Tahoma"/>
          <w:sz w:val="20"/>
          <w:szCs w:val="20"/>
        </w:rPr>
        <w:t xml:space="preserve"> ve Çevresine ilişkin hazırlatılan koruma amaçlı </w:t>
      </w:r>
      <w:proofErr w:type="gramStart"/>
      <w:r>
        <w:rPr>
          <w:rFonts w:ascii="Tahoma" w:hAnsi="Tahoma" w:cs="Tahoma"/>
          <w:sz w:val="20"/>
          <w:szCs w:val="20"/>
        </w:rPr>
        <w:t>revizyon</w:t>
      </w:r>
      <w:proofErr w:type="gramEnd"/>
      <w:r>
        <w:rPr>
          <w:rFonts w:ascii="Tahoma" w:hAnsi="Tahoma" w:cs="Tahoma"/>
          <w:sz w:val="20"/>
          <w:szCs w:val="20"/>
        </w:rPr>
        <w:t xml:space="preserve"> imar planları ile ilgili teklifi incelenmiş olup, </w:t>
      </w:r>
      <w:proofErr w:type="spellStart"/>
      <w:r>
        <w:rPr>
          <w:rFonts w:ascii="Tahoma" w:hAnsi="Tahoma" w:cs="Tahoma"/>
          <w:sz w:val="20"/>
          <w:szCs w:val="20"/>
        </w:rPr>
        <w:t>Ulucami</w:t>
      </w:r>
      <w:proofErr w:type="spellEnd"/>
      <w:r>
        <w:rPr>
          <w:rFonts w:ascii="Tahoma" w:hAnsi="Tahoma" w:cs="Tahoma"/>
          <w:sz w:val="20"/>
          <w:szCs w:val="20"/>
        </w:rPr>
        <w:t xml:space="preserve"> ve Çevresi 1/5000 ölçekli Koruma Amaçlı Revizyon Nazım İmar Planı ve 1/1000 ölçekli Koruma Amaçlı Revizyon Uygulama İmar Planında bulunan Su Deposu alanının batı bölümünün park dönüştürülebilmesinin kabulüne ve karar almak üzere İzmir II Numaralı Kültür Varlıklarını Koruma Bölge Kurulu'na iletilmesi ve konunun tekrar Büyükşehir Belediye Meclisine getirilmesine 5216 sayılı Büyükşehir Belediye Kanunu'nun ilgili maddeleri, 2863 sayılı Kültür ve Tabiat Varlıklarını Koruma Kanunu ve 3194 sayılı İmar Kanunu'nun 8/b maddesi gereğince, AK Parti Grubunun Kabul, CHP Grubunun Ret, MHP Grubunun Ret ve Meclis Başkanı'nın Ret oylarıyla OYÇOKLUĞU ile karar verildi.</w:t>
      </w:r>
    </w:p>
    <w:p w:rsidR="00995260" w:rsidRDefault="00995260" w:rsidP="00995260">
      <w:pPr>
        <w:jc w:val="both"/>
        <w:rPr>
          <w:rFonts w:ascii="Arial" w:hAnsi="Arial" w:cs="Arial"/>
          <w:b/>
        </w:rPr>
      </w:pPr>
    </w:p>
    <w:p w:rsidR="00995260" w:rsidRDefault="00995260" w:rsidP="00995260">
      <w:pPr>
        <w:jc w:val="both"/>
        <w:rPr>
          <w:rFonts w:ascii="Arial" w:hAnsi="Arial" w:cs="Arial"/>
          <w:b/>
        </w:rPr>
      </w:pPr>
      <w:r w:rsidRPr="00B10EC4">
        <w:rPr>
          <w:rFonts w:ascii="Arial" w:hAnsi="Arial" w:cs="Arial"/>
          <w:b/>
        </w:rPr>
        <w:t xml:space="preserve">KARAR NO: </w:t>
      </w:r>
      <w:r w:rsidR="00DD2E0E">
        <w:rPr>
          <w:rFonts w:ascii="Arial" w:hAnsi="Arial" w:cs="Arial"/>
          <w:b/>
        </w:rPr>
        <w:t>84</w:t>
      </w:r>
    </w:p>
    <w:p w:rsidR="00E3423E" w:rsidRDefault="00E3423E" w:rsidP="00E3423E">
      <w:pPr>
        <w:pStyle w:val="Normal0"/>
        <w:jc w:val="both"/>
        <w:rPr>
          <w:rFonts w:ascii="Tahoma" w:hAnsi="Tahoma" w:cs="Tahoma"/>
          <w:sz w:val="20"/>
          <w:szCs w:val="20"/>
        </w:rPr>
      </w:pPr>
      <w:r>
        <w:rPr>
          <w:b/>
        </w:rPr>
        <w:tab/>
      </w:r>
      <w:r>
        <w:rPr>
          <w:rFonts w:ascii="Tahoma" w:hAnsi="Tahoma" w:cs="Tahoma"/>
          <w:sz w:val="20"/>
          <w:szCs w:val="20"/>
        </w:rPr>
        <w:t xml:space="preserve">Manisa Büyükşehir Belediyesi İmar ve Şehircilik Daire Başkanlığı Planlama ve Harita Müdürlüğü'nün 08.01.2015 tarih 50 sayılı yazısıyla ''Şehzadeler ilçesi, Saruhan Mahallesi, 2673 ada, 1, 2, 3, 4, 5, 6, 7, 8, 11, 23, 24, 25, 27 parseller ile 2674 ada, 7, 8, 9, 10, 11, 12, 13, 14, 20, 21 parsellere ilişkin, söz konusu taşınmazların `Konut Alanı'ndan `Park Alanı'na dönüştürülmesine yönelik hazırlanan 1/5000 ölçekli Nazım İmar Planı ve 1/1000 ölçekli Uygulama İmar Planı değişikliğinin 5216 sayılı kanun gereği Büyükşehir Belediye Meclisi tarafından değerlendirilmesi'' ile ilgili talebi incelenmiş olup, Şehzadeler ilçesi, Saruhan Mahallesi, 2673 ada, 1, 2, 3, 4, 5, 6, 7, 8, 11, 23, 24, 25, 27 parseller ile 2674 ada, 7, 8, 9, 10, 11, 12, 13, 14, 20, 21 parsellere ilişkin, söz konusu taşınmazların `Konut Alanı'ndan `Park Alanı'na dönüştürülmesine yönelik hazırlanan 1/5000 ölçekli Nazım İmar Planı ve 1/1000 ölçekli Uygulama İmar Planı değişikliğinin reddine ve 2674 ada 9, 10, 11, 12, 13 ve 14 parseller ile alakalı yapılaşma koşullarının yeniden belirlenmesi için çalışma yapılmasına 5216 Sayılı Büyükşehir Belediye Kanunu'nun 7/b Maddesi, 3194 sayılı İmar Kanunu'nun 8/b Maddesi ve </w:t>
      </w:r>
      <w:proofErr w:type="gramStart"/>
      <w:r>
        <w:rPr>
          <w:rFonts w:ascii="Tahoma" w:hAnsi="Tahoma" w:cs="Tahoma"/>
          <w:sz w:val="20"/>
          <w:szCs w:val="20"/>
        </w:rPr>
        <w:t>Mekansal</w:t>
      </w:r>
      <w:proofErr w:type="gramEnd"/>
      <w:r>
        <w:rPr>
          <w:rFonts w:ascii="Tahoma" w:hAnsi="Tahoma" w:cs="Tahoma"/>
          <w:sz w:val="20"/>
          <w:szCs w:val="20"/>
        </w:rPr>
        <w:t xml:space="preserve"> Planlar Yapım Yönetmeliğinin 33.Maddesi gereğince, AK Parti Grubunun Kabul, CHP Grubunun Ret, MHP Grubunun Ret ve Meclis Başkanı'nın Ret oylarıyla OYÇOKLUĞU ile karar verildi.</w:t>
      </w:r>
    </w:p>
    <w:p w:rsidR="00995260" w:rsidRDefault="00995260" w:rsidP="00995260">
      <w:pPr>
        <w:jc w:val="both"/>
        <w:rPr>
          <w:rFonts w:ascii="Arial" w:hAnsi="Arial" w:cs="Arial"/>
          <w:b/>
        </w:rPr>
      </w:pPr>
    </w:p>
    <w:p w:rsidR="00995260" w:rsidRDefault="00995260" w:rsidP="00995260">
      <w:pPr>
        <w:jc w:val="both"/>
        <w:rPr>
          <w:rFonts w:ascii="Arial" w:hAnsi="Arial" w:cs="Arial"/>
          <w:b/>
        </w:rPr>
      </w:pPr>
      <w:r w:rsidRPr="00B10EC4">
        <w:rPr>
          <w:rFonts w:ascii="Arial" w:hAnsi="Arial" w:cs="Arial"/>
          <w:b/>
        </w:rPr>
        <w:t xml:space="preserve">KARAR NO: </w:t>
      </w:r>
      <w:r>
        <w:rPr>
          <w:rFonts w:ascii="Arial" w:hAnsi="Arial" w:cs="Arial"/>
          <w:b/>
        </w:rPr>
        <w:t>8</w:t>
      </w:r>
      <w:r w:rsidR="00DD2E0E">
        <w:rPr>
          <w:rFonts w:ascii="Arial" w:hAnsi="Arial" w:cs="Arial"/>
          <w:b/>
        </w:rPr>
        <w:t>5</w:t>
      </w:r>
    </w:p>
    <w:p w:rsidR="00592AEE" w:rsidRDefault="00592AEE" w:rsidP="00592AEE">
      <w:pPr>
        <w:pStyle w:val="Normal0"/>
        <w:jc w:val="both"/>
        <w:rPr>
          <w:rFonts w:ascii="Tahoma" w:hAnsi="Tahoma" w:cs="Tahoma"/>
          <w:sz w:val="20"/>
          <w:szCs w:val="20"/>
        </w:rPr>
      </w:pPr>
      <w:r>
        <w:rPr>
          <w:b/>
        </w:rPr>
        <w:tab/>
      </w:r>
      <w:r>
        <w:rPr>
          <w:rFonts w:ascii="Tahoma" w:hAnsi="Tahoma" w:cs="Tahoma"/>
          <w:sz w:val="20"/>
          <w:szCs w:val="20"/>
        </w:rPr>
        <w:t xml:space="preserve">İmar ve Şehircilik Dairesi Başkanlığı, Planlama ve Harita Şube Müdürlüğü'nün 03.07.2014 tarih ve 227 sayılı yazısında Manisa Büyükşehir Belediyesi sorumluluk alanına dahil edilecek olan park ve yeşil alanların tespiti ile ilgili konu incelenmiş olup, ilgili ilçe belediyeleri ile yapılan çalışmalara devam edilmesi ve </w:t>
      </w:r>
      <w:proofErr w:type="gramStart"/>
      <w:r>
        <w:rPr>
          <w:rFonts w:ascii="Tahoma" w:hAnsi="Tahoma" w:cs="Tahoma"/>
          <w:sz w:val="20"/>
          <w:szCs w:val="20"/>
        </w:rPr>
        <w:t>gelecek  İmar</w:t>
      </w:r>
      <w:proofErr w:type="gramEnd"/>
      <w:r>
        <w:rPr>
          <w:rFonts w:ascii="Tahoma" w:hAnsi="Tahoma" w:cs="Tahoma"/>
          <w:sz w:val="20"/>
          <w:szCs w:val="20"/>
        </w:rPr>
        <w:t xml:space="preserve"> ve Bayındırlık Komisyonu ile Plan ve Bütçe Komisyonu gündeminde tekrar görüşülmesine 5216 sayılı Büyükşehir Belediye Kanunu'nun 27.maddesi gereğince, AK Parti Grubunun Kabul, CHP Grubunun Çekimser, MHP Grubunun Ret ve Meclis Başkanı'nın Ret oylarıyla OYÇOKLUĞU ile karar verildi.</w:t>
      </w:r>
    </w:p>
    <w:p w:rsidR="00DD2E0E" w:rsidRDefault="00DD2E0E" w:rsidP="00592AEE">
      <w:pPr>
        <w:pStyle w:val="Normal0"/>
        <w:jc w:val="both"/>
        <w:rPr>
          <w:rFonts w:ascii="Tahoma" w:hAnsi="Tahoma" w:cs="Tahoma"/>
          <w:sz w:val="20"/>
          <w:szCs w:val="20"/>
        </w:rPr>
      </w:pPr>
    </w:p>
    <w:p w:rsidR="00DD2E0E" w:rsidRDefault="00DD2E0E" w:rsidP="00592AEE">
      <w:pPr>
        <w:pStyle w:val="Normal0"/>
        <w:jc w:val="both"/>
        <w:rPr>
          <w:rFonts w:ascii="Tahoma" w:hAnsi="Tahoma" w:cs="Tahoma"/>
          <w:sz w:val="20"/>
          <w:szCs w:val="20"/>
        </w:rPr>
      </w:pPr>
    </w:p>
    <w:p w:rsidR="00DD2E0E" w:rsidRDefault="00DD2E0E" w:rsidP="00592AEE">
      <w:pPr>
        <w:pStyle w:val="Normal0"/>
        <w:jc w:val="both"/>
        <w:rPr>
          <w:rFonts w:ascii="Tahoma" w:hAnsi="Tahoma" w:cs="Tahoma"/>
          <w:sz w:val="20"/>
          <w:szCs w:val="20"/>
        </w:rPr>
      </w:pPr>
    </w:p>
    <w:p w:rsidR="00DD2E0E" w:rsidRDefault="00DD2E0E" w:rsidP="00592AEE">
      <w:pPr>
        <w:pStyle w:val="Normal0"/>
        <w:jc w:val="both"/>
        <w:rPr>
          <w:rFonts w:ascii="Tahoma" w:hAnsi="Tahoma" w:cs="Tahoma"/>
          <w:sz w:val="20"/>
          <w:szCs w:val="20"/>
        </w:rPr>
      </w:pPr>
    </w:p>
    <w:p w:rsidR="00DD2E0E" w:rsidRDefault="00DD2E0E" w:rsidP="00592AEE">
      <w:pPr>
        <w:pStyle w:val="Normal0"/>
        <w:jc w:val="both"/>
        <w:rPr>
          <w:rFonts w:ascii="Tahoma" w:hAnsi="Tahoma" w:cs="Tahoma"/>
          <w:sz w:val="20"/>
          <w:szCs w:val="20"/>
        </w:rPr>
      </w:pPr>
    </w:p>
    <w:p w:rsidR="00DD2E0E" w:rsidRDefault="00DD2E0E" w:rsidP="00592AEE">
      <w:pPr>
        <w:pStyle w:val="Normal0"/>
        <w:jc w:val="both"/>
        <w:rPr>
          <w:rFonts w:ascii="Tahoma" w:hAnsi="Tahoma" w:cs="Tahoma"/>
          <w:sz w:val="20"/>
          <w:szCs w:val="20"/>
        </w:rPr>
      </w:pPr>
    </w:p>
    <w:p w:rsidR="00DD2E0E" w:rsidRDefault="00DD2E0E" w:rsidP="00592AEE">
      <w:pPr>
        <w:pStyle w:val="Normal0"/>
        <w:jc w:val="both"/>
        <w:rPr>
          <w:rFonts w:ascii="Tahoma" w:hAnsi="Tahoma" w:cs="Tahoma"/>
          <w:sz w:val="20"/>
          <w:szCs w:val="20"/>
        </w:rPr>
      </w:pPr>
    </w:p>
    <w:p w:rsidR="00DD2E0E" w:rsidRDefault="00DD2E0E" w:rsidP="00592AEE">
      <w:pPr>
        <w:pStyle w:val="Normal0"/>
        <w:jc w:val="both"/>
        <w:rPr>
          <w:rFonts w:ascii="Tahoma" w:hAnsi="Tahoma" w:cs="Tahoma"/>
          <w:sz w:val="20"/>
          <w:szCs w:val="20"/>
        </w:rPr>
      </w:pPr>
    </w:p>
    <w:p w:rsidR="00DD2E0E" w:rsidRDefault="00DD2E0E" w:rsidP="00592AEE">
      <w:pPr>
        <w:pStyle w:val="Normal0"/>
        <w:jc w:val="both"/>
        <w:rPr>
          <w:rFonts w:ascii="Tahoma" w:hAnsi="Tahoma" w:cs="Tahoma"/>
          <w:sz w:val="20"/>
          <w:szCs w:val="20"/>
        </w:rPr>
      </w:pPr>
    </w:p>
    <w:p w:rsidR="00DD2E0E" w:rsidRDefault="00DD2E0E" w:rsidP="00592AEE">
      <w:pPr>
        <w:pStyle w:val="Normal0"/>
        <w:jc w:val="both"/>
        <w:rPr>
          <w:rFonts w:ascii="Tahoma" w:hAnsi="Tahoma" w:cs="Tahoma"/>
          <w:sz w:val="20"/>
          <w:szCs w:val="20"/>
        </w:rPr>
      </w:pPr>
    </w:p>
    <w:p w:rsidR="00995260" w:rsidRDefault="00995260" w:rsidP="00995260">
      <w:pPr>
        <w:jc w:val="both"/>
        <w:rPr>
          <w:rFonts w:ascii="Arial" w:hAnsi="Arial" w:cs="Arial"/>
          <w:b/>
        </w:rPr>
      </w:pPr>
    </w:p>
    <w:p w:rsidR="00995260" w:rsidRDefault="00995260" w:rsidP="00995260">
      <w:pPr>
        <w:jc w:val="both"/>
        <w:rPr>
          <w:rFonts w:ascii="Arial" w:hAnsi="Arial" w:cs="Arial"/>
          <w:b/>
        </w:rPr>
      </w:pPr>
      <w:r w:rsidRPr="00B10EC4">
        <w:rPr>
          <w:rFonts w:ascii="Arial" w:hAnsi="Arial" w:cs="Arial"/>
          <w:b/>
        </w:rPr>
        <w:t xml:space="preserve">KARAR NO: </w:t>
      </w:r>
      <w:r w:rsidR="00DD2E0E">
        <w:rPr>
          <w:rFonts w:ascii="Arial" w:hAnsi="Arial" w:cs="Arial"/>
          <w:b/>
        </w:rPr>
        <w:t>86</w:t>
      </w:r>
    </w:p>
    <w:p w:rsidR="00592AEE" w:rsidRDefault="00592AEE" w:rsidP="00592AEE">
      <w:pPr>
        <w:pStyle w:val="Normal0"/>
        <w:jc w:val="both"/>
        <w:rPr>
          <w:rFonts w:ascii="Tahoma" w:hAnsi="Tahoma" w:cs="Tahoma"/>
          <w:sz w:val="20"/>
          <w:szCs w:val="20"/>
        </w:rPr>
      </w:pPr>
      <w:r>
        <w:rPr>
          <w:b/>
        </w:rPr>
        <w:tab/>
      </w:r>
      <w:r>
        <w:rPr>
          <w:rFonts w:ascii="Tahoma" w:hAnsi="Tahoma" w:cs="Tahoma"/>
          <w:sz w:val="20"/>
          <w:szCs w:val="20"/>
        </w:rPr>
        <w:t xml:space="preserve">İmar ve Şehircilik Dairesi Başkanlığı, Planlama ve Harita Şube Müdürlüğü'nün 03.07.2014 tarih ve 227 sayılı yazısında Manisa Büyükşehir Belediyesi sorumluluk alanına </w:t>
      </w:r>
      <w:proofErr w:type="gramStart"/>
      <w:r>
        <w:rPr>
          <w:rFonts w:ascii="Tahoma" w:hAnsi="Tahoma" w:cs="Tahoma"/>
          <w:sz w:val="20"/>
          <w:szCs w:val="20"/>
        </w:rPr>
        <w:t>dahil</w:t>
      </w:r>
      <w:proofErr w:type="gramEnd"/>
      <w:r>
        <w:rPr>
          <w:rFonts w:ascii="Tahoma" w:hAnsi="Tahoma" w:cs="Tahoma"/>
          <w:sz w:val="20"/>
          <w:szCs w:val="20"/>
        </w:rPr>
        <w:t xml:space="preserve"> edilecek olan yol ve ulaşım bağlantıları Büyükşehir Belediyesinin görev ve yetki kapsamına alınması ile ilgili konu incelenmiş olup, ilgili ilçe belediyeleri ile yapılan çalışmalara devam edilmesi ve gelecek İmar ve Bayındırlık Komisyonu, Trafik ve Ulaşım Komisyonu ile Plan ve Bütçe Komisyonu gündeminde tekrar görüşülmesine 5216 sayılı Büyükşehir Belediye Kanunu'nun 27.maddesi gereğince, AK Parti Grubunun Kabul, CHP Grubunun Çekimser, MHP Grubunun Ret ve Meclis Başkanı'nın Ret oylarıyla OYÇOKLUĞU ile karar verildi.</w:t>
      </w:r>
    </w:p>
    <w:p w:rsidR="00995260" w:rsidRDefault="00995260" w:rsidP="00995260">
      <w:pPr>
        <w:jc w:val="both"/>
        <w:rPr>
          <w:rFonts w:ascii="Arial" w:hAnsi="Arial" w:cs="Arial"/>
          <w:b/>
        </w:rPr>
      </w:pPr>
    </w:p>
    <w:p w:rsidR="00995260" w:rsidRDefault="00995260" w:rsidP="00995260">
      <w:pPr>
        <w:jc w:val="both"/>
        <w:rPr>
          <w:rFonts w:ascii="Arial" w:hAnsi="Arial" w:cs="Arial"/>
          <w:b/>
        </w:rPr>
      </w:pPr>
      <w:r w:rsidRPr="00B10EC4">
        <w:rPr>
          <w:rFonts w:ascii="Arial" w:hAnsi="Arial" w:cs="Arial"/>
          <w:b/>
        </w:rPr>
        <w:t xml:space="preserve">KARAR NO: </w:t>
      </w:r>
      <w:r>
        <w:rPr>
          <w:rFonts w:ascii="Arial" w:hAnsi="Arial" w:cs="Arial"/>
          <w:b/>
        </w:rPr>
        <w:t>8</w:t>
      </w:r>
      <w:r w:rsidR="00DD2E0E">
        <w:rPr>
          <w:rFonts w:ascii="Arial" w:hAnsi="Arial" w:cs="Arial"/>
          <w:b/>
        </w:rPr>
        <w:t>7</w:t>
      </w:r>
    </w:p>
    <w:p w:rsidR="00592AEE" w:rsidRDefault="00592AEE" w:rsidP="00592AEE">
      <w:pPr>
        <w:pStyle w:val="Normal0"/>
        <w:jc w:val="both"/>
        <w:rPr>
          <w:rFonts w:ascii="Tahoma" w:hAnsi="Tahoma" w:cs="Tahoma"/>
          <w:sz w:val="20"/>
          <w:szCs w:val="20"/>
        </w:rPr>
      </w:pPr>
      <w:r>
        <w:rPr>
          <w:b/>
        </w:rPr>
        <w:tab/>
      </w:r>
      <w:r>
        <w:rPr>
          <w:rFonts w:ascii="Tahoma" w:hAnsi="Tahoma" w:cs="Tahoma"/>
          <w:sz w:val="20"/>
          <w:szCs w:val="20"/>
        </w:rPr>
        <w:t xml:space="preserve">6360 sayılı kanunla 5216 Sayılı kanunda yapılan değişiklik üzerine, mahalli idareler seçimlerinin yapıldığı 30 Mart 2014 tarihinden itibaren (D4) yetki belgesi kapsamında yapılan il içi yolcu taşımacılığı, büyükşehir belediye sınırlarının il mülki sınırları olarak tanımlanmasından dolayı şehir içi yolcu taşımacılığı kapsamına girdiği,  Bu kapsamda güzergah izin belgesi olacak müktesep hak sahiplerinden alınacak harç ile, 2012/2014 yılları arasında D4 yetki belgesi düşüm olanlar, güzergah izin belgesini devir alanlar ile ilk defa Manisa Büyükşehir Belediyesinden güzergah izin belgesi almak için müracaat edenlerden aşağıdaki çizelgede belirtildiği şekliyle K.D.V </w:t>
      </w:r>
      <w:proofErr w:type="gramStart"/>
      <w:r>
        <w:rPr>
          <w:rFonts w:ascii="Tahoma" w:hAnsi="Tahoma" w:cs="Tahoma"/>
          <w:sz w:val="20"/>
          <w:szCs w:val="20"/>
        </w:rPr>
        <w:t>dahil</w:t>
      </w:r>
      <w:proofErr w:type="gramEnd"/>
      <w:r>
        <w:rPr>
          <w:rFonts w:ascii="Tahoma" w:hAnsi="Tahoma" w:cs="Tahoma"/>
          <w:sz w:val="20"/>
          <w:szCs w:val="20"/>
        </w:rPr>
        <w:t xml:space="preserve"> olarak ücret tarifelerinin belirlenmesine OYBİRLİĞİ ile karar verildi.</w:t>
      </w:r>
    </w:p>
    <w:p w:rsidR="00995260" w:rsidRDefault="00995260" w:rsidP="00995260">
      <w:pPr>
        <w:jc w:val="both"/>
        <w:rPr>
          <w:rFonts w:ascii="Arial" w:hAnsi="Arial" w:cs="Arial"/>
          <w:b/>
        </w:rPr>
      </w:pPr>
    </w:p>
    <w:p w:rsidR="00995260" w:rsidRDefault="00995260" w:rsidP="00995260">
      <w:pPr>
        <w:jc w:val="both"/>
        <w:rPr>
          <w:rFonts w:ascii="Arial" w:hAnsi="Arial" w:cs="Arial"/>
          <w:b/>
        </w:rPr>
      </w:pPr>
      <w:r w:rsidRPr="00B10EC4">
        <w:rPr>
          <w:rFonts w:ascii="Arial" w:hAnsi="Arial" w:cs="Arial"/>
          <w:b/>
        </w:rPr>
        <w:t xml:space="preserve">KARAR NO: </w:t>
      </w:r>
      <w:r>
        <w:rPr>
          <w:rFonts w:ascii="Arial" w:hAnsi="Arial" w:cs="Arial"/>
          <w:b/>
        </w:rPr>
        <w:t>8</w:t>
      </w:r>
      <w:r w:rsidR="00DD2E0E">
        <w:rPr>
          <w:rFonts w:ascii="Arial" w:hAnsi="Arial" w:cs="Arial"/>
          <w:b/>
        </w:rPr>
        <w:t>8</w:t>
      </w:r>
    </w:p>
    <w:p w:rsidR="00592AEE" w:rsidRPr="00592AEE" w:rsidRDefault="00592AEE" w:rsidP="00592AEE">
      <w:pPr>
        <w:tabs>
          <w:tab w:val="left" w:pos="4575"/>
        </w:tabs>
        <w:jc w:val="both"/>
        <w:rPr>
          <w:rFonts w:ascii="Tahoma" w:hAnsi="Tahoma" w:cs="Tahoma"/>
          <w:sz w:val="20"/>
          <w:szCs w:val="20"/>
        </w:rPr>
      </w:pPr>
      <w:r w:rsidRPr="00592AEE">
        <w:rPr>
          <w:rFonts w:ascii="Arial" w:hAnsi="Arial" w:cs="Arial"/>
          <w:b/>
          <w:sz w:val="20"/>
          <w:szCs w:val="20"/>
        </w:rPr>
        <w:t xml:space="preserve">           </w:t>
      </w:r>
      <w:r w:rsidRPr="00592AEE">
        <w:rPr>
          <w:rFonts w:ascii="Tahoma" w:hAnsi="Tahoma" w:cs="Tahoma"/>
          <w:sz w:val="20"/>
          <w:szCs w:val="20"/>
        </w:rPr>
        <w:t xml:space="preserve">5216 sayılı Büyükşehir Belediyesi Kanununun </w:t>
      </w:r>
      <w:r w:rsidRPr="00592AEE">
        <w:rPr>
          <w:rFonts w:ascii="Tahoma" w:eastAsia="ヒラギノ明朝 Pro W3" w:hAnsi="Tahoma" w:cs="Tahoma"/>
          <w:sz w:val="20"/>
          <w:szCs w:val="20"/>
        </w:rPr>
        <w:t>7.maddesi f</w:t>
      </w:r>
      <w:proofErr w:type="gramStart"/>
      <w:r w:rsidRPr="00592AEE">
        <w:rPr>
          <w:rFonts w:ascii="Tahoma" w:eastAsia="ヒラギノ明朝 Pro W3" w:hAnsi="Tahoma" w:cs="Tahoma"/>
          <w:sz w:val="20"/>
          <w:szCs w:val="20"/>
        </w:rPr>
        <w:t>)</w:t>
      </w:r>
      <w:proofErr w:type="gramEnd"/>
      <w:r w:rsidRPr="00592AEE">
        <w:rPr>
          <w:rFonts w:ascii="Tahoma" w:eastAsia="ヒラギノ明朝 Pro W3" w:hAnsi="Tahoma" w:cs="Tahoma"/>
          <w:sz w:val="20"/>
          <w:szCs w:val="20"/>
        </w:rPr>
        <w:t xml:space="preserve"> bendi:(</w:t>
      </w:r>
      <w:r w:rsidRPr="00592AEE">
        <w:rPr>
          <w:rFonts w:ascii="Tahoma" w:hAnsi="Tahoma" w:cs="Tahoma"/>
          <w:sz w:val="20"/>
          <w:szCs w:val="20"/>
        </w:rPr>
        <w:t>Büyükşehir ulaşım ana plânını yapmak veya yaptırmak ve uygulamak; ulaşım ve toplu taşıma hizmetlerini plânlamak ve koordinasyonu sağlamak; kara, deniz, su ve demiryolu üzerinde işletilen her türlü servis ve toplu taşıma araçları ile taksi sayılarını, bilet ücret ve tarifelerini, zaman ve güzergâhlarını belirlemek; durak yerleri ile karayolu, yol, cadde, sokak, meydan ve benzeri yerler üzerinde araç park yerlerini tespit etmek ve işletmek, işlettirmek veya kiraya vermek; kanunların belediyelere verdiği trafik düzenlemesinin gerektirdiği bütün işleri yürütmek.) denildiği ve ayrıca 5216 ve 6360 Sayılı Büyükşehir Belediye Kanunu, 2918 Sayılı Karayolları Trafik Kanunu ve Karayolları Trafik Yönetmeliği, Büyükşehir Belediyeleri Koordinasyon Merkezleri Yönetmeliği, Manisa Büyükşehir Belediyesi Ulaşım Koordinasyon Merkezi Yönetmeliği</w:t>
      </w:r>
      <w:r w:rsidRPr="00592AEE">
        <w:rPr>
          <w:rFonts w:ascii="Tahoma" w:eastAsia="ヒラギノ明朝 Pro W3" w:hAnsi="Tahoma" w:cs="Tahoma"/>
          <w:sz w:val="20"/>
          <w:szCs w:val="20"/>
        </w:rPr>
        <w:t xml:space="preserve"> ile </w:t>
      </w:r>
      <w:r w:rsidRPr="00592AEE">
        <w:rPr>
          <w:rFonts w:ascii="Tahoma" w:hAnsi="Tahoma" w:cs="Tahoma"/>
          <w:sz w:val="20"/>
          <w:szCs w:val="20"/>
        </w:rPr>
        <w:t xml:space="preserve">2464 Sayılı Belediye Gelirleri Kanunu’nun 52 </w:t>
      </w:r>
      <w:proofErr w:type="spellStart"/>
      <w:r w:rsidRPr="00592AEE">
        <w:rPr>
          <w:rFonts w:ascii="Tahoma" w:hAnsi="Tahoma" w:cs="Tahoma"/>
          <w:sz w:val="20"/>
          <w:szCs w:val="20"/>
        </w:rPr>
        <w:t>nci</w:t>
      </w:r>
      <w:proofErr w:type="spellEnd"/>
      <w:r w:rsidRPr="00592AEE">
        <w:rPr>
          <w:rFonts w:ascii="Tahoma" w:hAnsi="Tahoma" w:cs="Tahoma"/>
          <w:sz w:val="20"/>
          <w:szCs w:val="20"/>
        </w:rPr>
        <w:t xml:space="preserve"> Maddesinin (3) fıkrası gereğince, kapalı otoparklar ile açık alan otoparkları ve cadde üzeri açık otoparkların, aşağıdaki çizelgede belirtildiği şekliyle yeni ücret tarifelerinin belirlenmesine OYBİRLİĞİ ile karar verildi.</w:t>
      </w:r>
    </w:p>
    <w:p w:rsidR="00D31BBE" w:rsidRPr="00592AEE" w:rsidRDefault="00D31BBE" w:rsidP="00995260">
      <w:pPr>
        <w:jc w:val="both"/>
        <w:rPr>
          <w:rFonts w:ascii="Arial" w:hAnsi="Arial" w:cs="Arial"/>
          <w:b/>
          <w:sz w:val="20"/>
          <w:szCs w:val="20"/>
        </w:rPr>
      </w:pPr>
    </w:p>
    <w:p w:rsidR="00995260" w:rsidRDefault="00995260" w:rsidP="00995260">
      <w:pPr>
        <w:jc w:val="both"/>
        <w:rPr>
          <w:rFonts w:ascii="Arial" w:hAnsi="Arial" w:cs="Arial"/>
          <w:b/>
        </w:rPr>
      </w:pPr>
      <w:r w:rsidRPr="00B10EC4">
        <w:rPr>
          <w:rFonts w:ascii="Arial" w:hAnsi="Arial" w:cs="Arial"/>
          <w:b/>
        </w:rPr>
        <w:t xml:space="preserve">KARAR NO: </w:t>
      </w:r>
      <w:r>
        <w:rPr>
          <w:rFonts w:ascii="Arial" w:hAnsi="Arial" w:cs="Arial"/>
          <w:b/>
        </w:rPr>
        <w:t>8</w:t>
      </w:r>
      <w:r w:rsidR="00DD2E0E">
        <w:rPr>
          <w:rFonts w:ascii="Arial" w:hAnsi="Arial" w:cs="Arial"/>
          <w:b/>
        </w:rPr>
        <w:t>9</w:t>
      </w:r>
    </w:p>
    <w:p w:rsidR="00592AEE" w:rsidRDefault="00592AEE" w:rsidP="00592AEE">
      <w:pPr>
        <w:pStyle w:val="Normal0"/>
        <w:jc w:val="both"/>
        <w:rPr>
          <w:rFonts w:ascii="Tahoma" w:hAnsi="Tahoma" w:cs="Tahoma"/>
          <w:sz w:val="20"/>
          <w:szCs w:val="20"/>
        </w:rPr>
      </w:pPr>
      <w:r>
        <w:rPr>
          <w:b/>
        </w:rPr>
        <w:tab/>
      </w:r>
      <w:proofErr w:type="gramStart"/>
      <w:r>
        <w:rPr>
          <w:rFonts w:ascii="Tahoma" w:hAnsi="Tahoma" w:cs="Tahoma"/>
          <w:sz w:val="20"/>
          <w:szCs w:val="20"/>
        </w:rPr>
        <w:t>Kanun gereği alınması gereken bu bedellerin İlçe Belediye Meclislerimizce tespit edilmiş bedellerin MASKİ Su Faturalarına yansıtılmasına ve tahsil edilen bedellerin en geç tahsil tarihinden bir ay sonra İlçe Belediyelerinin hesabına yatırılmasına, AK Parti Grubunun Kabul, CHP Grubunun Ret, MHP Grubunun Ret ve Meclis Başkanı'nın Ret oylarıyla OYÇOKLUĞU ile karar verildi.</w:t>
      </w:r>
      <w:proofErr w:type="gramEnd"/>
    </w:p>
    <w:p w:rsidR="00995260" w:rsidRDefault="00995260" w:rsidP="00995260">
      <w:pPr>
        <w:jc w:val="both"/>
        <w:rPr>
          <w:rFonts w:ascii="Arial" w:hAnsi="Arial" w:cs="Arial"/>
          <w:b/>
        </w:rPr>
      </w:pPr>
    </w:p>
    <w:p w:rsidR="00995260" w:rsidRDefault="00995260" w:rsidP="00995260">
      <w:pPr>
        <w:jc w:val="both"/>
        <w:rPr>
          <w:rFonts w:ascii="Arial" w:hAnsi="Arial" w:cs="Arial"/>
          <w:b/>
        </w:rPr>
      </w:pPr>
      <w:r w:rsidRPr="00B10EC4">
        <w:rPr>
          <w:rFonts w:ascii="Arial" w:hAnsi="Arial" w:cs="Arial"/>
          <w:b/>
        </w:rPr>
        <w:t xml:space="preserve">KARAR NO: </w:t>
      </w:r>
      <w:r w:rsidR="00DD2E0E">
        <w:rPr>
          <w:rFonts w:ascii="Arial" w:hAnsi="Arial" w:cs="Arial"/>
          <w:b/>
        </w:rPr>
        <w:t>90</w:t>
      </w:r>
    </w:p>
    <w:p w:rsidR="00526B53" w:rsidRDefault="00592AEE" w:rsidP="00995260">
      <w:pPr>
        <w:jc w:val="both"/>
        <w:rPr>
          <w:rFonts w:ascii="Tahoma" w:hAnsi="Tahoma" w:cs="Tahoma"/>
          <w:sz w:val="20"/>
          <w:szCs w:val="20"/>
        </w:rPr>
      </w:pPr>
      <w:r>
        <w:rPr>
          <w:rFonts w:ascii="Arial" w:hAnsi="Arial" w:cs="Arial"/>
          <w:b/>
        </w:rPr>
        <w:tab/>
      </w:r>
      <w:r w:rsidRPr="00592AEE">
        <w:rPr>
          <w:rFonts w:ascii="Tahoma" w:hAnsi="Tahoma" w:cs="Tahoma"/>
          <w:sz w:val="20"/>
          <w:szCs w:val="20"/>
        </w:rPr>
        <w:t>Hukuk Müşavirliği Teşkilat Görev ve Çalışma Usul ve Esasları Hakkında Yönetmeliği incelenmiş olup, söz konusu Yönetmeliğin belirtildiği şekliyle onaylanmasına OYBİRLİĞİ ile karar verildi.</w:t>
      </w:r>
    </w:p>
    <w:p w:rsidR="00592AEE" w:rsidRPr="00592AEE" w:rsidRDefault="00592AEE" w:rsidP="00995260">
      <w:pPr>
        <w:jc w:val="both"/>
        <w:rPr>
          <w:rFonts w:ascii="Tahoma" w:hAnsi="Tahoma" w:cs="Tahoma"/>
          <w:b/>
          <w:sz w:val="20"/>
          <w:szCs w:val="20"/>
        </w:rPr>
      </w:pPr>
    </w:p>
    <w:p w:rsidR="00526B53" w:rsidRDefault="00526B53" w:rsidP="00526B53">
      <w:pPr>
        <w:jc w:val="both"/>
        <w:rPr>
          <w:rFonts w:ascii="Arial" w:hAnsi="Arial" w:cs="Arial"/>
          <w:b/>
        </w:rPr>
      </w:pPr>
      <w:r w:rsidRPr="00B10EC4">
        <w:rPr>
          <w:rFonts w:ascii="Arial" w:hAnsi="Arial" w:cs="Arial"/>
          <w:b/>
        </w:rPr>
        <w:t xml:space="preserve">KARAR NO: </w:t>
      </w:r>
      <w:r w:rsidR="00DD2E0E">
        <w:rPr>
          <w:rFonts w:ascii="Arial" w:hAnsi="Arial" w:cs="Arial"/>
          <w:b/>
        </w:rPr>
        <w:t>91</w:t>
      </w:r>
    </w:p>
    <w:p w:rsidR="00592AEE" w:rsidRDefault="00592AEE" w:rsidP="00D84CCF">
      <w:pPr>
        <w:pStyle w:val="Normal0"/>
        <w:jc w:val="both"/>
        <w:rPr>
          <w:rFonts w:ascii="Tahoma" w:hAnsi="Tahoma" w:cs="Tahoma"/>
          <w:sz w:val="20"/>
          <w:szCs w:val="20"/>
        </w:rPr>
      </w:pPr>
      <w:r>
        <w:rPr>
          <w:b/>
        </w:rPr>
        <w:tab/>
      </w:r>
      <w:r>
        <w:rPr>
          <w:rFonts w:ascii="Tahoma" w:hAnsi="Tahoma" w:cs="Tahoma"/>
          <w:sz w:val="20"/>
          <w:szCs w:val="20"/>
        </w:rPr>
        <w:t>İlan Reklam ve Tanıtım Yönetmeliği ile ilgili raporunun, tekrar incelenerek ve değerlendirerek rapora bağlanmak üzere Hukuk ve Tarifeler Komisyonu ile İmar ve Bayındırlık Komisyonu'na havale edilmesine, AK Parti Grubunun Kabul, CHP Grubunun Ret, MHP Grubunun Ret ve Meclis Başkanı'nın Ret oylarıyla OYÇOKLUĞU ile karar verildi.</w:t>
      </w:r>
      <w:r w:rsidR="00D84CCF">
        <w:rPr>
          <w:rFonts w:ascii="Tahoma" w:hAnsi="Tahoma" w:cs="Tahoma"/>
          <w:sz w:val="20"/>
          <w:szCs w:val="20"/>
        </w:rPr>
        <w:t xml:space="preserve"> </w:t>
      </w:r>
    </w:p>
    <w:p w:rsidR="00526B53" w:rsidRDefault="00592AEE" w:rsidP="00526B53">
      <w:pPr>
        <w:jc w:val="both"/>
        <w:rPr>
          <w:rFonts w:ascii="Arial" w:hAnsi="Arial" w:cs="Arial"/>
          <w:b/>
        </w:rPr>
      </w:pPr>
      <w:r>
        <w:rPr>
          <w:rFonts w:ascii="Arial" w:hAnsi="Arial" w:cs="Arial"/>
          <w:b/>
        </w:rPr>
        <w:tab/>
      </w:r>
    </w:p>
    <w:p w:rsidR="00526B53" w:rsidRDefault="00526B53" w:rsidP="00526B53">
      <w:pPr>
        <w:jc w:val="both"/>
        <w:rPr>
          <w:rFonts w:ascii="Arial" w:hAnsi="Arial" w:cs="Arial"/>
          <w:b/>
        </w:rPr>
      </w:pPr>
      <w:r w:rsidRPr="00B10EC4">
        <w:rPr>
          <w:rFonts w:ascii="Arial" w:hAnsi="Arial" w:cs="Arial"/>
          <w:b/>
        </w:rPr>
        <w:t xml:space="preserve">KARAR NO: </w:t>
      </w:r>
      <w:r w:rsidR="00B6760C">
        <w:rPr>
          <w:rFonts w:ascii="Arial" w:hAnsi="Arial" w:cs="Arial"/>
          <w:b/>
        </w:rPr>
        <w:t>9</w:t>
      </w:r>
      <w:r w:rsidR="00DD2E0E">
        <w:rPr>
          <w:rFonts w:ascii="Arial" w:hAnsi="Arial" w:cs="Arial"/>
          <w:b/>
        </w:rPr>
        <w:t>2</w:t>
      </w:r>
    </w:p>
    <w:p w:rsidR="00D84CCF" w:rsidRDefault="00D84CCF" w:rsidP="00D84CCF">
      <w:pPr>
        <w:pStyle w:val="Normal0"/>
        <w:jc w:val="both"/>
        <w:rPr>
          <w:rFonts w:ascii="Tahoma" w:hAnsi="Tahoma" w:cs="Tahoma"/>
          <w:sz w:val="20"/>
          <w:szCs w:val="20"/>
        </w:rPr>
      </w:pPr>
      <w:r>
        <w:rPr>
          <w:b/>
        </w:rPr>
        <w:tab/>
      </w:r>
      <w:proofErr w:type="gramStart"/>
      <w:r>
        <w:rPr>
          <w:rFonts w:ascii="Tahoma" w:hAnsi="Tahoma" w:cs="Tahoma"/>
          <w:sz w:val="20"/>
          <w:szCs w:val="20"/>
        </w:rPr>
        <w:t>Kent Estetiği Kurulunun Çalışma Usul ve Esaslarına İlişkin Yönetmelik ile ilgili raporunun, tekrar incelenerek ve değerlendirerek rapora bağlanmak üzere Hukuk ve Tarifeler Komisyonu, Kent Ekonomisi ve Sivil Toplum Kuruluşları Komisyonu ile İmar ve Bayındırlık Komisyonu'na havale edilmesine, AK Parti Grubunun Kabul, CHP Grubunun Ret, MHP Grubunun Ret ve Meclis Başkanı'nın Ret oylarıyla OYÇOKLUĞU ile karar verildi.</w:t>
      </w:r>
      <w:proofErr w:type="gramEnd"/>
    </w:p>
    <w:p w:rsidR="00526B53" w:rsidRDefault="00526B53" w:rsidP="00526B53">
      <w:pPr>
        <w:jc w:val="both"/>
        <w:rPr>
          <w:rFonts w:ascii="Arial" w:hAnsi="Arial" w:cs="Arial"/>
          <w:b/>
        </w:rPr>
      </w:pPr>
    </w:p>
    <w:p w:rsidR="00526B53" w:rsidRDefault="00526B53" w:rsidP="00526B53">
      <w:pPr>
        <w:jc w:val="both"/>
        <w:rPr>
          <w:rFonts w:ascii="Arial" w:hAnsi="Arial" w:cs="Arial"/>
          <w:b/>
        </w:rPr>
      </w:pPr>
      <w:r w:rsidRPr="00B10EC4">
        <w:rPr>
          <w:rFonts w:ascii="Arial" w:hAnsi="Arial" w:cs="Arial"/>
          <w:b/>
        </w:rPr>
        <w:t xml:space="preserve">KARAR NO: </w:t>
      </w:r>
      <w:r w:rsidR="00B6760C">
        <w:rPr>
          <w:rFonts w:ascii="Arial" w:hAnsi="Arial" w:cs="Arial"/>
          <w:b/>
        </w:rPr>
        <w:t>9</w:t>
      </w:r>
      <w:r w:rsidR="00DD2E0E">
        <w:rPr>
          <w:rFonts w:ascii="Arial" w:hAnsi="Arial" w:cs="Arial"/>
          <w:b/>
        </w:rPr>
        <w:t>3</w:t>
      </w:r>
    </w:p>
    <w:p w:rsidR="004344F7" w:rsidRDefault="004344F7" w:rsidP="004344F7">
      <w:pPr>
        <w:pStyle w:val="Normal0"/>
        <w:rPr>
          <w:rFonts w:ascii="Tahoma" w:hAnsi="Tahoma" w:cs="Tahoma"/>
          <w:sz w:val="20"/>
          <w:szCs w:val="20"/>
        </w:rPr>
      </w:pPr>
      <w:r>
        <w:rPr>
          <w:b/>
        </w:rPr>
        <w:tab/>
      </w:r>
      <w:r>
        <w:rPr>
          <w:rFonts w:ascii="Tahoma" w:hAnsi="Tahoma" w:cs="Tahoma"/>
          <w:sz w:val="20"/>
          <w:szCs w:val="20"/>
        </w:rPr>
        <w:t>''Tarım Hayvancılık ve Orman Komisyonu ile Hukuk ve Tarifeler Komisyonumuza havale edilen İlimiz bünyesinde Büyükşehir Belediyesi'ne devredilen sulama amaçlı kullanılan su pompalarının Belediyelere devri konusunda çalışma yapılmıştır.</w:t>
      </w:r>
    </w:p>
    <w:p w:rsidR="00DD2E0E" w:rsidRDefault="00DD2E0E" w:rsidP="004344F7">
      <w:pPr>
        <w:pStyle w:val="Normal0"/>
        <w:rPr>
          <w:rFonts w:ascii="Tahoma" w:hAnsi="Tahoma" w:cs="Tahoma"/>
          <w:sz w:val="20"/>
          <w:szCs w:val="20"/>
        </w:rPr>
      </w:pPr>
    </w:p>
    <w:p w:rsidR="00DD2E0E" w:rsidRDefault="00DD2E0E" w:rsidP="004344F7">
      <w:pPr>
        <w:pStyle w:val="Normal0"/>
        <w:rPr>
          <w:rFonts w:ascii="Tahoma" w:hAnsi="Tahoma" w:cs="Tahoma"/>
          <w:sz w:val="20"/>
          <w:szCs w:val="20"/>
        </w:rPr>
      </w:pPr>
    </w:p>
    <w:p w:rsidR="00DD2E0E" w:rsidRDefault="00DD2E0E" w:rsidP="004344F7">
      <w:pPr>
        <w:pStyle w:val="Normal0"/>
        <w:rPr>
          <w:rFonts w:ascii="Tahoma" w:hAnsi="Tahoma" w:cs="Tahoma"/>
          <w:sz w:val="20"/>
          <w:szCs w:val="20"/>
        </w:rPr>
      </w:pPr>
    </w:p>
    <w:p w:rsidR="00D31BBE" w:rsidRDefault="00D31BBE" w:rsidP="004344F7">
      <w:pPr>
        <w:pStyle w:val="Normal0"/>
        <w:rPr>
          <w:rFonts w:ascii="Tahoma" w:hAnsi="Tahoma" w:cs="Tahoma"/>
          <w:sz w:val="20"/>
          <w:szCs w:val="20"/>
        </w:rPr>
      </w:pPr>
    </w:p>
    <w:p w:rsidR="004344F7" w:rsidRDefault="004344F7" w:rsidP="004344F7">
      <w:pPr>
        <w:pStyle w:val="Normal0"/>
        <w:jc w:val="both"/>
        <w:rPr>
          <w:rFonts w:ascii="Tahoma" w:hAnsi="Tahoma" w:cs="Tahoma"/>
          <w:sz w:val="20"/>
          <w:szCs w:val="20"/>
        </w:rPr>
      </w:pPr>
      <w:r>
        <w:rPr>
          <w:rFonts w:ascii="Tahoma" w:hAnsi="Tahoma" w:cs="Tahoma"/>
          <w:sz w:val="20"/>
          <w:szCs w:val="20"/>
        </w:rPr>
        <w:t xml:space="preserve">              Bu çalışma sonucu; </w:t>
      </w:r>
    </w:p>
    <w:p w:rsidR="00D31BBE" w:rsidRDefault="004344F7" w:rsidP="004344F7">
      <w:pPr>
        <w:pStyle w:val="Normal0"/>
        <w:jc w:val="both"/>
        <w:rPr>
          <w:rFonts w:ascii="Tahoma" w:hAnsi="Tahoma" w:cs="Tahoma"/>
          <w:sz w:val="20"/>
          <w:szCs w:val="20"/>
        </w:rPr>
      </w:pPr>
      <w:r>
        <w:rPr>
          <w:rFonts w:ascii="Tahoma" w:hAnsi="Tahoma" w:cs="Tahoma"/>
          <w:sz w:val="20"/>
          <w:szCs w:val="20"/>
        </w:rPr>
        <w:t xml:space="preserve">              1 - İlk etapta devir talebinde bulunan Alaşehir, Sarıgöl, Salihli ilçelerimizde bulunan bazı pompaların daha önce bu pompaları kullanan kooperatifler tarafından devir alındığı tespit edilmiştir.</w:t>
      </w:r>
    </w:p>
    <w:p w:rsidR="00D31BBE" w:rsidRDefault="004344F7" w:rsidP="004344F7">
      <w:pPr>
        <w:pStyle w:val="Normal0"/>
        <w:jc w:val="both"/>
        <w:rPr>
          <w:rFonts w:ascii="Tahoma" w:hAnsi="Tahoma" w:cs="Tahoma"/>
          <w:sz w:val="20"/>
          <w:szCs w:val="20"/>
        </w:rPr>
      </w:pPr>
      <w:r>
        <w:rPr>
          <w:rFonts w:ascii="Tahoma" w:hAnsi="Tahoma" w:cs="Tahoma"/>
          <w:sz w:val="20"/>
          <w:szCs w:val="20"/>
        </w:rPr>
        <w:t xml:space="preserve">              2 - Zikredilen borçların bir kısmın da değişiklikler olabileceği ve bahsedilen borçların taksitlendirilmiş borç olduğu ve son taksit tarihinin 31.12.2015 tarihi olduğu tespit edilmiştir.</w:t>
      </w:r>
    </w:p>
    <w:p w:rsidR="004344F7" w:rsidRDefault="004344F7" w:rsidP="004344F7">
      <w:pPr>
        <w:pStyle w:val="Normal0"/>
        <w:jc w:val="both"/>
        <w:rPr>
          <w:rFonts w:ascii="Tahoma" w:hAnsi="Tahoma" w:cs="Tahoma"/>
          <w:sz w:val="20"/>
          <w:szCs w:val="20"/>
        </w:rPr>
      </w:pPr>
      <w:r>
        <w:rPr>
          <w:rFonts w:ascii="Tahoma" w:hAnsi="Tahoma" w:cs="Tahoma"/>
          <w:sz w:val="20"/>
          <w:szCs w:val="20"/>
        </w:rPr>
        <w:t xml:space="preserve">              3 - Başkanlığınızca 17 İlçedeki aynı durumda olan pompaların ve bu pompalara talip olan belediyelerin tespiti ve bunların borç ve yükümlülükleri tespit edilmesi uzamıştır.</w:t>
      </w:r>
    </w:p>
    <w:p w:rsidR="00D31BBE" w:rsidRDefault="004344F7" w:rsidP="004344F7">
      <w:pPr>
        <w:pStyle w:val="Normal0"/>
        <w:jc w:val="both"/>
        <w:rPr>
          <w:rFonts w:ascii="Tahoma" w:hAnsi="Tahoma" w:cs="Tahoma"/>
          <w:sz w:val="20"/>
          <w:szCs w:val="20"/>
        </w:rPr>
      </w:pPr>
      <w:r>
        <w:rPr>
          <w:rFonts w:ascii="Tahoma" w:hAnsi="Tahoma" w:cs="Tahoma"/>
          <w:sz w:val="20"/>
          <w:szCs w:val="20"/>
        </w:rPr>
        <w:t xml:space="preserve">              4 - İlimizde Sulama Birliği ve Sulama Kooperatifleri adı altında faaliyet gösteren oluşumların kanuni yapıları değişik olduğundan hangilerinin Büyükşehir Kanunu altında değerlendirilmesi gerektiği tespiti gerekmektedir.</w:t>
      </w:r>
    </w:p>
    <w:p w:rsidR="00D31BBE" w:rsidRDefault="004344F7" w:rsidP="004344F7">
      <w:pPr>
        <w:pStyle w:val="Normal0"/>
        <w:jc w:val="both"/>
        <w:rPr>
          <w:rFonts w:ascii="Tahoma" w:hAnsi="Tahoma" w:cs="Tahoma"/>
          <w:sz w:val="20"/>
          <w:szCs w:val="20"/>
        </w:rPr>
      </w:pPr>
      <w:r>
        <w:rPr>
          <w:rFonts w:ascii="Tahoma" w:hAnsi="Tahoma" w:cs="Tahoma"/>
          <w:sz w:val="20"/>
          <w:szCs w:val="20"/>
        </w:rPr>
        <w:t xml:space="preserve">             5 - Sulama Kooperatifleri: Sulama Projesi İl Özel İdaresi tarafından yapılan pompaları DSİ tarafından çakılan Kamu Teşebbüsü özelliğindeki kurumlardır. İlimizde yaygın bir ağa sahiptir. Aynı zamanda üst kurul olan Türkiye Sulama Kooperatifleri Birliği Başkanı Manisa Akhisar ilçesindendir. Bu devir konusunda bu kişilerin de görüşünün alınması gerekmektedir.</w:t>
      </w:r>
    </w:p>
    <w:p w:rsidR="00D31BBE" w:rsidRDefault="004344F7" w:rsidP="004344F7">
      <w:pPr>
        <w:pStyle w:val="Normal0"/>
        <w:jc w:val="both"/>
        <w:rPr>
          <w:rFonts w:ascii="Tahoma" w:hAnsi="Tahoma" w:cs="Tahoma"/>
          <w:sz w:val="20"/>
          <w:szCs w:val="20"/>
        </w:rPr>
      </w:pPr>
      <w:r>
        <w:rPr>
          <w:rFonts w:ascii="Tahoma" w:hAnsi="Tahoma" w:cs="Tahoma"/>
          <w:sz w:val="20"/>
          <w:szCs w:val="20"/>
        </w:rPr>
        <w:t xml:space="preserve">             Tarım Hayvancılık ve Orman Komisyonu ile Hukuk ve Tarifeler Komisyonumuz yukarıdaki gerekçelere dayanarak alınacak kararın selameti açısından ve tüm kişi ve kuruluşlar ile görüşmelerin tamamlanması açısından yeniden görev talep etmektedir. Karar Yüce Meclisindir.'' şeklindeki komisyon raporunun kabulüne, konunun gelecek Tarım Hayvancılık ve Orman Komisyonu ile Hukuk ve Tarifeler Komisyonu gündeminde görüşülmesine, AK Parti Grubunun Kabul, CHP Grubunun Çekimser, MHP Grubunun Ret ve Meclis Başkanı'nın Ret oylarıyla OYÇOKLUĞU ile karar verildi.</w:t>
      </w:r>
    </w:p>
    <w:p w:rsidR="00526B53" w:rsidRDefault="00526B53" w:rsidP="00526B53">
      <w:pPr>
        <w:jc w:val="both"/>
        <w:rPr>
          <w:rFonts w:ascii="Arial" w:hAnsi="Arial" w:cs="Arial"/>
          <w:b/>
        </w:rPr>
      </w:pPr>
    </w:p>
    <w:p w:rsidR="00526B53" w:rsidRDefault="00526B53" w:rsidP="00526B53">
      <w:pPr>
        <w:jc w:val="both"/>
        <w:rPr>
          <w:rFonts w:ascii="Arial" w:hAnsi="Arial" w:cs="Arial"/>
          <w:b/>
        </w:rPr>
      </w:pPr>
      <w:r w:rsidRPr="00B10EC4">
        <w:rPr>
          <w:rFonts w:ascii="Arial" w:hAnsi="Arial" w:cs="Arial"/>
          <w:b/>
        </w:rPr>
        <w:t xml:space="preserve">KARAR NO: </w:t>
      </w:r>
      <w:r w:rsidR="00B6760C">
        <w:rPr>
          <w:rFonts w:ascii="Arial" w:hAnsi="Arial" w:cs="Arial"/>
          <w:b/>
        </w:rPr>
        <w:t>9</w:t>
      </w:r>
      <w:r w:rsidR="00DD2E0E">
        <w:rPr>
          <w:rFonts w:ascii="Arial" w:hAnsi="Arial" w:cs="Arial"/>
          <w:b/>
        </w:rPr>
        <w:t>4</w:t>
      </w:r>
    </w:p>
    <w:p w:rsidR="004344F7" w:rsidRDefault="004344F7" w:rsidP="004344F7">
      <w:pPr>
        <w:pStyle w:val="Normal0"/>
        <w:rPr>
          <w:rFonts w:ascii="Tahoma" w:hAnsi="Tahoma" w:cs="Tahoma"/>
          <w:sz w:val="20"/>
          <w:szCs w:val="20"/>
        </w:rPr>
      </w:pPr>
      <w:r>
        <w:rPr>
          <w:b/>
        </w:rPr>
        <w:tab/>
      </w:r>
      <w:r>
        <w:rPr>
          <w:rFonts w:ascii="Tahoma" w:hAnsi="Tahoma" w:cs="Tahoma"/>
          <w:sz w:val="20"/>
          <w:szCs w:val="20"/>
        </w:rPr>
        <w:t xml:space="preserve">1-Müeyyideler </w:t>
      </w:r>
      <w:proofErr w:type="gramStart"/>
      <w:r>
        <w:rPr>
          <w:rFonts w:ascii="Tahoma" w:hAnsi="Tahoma" w:cs="Tahoma"/>
          <w:sz w:val="20"/>
          <w:szCs w:val="20"/>
        </w:rPr>
        <w:t>MADDE  1</w:t>
      </w:r>
      <w:proofErr w:type="gramEnd"/>
      <w:r>
        <w:rPr>
          <w:rFonts w:ascii="Tahoma" w:hAnsi="Tahoma" w:cs="Tahoma"/>
          <w:sz w:val="20"/>
          <w:szCs w:val="20"/>
        </w:rPr>
        <w:t>' e istinaden 200TL bedel alınır.</w:t>
      </w:r>
    </w:p>
    <w:p w:rsidR="004344F7" w:rsidRDefault="004344F7" w:rsidP="004344F7">
      <w:pPr>
        <w:pStyle w:val="Normal0"/>
        <w:rPr>
          <w:rFonts w:ascii="Tahoma" w:hAnsi="Tahoma" w:cs="Tahoma"/>
          <w:sz w:val="20"/>
          <w:szCs w:val="20"/>
        </w:rPr>
      </w:pPr>
      <w:r>
        <w:rPr>
          <w:rFonts w:ascii="Tahoma" w:hAnsi="Tahoma" w:cs="Tahoma"/>
          <w:sz w:val="20"/>
          <w:szCs w:val="20"/>
        </w:rPr>
        <w:t xml:space="preserve">            2-Müeyyideler </w:t>
      </w:r>
      <w:proofErr w:type="gramStart"/>
      <w:r>
        <w:rPr>
          <w:rFonts w:ascii="Tahoma" w:hAnsi="Tahoma" w:cs="Tahoma"/>
          <w:sz w:val="20"/>
          <w:szCs w:val="20"/>
        </w:rPr>
        <w:t>MADDE  2</w:t>
      </w:r>
      <w:proofErr w:type="gramEnd"/>
      <w:r>
        <w:rPr>
          <w:rFonts w:ascii="Tahoma" w:hAnsi="Tahoma" w:cs="Tahoma"/>
          <w:sz w:val="20"/>
          <w:szCs w:val="20"/>
        </w:rPr>
        <w:t>' ye istinaden 1000TL bedel alınır.</w:t>
      </w:r>
    </w:p>
    <w:p w:rsidR="004344F7" w:rsidRDefault="004344F7" w:rsidP="004344F7">
      <w:pPr>
        <w:pStyle w:val="Normal0"/>
        <w:rPr>
          <w:rFonts w:ascii="Tahoma" w:hAnsi="Tahoma" w:cs="Tahoma"/>
          <w:sz w:val="20"/>
          <w:szCs w:val="20"/>
        </w:rPr>
      </w:pPr>
      <w:r>
        <w:rPr>
          <w:rFonts w:ascii="Tahoma" w:hAnsi="Tahoma" w:cs="Tahoma"/>
          <w:sz w:val="20"/>
          <w:szCs w:val="20"/>
        </w:rPr>
        <w:t xml:space="preserve">            3-Müeyyideler </w:t>
      </w:r>
      <w:proofErr w:type="gramStart"/>
      <w:r>
        <w:rPr>
          <w:rFonts w:ascii="Tahoma" w:hAnsi="Tahoma" w:cs="Tahoma"/>
          <w:sz w:val="20"/>
          <w:szCs w:val="20"/>
        </w:rPr>
        <w:t>MADDE  5</w:t>
      </w:r>
      <w:proofErr w:type="gramEnd"/>
      <w:r>
        <w:rPr>
          <w:rFonts w:ascii="Tahoma" w:hAnsi="Tahoma" w:cs="Tahoma"/>
          <w:sz w:val="20"/>
          <w:szCs w:val="20"/>
        </w:rPr>
        <w:t>' e istinaden 50TL bedel alınır.</w:t>
      </w:r>
    </w:p>
    <w:p w:rsidR="004344F7" w:rsidRDefault="004344F7" w:rsidP="004344F7">
      <w:pPr>
        <w:pStyle w:val="Normal0"/>
        <w:rPr>
          <w:rFonts w:ascii="Tahoma" w:hAnsi="Tahoma" w:cs="Tahoma"/>
          <w:sz w:val="20"/>
          <w:szCs w:val="20"/>
        </w:rPr>
      </w:pPr>
      <w:r>
        <w:rPr>
          <w:rFonts w:ascii="Tahoma" w:hAnsi="Tahoma" w:cs="Tahoma"/>
          <w:sz w:val="20"/>
          <w:szCs w:val="20"/>
        </w:rPr>
        <w:t xml:space="preserve">            4-Müeyyideler </w:t>
      </w:r>
      <w:proofErr w:type="gramStart"/>
      <w:r>
        <w:rPr>
          <w:rFonts w:ascii="Tahoma" w:hAnsi="Tahoma" w:cs="Tahoma"/>
          <w:sz w:val="20"/>
          <w:szCs w:val="20"/>
        </w:rPr>
        <w:t>MADDE  7</w:t>
      </w:r>
      <w:proofErr w:type="gramEnd"/>
      <w:r>
        <w:rPr>
          <w:rFonts w:ascii="Tahoma" w:hAnsi="Tahoma" w:cs="Tahoma"/>
          <w:sz w:val="20"/>
          <w:szCs w:val="20"/>
        </w:rPr>
        <w:t>' ye istinaden 250TL bedel alınır.</w:t>
      </w:r>
    </w:p>
    <w:p w:rsidR="004344F7" w:rsidRDefault="004344F7" w:rsidP="004344F7">
      <w:pPr>
        <w:pStyle w:val="Normal0"/>
        <w:rPr>
          <w:rFonts w:ascii="Tahoma" w:hAnsi="Tahoma" w:cs="Tahoma"/>
          <w:sz w:val="20"/>
          <w:szCs w:val="20"/>
        </w:rPr>
      </w:pPr>
      <w:r>
        <w:rPr>
          <w:rFonts w:ascii="Tahoma" w:hAnsi="Tahoma" w:cs="Tahoma"/>
          <w:sz w:val="20"/>
          <w:szCs w:val="20"/>
        </w:rPr>
        <w:t xml:space="preserve">            5-Müeyyideler </w:t>
      </w:r>
      <w:proofErr w:type="gramStart"/>
      <w:r>
        <w:rPr>
          <w:rFonts w:ascii="Tahoma" w:hAnsi="Tahoma" w:cs="Tahoma"/>
          <w:sz w:val="20"/>
          <w:szCs w:val="20"/>
        </w:rPr>
        <w:t>MADDE  8</w:t>
      </w:r>
      <w:proofErr w:type="gramEnd"/>
      <w:r>
        <w:rPr>
          <w:rFonts w:ascii="Tahoma" w:hAnsi="Tahoma" w:cs="Tahoma"/>
          <w:sz w:val="20"/>
          <w:szCs w:val="20"/>
        </w:rPr>
        <w:t>' e istinaden 5000TL bedel alınır.</w:t>
      </w:r>
    </w:p>
    <w:p w:rsidR="004344F7" w:rsidRDefault="004344F7" w:rsidP="004344F7">
      <w:pPr>
        <w:pStyle w:val="Normal0"/>
        <w:rPr>
          <w:rFonts w:ascii="Tahoma" w:hAnsi="Tahoma" w:cs="Tahoma"/>
          <w:sz w:val="20"/>
          <w:szCs w:val="20"/>
        </w:rPr>
      </w:pPr>
      <w:r>
        <w:rPr>
          <w:rFonts w:ascii="Tahoma" w:hAnsi="Tahoma" w:cs="Tahoma"/>
          <w:sz w:val="20"/>
          <w:szCs w:val="20"/>
        </w:rPr>
        <w:t xml:space="preserve">            6-Müeyyideler </w:t>
      </w:r>
      <w:proofErr w:type="gramStart"/>
      <w:r>
        <w:rPr>
          <w:rFonts w:ascii="Tahoma" w:hAnsi="Tahoma" w:cs="Tahoma"/>
          <w:sz w:val="20"/>
          <w:szCs w:val="20"/>
        </w:rPr>
        <w:t>MADDE  9</w:t>
      </w:r>
      <w:proofErr w:type="gramEnd"/>
      <w:r>
        <w:rPr>
          <w:rFonts w:ascii="Tahoma" w:hAnsi="Tahoma" w:cs="Tahoma"/>
          <w:sz w:val="20"/>
          <w:szCs w:val="20"/>
        </w:rPr>
        <w:t>' a istinaden caddelerde 4000 TL, sokaklarda 2000 TL bedel alınır.</w:t>
      </w:r>
    </w:p>
    <w:p w:rsidR="004344F7" w:rsidRDefault="004344F7" w:rsidP="004344F7">
      <w:pPr>
        <w:pStyle w:val="Normal0"/>
        <w:rPr>
          <w:rFonts w:ascii="Tahoma" w:hAnsi="Tahoma" w:cs="Tahoma"/>
          <w:sz w:val="20"/>
          <w:szCs w:val="20"/>
        </w:rPr>
      </w:pPr>
      <w:r>
        <w:rPr>
          <w:rFonts w:ascii="Tahoma" w:hAnsi="Tahoma" w:cs="Tahoma"/>
          <w:sz w:val="20"/>
          <w:szCs w:val="20"/>
        </w:rPr>
        <w:t xml:space="preserve">            7-Müeyyideler </w:t>
      </w:r>
      <w:proofErr w:type="gramStart"/>
      <w:r>
        <w:rPr>
          <w:rFonts w:ascii="Tahoma" w:hAnsi="Tahoma" w:cs="Tahoma"/>
          <w:sz w:val="20"/>
          <w:szCs w:val="20"/>
        </w:rPr>
        <w:t>MADDE  10</w:t>
      </w:r>
      <w:proofErr w:type="gramEnd"/>
      <w:r>
        <w:rPr>
          <w:rFonts w:ascii="Tahoma" w:hAnsi="Tahoma" w:cs="Tahoma"/>
          <w:sz w:val="20"/>
          <w:szCs w:val="20"/>
        </w:rPr>
        <w:t>' a istinaden 500 TL  bedel alınır.</w:t>
      </w:r>
    </w:p>
    <w:p w:rsidR="004344F7" w:rsidRDefault="004344F7" w:rsidP="004344F7">
      <w:pPr>
        <w:pStyle w:val="Normal0"/>
        <w:rPr>
          <w:rFonts w:ascii="Tahoma" w:hAnsi="Tahoma" w:cs="Tahoma"/>
          <w:sz w:val="20"/>
          <w:szCs w:val="20"/>
        </w:rPr>
      </w:pPr>
      <w:r>
        <w:rPr>
          <w:rFonts w:ascii="Tahoma" w:hAnsi="Tahoma" w:cs="Tahoma"/>
          <w:sz w:val="20"/>
          <w:szCs w:val="20"/>
        </w:rPr>
        <w:t xml:space="preserve">            8-Müeyyideler </w:t>
      </w:r>
      <w:proofErr w:type="gramStart"/>
      <w:r>
        <w:rPr>
          <w:rFonts w:ascii="Tahoma" w:hAnsi="Tahoma" w:cs="Tahoma"/>
          <w:sz w:val="20"/>
          <w:szCs w:val="20"/>
        </w:rPr>
        <w:t>MADDE  11</w:t>
      </w:r>
      <w:proofErr w:type="gramEnd"/>
      <w:r>
        <w:rPr>
          <w:rFonts w:ascii="Tahoma" w:hAnsi="Tahoma" w:cs="Tahoma"/>
          <w:sz w:val="20"/>
          <w:szCs w:val="20"/>
        </w:rPr>
        <w:t>' e istinaden 500 TL  bedel alınır.</w:t>
      </w:r>
    </w:p>
    <w:p w:rsidR="004344F7" w:rsidRDefault="004344F7" w:rsidP="004344F7">
      <w:pPr>
        <w:pStyle w:val="Normal0"/>
        <w:rPr>
          <w:rFonts w:ascii="Tahoma" w:hAnsi="Tahoma" w:cs="Tahoma"/>
          <w:sz w:val="20"/>
          <w:szCs w:val="20"/>
        </w:rPr>
      </w:pPr>
      <w:r>
        <w:rPr>
          <w:rFonts w:ascii="Tahoma" w:hAnsi="Tahoma" w:cs="Tahoma"/>
          <w:sz w:val="20"/>
          <w:szCs w:val="20"/>
        </w:rPr>
        <w:t xml:space="preserve">            9-Müeyyideler </w:t>
      </w:r>
      <w:proofErr w:type="gramStart"/>
      <w:r>
        <w:rPr>
          <w:rFonts w:ascii="Tahoma" w:hAnsi="Tahoma" w:cs="Tahoma"/>
          <w:sz w:val="20"/>
          <w:szCs w:val="20"/>
        </w:rPr>
        <w:t>MADDE  12</w:t>
      </w:r>
      <w:proofErr w:type="gramEnd"/>
      <w:r>
        <w:rPr>
          <w:rFonts w:ascii="Tahoma" w:hAnsi="Tahoma" w:cs="Tahoma"/>
          <w:sz w:val="20"/>
          <w:szCs w:val="20"/>
        </w:rPr>
        <w:t>' ye istinaden 1500 TL  bedel alınır.</w:t>
      </w:r>
    </w:p>
    <w:p w:rsidR="004344F7" w:rsidRDefault="004344F7" w:rsidP="004344F7">
      <w:pPr>
        <w:pStyle w:val="Normal0"/>
        <w:rPr>
          <w:rFonts w:ascii="Tahoma" w:hAnsi="Tahoma" w:cs="Tahoma"/>
          <w:sz w:val="20"/>
          <w:szCs w:val="20"/>
        </w:rPr>
      </w:pPr>
      <w:r>
        <w:rPr>
          <w:rFonts w:ascii="Tahoma" w:hAnsi="Tahoma" w:cs="Tahoma"/>
          <w:sz w:val="20"/>
          <w:szCs w:val="20"/>
        </w:rPr>
        <w:t xml:space="preserve">           10-Müeyyideler </w:t>
      </w:r>
      <w:proofErr w:type="gramStart"/>
      <w:r>
        <w:rPr>
          <w:rFonts w:ascii="Tahoma" w:hAnsi="Tahoma" w:cs="Tahoma"/>
          <w:sz w:val="20"/>
          <w:szCs w:val="20"/>
        </w:rPr>
        <w:t>MADDE  13</w:t>
      </w:r>
      <w:proofErr w:type="gramEnd"/>
      <w:r>
        <w:rPr>
          <w:rFonts w:ascii="Tahoma" w:hAnsi="Tahoma" w:cs="Tahoma"/>
          <w:sz w:val="20"/>
          <w:szCs w:val="20"/>
        </w:rPr>
        <w:t>' e istinaden 20 TL  bedel alınır.</w:t>
      </w:r>
    </w:p>
    <w:p w:rsidR="004344F7" w:rsidRDefault="004344F7" w:rsidP="004344F7">
      <w:pPr>
        <w:pStyle w:val="Normal0"/>
        <w:rPr>
          <w:rFonts w:ascii="Tahoma" w:hAnsi="Tahoma" w:cs="Tahoma"/>
          <w:sz w:val="20"/>
          <w:szCs w:val="20"/>
        </w:rPr>
      </w:pPr>
      <w:r>
        <w:rPr>
          <w:rFonts w:ascii="Tahoma" w:hAnsi="Tahoma" w:cs="Tahoma"/>
          <w:sz w:val="20"/>
          <w:szCs w:val="20"/>
        </w:rPr>
        <w:t xml:space="preserve">           11-Müeyyideler </w:t>
      </w:r>
      <w:proofErr w:type="gramStart"/>
      <w:r>
        <w:rPr>
          <w:rFonts w:ascii="Tahoma" w:hAnsi="Tahoma" w:cs="Tahoma"/>
          <w:sz w:val="20"/>
          <w:szCs w:val="20"/>
        </w:rPr>
        <w:t>MADDE  14</w:t>
      </w:r>
      <w:proofErr w:type="gramEnd"/>
      <w:r>
        <w:rPr>
          <w:rFonts w:ascii="Tahoma" w:hAnsi="Tahoma" w:cs="Tahoma"/>
          <w:sz w:val="20"/>
          <w:szCs w:val="20"/>
        </w:rPr>
        <w:t>' e istinaden 20 TL  bedel alınır.</w:t>
      </w:r>
    </w:p>
    <w:p w:rsidR="004344F7" w:rsidRDefault="004344F7" w:rsidP="004344F7">
      <w:pPr>
        <w:pStyle w:val="Normal0"/>
        <w:rPr>
          <w:rFonts w:ascii="Tahoma" w:hAnsi="Tahoma" w:cs="Tahoma"/>
          <w:sz w:val="20"/>
          <w:szCs w:val="20"/>
        </w:rPr>
      </w:pPr>
      <w:r>
        <w:rPr>
          <w:rFonts w:ascii="Tahoma" w:hAnsi="Tahoma" w:cs="Tahoma"/>
          <w:sz w:val="20"/>
          <w:szCs w:val="20"/>
        </w:rPr>
        <w:t xml:space="preserve">           12-Müeyyideler </w:t>
      </w:r>
      <w:proofErr w:type="gramStart"/>
      <w:r>
        <w:rPr>
          <w:rFonts w:ascii="Tahoma" w:hAnsi="Tahoma" w:cs="Tahoma"/>
          <w:sz w:val="20"/>
          <w:szCs w:val="20"/>
        </w:rPr>
        <w:t>MADDE  15</w:t>
      </w:r>
      <w:proofErr w:type="gramEnd"/>
      <w:r>
        <w:rPr>
          <w:rFonts w:ascii="Tahoma" w:hAnsi="Tahoma" w:cs="Tahoma"/>
          <w:sz w:val="20"/>
          <w:szCs w:val="20"/>
        </w:rPr>
        <w:t>/a' ya istinaden 500 TL  bedel alınır.</w:t>
      </w:r>
    </w:p>
    <w:p w:rsidR="004344F7" w:rsidRDefault="004344F7" w:rsidP="004344F7">
      <w:pPr>
        <w:pStyle w:val="Normal0"/>
        <w:rPr>
          <w:rFonts w:ascii="Tahoma" w:hAnsi="Tahoma" w:cs="Tahoma"/>
          <w:sz w:val="20"/>
          <w:szCs w:val="20"/>
        </w:rPr>
      </w:pPr>
      <w:r>
        <w:rPr>
          <w:rFonts w:ascii="Tahoma" w:hAnsi="Tahoma" w:cs="Tahoma"/>
          <w:sz w:val="20"/>
          <w:szCs w:val="20"/>
        </w:rPr>
        <w:t xml:space="preserve">           13-Müeyyideler </w:t>
      </w:r>
      <w:proofErr w:type="gramStart"/>
      <w:r>
        <w:rPr>
          <w:rFonts w:ascii="Tahoma" w:hAnsi="Tahoma" w:cs="Tahoma"/>
          <w:sz w:val="20"/>
          <w:szCs w:val="20"/>
        </w:rPr>
        <w:t>MADDE  15</w:t>
      </w:r>
      <w:proofErr w:type="gramEnd"/>
      <w:r>
        <w:rPr>
          <w:rFonts w:ascii="Tahoma" w:hAnsi="Tahoma" w:cs="Tahoma"/>
          <w:sz w:val="20"/>
          <w:szCs w:val="20"/>
        </w:rPr>
        <w:t>/b' ye istinaden 1000 TL  bedel alınır.</w:t>
      </w:r>
    </w:p>
    <w:p w:rsidR="004344F7" w:rsidRDefault="004344F7" w:rsidP="004344F7">
      <w:pPr>
        <w:pStyle w:val="Normal0"/>
        <w:rPr>
          <w:rFonts w:ascii="Tahoma" w:hAnsi="Tahoma" w:cs="Tahoma"/>
          <w:sz w:val="20"/>
          <w:szCs w:val="20"/>
        </w:rPr>
      </w:pPr>
      <w:r>
        <w:rPr>
          <w:rFonts w:ascii="Tahoma" w:hAnsi="Tahoma" w:cs="Tahoma"/>
          <w:sz w:val="20"/>
          <w:szCs w:val="20"/>
        </w:rPr>
        <w:t xml:space="preserve">           14-Müeyyideler </w:t>
      </w:r>
      <w:proofErr w:type="gramStart"/>
      <w:r>
        <w:rPr>
          <w:rFonts w:ascii="Tahoma" w:hAnsi="Tahoma" w:cs="Tahoma"/>
          <w:sz w:val="20"/>
          <w:szCs w:val="20"/>
        </w:rPr>
        <w:t>MADDE  16</w:t>
      </w:r>
      <w:proofErr w:type="gramEnd"/>
      <w:r>
        <w:rPr>
          <w:rFonts w:ascii="Tahoma" w:hAnsi="Tahoma" w:cs="Tahoma"/>
          <w:sz w:val="20"/>
          <w:szCs w:val="20"/>
        </w:rPr>
        <w:t>' ye istinaden 500 TL  bedel alınır.</w:t>
      </w:r>
    </w:p>
    <w:p w:rsidR="004344F7" w:rsidRDefault="004344F7" w:rsidP="004344F7">
      <w:pPr>
        <w:pStyle w:val="Normal0"/>
        <w:rPr>
          <w:rFonts w:ascii="Tahoma" w:hAnsi="Tahoma" w:cs="Tahoma"/>
          <w:sz w:val="20"/>
          <w:szCs w:val="20"/>
        </w:rPr>
      </w:pPr>
      <w:r>
        <w:rPr>
          <w:rFonts w:ascii="Tahoma" w:hAnsi="Tahoma" w:cs="Tahoma"/>
          <w:sz w:val="20"/>
          <w:szCs w:val="20"/>
        </w:rPr>
        <w:t xml:space="preserve">           15-Müeyyideler </w:t>
      </w:r>
      <w:proofErr w:type="gramStart"/>
      <w:r>
        <w:rPr>
          <w:rFonts w:ascii="Tahoma" w:hAnsi="Tahoma" w:cs="Tahoma"/>
          <w:sz w:val="20"/>
          <w:szCs w:val="20"/>
        </w:rPr>
        <w:t>MADDE  17</w:t>
      </w:r>
      <w:proofErr w:type="gramEnd"/>
      <w:r>
        <w:rPr>
          <w:rFonts w:ascii="Tahoma" w:hAnsi="Tahoma" w:cs="Tahoma"/>
          <w:sz w:val="20"/>
          <w:szCs w:val="20"/>
        </w:rPr>
        <w:t>' ye istinaden 500 TL  bedel alınır.</w:t>
      </w:r>
    </w:p>
    <w:p w:rsidR="004344F7" w:rsidRDefault="004344F7" w:rsidP="004344F7">
      <w:pPr>
        <w:pStyle w:val="Normal0"/>
        <w:rPr>
          <w:rFonts w:ascii="Tahoma" w:hAnsi="Tahoma" w:cs="Tahoma"/>
          <w:sz w:val="20"/>
          <w:szCs w:val="20"/>
        </w:rPr>
      </w:pPr>
      <w:r>
        <w:rPr>
          <w:rFonts w:ascii="Tahoma" w:hAnsi="Tahoma" w:cs="Tahoma"/>
          <w:sz w:val="20"/>
          <w:szCs w:val="20"/>
        </w:rPr>
        <w:t xml:space="preserve">           16-Müeyyideler </w:t>
      </w:r>
      <w:proofErr w:type="gramStart"/>
      <w:r>
        <w:rPr>
          <w:rFonts w:ascii="Tahoma" w:hAnsi="Tahoma" w:cs="Tahoma"/>
          <w:sz w:val="20"/>
          <w:szCs w:val="20"/>
        </w:rPr>
        <w:t>MADDE  18</w:t>
      </w:r>
      <w:proofErr w:type="gramEnd"/>
      <w:r>
        <w:rPr>
          <w:rFonts w:ascii="Tahoma" w:hAnsi="Tahoma" w:cs="Tahoma"/>
          <w:sz w:val="20"/>
          <w:szCs w:val="20"/>
        </w:rPr>
        <w:t xml:space="preserve">' e istinaden caddelerde her bir </w:t>
      </w:r>
      <w:proofErr w:type="spellStart"/>
      <w:r>
        <w:rPr>
          <w:rFonts w:ascii="Tahoma" w:hAnsi="Tahoma" w:cs="Tahoma"/>
          <w:sz w:val="20"/>
          <w:szCs w:val="20"/>
        </w:rPr>
        <w:t>mt</w:t>
      </w:r>
      <w:proofErr w:type="spellEnd"/>
      <w:r>
        <w:rPr>
          <w:rFonts w:ascii="Tahoma" w:hAnsi="Tahoma" w:cs="Tahoma"/>
          <w:sz w:val="20"/>
          <w:szCs w:val="20"/>
        </w:rPr>
        <w:t xml:space="preserve"> için 100 TL, sokaklarda ise her bir </w:t>
      </w:r>
      <w:proofErr w:type="spellStart"/>
      <w:r>
        <w:rPr>
          <w:rFonts w:ascii="Tahoma" w:hAnsi="Tahoma" w:cs="Tahoma"/>
          <w:sz w:val="20"/>
          <w:szCs w:val="20"/>
        </w:rPr>
        <w:t>mt</w:t>
      </w:r>
      <w:proofErr w:type="spellEnd"/>
      <w:r>
        <w:rPr>
          <w:rFonts w:ascii="Tahoma" w:hAnsi="Tahoma" w:cs="Tahoma"/>
          <w:sz w:val="20"/>
          <w:szCs w:val="20"/>
        </w:rPr>
        <w:t xml:space="preserve"> için 50 TL bedel alınır.</w:t>
      </w:r>
    </w:p>
    <w:p w:rsidR="004344F7" w:rsidRDefault="004344F7" w:rsidP="004344F7">
      <w:pPr>
        <w:pStyle w:val="Normal0"/>
        <w:rPr>
          <w:rFonts w:ascii="Tahoma" w:hAnsi="Tahoma" w:cs="Tahoma"/>
          <w:sz w:val="20"/>
          <w:szCs w:val="20"/>
        </w:rPr>
      </w:pPr>
      <w:r>
        <w:rPr>
          <w:rFonts w:ascii="Tahoma" w:hAnsi="Tahoma" w:cs="Tahoma"/>
          <w:sz w:val="20"/>
          <w:szCs w:val="20"/>
        </w:rPr>
        <w:t xml:space="preserve">           17-Müeyyideler </w:t>
      </w:r>
      <w:proofErr w:type="gramStart"/>
      <w:r>
        <w:rPr>
          <w:rFonts w:ascii="Tahoma" w:hAnsi="Tahoma" w:cs="Tahoma"/>
          <w:sz w:val="20"/>
          <w:szCs w:val="20"/>
        </w:rPr>
        <w:t>MADDE  19</w:t>
      </w:r>
      <w:proofErr w:type="gramEnd"/>
      <w:r>
        <w:rPr>
          <w:rFonts w:ascii="Tahoma" w:hAnsi="Tahoma" w:cs="Tahoma"/>
          <w:sz w:val="20"/>
          <w:szCs w:val="20"/>
        </w:rPr>
        <w:t>' a istinaden 1000 TL  bedel alınır.</w:t>
      </w:r>
    </w:p>
    <w:p w:rsidR="004344F7" w:rsidRDefault="004344F7" w:rsidP="004344F7">
      <w:pPr>
        <w:pStyle w:val="Normal0"/>
        <w:rPr>
          <w:rFonts w:ascii="Tahoma" w:hAnsi="Tahoma" w:cs="Tahoma"/>
          <w:sz w:val="20"/>
          <w:szCs w:val="20"/>
        </w:rPr>
      </w:pPr>
      <w:r>
        <w:rPr>
          <w:rFonts w:ascii="Tahoma" w:hAnsi="Tahoma" w:cs="Tahoma"/>
          <w:sz w:val="20"/>
          <w:szCs w:val="20"/>
        </w:rPr>
        <w:t xml:space="preserve">           18-Müeyyideler </w:t>
      </w:r>
      <w:proofErr w:type="gramStart"/>
      <w:r>
        <w:rPr>
          <w:rFonts w:ascii="Tahoma" w:hAnsi="Tahoma" w:cs="Tahoma"/>
          <w:sz w:val="20"/>
          <w:szCs w:val="20"/>
        </w:rPr>
        <w:t>MADDE  20</w:t>
      </w:r>
      <w:proofErr w:type="gramEnd"/>
      <w:r>
        <w:rPr>
          <w:rFonts w:ascii="Tahoma" w:hAnsi="Tahoma" w:cs="Tahoma"/>
          <w:sz w:val="20"/>
          <w:szCs w:val="20"/>
        </w:rPr>
        <w:t>' ye istinaden 2000 TL  bedel alınır.</w:t>
      </w:r>
    </w:p>
    <w:p w:rsidR="004344F7" w:rsidRDefault="004344F7" w:rsidP="004344F7">
      <w:pPr>
        <w:pStyle w:val="Normal0"/>
        <w:rPr>
          <w:rFonts w:ascii="Tahoma" w:hAnsi="Tahoma" w:cs="Tahoma"/>
          <w:sz w:val="20"/>
          <w:szCs w:val="20"/>
        </w:rPr>
      </w:pPr>
      <w:r>
        <w:rPr>
          <w:rFonts w:ascii="Tahoma" w:hAnsi="Tahoma" w:cs="Tahoma"/>
          <w:sz w:val="20"/>
          <w:szCs w:val="20"/>
        </w:rPr>
        <w:t xml:space="preserve">           19-Müeyyideler </w:t>
      </w:r>
      <w:proofErr w:type="gramStart"/>
      <w:r>
        <w:rPr>
          <w:rFonts w:ascii="Tahoma" w:hAnsi="Tahoma" w:cs="Tahoma"/>
          <w:sz w:val="20"/>
          <w:szCs w:val="20"/>
        </w:rPr>
        <w:t>MADDE  21</w:t>
      </w:r>
      <w:proofErr w:type="gramEnd"/>
      <w:r>
        <w:rPr>
          <w:rFonts w:ascii="Tahoma" w:hAnsi="Tahoma" w:cs="Tahoma"/>
          <w:sz w:val="20"/>
          <w:szCs w:val="20"/>
        </w:rPr>
        <w:t>' e istinaden 50 TL  bedel alınır.</w:t>
      </w:r>
    </w:p>
    <w:p w:rsidR="004344F7" w:rsidRDefault="004344F7" w:rsidP="004344F7">
      <w:pPr>
        <w:pStyle w:val="Normal0"/>
        <w:rPr>
          <w:rFonts w:ascii="Tahoma" w:hAnsi="Tahoma" w:cs="Tahoma"/>
          <w:sz w:val="20"/>
          <w:szCs w:val="20"/>
        </w:rPr>
      </w:pPr>
      <w:r>
        <w:rPr>
          <w:rFonts w:ascii="Tahoma" w:hAnsi="Tahoma" w:cs="Tahoma"/>
          <w:sz w:val="20"/>
          <w:szCs w:val="20"/>
        </w:rPr>
        <w:t xml:space="preserve">           20-Müeyyideler </w:t>
      </w:r>
      <w:proofErr w:type="gramStart"/>
      <w:r>
        <w:rPr>
          <w:rFonts w:ascii="Tahoma" w:hAnsi="Tahoma" w:cs="Tahoma"/>
          <w:sz w:val="20"/>
          <w:szCs w:val="20"/>
        </w:rPr>
        <w:t>MADDE  23</w:t>
      </w:r>
      <w:proofErr w:type="gramEnd"/>
      <w:r>
        <w:rPr>
          <w:rFonts w:ascii="Tahoma" w:hAnsi="Tahoma" w:cs="Tahoma"/>
          <w:sz w:val="20"/>
          <w:szCs w:val="20"/>
        </w:rPr>
        <w:t>' e istinaden 1000 TL  bedel alınır.</w:t>
      </w:r>
    </w:p>
    <w:p w:rsidR="004344F7" w:rsidRDefault="004344F7" w:rsidP="004344F7">
      <w:pPr>
        <w:pStyle w:val="Normal0"/>
        <w:rPr>
          <w:rFonts w:ascii="Tahoma" w:hAnsi="Tahoma" w:cs="Tahoma"/>
          <w:sz w:val="20"/>
          <w:szCs w:val="20"/>
        </w:rPr>
      </w:pPr>
    </w:p>
    <w:p w:rsidR="004344F7" w:rsidRDefault="004344F7" w:rsidP="004344F7">
      <w:pPr>
        <w:pStyle w:val="Normal0"/>
        <w:jc w:val="both"/>
        <w:rPr>
          <w:rFonts w:ascii="Tahoma" w:hAnsi="Tahoma" w:cs="Tahoma"/>
          <w:sz w:val="20"/>
          <w:szCs w:val="20"/>
        </w:rPr>
      </w:pPr>
      <w:r>
        <w:rPr>
          <w:rFonts w:ascii="Tahoma" w:hAnsi="Tahoma" w:cs="Tahoma"/>
          <w:sz w:val="20"/>
          <w:szCs w:val="20"/>
        </w:rPr>
        <w:t xml:space="preserve">            Manisa Büyükşehir Belediyesi Fen İşleri Dairesi Başkanlığı </w:t>
      </w:r>
      <w:proofErr w:type="spellStart"/>
      <w:r>
        <w:rPr>
          <w:rFonts w:ascii="Tahoma" w:hAnsi="Tahoma" w:cs="Tahoma"/>
          <w:sz w:val="20"/>
          <w:szCs w:val="20"/>
        </w:rPr>
        <w:t>Aykome</w:t>
      </w:r>
      <w:proofErr w:type="spellEnd"/>
      <w:r>
        <w:rPr>
          <w:rFonts w:ascii="Tahoma" w:hAnsi="Tahoma" w:cs="Tahoma"/>
          <w:sz w:val="20"/>
          <w:szCs w:val="20"/>
        </w:rPr>
        <w:t xml:space="preserve"> Şube Müdürlüğünce kazı izinlerinde kullanılacak olan, Kazı ve Çalışma İzni Bedeli, Keşif ve Kontrol Bedeli, Zemin tahrip bedellerinde alınan minimum </w:t>
      </w:r>
      <w:proofErr w:type="spellStart"/>
      <w:r>
        <w:rPr>
          <w:rFonts w:ascii="Tahoma" w:hAnsi="Tahoma" w:cs="Tahoma"/>
          <w:sz w:val="20"/>
          <w:szCs w:val="20"/>
        </w:rPr>
        <w:t>tranşe</w:t>
      </w:r>
      <w:proofErr w:type="spellEnd"/>
      <w:r>
        <w:rPr>
          <w:rFonts w:ascii="Tahoma" w:hAnsi="Tahoma" w:cs="Tahoma"/>
          <w:sz w:val="20"/>
          <w:szCs w:val="20"/>
        </w:rPr>
        <w:t xml:space="preserve"> genişlikleri, Müeyyideler ve Müeyyide Bedelleri Cetveli'nin kabulüne OYBİRLİĞİ ile karar verildi.</w:t>
      </w:r>
    </w:p>
    <w:p w:rsidR="00526B53" w:rsidRDefault="00526B53" w:rsidP="00526B53">
      <w:pPr>
        <w:jc w:val="both"/>
        <w:rPr>
          <w:rFonts w:ascii="Arial" w:hAnsi="Arial" w:cs="Arial"/>
          <w:b/>
        </w:rPr>
      </w:pPr>
    </w:p>
    <w:p w:rsidR="00526B53" w:rsidRDefault="00526B53" w:rsidP="00526B53">
      <w:pPr>
        <w:jc w:val="both"/>
        <w:rPr>
          <w:rFonts w:ascii="Arial" w:hAnsi="Arial" w:cs="Arial"/>
          <w:b/>
        </w:rPr>
      </w:pPr>
      <w:r w:rsidRPr="00B10EC4">
        <w:rPr>
          <w:rFonts w:ascii="Arial" w:hAnsi="Arial" w:cs="Arial"/>
          <w:b/>
        </w:rPr>
        <w:t xml:space="preserve">KARAR NO: </w:t>
      </w:r>
      <w:r w:rsidR="00B6760C">
        <w:rPr>
          <w:rFonts w:ascii="Arial" w:hAnsi="Arial" w:cs="Arial"/>
          <w:b/>
        </w:rPr>
        <w:t>9</w:t>
      </w:r>
      <w:r w:rsidR="00DD2E0E">
        <w:rPr>
          <w:rFonts w:ascii="Arial" w:hAnsi="Arial" w:cs="Arial"/>
          <w:b/>
        </w:rPr>
        <w:t>5</w:t>
      </w:r>
    </w:p>
    <w:p w:rsidR="004344F7" w:rsidRDefault="004344F7" w:rsidP="004344F7">
      <w:pPr>
        <w:pStyle w:val="Normal0"/>
        <w:jc w:val="both"/>
        <w:rPr>
          <w:rFonts w:ascii="Tahoma" w:hAnsi="Tahoma" w:cs="Tahoma"/>
          <w:sz w:val="20"/>
          <w:szCs w:val="20"/>
        </w:rPr>
      </w:pPr>
      <w:r>
        <w:rPr>
          <w:b/>
        </w:rPr>
        <w:tab/>
      </w:r>
      <w:r>
        <w:rPr>
          <w:rFonts w:ascii="Tahoma" w:hAnsi="Tahoma" w:cs="Tahoma"/>
          <w:sz w:val="20"/>
          <w:szCs w:val="20"/>
        </w:rPr>
        <w:t>Manisa Büyükşehir Belediyesinin İktisadi Kuruluşu olan; BESOT A.Ş.</w:t>
      </w:r>
      <w:proofErr w:type="gramStart"/>
      <w:r>
        <w:rPr>
          <w:rFonts w:ascii="Tahoma" w:hAnsi="Tahoma" w:cs="Tahoma"/>
          <w:sz w:val="20"/>
          <w:szCs w:val="20"/>
        </w:rPr>
        <w:t>(</w:t>
      </w:r>
      <w:proofErr w:type="gramEnd"/>
      <w:r>
        <w:rPr>
          <w:rFonts w:ascii="Tahoma" w:hAnsi="Tahoma" w:cs="Tahoma"/>
          <w:sz w:val="20"/>
          <w:szCs w:val="20"/>
        </w:rPr>
        <w:t>Sosyal Tesis Enerji Tic. ve San. A.Ş.)'</w:t>
      </w:r>
      <w:proofErr w:type="spellStart"/>
      <w:r>
        <w:rPr>
          <w:rFonts w:ascii="Tahoma" w:hAnsi="Tahoma" w:cs="Tahoma"/>
          <w:sz w:val="20"/>
          <w:szCs w:val="20"/>
        </w:rPr>
        <w:t>nin</w:t>
      </w:r>
      <w:proofErr w:type="spellEnd"/>
      <w:r>
        <w:rPr>
          <w:rFonts w:ascii="Tahoma" w:hAnsi="Tahoma" w:cs="Tahoma"/>
          <w:sz w:val="20"/>
          <w:szCs w:val="20"/>
        </w:rPr>
        <w:t xml:space="preserve"> başlamış ve devam eden faaliyetlerinin ve hali hazırda katılarak kazanmış olduğu ihaleler ile ilgili çalışmalarına devam etmekte olan bir Anonim </w:t>
      </w:r>
      <w:proofErr w:type="spellStart"/>
      <w:r>
        <w:rPr>
          <w:rFonts w:ascii="Tahoma" w:hAnsi="Tahoma" w:cs="Tahoma"/>
          <w:sz w:val="20"/>
          <w:szCs w:val="20"/>
        </w:rPr>
        <w:t>Şirketi'tir</w:t>
      </w:r>
      <w:proofErr w:type="spellEnd"/>
      <w:r>
        <w:rPr>
          <w:rFonts w:ascii="Tahoma" w:hAnsi="Tahoma" w:cs="Tahoma"/>
          <w:sz w:val="20"/>
          <w:szCs w:val="20"/>
        </w:rPr>
        <w:t xml:space="preserve">. BESOT A.Ş. </w:t>
      </w:r>
      <w:proofErr w:type="gramStart"/>
      <w:r>
        <w:rPr>
          <w:rFonts w:ascii="Tahoma" w:hAnsi="Tahoma" w:cs="Tahoma"/>
          <w:sz w:val="20"/>
          <w:szCs w:val="20"/>
        </w:rPr>
        <w:t>(</w:t>
      </w:r>
      <w:proofErr w:type="gramEnd"/>
      <w:r>
        <w:rPr>
          <w:rFonts w:ascii="Tahoma" w:hAnsi="Tahoma" w:cs="Tahoma"/>
          <w:sz w:val="20"/>
          <w:szCs w:val="20"/>
        </w:rPr>
        <w:t xml:space="preserve">Sosyal Tesis Enerji Tic. ve San. </w:t>
      </w:r>
      <w:proofErr w:type="gramStart"/>
      <w:r>
        <w:rPr>
          <w:rFonts w:ascii="Tahoma" w:hAnsi="Tahoma" w:cs="Tahoma"/>
          <w:sz w:val="20"/>
          <w:szCs w:val="20"/>
        </w:rPr>
        <w:t>A.Ş.)'</w:t>
      </w:r>
      <w:proofErr w:type="spellStart"/>
      <w:r>
        <w:rPr>
          <w:rFonts w:ascii="Tahoma" w:hAnsi="Tahoma" w:cs="Tahoma"/>
          <w:sz w:val="20"/>
          <w:szCs w:val="20"/>
        </w:rPr>
        <w:t>nin</w:t>
      </w:r>
      <w:proofErr w:type="spellEnd"/>
      <w:r>
        <w:rPr>
          <w:rFonts w:ascii="Tahoma" w:hAnsi="Tahoma" w:cs="Tahoma"/>
          <w:sz w:val="20"/>
          <w:szCs w:val="20"/>
        </w:rPr>
        <w:t xml:space="preserve"> ihale yasaklısı durumuna düşmemesi için; katıldığı ihalelerde kullanılmak üzere 30.000.000,00-TL.'ye kadar gayri nakdi teminat mektubu ile 1.000.000,00-TL.'ye kadar da nakdi kredi kullanmasına dair banka işlemlerinde Manisa Büyükşehir Belediyemizce, müşterek ve </w:t>
      </w:r>
      <w:proofErr w:type="spellStart"/>
      <w:r>
        <w:rPr>
          <w:rFonts w:ascii="Tahoma" w:hAnsi="Tahoma" w:cs="Tahoma"/>
          <w:sz w:val="20"/>
          <w:szCs w:val="20"/>
        </w:rPr>
        <w:t>müteselsilen</w:t>
      </w:r>
      <w:proofErr w:type="spellEnd"/>
      <w:r>
        <w:rPr>
          <w:rFonts w:ascii="Tahoma" w:hAnsi="Tahoma" w:cs="Tahoma"/>
          <w:sz w:val="20"/>
          <w:szCs w:val="20"/>
        </w:rPr>
        <w:t xml:space="preserve"> bankalara sorumlu olmak üzere kefalet verilmesine, MANULAŞ A.Ş.(Ulaşım </w:t>
      </w:r>
      <w:proofErr w:type="spellStart"/>
      <w:r>
        <w:rPr>
          <w:rFonts w:ascii="Tahoma" w:hAnsi="Tahoma" w:cs="Tahoma"/>
          <w:sz w:val="20"/>
          <w:szCs w:val="20"/>
        </w:rPr>
        <w:t>Hiz</w:t>
      </w:r>
      <w:proofErr w:type="spellEnd"/>
      <w:r>
        <w:rPr>
          <w:rFonts w:ascii="Tahoma" w:hAnsi="Tahoma" w:cs="Tahoma"/>
          <w:sz w:val="20"/>
          <w:szCs w:val="20"/>
        </w:rPr>
        <w:t xml:space="preserve">. </w:t>
      </w:r>
      <w:proofErr w:type="spellStart"/>
      <w:proofErr w:type="gramEnd"/>
      <w:r>
        <w:rPr>
          <w:rFonts w:ascii="Tahoma" w:hAnsi="Tahoma" w:cs="Tahoma"/>
          <w:sz w:val="20"/>
          <w:szCs w:val="20"/>
        </w:rPr>
        <w:t>Mak</w:t>
      </w:r>
      <w:proofErr w:type="spellEnd"/>
      <w:r>
        <w:rPr>
          <w:rFonts w:ascii="Tahoma" w:hAnsi="Tahoma" w:cs="Tahoma"/>
          <w:sz w:val="20"/>
          <w:szCs w:val="20"/>
        </w:rPr>
        <w:t xml:space="preserve">. San. </w:t>
      </w:r>
      <w:proofErr w:type="gramStart"/>
      <w:r>
        <w:rPr>
          <w:rFonts w:ascii="Tahoma" w:hAnsi="Tahoma" w:cs="Tahoma"/>
          <w:sz w:val="20"/>
          <w:szCs w:val="20"/>
        </w:rPr>
        <w:t>ve</w:t>
      </w:r>
      <w:proofErr w:type="gramEnd"/>
      <w:r>
        <w:rPr>
          <w:rFonts w:ascii="Tahoma" w:hAnsi="Tahoma" w:cs="Tahoma"/>
          <w:sz w:val="20"/>
          <w:szCs w:val="20"/>
        </w:rPr>
        <w:t xml:space="preserve"> Tic. A.Ş.) ve SPİLAŞ A.Ş. (Yapı Çevre Planlama Proje Enerji </w:t>
      </w:r>
      <w:proofErr w:type="spellStart"/>
      <w:r>
        <w:rPr>
          <w:rFonts w:ascii="Tahoma" w:hAnsi="Tahoma" w:cs="Tahoma"/>
          <w:sz w:val="20"/>
          <w:szCs w:val="20"/>
        </w:rPr>
        <w:t>İnş</w:t>
      </w:r>
      <w:proofErr w:type="spellEnd"/>
      <w:r>
        <w:rPr>
          <w:rFonts w:ascii="Tahoma" w:hAnsi="Tahoma" w:cs="Tahoma"/>
          <w:sz w:val="20"/>
          <w:szCs w:val="20"/>
        </w:rPr>
        <w:t xml:space="preserve">. Müşavirlik Bas. Yay. </w:t>
      </w:r>
      <w:proofErr w:type="spellStart"/>
      <w:r>
        <w:rPr>
          <w:rFonts w:ascii="Tahoma" w:hAnsi="Tahoma" w:cs="Tahoma"/>
          <w:sz w:val="20"/>
          <w:szCs w:val="20"/>
        </w:rPr>
        <w:t>İth</w:t>
      </w:r>
      <w:proofErr w:type="spellEnd"/>
      <w:r>
        <w:rPr>
          <w:rFonts w:ascii="Tahoma" w:hAnsi="Tahoma" w:cs="Tahoma"/>
          <w:sz w:val="20"/>
          <w:szCs w:val="20"/>
        </w:rPr>
        <w:t xml:space="preserve">. </w:t>
      </w:r>
      <w:proofErr w:type="spellStart"/>
      <w:r>
        <w:rPr>
          <w:rFonts w:ascii="Tahoma" w:hAnsi="Tahoma" w:cs="Tahoma"/>
          <w:sz w:val="20"/>
          <w:szCs w:val="20"/>
        </w:rPr>
        <w:t>İhr</w:t>
      </w:r>
      <w:proofErr w:type="spellEnd"/>
      <w:r>
        <w:rPr>
          <w:rFonts w:ascii="Tahoma" w:hAnsi="Tahoma" w:cs="Tahoma"/>
          <w:sz w:val="20"/>
          <w:szCs w:val="20"/>
        </w:rPr>
        <w:t>. San. Tic. A.Ş.</w:t>
      </w:r>
      <w:proofErr w:type="gramStart"/>
      <w:r>
        <w:rPr>
          <w:rFonts w:ascii="Tahoma" w:hAnsi="Tahoma" w:cs="Tahoma"/>
          <w:sz w:val="20"/>
          <w:szCs w:val="20"/>
        </w:rPr>
        <w:t>)</w:t>
      </w:r>
      <w:proofErr w:type="gramEnd"/>
      <w:r>
        <w:rPr>
          <w:rFonts w:ascii="Tahoma" w:hAnsi="Tahoma" w:cs="Tahoma"/>
          <w:sz w:val="20"/>
          <w:szCs w:val="20"/>
        </w:rPr>
        <w:t>'</w:t>
      </w:r>
      <w:proofErr w:type="spellStart"/>
      <w:r>
        <w:rPr>
          <w:rFonts w:ascii="Tahoma" w:hAnsi="Tahoma" w:cs="Tahoma"/>
          <w:sz w:val="20"/>
          <w:szCs w:val="20"/>
        </w:rPr>
        <w:t>nin</w:t>
      </w:r>
      <w:proofErr w:type="spellEnd"/>
      <w:r>
        <w:rPr>
          <w:rFonts w:ascii="Tahoma" w:hAnsi="Tahoma" w:cs="Tahoma"/>
          <w:sz w:val="20"/>
          <w:szCs w:val="20"/>
        </w:rPr>
        <w:t xml:space="preserve"> faaliyetlerinin yeni başlaması sebebi ile isteklerinin Meclisimize yeterli bilgilendirmeler yapıldıktan sonra tekrar gözden geçirilmesine OYBİRLİĞİ ile karar verildi.</w:t>
      </w:r>
    </w:p>
    <w:p w:rsidR="00DD2E0E" w:rsidRDefault="00DD2E0E" w:rsidP="004344F7">
      <w:pPr>
        <w:pStyle w:val="Normal0"/>
        <w:jc w:val="both"/>
        <w:rPr>
          <w:rFonts w:ascii="Tahoma" w:hAnsi="Tahoma" w:cs="Tahoma"/>
          <w:sz w:val="20"/>
          <w:szCs w:val="20"/>
        </w:rPr>
      </w:pPr>
    </w:p>
    <w:p w:rsidR="00DD2E0E" w:rsidRDefault="00DD2E0E" w:rsidP="004344F7">
      <w:pPr>
        <w:pStyle w:val="Normal0"/>
        <w:jc w:val="both"/>
        <w:rPr>
          <w:rFonts w:ascii="Tahoma" w:hAnsi="Tahoma" w:cs="Tahoma"/>
          <w:sz w:val="20"/>
          <w:szCs w:val="20"/>
        </w:rPr>
      </w:pPr>
    </w:p>
    <w:p w:rsidR="00DD2E0E" w:rsidRDefault="00DD2E0E" w:rsidP="004344F7">
      <w:pPr>
        <w:pStyle w:val="Normal0"/>
        <w:jc w:val="both"/>
        <w:rPr>
          <w:rFonts w:ascii="Tahoma" w:hAnsi="Tahoma" w:cs="Tahoma"/>
          <w:sz w:val="20"/>
          <w:szCs w:val="20"/>
        </w:rPr>
      </w:pPr>
    </w:p>
    <w:p w:rsidR="00DD2E0E" w:rsidRDefault="00DD2E0E" w:rsidP="004344F7">
      <w:pPr>
        <w:pStyle w:val="Normal0"/>
        <w:jc w:val="both"/>
        <w:rPr>
          <w:rFonts w:ascii="Tahoma" w:hAnsi="Tahoma" w:cs="Tahoma"/>
          <w:sz w:val="20"/>
          <w:szCs w:val="20"/>
        </w:rPr>
      </w:pPr>
    </w:p>
    <w:p w:rsidR="00526B53" w:rsidRDefault="00526B53" w:rsidP="00526B53">
      <w:pPr>
        <w:jc w:val="both"/>
        <w:rPr>
          <w:rFonts w:ascii="Arial" w:hAnsi="Arial" w:cs="Arial"/>
          <w:b/>
        </w:rPr>
      </w:pPr>
    </w:p>
    <w:p w:rsidR="00526B53" w:rsidRDefault="00526B53" w:rsidP="00526B53">
      <w:pPr>
        <w:jc w:val="both"/>
        <w:rPr>
          <w:rFonts w:ascii="Arial" w:hAnsi="Arial" w:cs="Arial"/>
          <w:b/>
        </w:rPr>
      </w:pPr>
      <w:r w:rsidRPr="00B10EC4">
        <w:rPr>
          <w:rFonts w:ascii="Arial" w:hAnsi="Arial" w:cs="Arial"/>
          <w:b/>
        </w:rPr>
        <w:t xml:space="preserve">KARAR NO: </w:t>
      </w:r>
      <w:r w:rsidR="00B6760C">
        <w:rPr>
          <w:rFonts w:ascii="Arial" w:hAnsi="Arial" w:cs="Arial"/>
          <w:b/>
        </w:rPr>
        <w:t>9</w:t>
      </w:r>
      <w:r w:rsidR="00DD2E0E">
        <w:rPr>
          <w:rFonts w:ascii="Arial" w:hAnsi="Arial" w:cs="Arial"/>
          <w:b/>
        </w:rPr>
        <w:t>6</w:t>
      </w:r>
    </w:p>
    <w:p w:rsidR="004344F7" w:rsidRDefault="004344F7" w:rsidP="004344F7">
      <w:pPr>
        <w:pStyle w:val="Normal0"/>
        <w:jc w:val="both"/>
        <w:rPr>
          <w:rFonts w:ascii="Tahoma" w:hAnsi="Tahoma" w:cs="Tahoma"/>
          <w:sz w:val="20"/>
          <w:szCs w:val="20"/>
        </w:rPr>
      </w:pPr>
      <w:r>
        <w:rPr>
          <w:b/>
        </w:rPr>
        <w:tab/>
      </w:r>
      <w:r>
        <w:rPr>
          <w:rFonts w:ascii="Tahoma" w:hAnsi="Tahoma" w:cs="Tahoma"/>
          <w:sz w:val="20"/>
          <w:szCs w:val="20"/>
        </w:rPr>
        <w:t xml:space="preserve">Hüseyin </w:t>
      </w:r>
      <w:proofErr w:type="spellStart"/>
      <w:r>
        <w:rPr>
          <w:rFonts w:ascii="Tahoma" w:hAnsi="Tahoma" w:cs="Tahoma"/>
          <w:sz w:val="20"/>
          <w:szCs w:val="20"/>
        </w:rPr>
        <w:t>ŞENTÜRK'ün</w:t>
      </w:r>
      <w:proofErr w:type="spellEnd"/>
      <w:r>
        <w:rPr>
          <w:rFonts w:ascii="Tahoma" w:hAnsi="Tahoma" w:cs="Tahoma"/>
          <w:sz w:val="20"/>
          <w:szCs w:val="20"/>
        </w:rPr>
        <w:t xml:space="preserve"> istifasından dolayı Çevre ve Sağlık Komisyonunda Milliyetçi Hareket Partisi'nin 1 (Bir) üyeliği boşalmıştır.</w:t>
      </w:r>
    </w:p>
    <w:p w:rsidR="004344F7" w:rsidRDefault="004344F7" w:rsidP="004344F7">
      <w:pPr>
        <w:pStyle w:val="Normal0"/>
        <w:jc w:val="both"/>
        <w:rPr>
          <w:rFonts w:ascii="Tahoma" w:hAnsi="Tahoma" w:cs="Tahoma"/>
          <w:sz w:val="20"/>
          <w:szCs w:val="20"/>
        </w:rPr>
      </w:pPr>
      <w:r>
        <w:rPr>
          <w:rFonts w:ascii="Tahoma" w:hAnsi="Tahoma" w:cs="Tahoma"/>
          <w:sz w:val="20"/>
          <w:szCs w:val="20"/>
        </w:rPr>
        <w:t xml:space="preserve">                Meclis Çalışma Yönetmeliği'nin 21.maddesinde ''Komisyon üyeliklerinde eksilme olduğu takdirde süreyi tamamlamak üzere yeni üye seçilir.'' denilmektedir.   </w:t>
      </w:r>
    </w:p>
    <w:p w:rsidR="004344F7" w:rsidRDefault="004344F7" w:rsidP="004344F7">
      <w:pPr>
        <w:pStyle w:val="Normal0"/>
        <w:jc w:val="both"/>
        <w:rPr>
          <w:rFonts w:ascii="Tahoma" w:hAnsi="Tahoma" w:cs="Tahoma"/>
          <w:sz w:val="20"/>
          <w:szCs w:val="20"/>
        </w:rPr>
      </w:pPr>
      <w:r>
        <w:rPr>
          <w:rFonts w:ascii="Tahoma" w:hAnsi="Tahoma" w:cs="Tahoma"/>
          <w:sz w:val="20"/>
          <w:szCs w:val="20"/>
        </w:rPr>
        <w:t xml:space="preserve">              5216 Sayılı Büyükşehir Belediye Kanunu'nun 15'inci maddesi ve Belediye Meclis Çalışma Yönetmeliği'nin 21.maddesine istinaden, Milliyetçi Hareket Partisi Grubu; Çevre ve Sağlık Komisyonu'na Üye olarak Belediye Meclis Üyelerinden; Süleyman </w:t>
      </w:r>
      <w:proofErr w:type="spellStart"/>
      <w:r>
        <w:rPr>
          <w:rFonts w:ascii="Tahoma" w:hAnsi="Tahoma" w:cs="Tahoma"/>
          <w:sz w:val="20"/>
          <w:szCs w:val="20"/>
        </w:rPr>
        <w:t>KAHRAMANLAR'ı</w:t>
      </w:r>
      <w:proofErr w:type="spellEnd"/>
      <w:r>
        <w:rPr>
          <w:rFonts w:ascii="Tahoma" w:hAnsi="Tahoma" w:cs="Tahoma"/>
          <w:sz w:val="20"/>
          <w:szCs w:val="20"/>
        </w:rPr>
        <w:t xml:space="preserve"> önerdi.</w:t>
      </w:r>
    </w:p>
    <w:p w:rsidR="004344F7" w:rsidRDefault="004344F7" w:rsidP="004344F7">
      <w:pPr>
        <w:pStyle w:val="Normal0"/>
        <w:jc w:val="both"/>
        <w:rPr>
          <w:rFonts w:ascii="Tahoma" w:hAnsi="Tahoma" w:cs="Tahoma"/>
          <w:sz w:val="20"/>
          <w:szCs w:val="20"/>
        </w:rPr>
      </w:pPr>
      <w:r>
        <w:rPr>
          <w:rFonts w:ascii="Tahoma" w:hAnsi="Tahoma" w:cs="Tahoma"/>
          <w:sz w:val="20"/>
          <w:szCs w:val="20"/>
        </w:rPr>
        <w:t xml:space="preserve">                 Yapılan oylama neticesinde;</w:t>
      </w:r>
    </w:p>
    <w:p w:rsidR="004344F7" w:rsidRDefault="004344F7" w:rsidP="004344F7">
      <w:pPr>
        <w:pStyle w:val="Normal0"/>
        <w:jc w:val="both"/>
        <w:rPr>
          <w:rFonts w:ascii="Tahoma" w:hAnsi="Tahoma" w:cs="Tahoma"/>
          <w:sz w:val="20"/>
          <w:szCs w:val="20"/>
        </w:rPr>
      </w:pPr>
      <w:r>
        <w:rPr>
          <w:rFonts w:ascii="Tahoma" w:hAnsi="Tahoma" w:cs="Tahoma"/>
          <w:sz w:val="20"/>
          <w:szCs w:val="20"/>
        </w:rPr>
        <w:t xml:space="preserve">                 Çevre ve Sağlık Komisyonu'na Belediye Meclis Üyelerinden; Süleyman </w:t>
      </w:r>
      <w:proofErr w:type="spellStart"/>
      <w:r>
        <w:rPr>
          <w:rFonts w:ascii="Tahoma" w:hAnsi="Tahoma" w:cs="Tahoma"/>
          <w:sz w:val="20"/>
          <w:szCs w:val="20"/>
        </w:rPr>
        <w:t>KAHRAMANLAR'ın</w:t>
      </w:r>
      <w:proofErr w:type="spellEnd"/>
      <w:r>
        <w:rPr>
          <w:rFonts w:ascii="Tahoma" w:hAnsi="Tahoma" w:cs="Tahoma"/>
          <w:sz w:val="20"/>
          <w:szCs w:val="20"/>
        </w:rPr>
        <w:t xml:space="preserve"> seçilmesine OYBİRLİĞİ ile karar verildi.</w:t>
      </w:r>
    </w:p>
    <w:p w:rsidR="00526B53" w:rsidRDefault="00526B53" w:rsidP="00526B53">
      <w:pPr>
        <w:jc w:val="both"/>
        <w:rPr>
          <w:rFonts w:ascii="Arial" w:hAnsi="Arial" w:cs="Arial"/>
          <w:b/>
        </w:rPr>
      </w:pPr>
    </w:p>
    <w:p w:rsidR="00526B53" w:rsidRDefault="00526B53" w:rsidP="00526B53">
      <w:pPr>
        <w:jc w:val="both"/>
        <w:rPr>
          <w:rFonts w:ascii="Arial" w:hAnsi="Arial" w:cs="Arial"/>
          <w:b/>
        </w:rPr>
      </w:pPr>
      <w:r w:rsidRPr="00B10EC4">
        <w:rPr>
          <w:rFonts w:ascii="Arial" w:hAnsi="Arial" w:cs="Arial"/>
          <w:b/>
        </w:rPr>
        <w:t xml:space="preserve">KARAR NO: </w:t>
      </w:r>
      <w:r w:rsidR="00B6760C">
        <w:rPr>
          <w:rFonts w:ascii="Arial" w:hAnsi="Arial" w:cs="Arial"/>
          <w:b/>
        </w:rPr>
        <w:t>9</w:t>
      </w:r>
      <w:r w:rsidR="00DD2E0E">
        <w:rPr>
          <w:rFonts w:ascii="Arial" w:hAnsi="Arial" w:cs="Arial"/>
          <w:b/>
        </w:rPr>
        <w:t>7</w:t>
      </w:r>
    </w:p>
    <w:p w:rsidR="00CF66AC" w:rsidRDefault="004344F7" w:rsidP="00CF66AC">
      <w:pPr>
        <w:pStyle w:val="Normal0"/>
        <w:jc w:val="both"/>
        <w:rPr>
          <w:rFonts w:ascii="Tahoma" w:hAnsi="Tahoma" w:cs="Tahoma"/>
          <w:sz w:val="20"/>
          <w:szCs w:val="20"/>
        </w:rPr>
      </w:pPr>
      <w:r>
        <w:rPr>
          <w:b/>
        </w:rPr>
        <w:tab/>
      </w:r>
      <w:proofErr w:type="gramStart"/>
      <w:r w:rsidR="00CF66AC">
        <w:rPr>
          <w:rFonts w:ascii="Tahoma" w:hAnsi="Tahoma" w:cs="Tahoma"/>
          <w:sz w:val="20"/>
          <w:szCs w:val="20"/>
        </w:rPr>
        <w:t>6360 sayılı Yasa ile statüsü Büyükşehir Belediyesine dönüşen Manisa Belediyesi'nin tasnif cetvelleri 10 Nisan 2014 tarih ve 28968 sayılı Resmi Gazetede yayımlanarak yürürlüğe giren ''Belediye ve Bağlı Kuruluşları ile Mahalli İdare Birlikleri Norm Kadro İlke ve Standartlarına Dair Yönetmelikte Değişiklik Yapılmasına İlişkin Yönetmelik'' ile belirlenmiş olup, anılan yönetmelik değişikliği gereğince hazırlanan karar ekindeki memur karo ihdası ve derece değişikliği ile ilgili I, II ve III Sayılı Cetvellerin kabulüne OYBİRLİĞİ ile karar verildi.</w:t>
      </w:r>
      <w:proofErr w:type="gramEnd"/>
    </w:p>
    <w:p w:rsidR="00D31BBE" w:rsidRDefault="00D31BBE" w:rsidP="00CF66AC">
      <w:pPr>
        <w:pStyle w:val="Normal0"/>
        <w:jc w:val="both"/>
        <w:rPr>
          <w:rFonts w:ascii="Tahoma" w:hAnsi="Tahoma" w:cs="Tahoma"/>
          <w:sz w:val="20"/>
          <w:szCs w:val="20"/>
        </w:rPr>
      </w:pPr>
    </w:p>
    <w:p w:rsidR="00526B53" w:rsidRDefault="00526B53" w:rsidP="00526B53">
      <w:pPr>
        <w:jc w:val="both"/>
        <w:rPr>
          <w:rFonts w:ascii="Arial" w:hAnsi="Arial" w:cs="Arial"/>
          <w:b/>
        </w:rPr>
      </w:pPr>
      <w:r w:rsidRPr="00B10EC4">
        <w:rPr>
          <w:rFonts w:ascii="Arial" w:hAnsi="Arial" w:cs="Arial"/>
          <w:b/>
        </w:rPr>
        <w:t xml:space="preserve">KARAR NO: </w:t>
      </w:r>
      <w:r w:rsidR="00DD2E0E">
        <w:rPr>
          <w:rFonts w:ascii="Arial" w:hAnsi="Arial" w:cs="Arial"/>
          <w:b/>
        </w:rPr>
        <w:t>98</w:t>
      </w:r>
    </w:p>
    <w:p w:rsidR="007C40CB" w:rsidRDefault="007C40CB" w:rsidP="007C40CB">
      <w:pPr>
        <w:pStyle w:val="Normal0"/>
        <w:jc w:val="both"/>
        <w:rPr>
          <w:rFonts w:ascii="Tahoma" w:hAnsi="Tahoma" w:cs="Tahoma"/>
          <w:sz w:val="20"/>
          <w:szCs w:val="20"/>
        </w:rPr>
      </w:pPr>
      <w:r>
        <w:rPr>
          <w:b/>
        </w:rPr>
        <w:tab/>
      </w:r>
      <w:proofErr w:type="gramStart"/>
      <w:r>
        <w:rPr>
          <w:rFonts w:ascii="Tahoma" w:hAnsi="Tahoma" w:cs="Tahoma"/>
          <w:sz w:val="20"/>
          <w:szCs w:val="20"/>
        </w:rPr>
        <w:t>6360 sayılı Yasa ile statüsü Büyükşehir Belediyesine dönüşen Manisa Belediyesi'nin tasnif cetvelleri 10 Nisan 2014 tarih ve 28968 sayılı Resmi Gazetede yayımlanarak yürürlüğe giren ''Belediye ve Bağlı Kuruluşları ile Mahalli İdare Birlikleri Norm Kadro İlke ve Standartlarına Dair Yönetmelikte Değişiklik Yapılmasına İlişkin Yönetmelik'' ile belirlenmiş olup, anılan yönetmelik değişikliği gereğince hazırlanan karar ekindeki İşçi karo ihdası ile ilgili V Sayılı Cetvelin kabulüne OYBİRLİĞİ ile karar verildi.</w:t>
      </w:r>
      <w:proofErr w:type="gramEnd"/>
    </w:p>
    <w:p w:rsidR="00526B53" w:rsidRDefault="00526B53" w:rsidP="00526B53">
      <w:pPr>
        <w:jc w:val="both"/>
        <w:rPr>
          <w:rFonts w:ascii="Arial" w:hAnsi="Arial" w:cs="Arial"/>
          <w:b/>
        </w:rPr>
      </w:pPr>
    </w:p>
    <w:p w:rsidR="00526B53" w:rsidRDefault="00526B53" w:rsidP="00526B53">
      <w:pPr>
        <w:jc w:val="both"/>
        <w:rPr>
          <w:rFonts w:ascii="Arial" w:hAnsi="Arial" w:cs="Arial"/>
          <w:b/>
        </w:rPr>
      </w:pPr>
      <w:r w:rsidRPr="00B10EC4">
        <w:rPr>
          <w:rFonts w:ascii="Arial" w:hAnsi="Arial" w:cs="Arial"/>
          <w:b/>
        </w:rPr>
        <w:t xml:space="preserve">KARAR NO: </w:t>
      </w:r>
      <w:r w:rsidR="00B6760C">
        <w:rPr>
          <w:rFonts w:ascii="Arial" w:hAnsi="Arial" w:cs="Arial"/>
          <w:b/>
        </w:rPr>
        <w:t>9</w:t>
      </w:r>
      <w:r w:rsidR="00DD2E0E">
        <w:rPr>
          <w:rFonts w:ascii="Arial" w:hAnsi="Arial" w:cs="Arial"/>
          <w:b/>
        </w:rPr>
        <w:t>9</w:t>
      </w:r>
    </w:p>
    <w:p w:rsidR="007C40CB" w:rsidRDefault="007C40CB" w:rsidP="007C40CB">
      <w:pPr>
        <w:pStyle w:val="Normal0"/>
        <w:jc w:val="both"/>
        <w:rPr>
          <w:rFonts w:ascii="Tahoma" w:hAnsi="Tahoma" w:cs="Tahoma"/>
          <w:sz w:val="20"/>
          <w:szCs w:val="20"/>
        </w:rPr>
      </w:pPr>
      <w:r>
        <w:rPr>
          <w:b/>
        </w:rPr>
        <w:tab/>
      </w:r>
      <w:r>
        <w:rPr>
          <w:rFonts w:ascii="Tahoma" w:hAnsi="Tahoma" w:cs="Tahoma"/>
          <w:sz w:val="20"/>
          <w:szCs w:val="20"/>
        </w:rPr>
        <w:t xml:space="preserve">Kardeş Şehrimiz Almanya'nın </w:t>
      </w:r>
      <w:proofErr w:type="spellStart"/>
      <w:r>
        <w:rPr>
          <w:rFonts w:ascii="Tahoma" w:hAnsi="Tahoma" w:cs="Tahoma"/>
          <w:sz w:val="20"/>
          <w:szCs w:val="20"/>
        </w:rPr>
        <w:t>Ingolstadt</w:t>
      </w:r>
      <w:proofErr w:type="spellEnd"/>
      <w:r>
        <w:rPr>
          <w:rFonts w:ascii="Tahoma" w:hAnsi="Tahoma" w:cs="Tahoma"/>
          <w:sz w:val="20"/>
          <w:szCs w:val="20"/>
        </w:rPr>
        <w:t xml:space="preserve"> Belediyesi'nin </w:t>
      </w:r>
      <w:proofErr w:type="gramStart"/>
      <w:r>
        <w:rPr>
          <w:rFonts w:ascii="Tahoma" w:hAnsi="Tahoma" w:cs="Tahoma"/>
          <w:sz w:val="20"/>
          <w:szCs w:val="20"/>
        </w:rPr>
        <w:t>21 - 29</w:t>
      </w:r>
      <w:proofErr w:type="gramEnd"/>
      <w:r>
        <w:rPr>
          <w:rFonts w:ascii="Tahoma" w:hAnsi="Tahoma" w:cs="Tahoma"/>
          <w:sz w:val="20"/>
          <w:szCs w:val="20"/>
        </w:rPr>
        <w:t xml:space="preserve"> Mart 2015 tarihleri arasında düzenleyeceği "MIBA Fuarı etkinlikleri" ile ilgili davete Belediyemizi temsilen Manisa Büyükşehir Belediyesi Meclis Üyelerimiz İsmail BAŞYİĞİT, Yasin DUMLUPINAR, Cihan SARI, Şule UYGUR ve Ömer </w:t>
      </w:r>
      <w:proofErr w:type="spellStart"/>
      <w:r>
        <w:rPr>
          <w:rFonts w:ascii="Tahoma" w:hAnsi="Tahoma" w:cs="Tahoma"/>
          <w:sz w:val="20"/>
          <w:szCs w:val="20"/>
        </w:rPr>
        <w:t>ZEREN'in</w:t>
      </w:r>
      <w:proofErr w:type="spellEnd"/>
      <w:r>
        <w:rPr>
          <w:rFonts w:ascii="Tahoma" w:hAnsi="Tahoma" w:cs="Tahoma"/>
          <w:sz w:val="20"/>
          <w:szCs w:val="20"/>
        </w:rPr>
        <w:t xml:space="preserve"> katılmalarına, Gidiş- Dönüş yol masraflarının Manisa Büyükşehir Belediyesi Bütçesinden karşılanmasına OYBİRLİĞİ ile karar verildi.</w:t>
      </w:r>
    </w:p>
    <w:p w:rsidR="00526B53" w:rsidRDefault="00526B53" w:rsidP="00526B53">
      <w:pPr>
        <w:jc w:val="both"/>
        <w:rPr>
          <w:rFonts w:ascii="Arial" w:hAnsi="Arial" w:cs="Arial"/>
          <w:b/>
        </w:rPr>
      </w:pPr>
    </w:p>
    <w:p w:rsidR="00526B53" w:rsidRDefault="00526B53" w:rsidP="00526B53">
      <w:pPr>
        <w:jc w:val="both"/>
        <w:rPr>
          <w:rFonts w:ascii="Arial" w:hAnsi="Arial" w:cs="Arial"/>
          <w:b/>
        </w:rPr>
      </w:pPr>
      <w:r w:rsidRPr="00B10EC4">
        <w:rPr>
          <w:rFonts w:ascii="Arial" w:hAnsi="Arial" w:cs="Arial"/>
          <w:b/>
        </w:rPr>
        <w:t xml:space="preserve">KARAR NO: </w:t>
      </w:r>
      <w:r w:rsidR="00DD2E0E">
        <w:rPr>
          <w:rFonts w:ascii="Arial" w:hAnsi="Arial" w:cs="Arial"/>
          <w:b/>
        </w:rPr>
        <w:t>100</w:t>
      </w:r>
    </w:p>
    <w:p w:rsidR="007C40CB" w:rsidRDefault="007C40CB" w:rsidP="007C40CB">
      <w:pPr>
        <w:pStyle w:val="Normal0"/>
        <w:rPr>
          <w:rFonts w:ascii="Tahoma" w:hAnsi="Tahoma" w:cs="Tahoma"/>
          <w:sz w:val="20"/>
          <w:szCs w:val="20"/>
        </w:rPr>
      </w:pPr>
      <w:r>
        <w:rPr>
          <w:b/>
        </w:rPr>
        <w:tab/>
      </w:r>
      <w:proofErr w:type="spellStart"/>
      <w:r>
        <w:rPr>
          <w:rFonts w:ascii="Tahoma" w:hAnsi="Tahoma" w:cs="Tahoma"/>
          <w:sz w:val="20"/>
          <w:szCs w:val="20"/>
        </w:rPr>
        <w:t>Jeopark</w:t>
      </w:r>
      <w:proofErr w:type="spellEnd"/>
      <w:r>
        <w:rPr>
          <w:rFonts w:ascii="Tahoma" w:hAnsi="Tahoma" w:cs="Tahoma"/>
          <w:sz w:val="20"/>
          <w:szCs w:val="20"/>
        </w:rPr>
        <w:t xml:space="preserve"> Belediyeler Birliği Tüzüğü ve Üyeliği ile ilgili teklifinin incelenerek rapora bağlanmak üzere Hukuk ve Tarifeler Komisyonu, Kent Ekonomisi ve Sivil Toplum Kuruluşları Komisyonu ile Tarım Hayvancılık ve Orman Komisyonu'na havale edilmesine OYBİRLİĞİ ile karar verildi.</w:t>
      </w:r>
    </w:p>
    <w:p w:rsidR="007C40CB" w:rsidRDefault="007C40CB" w:rsidP="007C40CB">
      <w:pPr>
        <w:pStyle w:val="Normal0"/>
        <w:rPr>
          <w:rFonts w:ascii="Tahoma" w:hAnsi="Tahoma" w:cs="Tahoma"/>
          <w:sz w:val="20"/>
          <w:szCs w:val="20"/>
        </w:rPr>
      </w:pPr>
    </w:p>
    <w:p w:rsidR="00526B53" w:rsidRDefault="00526B53" w:rsidP="00526B53">
      <w:pPr>
        <w:jc w:val="both"/>
        <w:rPr>
          <w:rFonts w:ascii="Arial" w:hAnsi="Arial" w:cs="Arial"/>
          <w:b/>
        </w:rPr>
      </w:pPr>
      <w:r w:rsidRPr="00B10EC4">
        <w:rPr>
          <w:rFonts w:ascii="Arial" w:hAnsi="Arial" w:cs="Arial"/>
          <w:b/>
        </w:rPr>
        <w:t xml:space="preserve">KARAR NO: </w:t>
      </w:r>
      <w:r w:rsidR="00DD2E0E">
        <w:rPr>
          <w:rFonts w:ascii="Arial" w:hAnsi="Arial" w:cs="Arial"/>
          <w:b/>
        </w:rPr>
        <w:t>101</w:t>
      </w:r>
    </w:p>
    <w:p w:rsidR="0065058B" w:rsidRDefault="0065058B" w:rsidP="0065058B">
      <w:pPr>
        <w:pStyle w:val="Normal0"/>
        <w:jc w:val="both"/>
        <w:rPr>
          <w:rFonts w:ascii="Tahoma" w:hAnsi="Tahoma" w:cs="Tahoma"/>
          <w:sz w:val="20"/>
          <w:szCs w:val="20"/>
        </w:rPr>
      </w:pPr>
      <w:r>
        <w:rPr>
          <w:b/>
        </w:rPr>
        <w:tab/>
      </w:r>
      <w:r>
        <w:rPr>
          <w:rFonts w:ascii="Tahoma" w:hAnsi="Tahoma" w:cs="Tahoma"/>
          <w:sz w:val="20"/>
          <w:szCs w:val="20"/>
        </w:rPr>
        <w:t xml:space="preserve">Manisa İli, Sarıgöl İlçesi, mülkiyeti Sarıgöl Belediyesine ait olan Konak Mahallesi, 72 pafta, </w:t>
      </w:r>
      <w:proofErr w:type="gramStart"/>
      <w:r>
        <w:rPr>
          <w:rFonts w:ascii="Tahoma" w:hAnsi="Tahoma" w:cs="Tahoma"/>
          <w:sz w:val="20"/>
          <w:szCs w:val="20"/>
        </w:rPr>
        <w:t>2074 - 2075</w:t>
      </w:r>
      <w:proofErr w:type="gramEnd"/>
      <w:r>
        <w:rPr>
          <w:rFonts w:ascii="Tahoma" w:hAnsi="Tahoma" w:cs="Tahoma"/>
          <w:sz w:val="20"/>
          <w:szCs w:val="20"/>
        </w:rPr>
        <w:t xml:space="preserve"> - 2076 - 2077 - 2078 - 2079 - 2080 - 2081 - 2082 - 2085 - 2086 - 2087 - 2088 - 2089 - 2090 - 2091 - 2092 - 2093 - 2094 - 2095 - 2096 - 2097 - 2098 - 2099 - 2100 - 2101 - 2102 - 2107 - 2495 - 2557 - 2558 - 3506 - 3507 - 3472 - 3473 - 2180 - 2181 - 2182 - 5468 </w:t>
      </w:r>
      <w:proofErr w:type="spellStart"/>
      <w:r>
        <w:rPr>
          <w:rFonts w:ascii="Tahoma" w:hAnsi="Tahoma" w:cs="Tahoma"/>
          <w:sz w:val="20"/>
          <w:szCs w:val="20"/>
        </w:rPr>
        <w:t>nolu</w:t>
      </w:r>
      <w:proofErr w:type="spellEnd"/>
      <w:r>
        <w:rPr>
          <w:rFonts w:ascii="Tahoma" w:hAnsi="Tahoma" w:cs="Tahoma"/>
          <w:sz w:val="20"/>
          <w:szCs w:val="20"/>
        </w:rPr>
        <w:t xml:space="preserve"> parsellerin 5393 Sayılı Belediye Kanunu'nun 69.maddesi ve 75.maddesinin 'd' bendi gereğince Otopark ve Kapalı Pazar Yeri yapılmak üzere Manisa Büyükşehir Belediyemize bedelsiz devri ile ilgili Sarıgöl Belediye Meclisinin 0</w:t>
      </w:r>
      <w:r w:rsidR="00133B2C">
        <w:rPr>
          <w:rFonts w:ascii="Tahoma" w:hAnsi="Tahoma" w:cs="Tahoma"/>
          <w:sz w:val="20"/>
          <w:szCs w:val="20"/>
        </w:rPr>
        <w:t>2</w:t>
      </w:r>
      <w:r>
        <w:rPr>
          <w:rFonts w:ascii="Tahoma" w:hAnsi="Tahoma" w:cs="Tahoma"/>
          <w:sz w:val="20"/>
          <w:szCs w:val="20"/>
        </w:rPr>
        <w:t>.02.2015 tarih ve 19 sayılı kararının kabulüne OYBİRLİĞİ ile karar verildi.</w:t>
      </w:r>
    </w:p>
    <w:p w:rsidR="00526B53" w:rsidRDefault="00526B53" w:rsidP="00526B53">
      <w:pPr>
        <w:jc w:val="both"/>
        <w:rPr>
          <w:rFonts w:ascii="Arial" w:hAnsi="Arial" w:cs="Arial"/>
          <w:b/>
        </w:rPr>
      </w:pPr>
    </w:p>
    <w:p w:rsidR="00526B53" w:rsidRDefault="00526B53" w:rsidP="00526B53">
      <w:pPr>
        <w:jc w:val="both"/>
        <w:rPr>
          <w:rFonts w:ascii="Arial" w:hAnsi="Arial" w:cs="Arial"/>
          <w:b/>
        </w:rPr>
      </w:pPr>
      <w:r w:rsidRPr="00B10EC4">
        <w:rPr>
          <w:rFonts w:ascii="Arial" w:hAnsi="Arial" w:cs="Arial"/>
          <w:b/>
        </w:rPr>
        <w:t xml:space="preserve">KARAR NO: </w:t>
      </w:r>
      <w:r w:rsidR="00B6760C">
        <w:rPr>
          <w:rFonts w:ascii="Arial" w:hAnsi="Arial" w:cs="Arial"/>
          <w:b/>
        </w:rPr>
        <w:t>10</w:t>
      </w:r>
      <w:r w:rsidR="00DD2E0E">
        <w:rPr>
          <w:rFonts w:ascii="Arial" w:hAnsi="Arial" w:cs="Arial"/>
          <w:b/>
        </w:rPr>
        <w:t>2</w:t>
      </w:r>
    </w:p>
    <w:p w:rsidR="0065058B" w:rsidRDefault="0065058B" w:rsidP="0065058B">
      <w:pPr>
        <w:pStyle w:val="Normal0"/>
        <w:jc w:val="both"/>
        <w:rPr>
          <w:rFonts w:ascii="Tahoma" w:hAnsi="Tahoma" w:cs="Tahoma"/>
          <w:sz w:val="20"/>
          <w:szCs w:val="20"/>
        </w:rPr>
      </w:pPr>
      <w:r>
        <w:rPr>
          <w:b/>
        </w:rPr>
        <w:tab/>
      </w:r>
      <w:r>
        <w:rPr>
          <w:rFonts w:ascii="Tahoma" w:hAnsi="Tahoma" w:cs="Tahoma"/>
          <w:sz w:val="20"/>
          <w:szCs w:val="20"/>
        </w:rPr>
        <w:t xml:space="preserve">Manisa-Merkez; Şehzadeler İlçesi, İshak Çelebi Mahallesi, 56 ada, 1 ve 4 </w:t>
      </w:r>
      <w:proofErr w:type="spellStart"/>
      <w:r>
        <w:rPr>
          <w:rFonts w:ascii="Tahoma" w:hAnsi="Tahoma" w:cs="Tahoma"/>
          <w:sz w:val="20"/>
          <w:szCs w:val="20"/>
        </w:rPr>
        <w:t>nolu</w:t>
      </w:r>
      <w:proofErr w:type="spellEnd"/>
      <w:r>
        <w:rPr>
          <w:rFonts w:ascii="Tahoma" w:hAnsi="Tahoma" w:cs="Tahoma"/>
          <w:sz w:val="20"/>
          <w:szCs w:val="20"/>
        </w:rPr>
        <w:t xml:space="preserve"> parsellerde bulunan mülkiyeti Vakıflar Genel Müdürlüğü adına kayıtlı İshak Çelebi Medresesi ve </w:t>
      </w:r>
      <w:proofErr w:type="spellStart"/>
      <w:r>
        <w:rPr>
          <w:rFonts w:ascii="Tahoma" w:hAnsi="Tahoma" w:cs="Tahoma"/>
          <w:sz w:val="20"/>
          <w:szCs w:val="20"/>
        </w:rPr>
        <w:t>Ulucami'ye</w:t>
      </w:r>
      <w:proofErr w:type="spellEnd"/>
      <w:r>
        <w:rPr>
          <w:rFonts w:ascii="Tahoma" w:hAnsi="Tahoma" w:cs="Tahoma"/>
          <w:sz w:val="20"/>
          <w:szCs w:val="20"/>
        </w:rPr>
        <w:t xml:space="preserve"> ilişkin </w:t>
      </w:r>
      <w:proofErr w:type="gramStart"/>
      <w:r>
        <w:rPr>
          <w:rFonts w:ascii="Tahoma" w:hAnsi="Tahoma" w:cs="Tahoma"/>
          <w:sz w:val="20"/>
          <w:szCs w:val="20"/>
        </w:rPr>
        <w:t>restorasyon</w:t>
      </w:r>
      <w:proofErr w:type="gramEnd"/>
      <w:r>
        <w:rPr>
          <w:rFonts w:ascii="Tahoma" w:hAnsi="Tahoma" w:cs="Tahoma"/>
          <w:sz w:val="20"/>
          <w:szCs w:val="20"/>
        </w:rPr>
        <w:t xml:space="preserve"> projesinin yaptırılarak İzmir II Numaralı Kültür Varlıklarını Koruma Kurulu'na onaylatılmasından sonra Manisa Büyükşehir Belediyesince 5216 sayılı yasanın 7.maddesinin 'o' bendine istinaden restorasyonunun yapılması için Vakıflar Genel Müdürlüğü ile protokol imzalanmış olup, 5393 sayılı Belediye Kanunu'nun 75.maddesinin 1.fıkrası 'a' bendine istinaden Vakıflar Genel Müdürlüğü adına kayıtlı tescilli </w:t>
      </w:r>
      <w:proofErr w:type="spellStart"/>
      <w:r>
        <w:rPr>
          <w:rFonts w:ascii="Tahoma" w:hAnsi="Tahoma" w:cs="Tahoma"/>
          <w:sz w:val="20"/>
          <w:szCs w:val="20"/>
        </w:rPr>
        <w:t>Ulucamii</w:t>
      </w:r>
      <w:proofErr w:type="spellEnd"/>
      <w:r>
        <w:rPr>
          <w:rFonts w:ascii="Tahoma" w:hAnsi="Tahoma" w:cs="Tahoma"/>
          <w:sz w:val="20"/>
          <w:szCs w:val="20"/>
        </w:rPr>
        <w:t xml:space="preserve"> ve İshak Çelebi Medresesi'nin restorasyonunun Manisa Büyükşehir Belediyesince yapılmasına OYBİRLİĞİ ile karar verildi.</w:t>
      </w:r>
    </w:p>
    <w:p w:rsidR="00DD2E0E" w:rsidRDefault="00DD2E0E" w:rsidP="0065058B">
      <w:pPr>
        <w:pStyle w:val="Normal0"/>
        <w:jc w:val="both"/>
        <w:rPr>
          <w:rFonts w:ascii="Tahoma" w:hAnsi="Tahoma" w:cs="Tahoma"/>
          <w:sz w:val="20"/>
          <w:szCs w:val="20"/>
        </w:rPr>
      </w:pPr>
    </w:p>
    <w:p w:rsidR="00DD2E0E" w:rsidRDefault="00DD2E0E" w:rsidP="0065058B">
      <w:pPr>
        <w:pStyle w:val="Normal0"/>
        <w:jc w:val="both"/>
        <w:rPr>
          <w:rFonts w:ascii="Tahoma" w:hAnsi="Tahoma" w:cs="Tahoma"/>
          <w:sz w:val="20"/>
          <w:szCs w:val="20"/>
        </w:rPr>
      </w:pPr>
    </w:p>
    <w:p w:rsidR="00DD2E0E" w:rsidRDefault="00DD2E0E" w:rsidP="0065058B">
      <w:pPr>
        <w:pStyle w:val="Normal0"/>
        <w:jc w:val="both"/>
        <w:rPr>
          <w:rFonts w:ascii="Tahoma" w:hAnsi="Tahoma" w:cs="Tahoma"/>
          <w:sz w:val="20"/>
          <w:szCs w:val="20"/>
        </w:rPr>
      </w:pPr>
    </w:p>
    <w:p w:rsidR="00DD2E0E" w:rsidRDefault="00DD2E0E" w:rsidP="0065058B">
      <w:pPr>
        <w:pStyle w:val="Normal0"/>
        <w:jc w:val="both"/>
        <w:rPr>
          <w:rFonts w:ascii="Tahoma" w:hAnsi="Tahoma" w:cs="Tahoma"/>
          <w:sz w:val="20"/>
          <w:szCs w:val="20"/>
        </w:rPr>
      </w:pPr>
    </w:p>
    <w:p w:rsidR="00DD2E0E" w:rsidRDefault="00DD2E0E" w:rsidP="0065058B">
      <w:pPr>
        <w:pStyle w:val="Normal0"/>
        <w:jc w:val="both"/>
        <w:rPr>
          <w:rFonts w:ascii="Tahoma" w:hAnsi="Tahoma" w:cs="Tahoma"/>
          <w:sz w:val="20"/>
          <w:szCs w:val="20"/>
        </w:rPr>
      </w:pPr>
    </w:p>
    <w:p w:rsidR="00DD2E0E" w:rsidRDefault="00DD2E0E" w:rsidP="0065058B">
      <w:pPr>
        <w:pStyle w:val="Normal0"/>
        <w:jc w:val="both"/>
        <w:rPr>
          <w:rFonts w:ascii="Tahoma" w:hAnsi="Tahoma" w:cs="Tahoma"/>
          <w:sz w:val="20"/>
          <w:szCs w:val="20"/>
        </w:rPr>
      </w:pPr>
    </w:p>
    <w:p w:rsidR="00DD2E0E" w:rsidRDefault="00DD2E0E" w:rsidP="0065058B">
      <w:pPr>
        <w:pStyle w:val="Normal0"/>
        <w:jc w:val="both"/>
        <w:rPr>
          <w:rFonts w:ascii="Tahoma" w:hAnsi="Tahoma" w:cs="Tahoma"/>
          <w:sz w:val="20"/>
          <w:szCs w:val="20"/>
        </w:rPr>
      </w:pPr>
    </w:p>
    <w:p w:rsidR="00526B53" w:rsidRDefault="00526B53" w:rsidP="00526B53">
      <w:pPr>
        <w:jc w:val="both"/>
        <w:rPr>
          <w:rFonts w:ascii="Arial" w:hAnsi="Arial" w:cs="Arial"/>
          <w:b/>
        </w:rPr>
      </w:pPr>
    </w:p>
    <w:p w:rsidR="00526B53" w:rsidRDefault="00526B53" w:rsidP="00526B53">
      <w:pPr>
        <w:jc w:val="both"/>
        <w:rPr>
          <w:rFonts w:ascii="Arial" w:hAnsi="Arial" w:cs="Arial"/>
          <w:b/>
        </w:rPr>
      </w:pPr>
      <w:r w:rsidRPr="00B10EC4">
        <w:rPr>
          <w:rFonts w:ascii="Arial" w:hAnsi="Arial" w:cs="Arial"/>
          <w:b/>
        </w:rPr>
        <w:t xml:space="preserve">KARAR NO: </w:t>
      </w:r>
      <w:r w:rsidR="00B6760C">
        <w:rPr>
          <w:rFonts w:ascii="Arial" w:hAnsi="Arial" w:cs="Arial"/>
          <w:b/>
        </w:rPr>
        <w:t>10</w:t>
      </w:r>
      <w:r w:rsidR="00DD2E0E">
        <w:rPr>
          <w:rFonts w:ascii="Arial" w:hAnsi="Arial" w:cs="Arial"/>
          <w:b/>
        </w:rPr>
        <w:t>3</w:t>
      </w:r>
    </w:p>
    <w:p w:rsidR="008D5D1C" w:rsidRDefault="008D5D1C" w:rsidP="008D5D1C">
      <w:pPr>
        <w:pStyle w:val="Normal0"/>
        <w:jc w:val="both"/>
        <w:rPr>
          <w:rFonts w:ascii="Tahoma" w:hAnsi="Tahoma" w:cs="Tahoma"/>
          <w:sz w:val="20"/>
          <w:szCs w:val="20"/>
        </w:rPr>
      </w:pPr>
      <w:r>
        <w:rPr>
          <w:b/>
        </w:rPr>
        <w:tab/>
      </w:r>
      <w:r>
        <w:rPr>
          <w:rFonts w:ascii="Tahoma" w:hAnsi="Tahoma" w:cs="Tahoma"/>
          <w:sz w:val="20"/>
          <w:szCs w:val="20"/>
        </w:rPr>
        <w:t>İlçe mezarlıklarında uygulanacak olan gelir tarifeler ile ilgili teklifinin incelenerek rapora bağlanmak üzere Hukuk ve Tarifeler Komisyonu ile Plan ve Bütçe Komisyonu'na havale edilmesine OYBİRLİĞİ ile karar verildi.</w:t>
      </w:r>
    </w:p>
    <w:p w:rsidR="008D5D1C" w:rsidRDefault="008D5D1C" w:rsidP="008D5D1C">
      <w:pPr>
        <w:pStyle w:val="Normal0"/>
        <w:rPr>
          <w:rFonts w:ascii="Tahoma" w:hAnsi="Tahoma" w:cs="Tahoma"/>
          <w:sz w:val="20"/>
          <w:szCs w:val="20"/>
        </w:rPr>
      </w:pPr>
    </w:p>
    <w:p w:rsidR="00526B53" w:rsidRDefault="00526B53" w:rsidP="00526B53">
      <w:pPr>
        <w:jc w:val="both"/>
        <w:rPr>
          <w:rFonts w:ascii="Arial" w:hAnsi="Arial" w:cs="Arial"/>
          <w:b/>
        </w:rPr>
      </w:pPr>
      <w:r w:rsidRPr="00B10EC4">
        <w:rPr>
          <w:rFonts w:ascii="Arial" w:hAnsi="Arial" w:cs="Arial"/>
          <w:b/>
        </w:rPr>
        <w:t xml:space="preserve">KARAR NO: </w:t>
      </w:r>
      <w:r w:rsidR="00B6760C">
        <w:rPr>
          <w:rFonts w:ascii="Arial" w:hAnsi="Arial" w:cs="Arial"/>
          <w:b/>
        </w:rPr>
        <w:t>10</w:t>
      </w:r>
      <w:r w:rsidR="00DD2E0E">
        <w:rPr>
          <w:rFonts w:ascii="Arial" w:hAnsi="Arial" w:cs="Arial"/>
          <w:b/>
        </w:rPr>
        <w:t>4</w:t>
      </w:r>
    </w:p>
    <w:p w:rsidR="008D5D1C" w:rsidRDefault="008D5D1C" w:rsidP="008D5D1C">
      <w:pPr>
        <w:pStyle w:val="Normal0"/>
        <w:jc w:val="both"/>
        <w:rPr>
          <w:rFonts w:ascii="Tahoma" w:hAnsi="Tahoma" w:cs="Tahoma"/>
          <w:sz w:val="20"/>
          <w:szCs w:val="20"/>
        </w:rPr>
      </w:pPr>
      <w:r>
        <w:rPr>
          <w:b/>
        </w:rPr>
        <w:tab/>
      </w:r>
      <w:r>
        <w:rPr>
          <w:rFonts w:ascii="Tahoma" w:hAnsi="Tahoma" w:cs="Tahoma"/>
          <w:sz w:val="20"/>
          <w:szCs w:val="20"/>
        </w:rPr>
        <w:t>2918 sayılı Karayolları Trafik Kanunu'nun Ek:16.maddesinin Uygulanmasına İlişkin Usul ve Esaslar 6.Maddesinde belirtilen KGYS-TEDES (Trafik Elektronik Denetim Sistemi) komisyonu Valiliğin 26.09.2014 tarihli olurları ile Manisa Büyükşehir Belediye Başkanlığımız ve Manisa İl Emniyet Müdürlüğü arasında kurulmuştur.</w:t>
      </w:r>
    </w:p>
    <w:p w:rsidR="008D5D1C" w:rsidRDefault="008D5D1C" w:rsidP="008D5D1C">
      <w:pPr>
        <w:pStyle w:val="Normal0"/>
        <w:jc w:val="both"/>
        <w:rPr>
          <w:rFonts w:ascii="Tahoma" w:hAnsi="Tahoma" w:cs="Tahoma"/>
          <w:sz w:val="20"/>
          <w:szCs w:val="20"/>
        </w:rPr>
      </w:pPr>
      <w:r>
        <w:rPr>
          <w:rFonts w:ascii="Tahoma" w:hAnsi="Tahoma" w:cs="Tahoma"/>
          <w:sz w:val="20"/>
          <w:szCs w:val="20"/>
        </w:rPr>
        <w:t xml:space="preserve">            Bu kapsamda kurulacak sistem içerisinde ''Tam </w:t>
      </w:r>
      <w:proofErr w:type="spellStart"/>
      <w:r>
        <w:rPr>
          <w:rFonts w:ascii="Tahoma" w:hAnsi="Tahoma" w:cs="Tahoma"/>
          <w:sz w:val="20"/>
          <w:szCs w:val="20"/>
        </w:rPr>
        <w:t>Adaptif</w:t>
      </w:r>
      <w:proofErr w:type="spellEnd"/>
      <w:r>
        <w:rPr>
          <w:rFonts w:ascii="Tahoma" w:hAnsi="Tahoma" w:cs="Tahoma"/>
          <w:sz w:val="20"/>
          <w:szCs w:val="20"/>
        </w:rPr>
        <w:t xml:space="preserve"> Kavşak Yönetim Sistemi'' de kurulacaktır. Anılan Usul ve Esasların 6.maddesinin 5.bendine istinaden Büyükşehir merkezi ile bağlı ilçe merkezlerinde belirtilen sistemlerin kurulabilmesi için Manisa İl Emniyet Müdürlüğü ile Manisa Büyükşehir Belediyesi arasında işbirliği protokolü imzalanması için Manisa Büyükşehir Belediye Başkanı'na yetki verilmesine OYBİRLİĞİ ile karar verildi.</w:t>
      </w:r>
    </w:p>
    <w:p w:rsidR="00526B53" w:rsidRDefault="00526B53" w:rsidP="00526B53">
      <w:pPr>
        <w:jc w:val="both"/>
        <w:rPr>
          <w:rFonts w:ascii="Arial" w:hAnsi="Arial" w:cs="Arial"/>
          <w:b/>
        </w:rPr>
      </w:pPr>
    </w:p>
    <w:p w:rsidR="00526B53" w:rsidRDefault="00526B53" w:rsidP="00526B53">
      <w:pPr>
        <w:jc w:val="both"/>
        <w:rPr>
          <w:rFonts w:ascii="Arial" w:hAnsi="Arial" w:cs="Arial"/>
          <w:b/>
        </w:rPr>
      </w:pPr>
      <w:r w:rsidRPr="00B10EC4">
        <w:rPr>
          <w:rFonts w:ascii="Arial" w:hAnsi="Arial" w:cs="Arial"/>
          <w:b/>
        </w:rPr>
        <w:t xml:space="preserve">KARAR NO: </w:t>
      </w:r>
      <w:r w:rsidR="00B6760C">
        <w:rPr>
          <w:rFonts w:ascii="Arial" w:hAnsi="Arial" w:cs="Arial"/>
          <w:b/>
        </w:rPr>
        <w:t>10</w:t>
      </w:r>
      <w:r w:rsidR="00DD2E0E">
        <w:rPr>
          <w:rFonts w:ascii="Arial" w:hAnsi="Arial" w:cs="Arial"/>
          <w:b/>
        </w:rPr>
        <w:t>5</w:t>
      </w:r>
    </w:p>
    <w:p w:rsidR="00D4582C" w:rsidRDefault="00A31B82" w:rsidP="003D4A39">
      <w:pPr>
        <w:pStyle w:val="Normal0"/>
        <w:jc w:val="both"/>
        <w:rPr>
          <w:rFonts w:ascii="Tahoma" w:hAnsi="Tahoma" w:cs="Tahoma"/>
          <w:sz w:val="20"/>
          <w:szCs w:val="20"/>
        </w:rPr>
      </w:pPr>
      <w:r>
        <w:rPr>
          <w:b/>
        </w:rPr>
        <w:tab/>
      </w:r>
      <w:r w:rsidR="00D4582C">
        <w:rPr>
          <w:rFonts w:ascii="Tahoma" w:hAnsi="Tahoma" w:cs="Tahoma"/>
          <w:sz w:val="20"/>
          <w:szCs w:val="20"/>
        </w:rPr>
        <w:t xml:space="preserve">5216 sayılı Büyükşehir Belediyesi Kanununun 26. Maddesi; ''Büyükşehir belediyesi kendisine verilen görev ve hizmet alanlarında, ilgili mevzuatta belirtilen usullere göre sermaye şirketleri kurabilir. Genel sekreter ile belediye ve bağlı kuruluşlarında yöneticilik sıfatını haiz personel bu şirketlerin yönetim ve denetim kurullarında görev alabilirler. Büyükşehir belediyesi, mülkiyeti veya tasarrufundaki hafriyat sahalarını, toplu ulaşım hizmetlerini, sosyal tesisler, büfe, otopark ve çay bahçelerini işletebilir; ya da bu yerlerin belediye veya bağlı kuruluşlarının % 50'sinden fazlasına ortak olduğu şirketler ile bu şirketlerin % 50'sinden fazlasına ortak olduğu şirketlere, </w:t>
      </w:r>
      <w:proofErr w:type="gramStart"/>
      <w:r w:rsidR="00D4582C">
        <w:rPr>
          <w:rFonts w:ascii="Tahoma" w:hAnsi="Tahoma" w:cs="Tahoma"/>
          <w:sz w:val="20"/>
          <w:szCs w:val="20"/>
        </w:rPr>
        <w:t>8/9/1983</w:t>
      </w:r>
      <w:proofErr w:type="gramEnd"/>
      <w:r w:rsidR="00D4582C">
        <w:rPr>
          <w:rFonts w:ascii="Tahoma" w:hAnsi="Tahoma" w:cs="Tahoma"/>
          <w:sz w:val="20"/>
          <w:szCs w:val="20"/>
        </w:rPr>
        <w:t xml:space="preserve"> tarihli ve 2886 sayılı Devlet İhale Kanunu hükümlerine tabi olmaksızın belediye meclisince belirlenecek süre ve bedelle işletilmesini devredebilir. (Ek cümle: 12/11/</w:t>
      </w:r>
      <w:proofErr w:type="gramStart"/>
      <w:r w:rsidR="00D4582C">
        <w:rPr>
          <w:rFonts w:ascii="Tahoma" w:hAnsi="Tahoma" w:cs="Tahoma"/>
          <w:sz w:val="20"/>
          <w:szCs w:val="20"/>
        </w:rPr>
        <w:t>2012-6360</w:t>
      </w:r>
      <w:proofErr w:type="gramEnd"/>
      <w:r w:rsidR="00D4582C">
        <w:rPr>
          <w:rFonts w:ascii="Tahoma" w:hAnsi="Tahoma" w:cs="Tahoma"/>
          <w:sz w:val="20"/>
          <w:szCs w:val="20"/>
        </w:rPr>
        <w:t>/10 md.) Ancak, bu yerlerin belediye şirketlerince üçüncü kişilere devri 2886 sayılı Kanun hükümlerine tabidir.'' Denilmektedir.</w:t>
      </w:r>
    </w:p>
    <w:p w:rsidR="00D4582C" w:rsidRDefault="00D4582C" w:rsidP="003D4A39">
      <w:pPr>
        <w:pStyle w:val="Normal0"/>
        <w:jc w:val="both"/>
        <w:rPr>
          <w:rFonts w:ascii="Tahoma" w:hAnsi="Tahoma" w:cs="Tahoma"/>
          <w:sz w:val="20"/>
          <w:szCs w:val="20"/>
        </w:rPr>
      </w:pPr>
      <w:r>
        <w:rPr>
          <w:rFonts w:ascii="Tahoma" w:hAnsi="Tahoma" w:cs="Tahoma"/>
          <w:sz w:val="20"/>
          <w:szCs w:val="20"/>
        </w:rPr>
        <w:t xml:space="preserve">             Bahse konu kanun ve yönetmelik maddesi gereğince, Büyükşehir Belediyesine ait (45 M 2401-45 M 2402) plakalı resmi 2 adet toplu taşım otobüsünü Kent içi toplu ulaşım hizmetlerinde UKOME kararıyla belirlenen ve belirlenecek </w:t>
      </w:r>
      <w:proofErr w:type="gramStart"/>
      <w:r>
        <w:rPr>
          <w:rFonts w:ascii="Tahoma" w:hAnsi="Tahoma" w:cs="Tahoma"/>
          <w:sz w:val="20"/>
          <w:szCs w:val="20"/>
        </w:rPr>
        <w:t>olan  toplu</w:t>
      </w:r>
      <w:proofErr w:type="gramEnd"/>
      <w:r>
        <w:rPr>
          <w:rFonts w:ascii="Tahoma" w:hAnsi="Tahoma" w:cs="Tahoma"/>
          <w:sz w:val="20"/>
          <w:szCs w:val="20"/>
        </w:rPr>
        <w:t xml:space="preserve"> taşıma hat ve güzergahlarında hizmet vermek üzere, SS.155 </w:t>
      </w:r>
      <w:proofErr w:type="spellStart"/>
      <w:r>
        <w:rPr>
          <w:rFonts w:ascii="Tahoma" w:hAnsi="Tahoma" w:cs="Tahoma"/>
          <w:sz w:val="20"/>
          <w:szCs w:val="20"/>
        </w:rPr>
        <w:t>nolu</w:t>
      </w:r>
      <w:proofErr w:type="spellEnd"/>
      <w:r>
        <w:rPr>
          <w:rFonts w:ascii="Tahoma" w:hAnsi="Tahoma" w:cs="Tahoma"/>
          <w:sz w:val="20"/>
          <w:szCs w:val="20"/>
        </w:rPr>
        <w:t xml:space="preserve"> Şehir içi Denetimli Manisa Özel Halk Otobüsleri Kooperatifine bağlı özel halk otobüslerine entegre edilerek </w:t>
      </w:r>
      <w:proofErr w:type="spellStart"/>
      <w:r>
        <w:rPr>
          <w:rFonts w:ascii="Tahoma" w:hAnsi="Tahoma" w:cs="Tahoma"/>
          <w:sz w:val="20"/>
          <w:szCs w:val="20"/>
        </w:rPr>
        <w:t>işletmeci'ler</w:t>
      </w:r>
      <w:proofErr w:type="spellEnd"/>
      <w:r>
        <w:rPr>
          <w:rFonts w:ascii="Tahoma" w:hAnsi="Tahoma" w:cs="Tahoma"/>
          <w:sz w:val="20"/>
          <w:szCs w:val="20"/>
        </w:rPr>
        <w:t xml:space="preserve"> için bankada açmış oldukları gelir havuzunda biriken 168 adet otobüse ilave </w:t>
      </w:r>
      <w:proofErr w:type="spellStart"/>
      <w:r>
        <w:rPr>
          <w:rFonts w:ascii="Tahoma" w:hAnsi="Tahoma" w:cs="Tahoma"/>
          <w:sz w:val="20"/>
          <w:szCs w:val="20"/>
        </w:rPr>
        <w:t>Manulaş'nin</w:t>
      </w:r>
      <w:proofErr w:type="spellEnd"/>
      <w:r>
        <w:rPr>
          <w:rFonts w:ascii="Tahoma" w:hAnsi="Tahoma" w:cs="Tahoma"/>
          <w:sz w:val="20"/>
          <w:szCs w:val="20"/>
        </w:rPr>
        <w:t xml:space="preserve"> 2 otobüsünde dahil olacağı toplam hasılatından hat hakkı ve güzergah kullanım bedeli  olarak alınan %1 paya dahil edilmesi ve ayrıca her bir otobüs için (Her türlü giderleri, bakımı, yakıtı, trafik ve kasko sigortası, şoför ücretleri vb. şirkete ait olmak üzere) 100,00 TL. </w:t>
      </w:r>
      <w:proofErr w:type="gramStart"/>
      <w:r>
        <w:rPr>
          <w:rFonts w:ascii="Tahoma" w:hAnsi="Tahoma" w:cs="Tahoma"/>
          <w:sz w:val="20"/>
          <w:szCs w:val="20"/>
        </w:rPr>
        <w:t>aylık</w:t>
      </w:r>
      <w:proofErr w:type="gramEnd"/>
      <w:r>
        <w:rPr>
          <w:rFonts w:ascii="Tahoma" w:hAnsi="Tahoma" w:cs="Tahoma"/>
          <w:sz w:val="20"/>
          <w:szCs w:val="20"/>
        </w:rPr>
        <w:t xml:space="preserve"> kira bedeli karşılığında 10 (On) yıl süre ile (MANULAŞ) Manisa Ulaşım A.Ş.'ne kiraya verilmesine OYBİRLİĞİ ile karar verildi.</w:t>
      </w:r>
    </w:p>
    <w:p w:rsidR="00526B53" w:rsidRDefault="00526B53" w:rsidP="00D4582C">
      <w:pPr>
        <w:pStyle w:val="Normal0"/>
        <w:jc w:val="both"/>
        <w:rPr>
          <w:b/>
        </w:rPr>
      </w:pPr>
    </w:p>
    <w:p w:rsidR="00526B53" w:rsidRDefault="00526B53" w:rsidP="00526B53">
      <w:pPr>
        <w:jc w:val="both"/>
        <w:rPr>
          <w:rFonts w:ascii="Arial" w:hAnsi="Arial" w:cs="Arial"/>
          <w:b/>
        </w:rPr>
      </w:pPr>
      <w:r w:rsidRPr="00B10EC4">
        <w:rPr>
          <w:rFonts w:ascii="Arial" w:hAnsi="Arial" w:cs="Arial"/>
          <w:b/>
        </w:rPr>
        <w:t xml:space="preserve">KARAR NO: </w:t>
      </w:r>
      <w:r w:rsidR="00B6760C">
        <w:rPr>
          <w:rFonts w:ascii="Arial" w:hAnsi="Arial" w:cs="Arial"/>
          <w:b/>
        </w:rPr>
        <w:t>10</w:t>
      </w:r>
      <w:r w:rsidR="00DD2E0E">
        <w:rPr>
          <w:rFonts w:ascii="Arial" w:hAnsi="Arial" w:cs="Arial"/>
          <w:b/>
        </w:rPr>
        <w:t>6</w:t>
      </w:r>
    </w:p>
    <w:p w:rsidR="002F0B3F" w:rsidRDefault="002F0B3F" w:rsidP="002F0B3F">
      <w:pPr>
        <w:pStyle w:val="Normal0"/>
        <w:jc w:val="both"/>
        <w:rPr>
          <w:rFonts w:ascii="Tahoma" w:hAnsi="Tahoma" w:cs="Tahoma"/>
          <w:sz w:val="20"/>
          <w:szCs w:val="20"/>
        </w:rPr>
      </w:pPr>
      <w:r>
        <w:rPr>
          <w:b/>
        </w:rPr>
        <w:tab/>
      </w:r>
      <w:r>
        <w:rPr>
          <w:rFonts w:ascii="Tahoma" w:hAnsi="Tahoma" w:cs="Tahoma"/>
          <w:sz w:val="20"/>
          <w:szCs w:val="20"/>
        </w:rPr>
        <w:t>Turgutlu İlçesi Kapalı Otopark Tahsisi ile ilgili teklifinin incelenerek rapora bağlanmak üzere Trafik ve Ulaşım Komisyonu'na havale edilmesine, AK Parti Grubunun Kabul, CHP Grubunun Ret, MHP Grubunun Ret ve Meclis Başkanı'nın Ret oylarıyla OYÇOKLUĞU ile karar verildi.</w:t>
      </w:r>
    </w:p>
    <w:p w:rsidR="00526B53" w:rsidRDefault="00526B53" w:rsidP="00526B53">
      <w:pPr>
        <w:jc w:val="both"/>
        <w:rPr>
          <w:rFonts w:ascii="Arial" w:hAnsi="Arial" w:cs="Arial"/>
          <w:b/>
        </w:rPr>
      </w:pPr>
    </w:p>
    <w:p w:rsidR="00526B53" w:rsidRDefault="00526B53" w:rsidP="00526B53">
      <w:pPr>
        <w:jc w:val="both"/>
        <w:rPr>
          <w:rFonts w:ascii="Arial" w:hAnsi="Arial" w:cs="Arial"/>
          <w:b/>
        </w:rPr>
      </w:pPr>
      <w:r w:rsidRPr="00B10EC4">
        <w:rPr>
          <w:rFonts w:ascii="Arial" w:hAnsi="Arial" w:cs="Arial"/>
          <w:b/>
        </w:rPr>
        <w:t xml:space="preserve">KARAR NO: </w:t>
      </w:r>
      <w:r w:rsidR="00B6760C">
        <w:rPr>
          <w:rFonts w:ascii="Arial" w:hAnsi="Arial" w:cs="Arial"/>
          <w:b/>
        </w:rPr>
        <w:t>10</w:t>
      </w:r>
      <w:r w:rsidR="00DD2E0E">
        <w:rPr>
          <w:rFonts w:ascii="Arial" w:hAnsi="Arial" w:cs="Arial"/>
          <w:b/>
        </w:rPr>
        <w:t>7</w:t>
      </w:r>
    </w:p>
    <w:p w:rsidR="009D61DD" w:rsidRDefault="009D61DD" w:rsidP="009D61DD">
      <w:pPr>
        <w:pStyle w:val="Normal0"/>
        <w:jc w:val="both"/>
        <w:rPr>
          <w:rFonts w:ascii="Tahoma" w:hAnsi="Tahoma" w:cs="Tahoma"/>
          <w:sz w:val="20"/>
          <w:szCs w:val="20"/>
        </w:rPr>
      </w:pPr>
      <w:r>
        <w:rPr>
          <w:b/>
        </w:rPr>
        <w:tab/>
      </w:r>
      <w:r>
        <w:rPr>
          <w:rFonts w:ascii="Tahoma" w:hAnsi="Tahoma" w:cs="Tahoma"/>
          <w:sz w:val="20"/>
          <w:szCs w:val="20"/>
        </w:rPr>
        <w:t>Kula İlçesi Kapalı Otopark Tahsisi ile ilgili teklifinin incelenerek rapora bağlanmak üzere Trafik ve Ulaşım Komisyonu'na havale edilmesine, AK Parti Grubunun Kabul, CHP Grubunun Ret, MHP Grubunun Ret ve Meclis Başkanı'nın Ret oylarıyla OYÇOKLUĞU ile karar verildi.</w:t>
      </w:r>
    </w:p>
    <w:p w:rsidR="00526B53" w:rsidRDefault="00526B53" w:rsidP="00526B53">
      <w:pPr>
        <w:jc w:val="both"/>
        <w:rPr>
          <w:rFonts w:ascii="Arial" w:hAnsi="Arial" w:cs="Arial"/>
          <w:b/>
        </w:rPr>
      </w:pPr>
    </w:p>
    <w:p w:rsidR="00526B53" w:rsidRDefault="00526B53" w:rsidP="00526B53">
      <w:pPr>
        <w:jc w:val="both"/>
        <w:rPr>
          <w:rFonts w:ascii="Arial" w:hAnsi="Arial" w:cs="Arial"/>
          <w:b/>
        </w:rPr>
      </w:pPr>
      <w:r w:rsidRPr="00B10EC4">
        <w:rPr>
          <w:rFonts w:ascii="Arial" w:hAnsi="Arial" w:cs="Arial"/>
          <w:b/>
        </w:rPr>
        <w:t xml:space="preserve">KARAR NO: </w:t>
      </w:r>
      <w:r w:rsidR="00B6760C">
        <w:rPr>
          <w:rFonts w:ascii="Arial" w:hAnsi="Arial" w:cs="Arial"/>
          <w:b/>
        </w:rPr>
        <w:t>10</w:t>
      </w:r>
      <w:r w:rsidR="00DD2E0E">
        <w:rPr>
          <w:rFonts w:ascii="Arial" w:hAnsi="Arial" w:cs="Arial"/>
          <w:b/>
        </w:rPr>
        <w:t>8</w:t>
      </w:r>
    </w:p>
    <w:p w:rsidR="009D61DD" w:rsidRDefault="009D61DD" w:rsidP="009D61DD">
      <w:pPr>
        <w:pStyle w:val="Normal0"/>
        <w:jc w:val="both"/>
        <w:rPr>
          <w:rFonts w:ascii="Tahoma" w:hAnsi="Tahoma" w:cs="Tahoma"/>
          <w:sz w:val="20"/>
          <w:szCs w:val="20"/>
        </w:rPr>
      </w:pPr>
      <w:r>
        <w:rPr>
          <w:b/>
        </w:rPr>
        <w:tab/>
      </w:r>
      <w:r>
        <w:rPr>
          <w:rFonts w:ascii="Tahoma" w:hAnsi="Tahoma" w:cs="Tahoma"/>
          <w:sz w:val="20"/>
          <w:szCs w:val="20"/>
        </w:rPr>
        <w:t>Şehzadeler İlçesi Peker Mahallesi Kapalı Otopark Tahsisi ile ilgili teklifinin incelenerek rapora bağlanmak üzere Trafik ve Ulaşım Komisyonu'na havale edilmesine, AK Parti Grubunun Kabul, CHP Grubunun Ret, MHP Grubunun Ret ve Meclis Başkanı'nın Ret oylarıyla OYÇOKLUĞU ile karar verildi.</w:t>
      </w:r>
    </w:p>
    <w:p w:rsidR="00526B53" w:rsidRDefault="00526B53" w:rsidP="00526B53">
      <w:pPr>
        <w:jc w:val="both"/>
        <w:rPr>
          <w:rFonts w:ascii="Arial" w:hAnsi="Arial" w:cs="Arial"/>
          <w:b/>
        </w:rPr>
      </w:pPr>
    </w:p>
    <w:p w:rsidR="00526B53" w:rsidRDefault="00526B53" w:rsidP="00526B53">
      <w:pPr>
        <w:jc w:val="both"/>
        <w:rPr>
          <w:rFonts w:ascii="Arial" w:hAnsi="Arial" w:cs="Arial"/>
          <w:b/>
        </w:rPr>
      </w:pPr>
      <w:r w:rsidRPr="00B10EC4">
        <w:rPr>
          <w:rFonts w:ascii="Arial" w:hAnsi="Arial" w:cs="Arial"/>
          <w:b/>
        </w:rPr>
        <w:t xml:space="preserve">KARAR NO: </w:t>
      </w:r>
      <w:r w:rsidR="00B6760C">
        <w:rPr>
          <w:rFonts w:ascii="Arial" w:hAnsi="Arial" w:cs="Arial"/>
          <w:b/>
        </w:rPr>
        <w:t>10</w:t>
      </w:r>
      <w:r w:rsidR="00DD2E0E">
        <w:rPr>
          <w:rFonts w:ascii="Arial" w:hAnsi="Arial" w:cs="Arial"/>
          <w:b/>
        </w:rPr>
        <w:t>9</w:t>
      </w:r>
    </w:p>
    <w:p w:rsidR="009D61DD" w:rsidRDefault="009D61DD" w:rsidP="009D61DD">
      <w:pPr>
        <w:pStyle w:val="Normal0"/>
        <w:jc w:val="both"/>
        <w:rPr>
          <w:rFonts w:ascii="Tahoma" w:hAnsi="Tahoma" w:cs="Tahoma"/>
          <w:sz w:val="20"/>
          <w:szCs w:val="20"/>
        </w:rPr>
      </w:pPr>
      <w:r>
        <w:rPr>
          <w:b/>
        </w:rPr>
        <w:tab/>
      </w:r>
      <w:r>
        <w:rPr>
          <w:rFonts w:ascii="Tahoma" w:hAnsi="Tahoma" w:cs="Tahoma"/>
          <w:sz w:val="20"/>
          <w:szCs w:val="20"/>
        </w:rPr>
        <w:t xml:space="preserve">Bahse konu kanun maddesi gereğince hazırlanan Manisa Büyükşehir Belediyesi'nin 10.06.2014 tarih ve 146 sayılı kararı ile kabul edilen ''Karayolu Toplu Taşıma Araçları Çalışma Usul ve Esaslarına Dair Yönetmelik'' yürürlüğe girmiştir. </w:t>
      </w:r>
    </w:p>
    <w:p w:rsidR="009D61DD" w:rsidRDefault="009D61DD" w:rsidP="009D61DD">
      <w:pPr>
        <w:pStyle w:val="Normal0"/>
        <w:jc w:val="both"/>
        <w:rPr>
          <w:rFonts w:ascii="Tahoma" w:hAnsi="Tahoma" w:cs="Tahoma"/>
          <w:sz w:val="20"/>
          <w:szCs w:val="20"/>
        </w:rPr>
      </w:pPr>
      <w:r>
        <w:rPr>
          <w:rFonts w:ascii="Tahoma" w:hAnsi="Tahoma" w:cs="Tahoma"/>
          <w:sz w:val="20"/>
          <w:szCs w:val="20"/>
        </w:rPr>
        <w:t xml:space="preserve">            Karayolu Toplu Taşıma Araçları Çalışma Usul ve Esaslarına Dair Yönetmeliğin 5. ve 12.maddelerine karar ekindeki tabloda belirtildiği şekliyle ek madde ilave edilmesine OYBİRLİĞİ ile karar verildi.</w:t>
      </w:r>
    </w:p>
    <w:p w:rsidR="00DD2E0E" w:rsidRDefault="00DD2E0E" w:rsidP="009D61DD">
      <w:pPr>
        <w:pStyle w:val="Normal0"/>
        <w:jc w:val="both"/>
        <w:rPr>
          <w:rFonts w:ascii="Tahoma" w:hAnsi="Tahoma" w:cs="Tahoma"/>
          <w:sz w:val="20"/>
          <w:szCs w:val="20"/>
        </w:rPr>
      </w:pPr>
    </w:p>
    <w:p w:rsidR="00DD2E0E" w:rsidRDefault="00DD2E0E" w:rsidP="009D61DD">
      <w:pPr>
        <w:pStyle w:val="Normal0"/>
        <w:jc w:val="both"/>
        <w:rPr>
          <w:rFonts w:ascii="Tahoma" w:hAnsi="Tahoma" w:cs="Tahoma"/>
          <w:sz w:val="20"/>
          <w:szCs w:val="20"/>
        </w:rPr>
      </w:pPr>
    </w:p>
    <w:p w:rsidR="00DD2E0E" w:rsidRDefault="00DD2E0E" w:rsidP="009D61DD">
      <w:pPr>
        <w:pStyle w:val="Normal0"/>
        <w:jc w:val="both"/>
        <w:rPr>
          <w:rFonts w:ascii="Tahoma" w:hAnsi="Tahoma" w:cs="Tahoma"/>
          <w:sz w:val="20"/>
          <w:szCs w:val="20"/>
        </w:rPr>
      </w:pPr>
    </w:p>
    <w:p w:rsidR="00DD2E0E" w:rsidRDefault="00DD2E0E" w:rsidP="009D61DD">
      <w:pPr>
        <w:pStyle w:val="Normal0"/>
        <w:jc w:val="both"/>
        <w:rPr>
          <w:rFonts w:ascii="Tahoma" w:hAnsi="Tahoma" w:cs="Tahoma"/>
          <w:sz w:val="20"/>
          <w:szCs w:val="20"/>
        </w:rPr>
      </w:pPr>
    </w:p>
    <w:p w:rsidR="00DD2E0E" w:rsidRDefault="00DD2E0E" w:rsidP="009D61DD">
      <w:pPr>
        <w:pStyle w:val="Normal0"/>
        <w:jc w:val="both"/>
        <w:rPr>
          <w:rFonts w:ascii="Tahoma" w:hAnsi="Tahoma" w:cs="Tahoma"/>
          <w:sz w:val="20"/>
          <w:szCs w:val="20"/>
        </w:rPr>
      </w:pPr>
    </w:p>
    <w:p w:rsidR="00DD2E0E" w:rsidRDefault="00DD2E0E" w:rsidP="009D61DD">
      <w:pPr>
        <w:pStyle w:val="Normal0"/>
        <w:jc w:val="both"/>
        <w:rPr>
          <w:rFonts w:ascii="Tahoma" w:hAnsi="Tahoma" w:cs="Tahoma"/>
          <w:sz w:val="20"/>
          <w:szCs w:val="20"/>
        </w:rPr>
      </w:pPr>
    </w:p>
    <w:p w:rsidR="00DD2E0E" w:rsidRDefault="00DD2E0E" w:rsidP="009D61DD">
      <w:pPr>
        <w:pStyle w:val="Normal0"/>
        <w:jc w:val="both"/>
        <w:rPr>
          <w:rFonts w:ascii="Tahoma" w:hAnsi="Tahoma" w:cs="Tahoma"/>
          <w:sz w:val="20"/>
          <w:szCs w:val="20"/>
        </w:rPr>
      </w:pPr>
    </w:p>
    <w:p w:rsidR="00DD2E0E" w:rsidRDefault="00DD2E0E" w:rsidP="009D61DD">
      <w:pPr>
        <w:pStyle w:val="Normal0"/>
        <w:jc w:val="both"/>
        <w:rPr>
          <w:rFonts w:ascii="Tahoma" w:hAnsi="Tahoma" w:cs="Tahoma"/>
          <w:sz w:val="20"/>
          <w:szCs w:val="20"/>
        </w:rPr>
      </w:pPr>
    </w:p>
    <w:p w:rsidR="00526B53" w:rsidRDefault="00526B53" w:rsidP="00526B53">
      <w:pPr>
        <w:jc w:val="both"/>
        <w:rPr>
          <w:rFonts w:ascii="Arial" w:hAnsi="Arial" w:cs="Arial"/>
          <w:b/>
        </w:rPr>
      </w:pPr>
    </w:p>
    <w:p w:rsidR="00526B53" w:rsidRDefault="00526B53" w:rsidP="00526B53">
      <w:pPr>
        <w:jc w:val="both"/>
        <w:rPr>
          <w:rFonts w:ascii="Arial" w:hAnsi="Arial" w:cs="Arial"/>
          <w:b/>
        </w:rPr>
      </w:pPr>
      <w:r w:rsidRPr="00B10EC4">
        <w:rPr>
          <w:rFonts w:ascii="Arial" w:hAnsi="Arial" w:cs="Arial"/>
          <w:b/>
        </w:rPr>
        <w:t xml:space="preserve">KARAR NO: </w:t>
      </w:r>
      <w:r w:rsidR="00B6760C">
        <w:rPr>
          <w:rFonts w:ascii="Arial" w:hAnsi="Arial" w:cs="Arial"/>
          <w:b/>
        </w:rPr>
        <w:t>1</w:t>
      </w:r>
      <w:r w:rsidR="00DD2E0E">
        <w:rPr>
          <w:rFonts w:ascii="Arial" w:hAnsi="Arial" w:cs="Arial"/>
          <w:b/>
        </w:rPr>
        <w:t>10</w:t>
      </w:r>
    </w:p>
    <w:p w:rsidR="009D61DD" w:rsidRDefault="009D61DD" w:rsidP="009D61DD">
      <w:pPr>
        <w:pStyle w:val="Normal0"/>
        <w:jc w:val="both"/>
        <w:rPr>
          <w:rFonts w:ascii="Tahoma" w:hAnsi="Tahoma" w:cs="Tahoma"/>
          <w:sz w:val="20"/>
          <w:szCs w:val="20"/>
        </w:rPr>
      </w:pPr>
      <w:r>
        <w:rPr>
          <w:b/>
        </w:rPr>
        <w:tab/>
      </w:r>
      <w:r>
        <w:rPr>
          <w:rFonts w:ascii="Tahoma" w:hAnsi="Tahoma" w:cs="Tahoma"/>
          <w:sz w:val="20"/>
          <w:szCs w:val="20"/>
        </w:rPr>
        <w:t xml:space="preserve">Bahse konu kanun maddesi gereğince hazırlanan Manisa Büyükşehir Belediyesi'nin 10.06.2014 tarih ve 114 sayılı kararı ile kabul edilen ''J'' Plaka Tahsisli Umum Servis Araçları Çalışma Usul ve Esaslarına Dair Yönetmelik yürürlüğe girmiştir. </w:t>
      </w:r>
    </w:p>
    <w:p w:rsidR="009D61DD" w:rsidRDefault="009D61DD" w:rsidP="009D61DD">
      <w:pPr>
        <w:pStyle w:val="Normal0"/>
        <w:jc w:val="both"/>
        <w:rPr>
          <w:rFonts w:ascii="Tahoma" w:hAnsi="Tahoma" w:cs="Tahoma"/>
          <w:sz w:val="20"/>
          <w:szCs w:val="20"/>
        </w:rPr>
      </w:pPr>
      <w:r>
        <w:rPr>
          <w:rFonts w:ascii="Tahoma" w:hAnsi="Tahoma" w:cs="Tahoma"/>
          <w:sz w:val="20"/>
          <w:szCs w:val="20"/>
        </w:rPr>
        <w:t xml:space="preserve">             ''J'' Plaka Tahsisli Umum Servis Araçları Çalışma Usul ve Esaslarına Dair Yönetmeliğin 8, 9 ve 16.maddeleri ile Geçici 5, 6 ve 7.maddelerinin karar ekindeki tabloda belirtildiği şekliyle değiştirilmesine OYBİRLİĞİ ile karar verildi</w:t>
      </w:r>
    </w:p>
    <w:p w:rsidR="00526B53" w:rsidRDefault="00526B53" w:rsidP="00526B53">
      <w:pPr>
        <w:jc w:val="both"/>
        <w:rPr>
          <w:rFonts w:ascii="Arial" w:hAnsi="Arial" w:cs="Arial"/>
          <w:b/>
        </w:rPr>
      </w:pPr>
    </w:p>
    <w:p w:rsidR="00526B53" w:rsidRDefault="00526B53" w:rsidP="00526B53">
      <w:pPr>
        <w:jc w:val="both"/>
        <w:rPr>
          <w:rFonts w:ascii="Arial" w:hAnsi="Arial" w:cs="Arial"/>
          <w:b/>
        </w:rPr>
      </w:pPr>
      <w:r w:rsidRPr="00B10EC4">
        <w:rPr>
          <w:rFonts w:ascii="Arial" w:hAnsi="Arial" w:cs="Arial"/>
          <w:b/>
        </w:rPr>
        <w:t xml:space="preserve">KARAR NO: </w:t>
      </w:r>
      <w:r w:rsidR="00B6760C">
        <w:rPr>
          <w:rFonts w:ascii="Arial" w:hAnsi="Arial" w:cs="Arial"/>
          <w:b/>
        </w:rPr>
        <w:t>11</w:t>
      </w:r>
      <w:r w:rsidR="00DD2E0E">
        <w:rPr>
          <w:rFonts w:ascii="Arial" w:hAnsi="Arial" w:cs="Arial"/>
          <w:b/>
        </w:rPr>
        <w:t>1</w:t>
      </w:r>
    </w:p>
    <w:p w:rsidR="009D61DD" w:rsidRDefault="009D61DD" w:rsidP="009D61DD">
      <w:pPr>
        <w:pStyle w:val="Normal0"/>
        <w:jc w:val="both"/>
        <w:rPr>
          <w:rFonts w:ascii="Tahoma" w:hAnsi="Tahoma" w:cs="Tahoma"/>
          <w:sz w:val="20"/>
          <w:szCs w:val="20"/>
        </w:rPr>
      </w:pPr>
      <w:r>
        <w:rPr>
          <w:b/>
        </w:rPr>
        <w:tab/>
      </w:r>
      <w:proofErr w:type="spellStart"/>
      <w:r>
        <w:rPr>
          <w:rFonts w:ascii="Tahoma" w:hAnsi="Tahoma" w:cs="Tahoma"/>
          <w:sz w:val="20"/>
          <w:szCs w:val="20"/>
        </w:rPr>
        <w:t>Gökçeköy</w:t>
      </w:r>
      <w:proofErr w:type="spellEnd"/>
      <w:r>
        <w:rPr>
          <w:rFonts w:ascii="Tahoma" w:hAnsi="Tahoma" w:cs="Tahoma"/>
          <w:sz w:val="20"/>
          <w:szCs w:val="20"/>
        </w:rPr>
        <w:t xml:space="preserve"> Mahallesi Toplu Taşıma Hizmetlerinin MANULAŞ A.Ş.'ne devri ile ilgili teklifinin incelenerek rapora bağlanmak üzere Trafik ve Ulaşım Komisyonu'na havale edilmesine, AK Parti Grubunun Kabul, CHP Grubunun Ret, MHP Grubunun Ret ve Meclis Başkanı'nın Ret oylarıyla OYÇOKLUĞU ile karar verildi.</w:t>
      </w:r>
    </w:p>
    <w:p w:rsidR="009D61DD" w:rsidRDefault="009D61DD" w:rsidP="009D61DD">
      <w:pPr>
        <w:pStyle w:val="Normal0"/>
        <w:rPr>
          <w:rFonts w:ascii="Tahoma" w:hAnsi="Tahoma" w:cs="Tahoma"/>
          <w:sz w:val="20"/>
          <w:szCs w:val="20"/>
        </w:rPr>
      </w:pPr>
    </w:p>
    <w:p w:rsidR="00526B53" w:rsidRDefault="00526B53" w:rsidP="00526B53">
      <w:pPr>
        <w:jc w:val="both"/>
        <w:rPr>
          <w:rFonts w:ascii="Arial" w:hAnsi="Arial" w:cs="Arial"/>
          <w:b/>
        </w:rPr>
      </w:pPr>
      <w:r w:rsidRPr="00B10EC4">
        <w:rPr>
          <w:rFonts w:ascii="Arial" w:hAnsi="Arial" w:cs="Arial"/>
          <w:b/>
        </w:rPr>
        <w:t xml:space="preserve">KARAR NO: </w:t>
      </w:r>
      <w:r w:rsidR="00B6760C">
        <w:rPr>
          <w:rFonts w:ascii="Arial" w:hAnsi="Arial" w:cs="Arial"/>
          <w:b/>
        </w:rPr>
        <w:t>11</w:t>
      </w:r>
      <w:r w:rsidR="00DD2E0E">
        <w:rPr>
          <w:rFonts w:ascii="Arial" w:hAnsi="Arial" w:cs="Arial"/>
          <w:b/>
        </w:rPr>
        <w:t>2</w:t>
      </w:r>
    </w:p>
    <w:p w:rsidR="009D61DD" w:rsidRDefault="009D61DD" w:rsidP="009D61DD">
      <w:pPr>
        <w:pStyle w:val="Normal0"/>
        <w:jc w:val="both"/>
        <w:rPr>
          <w:rFonts w:ascii="Tahoma" w:hAnsi="Tahoma" w:cs="Tahoma"/>
          <w:sz w:val="20"/>
          <w:szCs w:val="20"/>
        </w:rPr>
      </w:pPr>
      <w:r>
        <w:rPr>
          <w:b/>
        </w:rPr>
        <w:tab/>
      </w:r>
      <w:r>
        <w:rPr>
          <w:rFonts w:ascii="Tahoma" w:hAnsi="Tahoma" w:cs="Tahoma"/>
          <w:sz w:val="20"/>
          <w:szCs w:val="20"/>
        </w:rPr>
        <w:t>Şehzadeler İlçesi Kültür Sitesi Kapalı Otopark Tahsisi ile ilgili teklifinin incelenerek rapora bağlanmak üzere Trafik ve Ulaşım Komisyonu'na havale edilmesine OYBİRLİĞİ ile karar verildi.</w:t>
      </w:r>
    </w:p>
    <w:p w:rsidR="009D61DD" w:rsidRDefault="009D61DD" w:rsidP="009D61DD">
      <w:pPr>
        <w:pStyle w:val="Normal0"/>
        <w:rPr>
          <w:rFonts w:ascii="Tahoma" w:hAnsi="Tahoma" w:cs="Tahoma"/>
          <w:sz w:val="20"/>
          <w:szCs w:val="20"/>
        </w:rPr>
      </w:pPr>
    </w:p>
    <w:p w:rsidR="00526B53" w:rsidRDefault="00526B53" w:rsidP="00526B53">
      <w:pPr>
        <w:jc w:val="both"/>
        <w:rPr>
          <w:rFonts w:ascii="Arial" w:hAnsi="Arial" w:cs="Arial"/>
          <w:b/>
        </w:rPr>
      </w:pPr>
      <w:r w:rsidRPr="00B10EC4">
        <w:rPr>
          <w:rFonts w:ascii="Arial" w:hAnsi="Arial" w:cs="Arial"/>
          <w:b/>
        </w:rPr>
        <w:t xml:space="preserve">KARAR NO: </w:t>
      </w:r>
      <w:r w:rsidR="00DD2E0E">
        <w:rPr>
          <w:rFonts w:ascii="Arial" w:hAnsi="Arial" w:cs="Arial"/>
          <w:b/>
        </w:rPr>
        <w:t>113</w:t>
      </w:r>
    </w:p>
    <w:p w:rsidR="009D61DD" w:rsidRDefault="009D61DD" w:rsidP="009D61DD">
      <w:pPr>
        <w:pStyle w:val="Normal0"/>
        <w:jc w:val="both"/>
        <w:rPr>
          <w:rFonts w:ascii="Tahoma" w:hAnsi="Tahoma" w:cs="Tahoma"/>
          <w:sz w:val="20"/>
          <w:szCs w:val="20"/>
        </w:rPr>
      </w:pPr>
      <w:r>
        <w:rPr>
          <w:b/>
        </w:rPr>
        <w:tab/>
      </w:r>
      <w:proofErr w:type="spellStart"/>
      <w:r>
        <w:rPr>
          <w:rFonts w:ascii="Tahoma" w:hAnsi="Tahoma" w:cs="Tahoma"/>
          <w:sz w:val="20"/>
          <w:szCs w:val="20"/>
        </w:rPr>
        <w:t>Kayapınar</w:t>
      </w:r>
      <w:proofErr w:type="spellEnd"/>
      <w:r>
        <w:rPr>
          <w:rFonts w:ascii="Tahoma" w:hAnsi="Tahoma" w:cs="Tahoma"/>
          <w:sz w:val="20"/>
          <w:szCs w:val="20"/>
        </w:rPr>
        <w:t xml:space="preserve"> Mahallesi hudutlarındaki 45 ve 46 </w:t>
      </w:r>
      <w:proofErr w:type="spellStart"/>
      <w:r>
        <w:rPr>
          <w:rFonts w:ascii="Tahoma" w:hAnsi="Tahoma" w:cs="Tahoma"/>
          <w:sz w:val="20"/>
          <w:szCs w:val="20"/>
        </w:rPr>
        <w:t>nolu</w:t>
      </w:r>
      <w:proofErr w:type="spellEnd"/>
      <w:r>
        <w:rPr>
          <w:rFonts w:ascii="Tahoma" w:hAnsi="Tahoma" w:cs="Tahoma"/>
          <w:sz w:val="20"/>
          <w:szCs w:val="20"/>
        </w:rPr>
        <w:t xml:space="preserve"> bölmelere bulunan Rehabilitasyon Maksatlı dolgu için işletilmesi işinin SPİLAŞ A.Ş.'ne verilmesi ile ilgili teklifinin incelenerek rapora bağlanmak üzere Çevre ve Sağlık Komisyonu ile tarım hayvancılık ve Orman Komisyonu'na havale edilmesine OYBİRLİĞİ ile karar verildi.</w:t>
      </w:r>
    </w:p>
    <w:p w:rsidR="00526B53" w:rsidRDefault="00526B53" w:rsidP="00526B53">
      <w:pPr>
        <w:jc w:val="both"/>
        <w:rPr>
          <w:rFonts w:ascii="Arial" w:hAnsi="Arial" w:cs="Arial"/>
          <w:b/>
        </w:rPr>
      </w:pPr>
    </w:p>
    <w:p w:rsidR="00526B53" w:rsidRDefault="00526B53" w:rsidP="00526B53">
      <w:pPr>
        <w:jc w:val="both"/>
        <w:rPr>
          <w:rFonts w:ascii="Arial" w:hAnsi="Arial" w:cs="Arial"/>
          <w:b/>
        </w:rPr>
      </w:pPr>
      <w:r w:rsidRPr="00B10EC4">
        <w:rPr>
          <w:rFonts w:ascii="Arial" w:hAnsi="Arial" w:cs="Arial"/>
          <w:b/>
        </w:rPr>
        <w:t xml:space="preserve">KARAR NO: </w:t>
      </w:r>
      <w:r w:rsidR="00DD2E0E">
        <w:rPr>
          <w:rFonts w:ascii="Arial" w:hAnsi="Arial" w:cs="Arial"/>
          <w:b/>
        </w:rPr>
        <w:t>114</w:t>
      </w:r>
    </w:p>
    <w:p w:rsidR="00A977D2" w:rsidRDefault="009D61DD" w:rsidP="00A977D2">
      <w:pPr>
        <w:pStyle w:val="Normal0"/>
        <w:jc w:val="both"/>
        <w:rPr>
          <w:rFonts w:ascii="Tahoma" w:hAnsi="Tahoma" w:cs="Tahoma"/>
          <w:sz w:val="20"/>
          <w:szCs w:val="20"/>
        </w:rPr>
      </w:pPr>
      <w:r>
        <w:rPr>
          <w:b/>
        </w:rPr>
        <w:tab/>
      </w:r>
      <w:r w:rsidR="00A977D2">
        <w:rPr>
          <w:rFonts w:ascii="Tahoma" w:hAnsi="Tahoma" w:cs="Tahoma"/>
          <w:sz w:val="20"/>
          <w:szCs w:val="20"/>
        </w:rPr>
        <w:t>Gölmarmara İlçesi, 278, 279, 280 ve 282 adalara ilişkin Uygulama İmar Planı Değişikliği ile ilgili teklifinin incelenerek rapora bağlanmak üzere İmar ve Bayındırlık Komisyonu'na havale edilmesine OYBİRLİĞİ ile karar verildi.</w:t>
      </w:r>
    </w:p>
    <w:p w:rsidR="00526B53" w:rsidRDefault="00526B53" w:rsidP="00526B53">
      <w:pPr>
        <w:jc w:val="both"/>
        <w:rPr>
          <w:rFonts w:ascii="Arial" w:hAnsi="Arial" w:cs="Arial"/>
          <w:b/>
        </w:rPr>
      </w:pPr>
    </w:p>
    <w:p w:rsidR="00526B53" w:rsidRDefault="00526B53" w:rsidP="00526B53">
      <w:pPr>
        <w:jc w:val="both"/>
        <w:rPr>
          <w:rFonts w:ascii="Arial" w:hAnsi="Arial" w:cs="Arial"/>
          <w:b/>
        </w:rPr>
      </w:pPr>
      <w:r w:rsidRPr="00B10EC4">
        <w:rPr>
          <w:rFonts w:ascii="Arial" w:hAnsi="Arial" w:cs="Arial"/>
          <w:b/>
        </w:rPr>
        <w:t xml:space="preserve">KARAR NO: </w:t>
      </w:r>
      <w:r w:rsidR="00B6760C">
        <w:rPr>
          <w:rFonts w:ascii="Arial" w:hAnsi="Arial" w:cs="Arial"/>
          <w:b/>
        </w:rPr>
        <w:t>11</w:t>
      </w:r>
      <w:r w:rsidR="00DD2E0E">
        <w:rPr>
          <w:rFonts w:ascii="Arial" w:hAnsi="Arial" w:cs="Arial"/>
          <w:b/>
        </w:rPr>
        <w:t>5</w:t>
      </w:r>
    </w:p>
    <w:p w:rsidR="00A977D2" w:rsidRDefault="00A977D2" w:rsidP="00A977D2">
      <w:pPr>
        <w:pStyle w:val="Normal0"/>
        <w:jc w:val="both"/>
        <w:rPr>
          <w:rFonts w:ascii="Tahoma" w:hAnsi="Tahoma" w:cs="Tahoma"/>
          <w:sz w:val="20"/>
          <w:szCs w:val="20"/>
        </w:rPr>
      </w:pPr>
      <w:r>
        <w:rPr>
          <w:b/>
        </w:rPr>
        <w:tab/>
      </w:r>
      <w:r>
        <w:rPr>
          <w:rFonts w:ascii="Tahoma" w:hAnsi="Tahoma" w:cs="Tahoma"/>
          <w:sz w:val="20"/>
          <w:szCs w:val="20"/>
        </w:rPr>
        <w:t xml:space="preserve">Salihli İlçesi, 3242, 3243 ve 20 </w:t>
      </w:r>
      <w:proofErr w:type="spellStart"/>
      <w:r>
        <w:rPr>
          <w:rFonts w:ascii="Tahoma" w:hAnsi="Tahoma" w:cs="Tahoma"/>
          <w:sz w:val="20"/>
          <w:szCs w:val="20"/>
        </w:rPr>
        <w:t>nolu</w:t>
      </w:r>
      <w:proofErr w:type="spellEnd"/>
      <w:r>
        <w:rPr>
          <w:rFonts w:ascii="Tahoma" w:hAnsi="Tahoma" w:cs="Tahoma"/>
          <w:sz w:val="20"/>
          <w:szCs w:val="20"/>
        </w:rPr>
        <w:t xml:space="preserve"> adalarda 1/1000 imar planı tadilatı ile ilgili teklifinin incelenerek rapora bağlanmak üzere İmar ve Bayındırlık Komisyonu'na havale edilmesine OYBİRLİĞİ ile karar verildi.</w:t>
      </w:r>
    </w:p>
    <w:p w:rsidR="00A977D2" w:rsidRDefault="00A977D2" w:rsidP="00A977D2">
      <w:pPr>
        <w:pStyle w:val="Normal0"/>
        <w:rPr>
          <w:rFonts w:ascii="Tahoma" w:hAnsi="Tahoma" w:cs="Tahoma"/>
          <w:sz w:val="20"/>
          <w:szCs w:val="20"/>
        </w:rPr>
      </w:pPr>
    </w:p>
    <w:p w:rsidR="00526B53" w:rsidRDefault="00526B53" w:rsidP="00526B53">
      <w:pPr>
        <w:jc w:val="both"/>
        <w:rPr>
          <w:rFonts w:ascii="Arial" w:hAnsi="Arial" w:cs="Arial"/>
          <w:b/>
        </w:rPr>
      </w:pPr>
      <w:r w:rsidRPr="00B10EC4">
        <w:rPr>
          <w:rFonts w:ascii="Arial" w:hAnsi="Arial" w:cs="Arial"/>
          <w:b/>
        </w:rPr>
        <w:t xml:space="preserve">KARAR NO: </w:t>
      </w:r>
      <w:r w:rsidR="00B6760C">
        <w:rPr>
          <w:rFonts w:ascii="Arial" w:hAnsi="Arial" w:cs="Arial"/>
          <w:b/>
        </w:rPr>
        <w:t>11</w:t>
      </w:r>
      <w:r w:rsidR="00DD2E0E">
        <w:rPr>
          <w:rFonts w:ascii="Arial" w:hAnsi="Arial" w:cs="Arial"/>
          <w:b/>
        </w:rPr>
        <w:t>6</w:t>
      </w:r>
    </w:p>
    <w:p w:rsidR="00D562F1" w:rsidRDefault="00A977D2" w:rsidP="00D562F1">
      <w:pPr>
        <w:pStyle w:val="Normal0"/>
        <w:jc w:val="both"/>
        <w:rPr>
          <w:rFonts w:ascii="Tahoma" w:hAnsi="Tahoma" w:cs="Tahoma"/>
          <w:sz w:val="20"/>
          <w:szCs w:val="20"/>
        </w:rPr>
      </w:pPr>
      <w:r>
        <w:rPr>
          <w:b/>
        </w:rPr>
        <w:tab/>
      </w:r>
      <w:r w:rsidR="00D562F1">
        <w:rPr>
          <w:rFonts w:ascii="Tahoma" w:hAnsi="Tahoma" w:cs="Tahoma"/>
          <w:sz w:val="20"/>
          <w:szCs w:val="20"/>
        </w:rPr>
        <w:t xml:space="preserve">Şehzadeler İlçesi, </w:t>
      </w:r>
      <w:proofErr w:type="spellStart"/>
      <w:r w:rsidR="00D562F1">
        <w:rPr>
          <w:rFonts w:ascii="Tahoma" w:hAnsi="Tahoma" w:cs="Tahoma"/>
          <w:sz w:val="20"/>
          <w:szCs w:val="20"/>
        </w:rPr>
        <w:t>Çeşnigir</w:t>
      </w:r>
      <w:proofErr w:type="spellEnd"/>
      <w:r w:rsidR="00D562F1">
        <w:rPr>
          <w:rFonts w:ascii="Tahoma" w:hAnsi="Tahoma" w:cs="Tahoma"/>
          <w:sz w:val="20"/>
          <w:szCs w:val="20"/>
        </w:rPr>
        <w:t xml:space="preserve"> Camii ve çevresi imar planı değişikliği ile ilgili teklifinin incelenerek rapora bağlanmak üzere İmar ve Bayındırlık Komisyonu'na havale edilmesine OYBİRLİĞİ ile karar verildi.</w:t>
      </w:r>
    </w:p>
    <w:p w:rsidR="00526B53" w:rsidRDefault="00526B53" w:rsidP="00526B53">
      <w:pPr>
        <w:jc w:val="both"/>
        <w:rPr>
          <w:rFonts w:ascii="Arial" w:hAnsi="Arial" w:cs="Arial"/>
          <w:b/>
        </w:rPr>
      </w:pPr>
    </w:p>
    <w:p w:rsidR="00526B53" w:rsidRDefault="00526B53" w:rsidP="00526B53">
      <w:pPr>
        <w:jc w:val="both"/>
        <w:rPr>
          <w:rFonts w:ascii="Arial" w:hAnsi="Arial" w:cs="Arial"/>
          <w:b/>
        </w:rPr>
      </w:pPr>
      <w:r w:rsidRPr="00B10EC4">
        <w:rPr>
          <w:rFonts w:ascii="Arial" w:hAnsi="Arial" w:cs="Arial"/>
          <w:b/>
        </w:rPr>
        <w:t xml:space="preserve">KARAR NO: </w:t>
      </w:r>
      <w:r w:rsidR="00B6760C">
        <w:rPr>
          <w:rFonts w:ascii="Arial" w:hAnsi="Arial" w:cs="Arial"/>
          <w:b/>
        </w:rPr>
        <w:t>11</w:t>
      </w:r>
      <w:r w:rsidR="00DD2E0E">
        <w:rPr>
          <w:rFonts w:ascii="Arial" w:hAnsi="Arial" w:cs="Arial"/>
          <w:b/>
        </w:rPr>
        <w:t>7</w:t>
      </w:r>
    </w:p>
    <w:p w:rsidR="00D562F1" w:rsidRDefault="00D562F1" w:rsidP="00D562F1">
      <w:pPr>
        <w:pStyle w:val="Normal0"/>
        <w:rPr>
          <w:rFonts w:ascii="Tahoma" w:hAnsi="Tahoma" w:cs="Tahoma"/>
          <w:sz w:val="20"/>
          <w:szCs w:val="20"/>
        </w:rPr>
      </w:pPr>
      <w:r>
        <w:rPr>
          <w:b/>
        </w:rPr>
        <w:tab/>
      </w:r>
      <w:r>
        <w:rPr>
          <w:rFonts w:ascii="Tahoma" w:hAnsi="Tahoma" w:cs="Tahoma"/>
          <w:sz w:val="20"/>
          <w:szCs w:val="20"/>
        </w:rPr>
        <w:t>Salihli İlçesi, 3515 ada, 1 ve 2 parsellerde 1/1000 ölçekli uygulama imar planı değişikliği ile ilgili teklifinin incelenerek rapora bağlanmak üzere İmar ve Bayındırlık Komisyonu'na havale edilmesine OYBİRLİĞİ ile karar verildi.</w:t>
      </w:r>
    </w:p>
    <w:p w:rsidR="00C41C0B" w:rsidRDefault="00C41C0B" w:rsidP="00526B53">
      <w:pPr>
        <w:jc w:val="both"/>
        <w:rPr>
          <w:rFonts w:ascii="Arial" w:hAnsi="Arial" w:cs="Arial"/>
          <w:b/>
        </w:rPr>
      </w:pPr>
    </w:p>
    <w:p w:rsidR="00F4693A" w:rsidRDefault="00F4693A" w:rsidP="00F4693A">
      <w:pPr>
        <w:jc w:val="both"/>
        <w:rPr>
          <w:rFonts w:ascii="Arial" w:hAnsi="Arial" w:cs="Arial"/>
          <w:b/>
        </w:rPr>
      </w:pPr>
      <w:r w:rsidRPr="00B10EC4">
        <w:rPr>
          <w:rFonts w:ascii="Arial" w:hAnsi="Arial" w:cs="Arial"/>
          <w:b/>
        </w:rPr>
        <w:t xml:space="preserve">KARAR NO: </w:t>
      </w:r>
      <w:r>
        <w:rPr>
          <w:rFonts w:ascii="Arial" w:hAnsi="Arial" w:cs="Arial"/>
          <w:b/>
        </w:rPr>
        <w:t>11</w:t>
      </w:r>
      <w:r w:rsidR="00DD2E0E">
        <w:rPr>
          <w:rFonts w:ascii="Arial" w:hAnsi="Arial" w:cs="Arial"/>
          <w:b/>
        </w:rPr>
        <w:t>8</w:t>
      </w:r>
    </w:p>
    <w:p w:rsidR="00643435" w:rsidRDefault="00643435" w:rsidP="00643435">
      <w:pPr>
        <w:pStyle w:val="Normal0"/>
        <w:jc w:val="both"/>
        <w:rPr>
          <w:rFonts w:ascii="Tahoma" w:hAnsi="Tahoma" w:cs="Tahoma"/>
          <w:sz w:val="20"/>
          <w:szCs w:val="20"/>
        </w:rPr>
      </w:pPr>
      <w:r>
        <w:rPr>
          <w:b/>
        </w:rPr>
        <w:tab/>
      </w:r>
      <w:r>
        <w:rPr>
          <w:rFonts w:ascii="Tahoma" w:hAnsi="Tahoma" w:cs="Tahoma"/>
          <w:sz w:val="20"/>
          <w:szCs w:val="20"/>
        </w:rPr>
        <w:t>Salihli İlçesi, 613 ve 617 Sokaklara ilişkin imar planı değişikliği ile ilgili teklifinin incelenerek rapora bağlanmak üzere İmar ve Bayındırlık Komisyonu'na havale edilmesine OYBİRLİĞİ ile karar verildi.</w:t>
      </w:r>
    </w:p>
    <w:p w:rsidR="00643435" w:rsidRDefault="00643435" w:rsidP="00643435">
      <w:pPr>
        <w:pStyle w:val="Normal0"/>
        <w:rPr>
          <w:rFonts w:ascii="Tahoma" w:hAnsi="Tahoma" w:cs="Tahoma"/>
          <w:sz w:val="20"/>
          <w:szCs w:val="20"/>
        </w:rPr>
      </w:pPr>
    </w:p>
    <w:p w:rsidR="00F4693A" w:rsidRDefault="00F4693A" w:rsidP="00F4693A">
      <w:pPr>
        <w:jc w:val="both"/>
        <w:rPr>
          <w:rFonts w:ascii="Arial" w:hAnsi="Arial" w:cs="Arial"/>
          <w:b/>
        </w:rPr>
      </w:pPr>
      <w:r w:rsidRPr="00B10EC4">
        <w:rPr>
          <w:rFonts w:ascii="Arial" w:hAnsi="Arial" w:cs="Arial"/>
          <w:b/>
        </w:rPr>
        <w:t xml:space="preserve">KARAR NO: </w:t>
      </w:r>
      <w:r w:rsidR="00DD2E0E">
        <w:rPr>
          <w:rFonts w:ascii="Arial" w:hAnsi="Arial" w:cs="Arial"/>
          <w:b/>
        </w:rPr>
        <w:t>119</w:t>
      </w:r>
    </w:p>
    <w:p w:rsidR="00643435" w:rsidRDefault="00643435" w:rsidP="00643435">
      <w:pPr>
        <w:pStyle w:val="Normal0"/>
        <w:jc w:val="both"/>
        <w:rPr>
          <w:rFonts w:ascii="Tahoma" w:hAnsi="Tahoma" w:cs="Tahoma"/>
          <w:sz w:val="20"/>
          <w:szCs w:val="20"/>
        </w:rPr>
      </w:pPr>
      <w:r>
        <w:rPr>
          <w:b/>
        </w:rPr>
        <w:tab/>
      </w:r>
      <w:r>
        <w:rPr>
          <w:rFonts w:ascii="Tahoma" w:hAnsi="Tahoma" w:cs="Tahoma"/>
          <w:sz w:val="20"/>
          <w:szCs w:val="20"/>
        </w:rPr>
        <w:t xml:space="preserve">  Salihli İlçesi, Uygulama İmar Planı Notlarına ilişkin 01.07.2014 tarih ve 108 sayılı meclis kararı ile ilgili teklifinin incelenerek rapora bağlanmak üzere İmar ve Bayındırlık Komisyonu'na havale edilmesine OYBİRLİĞİ ile karar verildi.</w:t>
      </w:r>
    </w:p>
    <w:p w:rsidR="00643435" w:rsidRDefault="00643435" w:rsidP="00643435">
      <w:pPr>
        <w:pStyle w:val="Normal0"/>
        <w:jc w:val="both"/>
        <w:rPr>
          <w:rFonts w:ascii="Tahoma" w:hAnsi="Tahoma" w:cs="Tahoma"/>
          <w:sz w:val="20"/>
          <w:szCs w:val="20"/>
        </w:rPr>
      </w:pPr>
    </w:p>
    <w:p w:rsidR="00F4693A" w:rsidRDefault="00F4693A" w:rsidP="00F4693A">
      <w:pPr>
        <w:jc w:val="both"/>
        <w:rPr>
          <w:rFonts w:ascii="Arial" w:hAnsi="Arial" w:cs="Arial"/>
          <w:b/>
        </w:rPr>
      </w:pPr>
      <w:r w:rsidRPr="00B10EC4">
        <w:rPr>
          <w:rFonts w:ascii="Arial" w:hAnsi="Arial" w:cs="Arial"/>
          <w:b/>
        </w:rPr>
        <w:t xml:space="preserve">KARAR NO: </w:t>
      </w:r>
      <w:r w:rsidR="00DD2E0E">
        <w:rPr>
          <w:rFonts w:ascii="Arial" w:hAnsi="Arial" w:cs="Arial"/>
          <w:b/>
        </w:rPr>
        <w:t>120</w:t>
      </w:r>
    </w:p>
    <w:p w:rsidR="00643435" w:rsidRDefault="00643435" w:rsidP="00643435">
      <w:pPr>
        <w:pStyle w:val="Normal0"/>
        <w:jc w:val="both"/>
        <w:rPr>
          <w:rFonts w:ascii="Tahoma" w:hAnsi="Tahoma" w:cs="Tahoma"/>
          <w:sz w:val="20"/>
          <w:szCs w:val="20"/>
        </w:rPr>
      </w:pPr>
      <w:r>
        <w:rPr>
          <w:b/>
        </w:rPr>
        <w:tab/>
      </w:r>
      <w:r>
        <w:rPr>
          <w:rFonts w:ascii="Tahoma" w:hAnsi="Tahoma" w:cs="Tahoma"/>
          <w:sz w:val="20"/>
          <w:szCs w:val="20"/>
        </w:rPr>
        <w:t>Salihli İlçesi, Cumhuriyet Mahallesi, 71 ada, 1/1000 Uygulama İmar Planı değişikliği ile ilgili teklifinin incelenerek rapora bağlanmak üzere İmar ve Bayındırlık Komisyonu'na havale edilmesine OYBİRLİĞİ ile karar verildi.</w:t>
      </w:r>
    </w:p>
    <w:p w:rsidR="00F4693A" w:rsidRDefault="00F4693A" w:rsidP="00F4693A">
      <w:pPr>
        <w:jc w:val="both"/>
        <w:rPr>
          <w:rFonts w:ascii="Arial" w:hAnsi="Arial" w:cs="Arial"/>
          <w:b/>
        </w:rPr>
      </w:pPr>
    </w:p>
    <w:p w:rsidR="00DD2E0E" w:rsidRDefault="00DD2E0E" w:rsidP="00F4693A">
      <w:pPr>
        <w:jc w:val="both"/>
        <w:rPr>
          <w:rFonts w:ascii="Arial" w:hAnsi="Arial" w:cs="Arial"/>
          <w:b/>
        </w:rPr>
      </w:pPr>
    </w:p>
    <w:p w:rsidR="00DD2E0E" w:rsidRDefault="00DD2E0E" w:rsidP="00F4693A">
      <w:pPr>
        <w:jc w:val="both"/>
        <w:rPr>
          <w:rFonts w:ascii="Arial" w:hAnsi="Arial" w:cs="Arial"/>
          <w:b/>
        </w:rPr>
      </w:pPr>
    </w:p>
    <w:p w:rsidR="00DD2E0E" w:rsidRDefault="00DD2E0E" w:rsidP="00F4693A">
      <w:pPr>
        <w:jc w:val="both"/>
        <w:rPr>
          <w:rFonts w:ascii="Arial" w:hAnsi="Arial" w:cs="Arial"/>
          <w:b/>
        </w:rPr>
      </w:pPr>
    </w:p>
    <w:p w:rsidR="00DD2E0E" w:rsidRDefault="00DD2E0E" w:rsidP="00F4693A">
      <w:pPr>
        <w:jc w:val="both"/>
        <w:rPr>
          <w:rFonts w:ascii="Arial" w:hAnsi="Arial" w:cs="Arial"/>
          <w:b/>
        </w:rPr>
      </w:pPr>
    </w:p>
    <w:p w:rsidR="00DD2E0E" w:rsidRDefault="00DD2E0E" w:rsidP="00F4693A">
      <w:pPr>
        <w:jc w:val="both"/>
        <w:rPr>
          <w:rFonts w:ascii="Arial" w:hAnsi="Arial" w:cs="Arial"/>
          <w:b/>
        </w:rPr>
      </w:pPr>
    </w:p>
    <w:p w:rsidR="00DD2E0E" w:rsidRDefault="00DD2E0E" w:rsidP="00F4693A">
      <w:pPr>
        <w:jc w:val="both"/>
        <w:rPr>
          <w:rFonts w:ascii="Arial" w:hAnsi="Arial" w:cs="Arial"/>
          <w:b/>
        </w:rPr>
      </w:pPr>
    </w:p>
    <w:p w:rsidR="00DD2E0E" w:rsidRDefault="00DD2E0E" w:rsidP="00F4693A">
      <w:pPr>
        <w:jc w:val="both"/>
        <w:rPr>
          <w:rFonts w:ascii="Arial" w:hAnsi="Arial" w:cs="Arial"/>
          <w:b/>
        </w:rPr>
      </w:pPr>
    </w:p>
    <w:p w:rsidR="00F4693A" w:rsidRDefault="00F4693A" w:rsidP="00F4693A">
      <w:pPr>
        <w:jc w:val="both"/>
        <w:rPr>
          <w:rFonts w:ascii="Arial" w:hAnsi="Arial" w:cs="Arial"/>
          <w:b/>
        </w:rPr>
      </w:pPr>
      <w:r w:rsidRPr="00B10EC4">
        <w:rPr>
          <w:rFonts w:ascii="Arial" w:hAnsi="Arial" w:cs="Arial"/>
          <w:b/>
        </w:rPr>
        <w:t xml:space="preserve">KARAR NO: </w:t>
      </w:r>
      <w:r w:rsidR="00DD2E0E">
        <w:rPr>
          <w:rFonts w:ascii="Arial" w:hAnsi="Arial" w:cs="Arial"/>
          <w:b/>
        </w:rPr>
        <w:t>121</w:t>
      </w:r>
    </w:p>
    <w:p w:rsidR="00DD2E0E" w:rsidRDefault="00643435" w:rsidP="00643435">
      <w:pPr>
        <w:pStyle w:val="Normal0"/>
        <w:jc w:val="both"/>
        <w:rPr>
          <w:rFonts w:ascii="Tahoma" w:hAnsi="Tahoma" w:cs="Tahoma"/>
          <w:sz w:val="20"/>
          <w:szCs w:val="20"/>
        </w:rPr>
      </w:pPr>
      <w:r>
        <w:rPr>
          <w:b/>
        </w:rPr>
        <w:tab/>
      </w:r>
      <w:r>
        <w:rPr>
          <w:rFonts w:ascii="Tahoma" w:hAnsi="Tahoma" w:cs="Tahoma"/>
          <w:sz w:val="20"/>
          <w:szCs w:val="20"/>
        </w:rPr>
        <w:t>Salihli İlçesi, Uygulama İmar Planı Notlarına ilişkin 03.06.2014 tarih ve 68 sayılı meclis kararı ile ilgili teklifinin incelenerek rapora bağlanmak üzere İmar ve Bayındırlık Komisyonu'na havale edilmesine OYBİRLİĞİ ile karar verildi.</w:t>
      </w:r>
    </w:p>
    <w:p w:rsidR="00F4693A" w:rsidRDefault="00F4693A" w:rsidP="00F4693A">
      <w:pPr>
        <w:jc w:val="both"/>
        <w:rPr>
          <w:rFonts w:ascii="Arial" w:hAnsi="Arial" w:cs="Arial"/>
          <w:b/>
        </w:rPr>
      </w:pPr>
    </w:p>
    <w:p w:rsidR="00F4693A" w:rsidRDefault="00F4693A" w:rsidP="00F4693A">
      <w:pPr>
        <w:jc w:val="both"/>
        <w:rPr>
          <w:rFonts w:ascii="Arial" w:hAnsi="Arial" w:cs="Arial"/>
          <w:b/>
        </w:rPr>
      </w:pPr>
      <w:r w:rsidRPr="00B10EC4">
        <w:rPr>
          <w:rFonts w:ascii="Arial" w:hAnsi="Arial" w:cs="Arial"/>
          <w:b/>
        </w:rPr>
        <w:t xml:space="preserve">KARAR NO: </w:t>
      </w:r>
      <w:r>
        <w:rPr>
          <w:rFonts w:ascii="Arial" w:hAnsi="Arial" w:cs="Arial"/>
          <w:b/>
        </w:rPr>
        <w:t>12</w:t>
      </w:r>
      <w:r w:rsidR="00DD2E0E">
        <w:rPr>
          <w:rFonts w:ascii="Arial" w:hAnsi="Arial" w:cs="Arial"/>
          <w:b/>
        </w:rPr>
        <w:t>2</w:t>
      </w:r>
    </w:p>
    <w:p w:rsidR="00643435" w:rsidRDefault="00643435" w:rsidP="00643435">
      <w:pPr>
        <w:pStyle w:val="Normal0"/>
        <w:rPr>
          <w:rFonts w:ascii="Tahoma" w:hAnsi="Tahoma" w:cs="Tahoma"/>
          <w:sz w:val="20"/>
          <w:szCs w:val="20"/>
        </w:rPr>
      </w:pPr>
      <w:r>
        <w:rPr>
          <w:b/>
        </w:rPr>
        <w:tab/>
      </w:r>
      <w:r>
        <w:rPr>
          <w:rFonts w:ascii="Tahoma" w:hAnsi="Tahoma" w:cs="Tahoma"/>
          <w:sz w:val="20"/>
          <w:szCs w:val="20"/>
        </w:rPr>
        <w:t>Kula İlçesi, 1148 ada 1 parsel, 341 ada 15 parsele ilişkin 26.12.2014 tarih ve 196 sayılı meclis kararı ile ilgili teklifinin incelenerek rapora bağlanmak üzere İmar ve Bayındırlık Komisyonu'na havale edilmesine OYBİRLİĞİ ile karar verildi.</w:t>
      </w:r>
    </w:p>
    <w:p w:rsidR="00643435" w:rsidRDefault="00643435" w:rsidP="00643435">
      <w:pPr>
        <w:pStyle w:val="Normal0"/>
        <w:rPr>
          <w:rFonts w:ascii="Tahoma" w:hAnsi="Tahoma" w:cs="Tahoma"/>
          <w:sz w:val="20"/>
          <w:szCs w:val="20"/>
        </w:rPr>
      </w:pPr>
    </w:p>
    <w:p w:rsidR="00F4693A" w:rsidRDefault="00F4693A" w:rsidP="00F4693A">
      <w:pPr>
        <w:jc w:val="both"/>
        <w:rPr>
          <w:rFonts w:ascii="Arial" w:hAnsi="Arial" w:cs="Arial"/>
          <w:b/>
        </w:rPr>
      </w:pPr>
      <w:r w:rsidRPr="00B10EC4">
        <w:rPr>
          <w:rFonts w:ascii="Arial" w:hAnsi="Arial" w:cs="Arial"/>
          <w:b/>
        </w:rPr>
        <w:t xml:space="preserve">KARAR NO: </w:t>
      </w:r>
      <w:r w:rsidR="00DD2E0E">
        <w:rPr>
          <w:rFonts w:ascii="Arial" w:hAnsi="Arial" w:cs="Arial"/>
          <w:b/>
        </w:rPr>
        <w:t>123</w:t>
      </w:r>
    </w:p>
    <w:p w:rsidR="00643435" w:rsidRDefault="00643435" w:rsidP="00643435">
      <w:pPr>
        <w:pStyle w:val="Normal0"/>
        <w:jc w:val="both"/>
        <w:rPr>
          <w:rFonts w:ascii="Tahoma" w:hAnsi="Tahoma" w:cs="Tahoma"/>
          <w:sz w:val="20"/>
          <w:szCs w:val="20"/>
        </w:rPr>
      </w:pPr>
      <w:r>
        <w:rPr>
          <w:b/>
        </w:rPr>
        <w:tab/>
      </w:r>
      <w:r>
        <w:rPr>
          <w:rFonts w:ascii="Tahoma" w:hAnsi="Tahoma" w:cs="Tahoma"/>
          <w:sz w:val="20"/>
          <w:szCs w:val="20"/>
        </w:rPr>
        <w:t>Gölmarmara İlçesi, Üniversite ve Park Alanı 1/1000 ölçekli Uygulama İmar Planı tadilatına ilişkin alınan 07.01.2015 tarih ve 13 sayılı meclis kararı ile ilgili teklifinin incelenerek rapora bağlanmak üzere İmar ve Bayındırlık Komisyonu'na havale edilmesine OYBİRLİĞİ ile karar verildi.</w:t>
      </w:r>
    </w:p>
    <w:p w:rsidR="00F4693A" w:rsidRDefault="00F4693A" w:rsidP="00F4693A">
      <w:pPr>
        <w:jc w:val="both"/>
        <w:rPr>
          <w:rFonts w:ascii="Arial" w:hAnsi="Arial" w:cs="Arial"/>
          <w:b/>
        </w:rPr>
      </w:pPr>
    </w:p>
    <w:p w:rsidR="00F4693A" w:rsidRDefault="00F4693A" w:rsidP="00F4693A">
      <w:pPr>
        <w:jc w:val="both"/>
        <w:rPr>
          <w:rFonts w:ascii="Arial" w:hAnsi="Arial" w:cs="Arial"/>
          <w:b/>
        </w:rPr>
      </w:pPr>
      <w:r w:rsidRPr="00B10EC4">
        <w:rPr>
          <w:rFonts w:ascii="Arial" w:hAnsi="Arial" w:cs="Arial"/>
          <w:b/>
        </w:rPr>
        <w:t xml:space="preserve">KARAR NO: </w:t>
      </w:r>
      <w:r w:rsidR="00DD2E0E">
        <w:rPr>
          <w:rFonts w:ascii="Arial" w:hAnsi="Arial" w:cs="Arial"/>
          <w:b/>
        </w:rPr>
        <w:t>124</w:t>
      </w:r>
    </w:p>
    <w:p w:rsidR="00643435" w:rsidRDefault="00643435" w:rsidP="00643435">
      <w:pPr>
        <w:pStyle w:val="Normal0"/>
        <w:jc w:val="both"/>
        <w:rPr>
          <w:rFonts w:ascii="Tahoma" w:hAnsi="Tahoma" w:cs="Tahoma"/>
          <w:sz w:val="20"/>
          <w:szCs w:val="20"/>
        </w:rPr>
      </w:pPr>
      <w:r>
        <w:rPr>
          <w:b/>
        </w:rPr>
        <w:tab/>
      </w:r>
      <w:r>
        <w:rPr>
          <w:rFonts w:ascii="Tahoma" w:hAnsi="Tahoma" w:cs="Tahoma"/>
          <w:sz w:val="20"/>
          <w:szCs w:val="20"/>
        </w:rPr>
        <w:t>Sarıgöl İlçesi, Konak ve Ayan Mahallelerinde hazırlanan İmar Planı değişikliği ile ilgili teklifinin incelenerek rapora bağlanmak üzere İmar ve Bayındırlık Komisyonu'na havale edilmesine OYBİRLİĞİ ile karar verildi.</w:t>
      </w:r>
    </w:p>
    <w:p w:rsidR="00F4693A" w:rsidRDefault="00F4693A" w:rsidP="00F4693A">
      <w:pPr>
        <w:jc w:val="both"/>
        <w:rPr>
          <w:rFonts w:ascii="Arial" w:hAnsi="Arial" w:cs="Arial"/>
          <w:b/>
        </w:rPr>
      </w:pPr>
    </w:p>
    <w:p w:rsidR="00F4693A" w:rsidRDefault="00F4693A" w:rsidP="00F4693A">
      <w:pPr>
        <w:jc w:val="both"/>
        <w:rPr>
          <w:rFonts w:ascii="Arial" w:hAnsi="Arial" w:cs="Arial"/>
          <w:b/>
        </w:rPr>
      </w:pPr>
      <w:r w:rsidRPr="00B10EC4">
        <w:rPr>
          <w:rFonts w:ascii="Arial" w:hAnsi="Arial" w:cs="Arial"/>
          <w:b/>
        </w:rPr>
        <w:t xml:space="preserve">KARAR NO: </w:t>
      </w:r>
      <w:r w:rsidR="00DD2E0E">
        <w:rPr>
          <w:rFonts w:ascii="Arial" w:hAnsi="Arial" w:cs="Arial"/>
          <w:b/>
        </w:rPr>
        <w:t>125</w:t>
      </w:r>
    </w:p>
    <w:p w:rsidR="00D31BBE" w:rsidRDefault="00643435" w:rsidP="00643435">
      <w:pPr>
        <w:pStyle w:val="Normal0"/>
        <w:jc w:val="both"/>
        <w:rPr>
          <w:rFonts w:ascii="Tahoma" w:hAnsi="Tahoma" w:cs="Tahoma"/>
          <w:sz w:val="20"/>
          <w:szCs w:val="20"/>
        </w:rPr>
      </w:pPr>
      <w:r>
        <w:rPr>
          <w:b/>
        </w:rPr>
        <w:tab/>
      </w:r>
      <w:proofErr w:type="gramStart"/>
      <w:r w:rsidR="00EE7395">
        <w:rPr>
          <w:rFonts w:ascii="Tahoma" w:hAnsi="Tahoma" w:cs="Tahoma"/>
          <w:sz w:val="20"/>
          <w:szCs w:val="20"/>
        </w:rPr>
        <w:t>5393 sayılı Belediye Kanunu'nun 18'inci ve 71'inci maddelerindeki hükümler kapsamında, idaremiz faaliyet konusu olarak; Termik santrallerin atık ısısı ile bölgesel ısıtma sistemlerinin kurulması, işletilmesi, enerji dağıtımı, satışı ile her türlü iş ve işlemleri, jeotermal kaynaklarla ısıtma ve seracılıkla ilgili her türlü iş ve işlemleri, akaryakıt, ekmek fırını, sosyal tesisler, büfe, totem, reklam vb. reklam levhalarının işletilmesi ile belediyemiz kursiyerleri tarafından üretilen ürünlerin satışındaki her türlü iş ve işlemlerin yürütülmesinde, ''Manisa Büyükşehir Belediyesi Bölgesel Isıtma Sistemleri ve Tanzim Satış İşletmesi'' adıyla bütçe içi işletme kurulmasına ve İçişleri Bakanlığından izin alınmasına OYBİRLİĞİ ile karar verildi.</w:t>
      </w:r>
      <w:proofErr w:type="gramEnd"/>
    </w:p>
    <w:p w:rsidR="00F4693A" w:rsidRDefault="00F4693A" w:rsidP="00F4693A">
      <w:pPr>
        <w:jc w:val="both"/>
        <w:rPr>
          <w:rFonts w:ascii="Arial" w:hAnsi="Arial" w:cs="Arial"/>
          <w:b/>
        </w:rPr>
      </w:pPr>
    </w:p>
    <w:p w:rsidR="00F4693A" w:rsidRDefault="00F4693A" w:rsidP="00F4693A">
      <w:pPr>
        <w:jc w:val="both"/>
        <w:rPr>
          <w:rFonts w:ascii="Arial" w:hAnsi="Arial" w:cs="Arial"/>
          <w:b/>
        </w:rPr>
      </w:pPr>
      <w:r w:rsidRPr="00B10EC4">
        <w:rPr>
          <w:rFonts w:ascii="Arial" w:hAnsi="Arial" w:cs="Arial"/>
          <w:b/>
        </w:rPr>
        <w:t xml:space="preserve">KARAR NO: </w:t>
      </w:r>
      <w:r w:rsidR="00DD2E0E">
        <w:rPr>
          <w:rFonts w:ascii="Arial" w:hAnsi="Arial" w:cs="Arial"/>
          <w:b/>
        </w:rPr>
        <w:t>126</w:t>
      </w:r>
    </w:p>
    <w:p w:rsidR="00EE7395" w:rsidRDefault="00643435" w:rsidP="00EE7395">
      <w:pPr>
        <w:pStyle w:val="Normal0"/>
        <w:ind w:right="-1"/>
        <w:jc w:val="both"/>
        <w:rPr>
          <w:rFonts w:ascii="Times New Roman" w:hAnsi="Times New Roman" w:cs="Times New Roman"/>
        </w:rPr>
      </w:pPr>
      <w:r>
        <w:rPr>
          <w:b/>
        </w:rPr>
        <w:tab/>
      </w:r>
      <w:r w:rsidR="00EE7395" w:rsidRPr="00EE7395">
        <w:rPr>
          <w:rFonts w:ascii="Tahoma" w:hAnsi="Tahoma" w:cs="Tahoma"/>
          <w:sz w:val="20"/>
          <w:szCs w:val="20"/>
        </w:rPr>
        <w:t xml:space="preserve">Manisa Büyükşehir Belediyesi ile Gölmarmara Belediyesi arasında Büyükşehir Belediyesi sorumluluk alanına </w:t>
      </w:r>
      <w:proofErr w:type="gramStart"/>
      <w:r w:rsidR="00EE7395" w:rsidRPr="00EE7395">
        <w:rPr>
          <w:rFonts w:ascii="Tahoma" w:hAnsi="Tahoma" w:cs="Tahoma"/>
          <w:sz w:val="20"/>
          <w:szCs w:val="20"/>
        </w:rPr>
        <w:t>dahil</w:t>
      </w:r>
      <w:proofErr w:type="gramEnd"/>
      <w:r w:rsidR="00EE7395" w:rsidRPr="00EE7395">
        <w:rPr>
          <w:rFonts w:ascii="Tahoma" w:hAnsi="Tahoma" w:cs="Tahoma"/>
          <w:sz w:val="20"/>
          <w:szCs w:val="20"/>
        </w:rPr>
        <w:t xml:space="preserve"> edilecek olan yolların ve parkların tespiti ile ilgili 10.02.2015 tarihinde protokol imzalanmış olup, 5216 sayılı Büyükşehir Belediye Kanunu'nun 27'nci maddesinin ikinci fıkrası hükmü gereğince; Manisa - Gölmarmara İlçesinde Büyükşehir Belediyesinin sorumluluğunda olacak yollar, yeşil alanlar, spor ve diğer alanların aşağıdaki listede belirtildiği şekliyle olmasına, ayrıca belirtilen yolların kenarlarındaki yeşil alanlar da Büyükşehir Belediyesi'nin görev ve yetkisinde olmasına OYBİRLİĞİ ile karar verildi.</w:t>
      </w:r>
    </w:p>
    <w:p w:rsidR="00EE7395" w:rsidRPr="005025E4" w:rsidRDefault="00EE7395" w:rsidP="00EE7395">
      <w:pPr>
        <w:jc w:val="both"/>
        <w:rPr>
          <w:sz w:val="22"/>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1"/>
        <w:gridCol w:w="1322"/>
        <w:gridCol w:w="6101"/>
      </w:tblGrid>
      <w:tr w:rsidR="00EE7395" w:rsidRPr="005025E4" w:rsidTr="00EE7395">
        <w:tc>
          <w:tcPr>
            <w:tcW w:w="1312" w:type="pct"/>
            <w:shd w:val="clear" w:color="auto" w:fill="auto"/>
          </w:tcPr>
          <w:p w:rsidR="00EE7395" w:rsidRPr="005025E4" w:rsidRDefault="00EE7395" w:rsidP="00EE7395">
            <w:pPr>
              <w:jc w:val="both"/>
              <w:rPr>
                <w:b/>
                <w:sz w:val="20"/>
              </w:rPr>
            </w:pPr>
            <w:r w:rsidRPr="005025E4">
              <w:rPr>
                <w:b/>
                <w:sz w:val="20"/>
              </w:rPr>
              <w:t>Yol adı</w:t>
            </w:r>
          </w:p>
        </w:tc>
        <w:tc>
          <w:tcPr>
            <w:tcW w:w="657" w:type="pct"/>
          </w:tcPr>
          <w:p w:rsidR="00EE7395" w:rsidRPr="005025E4" w:rsidRDefault="00EE7395" w:rsidP="00EE7395">
            <w:pPr>
              <w:jc w:val="both"/>
              <w:rPr>
                <w:b/>
                <w:sz w:val="20"/>
              </w:rPr>
            </w:pPr>
            <w:r w:rsidRPr="005025E4">
              <w:rPr>
                <w:b/>
                <w:sz w:val="20"/>
              </w:rPr>
              <w:t xml:space="preserve">Uzunluk (m) </w:t>
            </w:r>
          </w:p>
        </w:tc>
        <w:tc>
          <w:tcPr>
            <w:tcW w:w="3031" w:type="pct"/>
            <w:shd w:val="clear" w:color="auto" w:fill="auto"/>
          </w:tcPr>
          <w:p w:rsidR="00EE7395" w:rsidRPr="005025E4" w:rsidRDefault="00EE7395" w:rsidP="00EE7395">
            <w:pPr>
              <w:jc w:val="both"/>
              <w:rPr>
                <w:b/>
                <w:sz w:val="20"/>
              </w:rPr>
            </w:pPr>
            <w:r w:rsidRPr="005025E4">
              <w:rPr>
                <w:b/>
                <w:sz w:val="20"/>
              </w:rPr>
              <w:t>Açıklama</w:t>
            </w:r>
          </w:p>
        </w:tc>
      </w:tr>
      <w:tr w:rsidR="00EE7395" w:rsidRPr="005025E4" w:rsidTr="00EE7395">
        <w:trPr>
          <w:trHeight w:val="283"/>
        </w:trPr>
        <w:tc>
          <w:tcPr>
            <w:tcW w:w="1312" w:type="pct"/>
            <w:shd w:val="clear" w:color="auto" w:fill="auto"/>
          </w:tcPr>
          <w:p w:rsidR="00EE7395" w:rsidRPr="005025E4" w:rsidRDefault="00EE7395" w:rsidP="00EE7395">
            <w:pPr>
              <w:jc w:val="both"/>
              <w:rPr>
                <w:sz w:val="20"/>
              </w:rPr>
            </w:pPr>
            <w:r w:rsidRPr="005025E4">
              <w:rPr>
                <w:sz w:val="20"/>
              </w:rPr>
              <w:t xml:space="preserve">Uğur Mumcu </w:t>
            </w:r>
            <w:proofErr w:type="spellStart"/>
            <w:r w:rsidRPr="005025E4">
              <w:rPr>
                <w:sz w:val="20"/>
              </w:rPr>
              <w:t>Cd</w:t>
            </w:r>
            <w:proofErr w:type="spellEnd"/>
            <w:r w:rsidRPr="005025E4">
              <w:rPr>
                <w:sz w:val="20"/>
              </w:rPr>
              <w:t>.</w:t>
            </w:r>
          </w:p>
        </w:tc>
        <w:tc>
          <w:tcPr>
            <w:tcW w:w="657" w:type="pct"/>
          </w:tcPr>
          <w:p w:rsidR="00EE7395" w:rsidRPr="005025E4" w:rsidRDefault="00EE7395" w:rsidP="00EE7395">
            <w:pPr>
              <w:pStyle w:val="ListeParagraf"/>
              <w:ind w:left="0"/>
              <w:jc w:val="center"/>
              <w:rPr>
                <w:sz w:val="20"/>
              </w:rPr>
            </w:pPr>
            <w:r w:rsidRPr="005025E4">
              <w:rPr>
                <w:sz w:val="20"/>
              </w:rPr>
              <w:t>925</w:t>
            </w:r>
          </w:p>
        </w:tc>
        <w:tc>
          <w:tcPr>
            <w:tcW w:w="3031" w:type="pct"/>
            <w:shd w:val="clear" w:color="auto" w:fill="auto"/>
          </w:tcPr>
          <w:p w:rsidR="00EE7395" w:rsidRPr="005025E4" w:rsidRDefault="00EE7395" w:rsidP="00EE7395">
            <w:pPr>
              <w:pStyle w:val="ListeParagraf"/>
              <w:ind w:left="0"/>
              <w:rPr>
                <w:sz w:val="20"/>
              </w:rPr>
            </w:pPr>
            <w:r w:rsidRPr="005025E4">
              <w:rPr>
                <w:sz w:val="20"/>
              </w:rPr>
              <w:t>Karayolları Sorumluluğunda.</w:t>
            </w:r>
          </w:p>
        </w:tc>
      </w:tr>
      <w:tr w:rsidR="00EE7395" w:rsidRPr="005025E4" w:rsidTr="00EE7395">
        <w:trPr>
          <w:trHeight w:val="283"/>
        </w:trPr>
        <w:tc>
          <w:tcPr>
            <w:tcW w:w="1312" w:type="pct"/>
            <w:shd w:val="clear" w:color="auto" w:fill="auto"/>
          </w:tcPr>
          <w:p w:rsidR="00EE7395" w:rsidRPr="005025E4" w:rsidRDefault="00EE7395" w:rsidP="00EE7395">
            <w:pPr>
              <w:jc w:val="both"/>
              <w:rPr>
                <w:sz w:val="20"/>
              </w:rPr>
            </w:pPr>
            <w:r w:rsidRPr="005025E4">
              <w:rPr>
                <w:sz w:val="20"/>
              </w:rPr>
              <w:t xml:space="preserve">Başöğretmen Sabri Bulut </w:t>
            </w:r>
            <w:proofErr w:type="spellStart"/>
            <w:r w:rsidRPr="005025E4">
              <w:rPr>
                <w:sz w:val="20"/>
              </w:rPr>
              <w:t>Cd</w:t>
            </w:r>
            <w:proofErr w:type="spellEnd"/>
            <w:r w:rsidRPr="005025E4">
              <w:rPr>
                <w:sz w:val="20"/>
              </w:rPr>
              <w:t>.</w:t>
            </w:r>
          </w:p>
        </w:tc>
        <w:tc>
          <w:tcPr>
            <w:tcW w:w="657" w:type="pct"/>
          </w:tcPr>
          <w:p w:rsidR="00EE7395" w:rsidRPr="005025E4" w:rsidRDefault="00EE7395" w:rsidP="00EE7395">
            <w:pPr>
              <w:rPr>
                <w:sz w:val="20"/>
              </w:rPr>
            </w:pPr>
            <w:r w:rsidRPr="005025E4">
              <w:rPr>
                <w:sz w:val="20"/>
              </w:rPr>
              <w:t xml:space="preserve">        900</w:t>
            </w:r>
          </w:p>
        </w:tc>
        <w:tc>
          <w:tcPr>
            <w:tcW w:w="3031" w:type="pct"/>
            <w:shd w:val="clear" w:color="auto" w:fill="auto"/>
          </w:tcPr>
          <w:p w:rsidR="00EE7395" w:rsidRPr="005025E4" w:rsidRDefault="00EE7395" w:rsidP="00EE7395">
            <w:pPr>
              <w:pStyle w:val="ListeParagraf"/>
              <w:ind w:left="0"/>
              <w:rPr>
                <w:sz w:val="20"/>
              </w:rPr>
            </w:pPr>
            <w:r w:rsidRPr="005025E4">
              <w:rPr>
                <w:sz w:val="20"/>
              </w:rPr>
              <w:t>Karayolları Sorumluluğunda. Atatürk Mahallesi No:6 ile İsmet Paşa Mahallesi No:84 arası</w:t>
            </w:r>
          </w:p>
        </w:tc>
      </w:tr>
      <w:tr w:rsidR="00EE7395" w:rsidRPr="00AD4B63" w:rsidTr="00EE7395">
        <w:trPr>
          <w:trHeight w:val="283"/>
        </w:trPr>
        <w:tc>
          <w:tcPr>
            <w:tcW w:w="1312" w:type="pct"/>
            <w:shd w:val="clear" w:color="auto" w:fill="auto"/>
          </w:tcPr>
          <w:p w:rsidR="00EE7395" w:rsidRPr="00963C31" w:rsidRDefault="00EE7395" w:rsidP="00EE7395">
            <w:pPr>
              <w:jc w:val="both"/>
            </w:pPr>
            <w:proofErr w:type="spellStart"/>
            <w:r w:rsidRPr="00963C31">
              <w:t>Nato</w:t>
            </w:r>
            <w:proofErr w:type="spellEnd"/>
            <w:r w:rsidRPr="00963C31">
              <w:t xml:space="preserve"> </w:t>
            </w:r>
            <w:proofErr w:type="spellStart"/>
            <w:r w:rsidRPr="00963C31">
              <w:t>Cd</w:t>
            </w:r>
            <w:proofErr w:type="spellEnd"/>
            <w:r w:rsidRPr="00963C31">
              <w:t>.</w:t>
            </w:r>
          </w:p>
        </w:tc>
        <w:tc>
          <w:tcPr>
            <w:tcW w:w="657" w:type="pct"/>
          </w:tcPr>
          <w:p w:rsidR="00EE7395" w:rsidRPr="00963C31" w:rsidRDefault="00EE7395" w:rsidP="00EE7395">
            <w:r>
              <w:t xml:space="preserve">        </w:t>
            </w:r>
            <w:r w:rsidRPr="00963C31">
              <w:t>2250</w:t>
            </w:r>
          </w:p>
        </w:tc>
        <w:tc>
          <w:tcPr>
            <w:tcW w:w="3031" w:type="pct"/>
            <w:shd w:val="clear" w:color="auto" w:fill="auto"/>
          </w:tcPr>
          <w:p w:rsidR="00EE7395" w:rsidRPr="00963C31" w:rsidRDefault="00EE7395" w:rsidP="00EE7395">
            <w:pPr>
              <w:jc w:val="both"/>
            </w:pPr>
            <w:r w:rsidRPr="00963C31">
              <w:t>Uğur Mumcu Caddesi ile Fatih Caddesi arası</w:t>
            </w:r>
            <w:r>
              <w:t>.</w:t>
            </w:r>
          </w:p>
        </w:tc>
      </w:tr>
      <w:tr w:rsidR="00EE7395" w:rsidRPr="00AD4B63" w:rsidTr="00EE7395">
        <w:trPr>
          <w:trHeight w:val="283"/>
        </w:trPr>
        <w:tc>
          <w:tcPr>
            <w:tcW w:w="1312" w:type="pct"/>
            <w:shd w:val="clear" w:color="auto" w:fill="auto"/>
          </w:tcPr>
          <w:p w:rsidR="00EE7395" w:rsidRPr="00963C31" w:rsidRDefault="00EE7395" w:rsidP="00EE7395">
            <w:pPr>
              <w:jc w:val="both"/>
            </w:pPr>
            <w:r w:rsidRPr="00963C31">
              <w:t xml:space="preserve">Fatih </w:t>
            </w:r>
            <w:proofErr w:type="spellStart"/>
            <w:r w:rsidRPr="00963C31">
              <w:t>Cd</w:t>
            </w:r>
            <w:proofErr w:type="spellEnd"/>
            <w:r w:rsidRPr="00963C31">
              <w:t>.</w:t>
            </w:r>
          </w:p>
        </w:tc>
        <w:tc>
          <w:tcPr>
            <w:tcW w:w="657" w:type="pct"/>
          </w:tcPr>
          <w:p w:rsidR="00EE7395" w:rsidRPr="00963C31" w:rsidRDefault="00EE7395" w:rsidP="00EE7395">
            <w:r>
              <w:t xml:space="preserve">        </w:t>
            </w:r>
            <w:r w:rsidRPr="00963C31">
              <w:t>850</w:t>
            </w:r>
          </w:p>
        </w:tc>
        <w:tc>
          <w:tcPr>
            <w:tcW w:w="3031" w:type="pct"/>
            <w:shd w:val="clear" w:color="auto" w:fill="auto"/>
          </w:tcPr>
          <w:p w:rsidR="00EE7395" w:rsidRPr="00963C31" w:rsidRDefault="00EE7395" w:rsidP="00EE7395">
            <w:pPr>
              <w:jc w:val="both"/>
            </w:pPr>
            <w:proofErr w:type="spellStart"/>
            <w:r w:rsidRPr="00963C31">
              <w:t>Nato</w:t>
            </w:r>
            <w:proofErr w:type="spellEnd"/>
            <w:r w:rsidRPr="00963C31">
              <w:t xml:space="preserve"> Caddesi ile Şehit Özcan Yıldız Caddesi arası</w:t>
            </w:r>
            <w:r>
              <w:t>.</w:t>
            </w:r>
          </w:p>
        </w:tc>
      </w:tr>
      <w:tr w:rsidR="00EE7395" w:rsidRPr="00AD4B63" w:rsidTr="00EE7395">
        <w:trPr>
          <w:trHeight w:val="283"/>
        </w:trPr>
        <w:tc>
          <w:tcPr>
            <w:tcW w:w="1312" w:type="pct"/>
            <w:shd w:val="clear" w:color="auto" w:fill="auto"/>
          </w:tcPr>
          <w:p w:rsidR="00EE7395" w:rsidRPr="00963C31" w:rsidRDefault="00EE7395" w:rsidP="00EE7395">
            <w:pPr>
              <w:jc w:val="both"/>
            </w:pPr>
            <w:r w:rsidRPr="00963C31">
              <w:t xml:space="preserve">Şehit Özcan Yıldız </w:t>
            </w:r>
            <w:proofErr w:type="spellStart"/>
            <w:r w:rsidRPr="00963C31">
              <w:t>Cd</w:t>
            </w:r>
            <w:proofErr w:type="spellEnd"/>
            <w:r w:rsidRPr="00963C31">
              <w:t>.</w:t>
            </w:r>
          </w:p>
        </w:tc>
        <w:tc>
          <w:tcPr>
            <w:tcW w:w="657" w:type="pct"/>
          </w:tcPr>
          <w:p w:rsidR="00EE7395" w:rsidRPr="00963C31" w:rsidRDefault="00EE7395" w:rsidP="00EE7395">
            <w:r>
              <w:t xml:space="preserve">        </w:t>
            </w:r>
            <w:r w:rsidRPr="00963C31">
              <w:t>560</w:t>
            </w:r>
          </w:p>
        </w:tc>
        <w:tc>
          <w:tcPr>
            <w:tcW w:w="3031" w:type="pct"/>
            <w:shd w:val="clear" w:color="auto" w:fill="auto"/>
          </w:tcPr>
          <w:p w:rsidR="00EE7395" w:rsidRPr="00963C31" w:rsidRDefault="00EE7395" w:rsidP="00EE7395">
            <w:pPr>
              <w:jc w:val="both"/>
            </w:pPr>
            <w:r w:rsidRPr="00963C31">
              <w:t>Fatih Caddesi ile Atatürk Bulvarı arası</w:t>
            </w:r>
            <w:r>
              <w:t>.</w:t>
            </w:r>
          </w:p>
        </w:tc>
      </w:tr>
      <w:tr w:rsidR="00EE7395" w:rsidRPr="00AD4B63" w:rsidTr="00EE7395">
        <w:trPr>
          <w:trHeight w:val="283"/>
        </w:trPr>
        <w:tc>
          <w:tcPr>
            <w:tcW w:w="1312" w:type="pct"/>
            <w:shd w:val="clear" w:color="auto" w:fill="auto"/>
          </w:tcPr>
          <w:p w:rsidR="00EE7395" w:rsidRPr="00963C31" w:rsidRDefault="00EE7395" w:rsidP="00EE7395">
            <w:pPr>
              <w:jc w:val="both"/>
            </w:pPr>
            <w:r>
              <w:t xml:space="preserve">Levent </w:t>
            </w:r>
            <w:proofErr w:type="spellStart"/>
            <w:r>
              <w:t>Cd</w:t>
            </w:r>
            <w:proofErr w:type="spellEnd"/>
            <w:r>
              <w:t>.</w:t>
            </w:r>
          </w:p>
        </w:tc>
        <w:tc>
          <w:tcPr>
            <w:tcW w:w="657" w:type="pct"/>
          </w:tcPr>
          <w:p w:rsidR="00EE7395" w:rsidRDefault="00EE7395" w:rsidP="00EE7395">
            <w:r>
              <w:t xml:space="preserve">        360</w:t>
            </w:r>
          </w:p>
        </w:tc>
        <w:tc>
          <w:tcPr>
            <w:tcW w:w="3031" w:type="pct"/>
            <w:shd w:val="clear" w:color="auto" w:fill="auto"/>
          </w:tcPr>
          <w:p w:rsidR="00EE7395" w:rsidRPr="00963C31" w:rsidRDefault="00EE7395" w:rsidP="00EE7395">
            <w:pPr>
              <w:jc w:val="both"/>
            </w:pPr>
            <w:r>
              <w:t xml:space="preserve">Gaziler Caddesi ile Başöğretmen </w:t>
            </w:r>
            <w:r w:rsidRPr="00963C31">
              <w:t>Sabri Bulut</w:t>
            </w:r>
            <w:r>
              <w:t xml:space="preserve"> Caddesi arası</w:t>
            </w:r>
          </w:p>
        </w:tc>
      </w:tr>
    </w:tbl>
    <w:p w:rsidR="00EE7395" w:rsidRDefault="00EE7395" w:rsidP="00EE7395">
      <w:pPr>
        <w:pStyle w:val="Normal0"/>
        <w:jc w:val="both"/>
        <w:rPr>
          <w:rFonts w:ascii="Times New Roman" w:hAnsi="Times New Roman" w:cs="Times New Roman"/>
        </w:rPr>
      </w:pPr>
    </w:p>
    <w:p w:rsidR="00EE7395" w:rsidRDefault="00EE7395" w:rsidP="00EE7395">
      <w:pPr>
        <w:ind w:right="-284"/>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647"/>
      </w:tblGrid>
      <w:tr w:rsidR="00EE7395" w:rsidTr="00EE7395">
        <w:trPr>
          <w:trHeight w:val="340"/>
        </w:trPr>
        <w:tc>
          <w:tcPr>
            <w:tcW w:w="1418" w:type="dxa"/>
            <w:shd w:val="clear" w:color="auto" w:fill="auto"/>
          </w:tcPr>
          <w:p w:rsidR="00EE7395" w:rsidRPr="00D07156" w:rsidRDefault="00EE7395" w:rsidP="001C7C19">
            <w:pPr>
              <w:ind w:right="-284"/>
              <w:jc w:val="both"/>
              <w:rPr>
                <w:b/>
              </w:rPr>
            </w:pPr>
            <w:r w:rsidRPr="00D07156">
              <w:rPr>
                <w:b/>
              </w:rPr>
              <w:t>Park adı</w:t>
            </w:r>
          </w:p>
        </w:tc>
        <w:tc>
          <w:tcPr>
            <w:tcW w:w="8647" w:type="dxa"/>
            <w:shd w:val="clear" w:color="auto" w:fill="auto"/>
          </w:tcPr>
          <w:p w:rsidR="00EE7395" w:rsidRPr="00D07156" w:rsidRDefault="00EE7395" w:rsidP="001C7C19">
            <w:pPr>
              <w:ind w:right="-284"/>
              <w:jc w:val="both"/>
              <w:rPr>
                <w:b/>
              </w:rPr>
            </w:pPr>
            <w:r w:rsidRPr="00D07156">
              <w:rPr>
                <w:b/>
              </w:rPr>
              <w:t>Açıklama</w:t>
            </w:r>
          </w:p>
        </w:tc>
      </w:tr>
      <w:tr w:rsidR="00EE7395" w:rsidTr="00EE7395">
        <w:trPr>
          <w:trHeight w:val="340"/>
        </w:trPr>
        <w:tc>
          <w:tcPr>
            <w:tcW w:w="1418" w:type="dxa"/>
            <w:shd w:val="clear" w:color="auto" w:fill="auto"/>
          </w:tcPr>
          <w:p w:rsidR="00EE7395" w:rsidRPr="00D07156" w:rsidRDefault="00EE7395" w:rsidP="001C7C19">
            <w:pPr>
              <w:ind w:right="-284"/>
              <w:jc w:val="center"/>
            </w:pPr>
            <w:r w:rsidRPr="00D07156">
              <w:t>-</w:t>
            </w:r>
          </w:p>
        </w:tc>
        <w:tc>
          <w:tcPr>
            <w:tcW w:w="8647" w:type="dxa"/>
            <w:shd w:val="clear" w:color="auto" w:fill="auto"/>
          </w:tcPr>
          <w:p w:rsidR="00EE7395" w:rsidRPr="00D07156" w:rsidRDefault="00EE7395" w:rsidP="001C7C19">
            <w:pPr>
              <w:tabs>
                <w:tab w:val="left" w:pos="4563"/>
              </w:tabs>
              <w:jc w:val="both"/>
            </w:pPr>
            <w:proofErr w:type="spellStart"/>
            <w:r w:rsidRPr="00D07156">
              <w:t>Kayapınar</w:t>
            </w:r>
            <w:proofErr w:type="spellEnd"/>
            <w:r w:rsidRPr="00D07156">
              <w:t xml:space="preserve"> Mahallesi, </w:t>
            </w:r>
            <w:proofErr w:type="spellStart"/>
            <w:r w:rsidRPr="00D07156">
              <w:t>Nato</w:t>
            </w:r>
            <w:proofErr w:type="spellEnd"/>
            <w:r w:rsidRPr="00D07156">
              <w:t xml:space="preserve"> Caddesinin güneyinde yer alan park alanı (17.500m²)</w:t>
            </w:r>
          </w:p>
        </w:tc>
      </w:tr>
    </w:tbl>
    <w:p w:rsidR="00EE7395" w:rsidRDefault="00EE7395" w:rsidP="00EE7395">
      <w:pPr>
        <w:ind w:right="-284"/>
        <w:jc w:val="both"/>
      </w:pPr>
    </w:p>
    <w:p w:rsidR="00DD2E0E" w:rsidRDefault="00DD2E0E" w:rsidP="00EE7395">
      <w:pPr>
        <w:ind w:right="-284"/>
        <w:jc w:val="both"/>
      </w:pPr>
    </w:p>
    <w:p w:rsidR="00DD2E0E" w:rsidRDefault="00DD2E0E" w:rsidP="00EE7395">
      <w:pPr>
        <w:ind w:right="-284"/>
        <w:jc w:val="both"/>
      </w:pPr>
    </w:p>
    <w:p w:rsidR="00DD2E0E" w:rsidRDefault="00DD2E0E" w:rsidP="00EE7395">
      <w:pPr>
        <w:ind w:right="-284"/>
        <w:jc w:val="both"/>
      </w:pPr>
    </w:p>
    <w:p w:rsidR="00DD2E0E" w:rsidRDefault="00DD2E0E" w:rsidP="00EE7395">
      <w:pPr>
        <w:ind w:right="-284"/>
        <w:jc w:val="both"/>
      </w:pPr>
    </w:p>
    <w:p w:rsidR="00DD2E0E" w:rsidRDefault="00DD2E0E" w:rsidP="00EE7395">
      <w:pPr>
        <w:ind w:right="-284"/>
        <w:jc w:val="both"/>
      </w:pPr>
    </w:p>
    <w:p w:rsidR="00DD2E0E" w:rsidRDefault="00DD2E0E" w:rsidP="00EE7395">
      <w:pPr>
        <w:ind w:right="-284"/>
        <w:jc w:val="both"/>
      </w:pPr>
    </w:p>
    <w:p w:rsidR="00DD2E0E" w:rsidRDefault="00DD2E0E" w:rsidP="00EE7395">
      <w:pPr>
        <w:ind w:right="-284"/>
        <w:jc w:val="both"/>
      </w:pPr>
    </w:p>
    <w:p w:rsidR="00DD2E0E" w:rsidRDefault="00DD2E0E" w:rsidP="00EE7395">
      <w:pPr>
        <w:ind w:right="-284"/>
        <w:jc w:val="both"/>
      </w:pPr>
    </w:p>
    <w:p w:rsidR="00DD2E0E" w:rsidRDefault="00DD2E0E" w:rsidP="00EE7395">
      <w:pPr>
        <w:ind w:right="-284"/>
        <w:jc w:val="both"/>
      </w:pPr>
    </w:p>
    <w:p w:rsidR="00643435" w:rsidRDefault="00643435" w:rsidP="00643435">
      <w:pPr>
        <w:pStyle w:val="Normal0"/>
        <w:rPr>
          <w:rFonts w:ascii="Tahoma" w:hAnsi="Tahoma" w:cs="Tahoma"/>
          <w:sz w:val="20"/>
          <w:szCs w:val="20"/>
        </w:rPr>
      </w:pPr>
    </w:p>
    <w:p w:rsidR="00F4693A" w:rsidRDefault="00F4693A" w:rsidP="00F4693A">
      <w:pPr>
        <w:jc w:val="both"/>
        <w:rPr>
          <w:rFonts w:ascii="Arial" w:hAnsi="Arial" w:cs="Arial"/>
          <w:b/>
        </w:rPr>
      </w:pPr>
      <w:r w:rsidRPr="00B10EC4">
        <w:rPr>
          <w:rFonts w:ascii="Arial" w:hAnsi="Arial" w:cs="Arial"/>
          <w:b/>
        </w:rPr>
        <w:t xml:space="preserve">KARAR NO: </w:t>
      </w:r>
      <w:r w:rsidR="00DD2E0E">
        <w:rPr>
          <w:rFonts w:ascii="Arial" w:hAnsi="Arial" w:cs="Arial"/>
          <w:b/>
        </w:rPr>
        <w:t>127</w:t>
      </w:r>
    </w:p>
    <w:p w:rsidR="00DD2E0E" w:rsidRDefault="00643435" w:rsidP="00643435">
      <w:pPr>
        <w:pStyle w:val="Normal0"/>
        <w:jc w:val="both"/>
        <w:rPr>
          <w:rFonts w:ascii="Tahoma" w:hAnsi="Tahoma" w:cs="Tahoma"/>
          <w:sz w:val="20"/>
          <w:szCs w:val="20"/>
        </w:rPr>
      </w:pPr>
      <w:r>
        <w:rPr>
          <w:b/>
        </w:rPr>
        <w:tab/>
      </w:r>
      <w:r>
        <w:rPr>
          <w:rFonts w:ascii="Tahoma" w:hAnsi="Tahoma" w:cs="Tahoma"/>
          <w:sz w:val="20"/>
          <w:szCs w:val="20"/>
        </w:rPr>
        <w:t xml:space="preserve">Manisa İli, Kula İlçesi, Mülkiyeti Kula Belediyesine ait olan Kenan Evren Mahallesi, 156 ada 7 parselde kayıtlı 756 m2'lik taşınmaz, 156 ada 9 parselde kayıtlı 5961 m2'lik taşınmaz ve 156 ada 16 parselde kayıtlı 9593 m2'lik taşınmaz, Manisa ili Kula ilçesi imar planında yer altı otoparkı, park ve meydan alanında kaldığından ve mevcut imar planında belirlendiği şekliyle kullanılması kaydı ile tapuya şerh konularak Manisa Büyükşehir Belediyemize bedelsiz devri ile ilgili Kula Belediye Meclisinin 26.12.2014 tarih ve </w:t>
      </w:r>
      <w:proofErr w:type="gramStart"/>
      <w:r>
        <w:rPr>
          <w:rFonts w:ascii="Tahoma" w:hAnsi="Tahoma" w:cs="Tahoma"/>
          <w:sz w:val="20"/>
          <w:szCs w:val="20"/>
        </w:rPr>
        <w:t>2014-197</w:t>
      </w:r>
      <w:proofErr w:type="gramEnd"/>
      <w:r>
        <w:rPr>
          <w:rFonts w:ascii="Tahoma" w:hAnsi="Tahoma" w:cs="Tahoma"/>
          <w:sz w:val="20"/>
          <w:szCs w:val="20"/>
        </w:rPr>
        <w:t xml:space="preserve"> sayılı kararı ve Büyükşehir Belediye Meclisimizin 13.01.2015 tarih ve 34 sayılı kararı ile kabul edilmiş olup, Kula ilçesi, Kenan Evren Mahallesi, 156 ada, 16 </w:t>
      </w:r>
      <w:proofErr w:type="spellStart"/>
      <w:r>
        <w:rPr>
          <w:rFonts w:ascii="Tahoma" w:hAnsi="Tahoma" w:cs="Tahoma"/>
          <w:sz w:val="20"/>
          <w:szCs w:val="20"/>
        </w:rPr>
        <w:t>nolu</w:t>
      </w:r>
      <w:proofErr w:type="spellEnd"/>
      <w:r>
        <w:rPr>
          <w:rFonts w:ascii="Tahoma" w:hAnsi="Tahoma" w:cs="Tahoma"/>
          <w:sz w:val="20"/>
          <w:szCs w:val="20"/>
        </w:rPr>
        <w:t xml:space="preserve"> parselde kayıtlı 6 adet taşınmazın Kula Belediyesine bedelsiz olarak 10 yıl süre ile tahsis edilmesine OYBİRLİĞİ ile karar verildi.</w:t>
      </w:r>
    </w:p>
    <w:p w:rsidR="00F4693A" w:rsidRDefault="00F4693A" w:rsidP="00F4693A">
      <w:pPr>
        <w:jc w:val="both"/>
        <w:rPr>
          <w:rFonts w:ascii="Arial" w:hAnsi="Arial" w:cs="Arial"/>
          <w:b/>
        </w:rPr>
      </w:pPr>
    </w:p>
    <w:p w:rsidR="00F4693A" w:rsidRDefault="00F4693A" w:rsidP="00F4693A">
      <w:pPr>
        <w:jc w:val="both"/>
        <w:rPr>
          <w:rFonts w:ascii="Arial" w:hAnsi="Arial" w:cs="Arial"/>
          <w:b/>
        </w:rPr>
      </w:pPr>
      <w:r w:rsidRPr="00B10EC4">
        <w:rPr>
          <w:rFonts w:ascii="Arial" w:hAnsi="Arial" w:cs="Arial"/>
          <w:b/>
        </w:rPr>
        <w:t xml:space="preserve">KARAR NO: </w:t>
      </w:r>
      <w:r>
        <w:rPr>
          <w:rFonts w:ascii="Arial" w:hAnsi="Arial" w:cs="Arial"/>
          <w:b/>
        </w:rPr>
        <w:t>12</w:t>
      </w:r>
      <w:r w:rsidR="00DD2E0E">
        <w:rPr>
          <w:rFonts w:ascii="Arial" w:hAnsi="Arial" w:cs="Arial"/>
          <w:b/>
        </w:rPr>
        <w:t>8</w:t>
      </w:r>
    </w:p>
    <w:p w:rsidR="00C41C0B" w:rsidRDefault="00C41C0B" w:rsidP="00C41C0B">
      <w:pPr>
        <w:pStyle w:val="Normal0"/>
        <w:jc w:val="both"/>
        <w:rPr>
          <w:rFonts w:ascii="Tahoma" w:hAnsi="Tahoma" w:cs="Tahoma"/>
          <w:sz w:val="20"/>
          <w:szCs w:val="20"/>
        </w:rPr>
      </w:pPr>
      <w:r>
        <w:rPr>
          <w:b/>
        </w:rPr>
        <w:tab/>
      </w:r>
      <w:r>
        <w:rPr>
          <w:rFonts w:ascii="Tahoma" w:hAnsi="Tahoma" w:cs="Tahoma"/>
          <w:sz w:val="20"/>
          <w:szCs w:val="20"/>
        </w:rPr>
        <w:t xml:space="preserve">Ahmetli Belediye Meclisinin 02.02.2015 tarih ve 10 sayılı kararı ile Ahmetli İlçesinde devlet hastanesi yapılması için Atatürk Caddesinin </w:t>
      </w:r>
      <w:proofErr w:type="gramStart"/>
      <w:r>
        <w:rPr>
          <w:rFonts w:ascii="Tahoma" w:hAnsi="Tahoma" w:cs="Tahoma"/>
          <w:sz w:val="20"/>
          <w:szCs w:val="20"/>
        </w:rPr>
        <w:t>güzergahının</w:t>
      </w:r>
      <w:proofErr w:type="gramEnd"/>
      <w:r>
        <w:rPr>
          <w:rFonts w:ascii="Tahoma" w:hAnsi="Tahoma" w:cs="Tahoma"/>
          <w:sz w:val="20"/>
          <w:szCs w:val="20"/>
        </w:rPr>
        <w:t xml:space="preserve"> düzenlenmesi, bu düzeltme esnasında planda yeşil alan olan yerin 474 parsele taşınması, yine planda konut alanı olarak görünen 1475 parselin Mehmet Akif Caddesi ile Fırın Sokak arasında kalan alanın hastane yeri olarak plan tadilatı yapılması ile ilgili önergenin incelenerek rapora bağlanmak üzere İmar ve Bayındırlık Komisyonu'na havale edilmesine OYBİRLİĞİ ile karar verildi.</w:t>
      </w:r>
    </w:p>
    <w:p w:rsidR="00F4693A" w:rsidRDefault="00F4693A" w:rsidP="00F4693A">
      <w:pPr>
        <w:jc w:val="both"/>
        <w:rPr>
          <w:rFonts w:ascii="Arial" w:hAnsi="Arial" w:cs="Arial"/>
          <w:b/>
        </w:rPr>
      </w:pPr>
    </w:p>
    <w:p w:rsidR="00F4693A" w:rsidRDefault="00F4693A" w:rsidP="00F4693A">
      <w:pPr>
        <w:jc w:val="both"/>
        <w:rPr>
          <w:rFonts w:ascii="Arial" w:hAnsi="Arial" w:cs="Arial"/>
          <w:b/>
        </w:rPr>
      </w:pPr>
      <w:r w:rsidRPr="00B10EC4">
        <w:rPr>
          <w:rFonts w:ascii="Arial" w:hAnsi="Arial" w:cs="Arial"/>
          <w:b/>
        </w:rPr>
        <w:t xml:space="preserve">KARAR NO: </w:t>
      </w:r>
      <w:r>
        <w:rPr>
          <w:rFonts w:ascii="Arial" w:hAnsi="Arial" w:cs="Arial"/>
          <w:b/>
        </w:rPr>
        <w:t>12</w:t>
      </w:r>
      <w:r w:rsidR="00DD2E0E">
        <w:rPr>
          <w:rFonts w:ascii="Arial" w:hAnsi="Arial" w:cs="Arial"/>
          <w:b/>
        </w:rPr>
        <w:t>9</w:t>
      </w:r>
    </w:p>
    <w:p w:rsidR="00C41C0B" w:rsidRDefault="00C41C0B" w:rsidP="00C41C0B">
      <w:pPr>
        <w:pStyle w:val="Normal0"/>
        <w:jc w:val="both"/>
        <w:rPr>
          <w:rFonts w:ascii="Tahoma" w:hAnsi="Tahoma" w:cs="Tahoma"/>
          <w:sz w:val="20"/>
          <w:szCs w:val="20"/>
        </w:rPr>
      </w:pPr>
      <w:r>
        <w:rPr>
          <w:b/>
        </w:rPr>
        <w:tab/>
      </w:r>
      <w:r>
        <w:rPr>
          <w:rFonts w:ascii="Tahoma" w:hAnsi="Tahoma" w:cs="Tahoma"/>
          <w:sz w:val="20"/>
          <w:szCs w:val="20"/>
        </w:rPr>
        <w:t xml:space="preserve">Soma İlçesi, Kurtuluş Mahallesi </w:t>
      </w:r>
      <w:proofErr w:type="spellStart"/>
      <w:r>
        <w:rPr>
          <w:rFonts w:ascii="Tahoma" w:hAnsi="Tahoma" w:cs="Tahoma"/>
          <w:sz w:val="20"/>
          <w:szCs w:val="20"/>
        </w:rPr>
        <w:t>Kad</w:t>
      </w:r>
      <w:proofErr w:type="spellEnd"/>
      <w:r>
        <w:rPr>
          <w:rFonts w:ascii="Tahoma" w:hAnsi="Tahoma" w:cs="Tahoma"/>
          <w:sz w:val="20"/>
          <w:szCs w:val="20"/>
        </w:rPr>
        <w:t>. 50 ada 10 parselin bulunduğu adaya yapı yoğunluğu aynı kalmak şartı ile Y en çok 21,50 metre olarak belirlenmesine dair imar planı tadilatı talebi ile ilgili önergenin incelenerek rapora bağlanmak üzere İmar ve Bayındırlık Komisyonu'na havale edilmesine OYBİRLİĞİ ile karar verildi.</w:t>
      </w:r>
    </w:p>
    <w:p w:rsidR="00F4693A" w:rsidRDefault="00F4693A" w:rsidP="00F4693A">
      <w:pPr>
        <w:jc w:val="both"/>
        <w:rPr>
          <w:rFonts w:ascii="Arial" w:hAnsi="Arial" w:cs="Arial"/>
          <w:b/>
        </w:rPr>
      </w:pPr>
    </w:p>
    <w:p w:rsidR="00F4693A" w:rsidRDefault="00F4693A" w:rsidP="00F4693A">
      <w:pPr>
        <w:jc w:val="both"/>
        <w:rPr>
          <w:rFonts w:ascii="Arial" w:hAnsi="Arial" w:cs="Arial"/>
          <w:b/>
        </w:rPr>
      </w:pPr>
      <w:r w:rsidRPr="00B10EC4">
        <w:rPr>
          <w:rFonts w:ascii="Arial" w:hAnsi="Arial" w:cs="Arial"/>
          <w:b/>
        </w:rPr>
        <w:t xml:space="preserve">KARAR NO: </w:t>
      </w:r>
      <w:r w:rsidR="00DD2E0E">
        <w:rPr>
          <w:rFonts w:ascii="Arial" w:hAnsi="Arial" w:cs="Arial"/>
          <w:b/>
        </w:rPr>
        <w:t>130</w:t>
      </w:r>
    </w:p>
    <w:p w:rsidR="00C41C0B" w:rsidRDefault="00C41C0B" w:rsidP="00C41C0B">
      <w:pPr>
        <w:pStyle w:val="Normal0"/>
        <w:rPr>
          <w:rFonts w:ascii="Tahoma" w:hAnsi="Tahoma" w:cs="Tahoma"/>
          <w:sz w:val="20"/>
          <w:szCs w:val="20"/>
        </w:rPr>
      </w:pPr>
      <w:r>
        <w:rPr>
          <w:b/>
        </w:rPr>
        <w:tab/>
      </w:r>
      <w:r>
        <w:rPr>
          <w:rFonts w:ascii="Tahoma" w:hAnsi="Tahoma" w:cs="Tahoma"/>
          <w:sz w:val="20"/>
          <w:szCs w:val="20"/>
        </w:rPr>
        <w:t xml:space="preserve">Soma İlçesi, </w:t>
      </w:r>
      <w:proofErr w:type="spellStart"/>
      <w:r>
        <w:rPr>
          <w:rFonts w:ascii="Tahoma" w:hAnsi="Tahoma" w:cs="Tahoma"/>
          <w:sz w:val="20"/>
          <w:szCs w:val="20"/>
        </w:rPr>
        <w:t>Turgutalp</w:t>
      </w:r>
      <w:proofErr w:type="spellEnd"/>
      <w:r>
        <w:rPr>
          <w:rFonts w:ascii="Tahoma" w:hAnsi="Tahoma" w:cs="Tahoma"/>
          <w:sz w:val="20"/>
          <w:szCs w:val="20"/>
        </w:rPr>
        <w:t xml:space="preserve"> Mahallesinde imarın J19D7A3B ve J19D7B4A paftalarına isabet eden yerde imar planı </w:t>
      </w:r>
      <w:proofErr w:type="gramStart"/>
      <w:r>
        <w:rPr>
          <w:rFonts w:ascii="Tahoma" w:hAnsi="Tahoma" w:cs="Tahoma"/>
          <w:sz w:val="20"/>
          <w:szCs w:val="20"/>
        </w:rPr>
        <w:t>revizyonu</w:t>
      </w:r>
      <w:proofErr w:type="gramEnd"/>
      <w:r>
        <w:rPr>
          <w:rFonts w:ascii="Tahoma" w:hAnsi="Tahoma" w:cs="Tahoma"/>
          <w:sz w:val="20"/>
          <w:szCs w:val="20"/>
        </w:rPr>
        <w:t xml:space="preserve"> ve ilave imar planı yapılması talebi ile ilgili önergenin incelenerek rapora bağlanmak üzere İmar ve Bayındırlık Komisyonu'na havale edilmesine OYBİRLİĞİ ile karar verildi.</w:t>
      </w:r>
    </w:p>
    <w:p w:rsidR="00F4693A" w:rsidRDefault="00F4693A" w:rsidP="00F4693A">
      <w:pPr>
        <w:jc w:val="both"/>
        <w:rPr>
          <w:rFonts w:ascii="Arial" w:hAnsi="Arial" w:cs="Arial"/>
          <w:b/>
        </w:rPr>
      </w:pPr>
    </w:p>
    <w:p w:rsidR="00F4693A" w:rsidRDefault="00F4693A" w:rsidP="00F4693A">
      <w:pPr>
        <w:jc w:val="both"/>
        <w:rPr>
          <w:rFonts w:ascii="Arial" w:hAnsi="Arial" w:cs="Arial"/>
          <w:b/>
        </w:rPr>
      </w:pPr>
      <w:r w:rsidRPr="00B10EC4">
        <w:rPr>
          <w:rFonts w:ascii="Arial" w:hAnsi="Arial" w:cs="Arial"/>
          <w:b/>
        </w:rPr>
        <w:t xml:space="preserve">KARAR NO: </w:t>
      </w:r>
      <w:r w:rsidR="00DD2E0E">
        <w:rPr>
          <w:rFonts w:ascii="Arial" w:hAnsi="Arial" w:cs="Arial"/>
          <w:b/>
        </w:rPr>
        <w:t>131</w:t>
      </w:r>
    </w:p>
    <w:p w:rsidR="00EE7395" w:rsidRDefault="00C41C0B" w:rsidP="00C41C0B">
      <w:pPr>
        <w:pStyle w:val="Normal0"/>
        <w:jc w:val="both"/>
        <w:rPr>
          <w:rFonts w:ascii="Tahoma" w:hAnsi="Tahoma" w:cs="Tahoma"/>
          <w:sz w:val="20"/>
          <w:szCs w:val="20"/>
        </w:rPr>
      </w:pPr>
      <w:r>
        <w:rPr>
          <w:b/>
        </w:rPr>
        <w:tab/>
      </w:r>
      <w:proofErr w:type="gramStart"/>
      <w:r>
        <w:rPr>
          <w:rFonts w:ascii="Tahoma" w:hAnsi="Tahoma" w:cs="Tahoma"/>
          <w:sz w:val="20"/>
          <w:szCs w:val="20"/>
        </w:rPr>
        <w:t xml:space="preserve">Soma Kaymakamlığı Mal Müdürlüğü'nün Soma ilçesinde mevcut huzurevinin yeterli kapasitede olmadığı, artan talep doğrultusunda </w:t>
      </w:r>
      <w:proofErr w:type="spellStart"/>
      <w:r>
        <w:rPr>
          <w:rFonts w:ascii="Tahoma" w:hAnsi="Tahoma" w:cs="Tahoma"/>
          <w:sz w:val="20"/>
          <w:szCs w:val="20"/>
        </w:rPr>
        <w:t>Turgutalp</w:t>
      </w:r>
      <w:proofErr w:type="spellEnd"/>
      <w:r>
        <w:rPr>
          <w:rFonts w:ascii="Tahoma" w:hAnsi="Tahoma" w:cs="Tahoma"/>
          <w:sz w:val="20"/>
          <w:szCs w:val="20"/>
        </w:rPr>
        <w:t xml:space="preserve"> Mahallesi </w:t>
      </w:r>
      <w:proofErr w:type="spellStart"/>
      <w:r>
        <w:rPr>
          <w:rFonts w:ascii="Tahoma" w:hAnsi="Tahoma" w:cs="Tahoma"/>
          <w:sz w:val="20"/>
          <w:szCs w:val="20"/>
        </w:rPr>
        <w:t>Kadastral</w:t>
      </w:r>
      <w:proofErr w:type="spellEnd"/>
      <w:r>
        <w:rPr>
          <w:rFonts w:ascii="Tahoma" w:hAnsi="Tahoma" w:cs="Tahoma"/>
          <w:sz w:val="20"/>
          <w:szCs w:val="20"/>
        </w:rPr>
        <w:t xml:space="preserve"> 2639 parselde kayıtlı Hazine özel mülkiyetinde bulunan taşınmazın Terminal Alanından Sosyal - Kültürel Tesis Alanına dönüştürülmesine dair imar planı tadilatı yapılması talebi ile ilgili önergenin incelenerek rapora bağlanmak üzere İmar ve Bayındırlık Komisyonu'na havale edilmesine OYBİRLİĞİ ile karar verildi.</w:t>
      </w:r>
      <w:proofErr w:type="gramEnd"/>
    </w:p>
    <w:p w:rsidR="00F4693A" w:rsidRDefault="00F4693A" w:rsidP="00F4693A">
      <w:pPr>
        <w:jc w:val="both"/>
        <w:rPr>
          <w:rFonts w:ascii="Arial" w:hAnsi="Arial" w:cs="Arial"/>
          <w:b/>
        </w:rPr>
      </w:pPr>
    </w:p>
    <w:p w:rsidR="00F4693A" w:rsidRDefault="00F4693A" w:rsidP="00F4693A">
      <w:pPr>
        <w:jc w:val="both"/>
        <w:rPr>
          <w:rFonts w:ascii="Arial" w:hAnsi="Arial" w:cs="Arial"/>
          <w:b/>
        </w:rPr>
      </w:pPr>
      <w:r w:rsidRPr="00B10EC4">
        <w:rPr>
          <w:rFonts w:ascii="Arial" w:hAnsi="Arial" w:cs="Arial"/>
          <w:b/>
        </w:rPr>
        <w:t xml:space="preserve">KARAR NO: </w:t>
      </w:r>
      <w:r w:rsidR="00DD2E0E">
        <w:rPr>
          <w:rFonts w:ascii="Arial" w:hAnsi="Arial" w:cs="Arial"/>
          <w:b/>
        </w:rPr>
        <w:t>132</w:t>
      </w:r>
    </w:p>
    <w:p w:rsidR="00C41C0B" w:rsidRDefault="00C41C0B" w:rsidP="00C41C0B">
      <w:pPr>
        <w:pStyle w:val="Normal0"/>
        <w:jc w:val="both"/>
        <w:rPr>
          <w:rFonts w:ascii="Tahoma" w:hAnsi="Tahoma" w:cs="Tahoma"/>
          <w:sz w:val="20"/>
          <w:szCs w:val="20"/>
        </w:rPr>
      </w:pPr>
      <w:r>
        <w:rPr>
          <w:b/>
        </w:rPr>
        <w:tab/>
      </w:r>
      <w:r>
        <w:rPr>
          <w:rFonts w:ascii="Tahoma" w:hAnsi="Tahoma" w:cs="Tahoma"/>
          <w:sz w:val="20"/>
          <w:szCs w:val="20"/>
        </w:rPr>
        <w:t>Manisa Büyükşehir Belediyesi'nin 15.04.2014 tarih ve 51 sayılı kararında; ''Yurtiçi Kamu/Özel bankalardan katılım bankaları veya İller Bankası'nın kredi kuruluşları ve diğer kişi ve kuruluşlardan yapılacak 180.000.000,00-TL (</w:t>
      </w:r>
      <w:proofErr w:type="spellStart"/>
      <w:r>
        <w:rPr>
          <w:rFonts w:ascii="Tahoma" w:hAnsi="Tahoma" w:cs="Tahoma"/>
          <w:sz w:val="20"/>
          <w:szCs w:val="20"/>
        </w:rPr>
        <w:t>Yüzseksenmilyon</w:t>
      </w:r>
      <w:proofErr w:type="spellEnd"/>
      <w:r>
        <w:rPr>
          <w:rFonts w:ascii="Tahoma" w:hAnsi="Tahoma" w:cs="Tahoma"/>
          <w:sz w:val="20"/>
          <w:szCs w:val="20"/>
        </w:rPr>
        <w:t xml:space="preserve"> Türk Lirası) iç borçlanma yetkisi Büyükşehir Belediye Başkanı'na verilmiş olup, bu kararın </w:t>
      </w:r>
      <w:proofErr w:type="gramStart"/>
      <w:r>
        <w:rPr>
          <w:rFonts w:ascii="Tahoma" w:hAnsi="Tahoma" w:cs="Tahoma"/>
          <w:sz w:val="20"/>
          <w:szCs w:val="20"/>
        </w:rPr>
        <w:t>2015 - 2019</w:t>
      </w:r>
      <w:proofErr w:type="gramEnd"/>
      <w:r>
        <w:rPr>
          <w:rFonts w:ascii="Tahoma" w:hAnsi="Tahoma" w:cs="Tahoma"/>
          <w:sz w:val="20"/>
          <w:szCs w:val="20"/>
        </w:rPr>
        <w:t xml:space="preserve"> yılları arasında yapılacak borçlanmalar için de olmasına OYBİRLİĞİ ile karar verildi.</w:t>
      </w:r>
    </w:p>
    <w:p w:rsidR="00F4693A" w:rsidRDefault="00F4693A" w:rsidP="00C41C0B">
      <w:pPr>
        <w:jc w:val="both"/>
        <w:rPr>
          <w:rFonts w:ascii="Arial" w:hAnsi="Arial" w:cs="Arial"/>
          <w:b/>
        </w:rPr>
      </w:pPr>
    </w:p>
    <w:p w:rsidR="00F4693A" w:rsidRDefault="00F4693A" w:rsidP="00F4693A">
      <w:pPr>
        <w:jc w:val="both"/>
        <w:rPr>
          <w:rFonts w:ascii="Arial" w:hAnsi="Arial" w:cs="Arial"/>
          <w:b/>
        </w:rPr>
      </w:pPr>
      <w:r w:rsidRPr="00B10EC4">
        <w:rPr>
          <w:rFonts w:ascii="Arial" w:hAnsi="Arial" w:cs="Arial"/>
          <w:b/>
        </w:rPr>
        <w:t xml:space="preserve">KARAR NO: </w:t>
      </w:r>
      <w:r>
        <w:rPr>
          <w:rFonts w:ascii="Arial" w:hAnsi="Arial" w:cs="Arial"/>
          <w:b/>
        </w:rPr>
        <w:t>13</w:t>
      </w:r>
      <w:r w:rsidR="00DD2E0E">
        <w:rPr>
          <w:rFonts w:ascii="Arial" w:hAnsi="Arial" w:cs="Arial"/>
          <w:b/>
        </w:rPr>
        <w:t>3</w:t>
      </w:r>
    </w:p>
    <w:p w:rsidR="00C41C0B" w:rsidRDefault="00C41C0B" w:rsidP="00C41C0B">
      <w:pPr>
        <w:pStyle w:val="Normal0"/>
        <w:jc w:val="both"/>
        <w:rPr>
          <w:rFonts w:ascii="Tahoma" w:hAnsi="Tahoma" w:cs="Tahoma"/>
          <w:sz w:val="20"/>
          <w:szCs w:val="20"/>
        </w:rPr>
      </w:pPr>
      <w:r>
        <w:rPr>
          <w:b/>
        </w:rPr>
        <w:tab/>
      </w:r>
      <w:proofErr w:type="spellStart"/>
      <w:r>
        <w:rPr>
          <w:rFonts w:ascii="Tahoma" w:hAnsi="Tahoma" w:cs="Tahoma"/>
          <w:sz w:val="20"/>
          <w:szCs w:val="20"/>
        </w:rPr>
        <w:t>Cemevlerinin</w:t>
      </w:r>
      <w:proofErr w:type="spellEnd"/>
      <w:r>
        <w:rPr>
          <w:rFonts w:ascii="Tahoma" w:hAnsi="Tahoma" w:cs="Tahoma"/>
          <w:sz w:val="20"/>
          <w:szCs w:val="20"/>
        </w:rPr>
        <w:t xml:space="preserve"> ibadethane olarak kabul edilmesi ile ilgili önergenin incelenerek rapora bağlanmak üzere Hukuk ve Tarifeler Komisyonu'na havale edilmesine OYBİRLİĞİ ile karar verildi.</w:t>
      </w:r>
    </w:p>
    <w:p w:rsidR="00F4693A" w:rsidRDefault="00F4693A" w:rsidP="00F4693A">
      <w:pPr>
        <w:jc w:val="both"/>
        <w:rPr>
          <w:rFonts w:ascii="Arial" w:hAnsi="Arial" w:cs="Arial"/>
          <w:b/>
        </w:rPr>
      </w:pPr>
    </w:p>
    <w:p w:rsidR="00F4693A" w:rsidRDefault="00F4693A" w:rsidP="00F4693A">
      <w:pPr>
        <w:jc w:val="both"/>
        <w:rPr>
          <w:rFonts w:ascii="Arial" w:hAnsi="Arial" w:cs="Arial"/>
          <w:b/>
        </w:rPr>
      </w:pPr>
      <w:r w:rsidRPr="00B10EC4">
        <w:rPr>
          <w:rFonts w:ascii="Arial" w:hAnsi="Arial" w:cs="Arial"/>
          <w:b/>
        </w:rPr>
        <w:t xml:space="preserve">KARAR NO: </w:t>
      </w:r>
      <w:r>
        <w:rPr>
          <w:rFonts w:ascii="Arial" w:hAnsi="Arial" w:cs="Arial"/>
          <w:b/>
        </w:rPr>
        <w:t>13</w:t>
      </w:r>
      <w:r w:rsidR="00DD2E0E">
        <w:rPr>
          <w:rFonts w:ascii="Arial" w:hAnsi="Arial" w:cs="Arial"/>
          <w:b/>
        </w:rPr>
        <w:t>4</w:t>
      </w:r>
    </w:p>
    <w:p w:rsidR="00C41C0B" w:rsidRDefault="00C41C0B" w:rsidP="00C41C0B">
      <w:pPr>
        <w:pStyle w:val="Normal0"/>
        <w:jc w:val="both"/>
        <w:rPr>
          <w:rFonts w:ascii="Tahoma" w:hAnsi="Tahoma" w:cs="Tahoma"/>
          <w:sz w:val="20"/>
          <w:szCs w:val="20"/>
        </w:rPr>
      </w:pPr>
      <w:r>
        <w:rPr>
          <w:b/>
        </w:rPr>
        <w:tab/>
      </w:r>
      <w:r>
        <w:rPr>
          <w:rFonts w:ascii="Tahoma" w:hAnsi="Tahoma" w:cs="Tahoma"/>
          <w:sz w:val="20"/>
          <w:szCs w:val="20"/>
        </w:rPr>
        <w:t>İlimiz içerisinde bulunan tüm amatör spor kulüplerine nakdi yardım yapılması ile ilgili önergenin incelenerek rapora bağlanmak üzere Hukuk ve Tarifeler Komisyonu ile Eğitim Kültür Gençlik ve Spor Komisyonu'na havale edilmesine OYBİRLİĞİ ile karar verildi.</w:t>
      </w:r>
    </w:p>
    <w:p w:rsidR="00F4693A" w:rsidRDefault="00F4693A" w:rsidP="00F4693A">
      <w:pPr>
        <w:jc w:val="both"/>
        <w:rPr>
          <w:rFonts w:ascii="Arial" w:hAnsi="Arial" w:cs="Arial"/>
          <w:b/>
        </w:rPr>
      </w:pPr>
    </w:p>
    <w:p w:rsidR="00F4693A" w:rsidRDefault="00F4693A" w:rsidP="00F4693A">
      <w:pPr>
        <w:jc w:val="both"/>
        <w:rPr>
          <w:rFonts w:ascii="Arial" w:hAnsi="Arial" w:cs="Arial"/>
          <w:b/>
        </w:rPr>
      </w:pPr>
      <w:r w:rsidRPr="00B10EC4">
        <w:rPr>
          <w:rFonts w:ascii="Arial" w:hAnsi="Arial" w:cs="Arial"/>
          <w:b/>
        </w:rPr>
        <w:t xml:space="preserve">KARAR NO: </w:t>
      </w:r>
      <w:r w:rsidR="00DD2E0E">
        <w:rPr>
          <w:rFonts w:ascii="Arial" w:hAnsi="Arial" w:cs="Arial"/>
          <w:b/>
        </w:rPr>
        <w:t>135</w:t>
      </w:r>
    </w:p>
    <w:p w:rsidR="00C41C0B" w:rsidRDefault="00C41C0B" w:rsidP="00C41C0B">
      <w:pPr>
        <w:pStyle w:val="Normal0"/>
        <w:jc w:val="both"/>
        <w:rPr>
          <w:rFonts w:ascii="Tahoma" w:hAnsi="Tahoma" w:cs="Tahoma"/>
          <w:sz w:val="20"/>
          <w:szCs w:val="20"/>
        </w:rPr>
      </w:pPr>
      <w:r>
        <w:rPr>
          <w:b/>
        </w:rPr>
        <w:tab/>
      </w:r>
      <w:proofErr w:type="gramStart"/>
      <w:r>
        <w:rPr>
          <w:rFonts w:ascii="Tahoma" w:hAnsi="Tahoma" w:cs="Tahoma"/>
          <w:sz w:val="20"/>
          <w:szCs w:val="20"/>
        </w:rPr>
        <w:t>Şehzadeler İlçesi, Adnan Menderes Mahallesi, 3580 ada, 3 parselde hazine adına kayıtlı taşınmazın imar planında 2 katlı olan imar planının 3 kat olarak imar planı değişikliği yapılması ve aynı ada ve parselde 3 katlı Rehberlik ve Araştırma Merkezi yapılabilmesi için gerekli 1/5000 ölçekli Nazım İmar Planı değişikliği ile aynı anda 1/1000 ölçekli Uygulama İmar Planı değişikliği yapılması ile ilgili önergenin incelenerek rapora bağlanmak üzere İmar ve Bayındırlık Komisyonu'na havale edilmesine OYBİRLİĞİ ile karar verildi.</w:t>
      </w:r>
      <w:proofErr w:type="gramEnd"/>
    </w:p>
    <w:p w:rsidR="00DD2E0E" w:rsidRDefault="00DD2E0E" w:rsidP="00C41C0B">
      <w:pPr>
        <w:pStyle w:val="Normal0"/>
        <w:jc w:val="both"/>
        <w:rPr>
          <w:rFonts w:ascii="Tahoma" w:hAnsi="Tahoma" w:cs="Tahoma"/>
          <w:sz w:val="20"/>
          <w:szCs w:val="20"/>
        </w:rPr>
      </w:pPr>
    </w:p>
    <w:p w:rsidR="00DD2E0E" w:rsidRDefault="00DD2E0E" w:rsidP="00C41C0B">
      <w:pPr>
        <w:pStyle w:val="Normal0"/>
        <w:jc w:val="both"/>
        <w:rPr>
          <w:rFonts w:ascii="Tahoma" w:hAnsi="Tahoma" w:cs="Tahoma"/>
          <w:sz w:val="20"/>
          <w:szCs w:val="20"/>
        </w:rPr>
      </w:pPr>
    </w:p>
    <w:p w:rsidR="00DD2E0E" w:rsidRDefault="00DD2E0E" w:rsidP="00C41C0B">
      <w:pPr>
        <w:pStyle w:val="Normal0"/>
        <w:jc w:val="both"/>
        <w:rPr>
          <w:rFonts w:ascii="Tahoma" w:hAnsi="Tahoma" w:cs="Tahoma"/>
          <w:sz w:val="20"/>
          <w:szCs w:val="20"/>
        </w:rPr>
      </w:pPr>
    </w:p>
    <w:p w:rsidR="00DD2E0E" w:rsidRDefault="00DD2E0E" w:rsidP="00C41C0B">
      <w:pPr>
        <w:pStyle w:val="Normal0"/>
        <w:jc w:val="both"/>
        <w:rPr>
          <w:rFonts w:ascii="Tahoma" w:hAnsi="Tahoma" w:cs="Tahoma"/>
          <w:sz w:val="20"/>
          <w:szCs w:val="20"/>
        </w:rPr>
      </w:pPr>
    </w:p>
    <w:p w:rsidR="00DD2E0E" w:rsidRDefault="00DD2E0E" w:rsidP="00C41C0B">
      <w:pPr>
        <w:pStyle w:val="Normal0"/>
        <w:jc w:val="both"/>
        <w:rPr>
          <w:rFonts w:ascii="Tahoma" w:hAnsi="Tahoma" w:cs="Tahoma"/>
          <w:sz w:val="20"/>
          <w:szCs w:val="20"/>
        </w:rPr>
      </w:pPr>
    </w:p>
    <w:p w:rsidR="00F4693A" w:rsidRDefault="00F4693A" w:rsidP="00F4693A">
      <w:pPr>
        <w:jc w:val="both"/>
        <w:rPr>
          <w:rFonts w:ascii="Arial" w:hAnsi="Arial" w:cs="Arial"/>
          <w:b/>
        </w:rPr>
      </w:pPr>
    </w:p>
    <w:p w:rsidR="00F4693A" w:rsidRDefault="00F4693A" w:rsidP="00F4693A">
      <w:pPr>
        <w:jc w:val="both"/>
        <w:rPr>
          <w:rFonts w:ascii="Arial" w:hAnsi="Arial" w:cs="Arial"/>
          <w:b/>
        </w:rPr>
      </w:pPr>
      <w:r w:rsidRPr="00B10EC4">
        <w:rPr>
          <w:rFonts w:ascii="Arial" w:hAnsi="Arial" w:cs="Arial"/>
          <w:b/>
        </w:rPr>
        <w:t xml:space="preserve">KARAR NO: </w:t>
      </w:r>
      <w:r w:rsidR="00DD2E0E">
        <w:rPr>
          <w:rFonts w:ascii="Arial" w:hAnsi="Arial" w:cs="Arial"/>
          <w:b/>
        </w:rPr>
        <w:t>136</w:t>
      </w:r>
    </w:p>
    <w:p w:rsidR="00C41C0B" w:rsidRDefault="00C41C0B" w:rsidP="00D31BBE">
      <w:pPr>
        <w:pStyle w:val="Normal0"/>
        <w:jc w:val="both"/>
        <w:rPr>
          <w:b/>
        </w:rPr>
      </w:pPr>
      <w:r>
        <w:rPr>
          <w:b/>
        </w:rPr>
        <w:tab/>
      </w:r>
      <w:proofErr w:type="gramStart"/>
      <w:r>
        <w:rPr>
          <w:rFonts w:ascii="Tahoma" w:hAnsi="Tahoma" w:cs="Tahoma"/>
          <w:sz w:val="20"/>
          <w:szCs w:val="20"/>
        </w:rPr>
        <w:t>Büyükşehir Belediyesi Kanunu uyarınca Manisa Büyükşehir Belediyesi tarafından yaptırılması ve onaylanması gerekli olan, Şehzadeler İlçesi sınırları içindeki, merkezden kopuk mahallelerde bulunan 1/5000 ölçekli nazım imar planlarının, Büyükşehir Belediyesi adına Şehzadeler Belediyesi tarafından yapılması/yaptırılması ve onaylamak üzere Büyükşehir Belediyesine sunulması ile ilgili önergenin incelenerek rapora bağlanmak üzere İmar ve Bayındırlık Komisyonu'na havale edilmesine OYBİRLİĞİ ile karar verildi.</w:t>
      </w:r>
      <w:proofErr w:type="gramEnd"/>
    </w:p>
    <w:p w:rsidR="00C41C0B" w:rsidRDefault="00C41C0B" w:rsidP="00F4693A">
      <w:pPr>
        <w:jc w:val="both"/>
        <w:rPr>
          <w:rFonts w:ascii="Arial" w:hAnsi="Arial" w:cs="Arial"/>
          <w:b/>
        </w:rPr>
      </w:pPr>
    </w:p>
    <w:p w:rsidR="00F4693A" w:rsidRDefault="00F4693A" w:rsidP="00F4693A">
      <w:pPr>
        <w:jc w:val="both"/>
        <w:rPr>
          <w:rFonts w:ascii="Arial" w:hAnsi="Arial" w:cs="Arial"/>
          <w:b/>
        </w:rPr>
      </w:pPr>
      <w:r w:rsidRPr="00B10EC4">
        <w:rPr>
          <w:rFonts w:ascii="Arial" w:hAnsi="Arial" w:cs="Arial"/>
          <w:b/>
        </w:rPr>
        <w:t xml:space="preserve">KARAR NO: </w:t>
      </w:r>
      <w:r w:rsidR="00DD2E0E">
        <w:rPr>
          <w:rFonts w:ascii="Arial" w:hAnsi="Arial" w:cs="Arial"/>
          <w:b/>
        </w:rPr>
        <w:t>137</w:t>
      </w:r>
    </w:p>
    <w:p w:rsidR="00C41C0B" w:rsidRDefault="00C41C0B" w:rsidP="00C41C0B">
      <w:pPr>
        <w:pStyle w:val="Normal0"/>
        <w:ind w:firstLine="708"/>
        <w:jc w:val="both"/>
        <w:rPr>
          <w:rFonts w:ascii="Tahoma" w:hAnsi="Tahoma" w:cs="Tahoma"/>
          <w:sz w:val="20"/>
          <w:szCs w:val="20"/>
        </w:rPr>
      </w:pPr>
      <w:r>
        <w:rPr>
          <w:rFonts w:ascii="Tahoma" w:hAnsi="Tahoma" w:cs="Tahoma"/>
          <w:sz w:val="20"/>
          <w:szCs w:val="20"/>
        </w:rPr>
        <w:t>Büyükşehir ihtisas komisyonlarının üye sayısının 7'den 9'a çıkarılarak Cumhuriyet Halk Partili Belediye Meclis Üyelerinin de komisyonlarda görev alması ile ilgili önergenin incelenerek rapora bağlanmak üzere Hukuk ve Tarifeler Komisyonu'na havale edilmesine OYBİRLİĞİ ile karar verildi.</w:t>
      </w:r>
    </w:p>
    <w:p w:rsidR="00F4693A" w:rsidRDefault="00F4693A" w:rsidP="00C41C0B">
      <w:pPr>
        <w:jc w:val="both"/>
        <w:rPr>
          <w:rFonts w:ascii="Arial" w:hAnsi="Arial" w:cs="Arial"/>
          <w:b/>
        </w:rPr>
      </w:pPr>
    </w:p>
    <w:p w:rsidR="00F4693A" w:rsidRDefault="00F4693A" w:rsidP="00F4693A">
      <w:pPr>
        <w:jc w:val="both"/>
        <w:rPr>
          <w:rFonts w:ascii="Arial" w:hAnsi="Arial" w:cs="Arial"/>
          <w:b/>
        </w:rPr>
      </w:pPr>
    </w:p>
    <w:p w:rsidR="00F4693A" w:rsidRDefault="00F4693A" w:rsidP="00526B53">
      <w:pPr>
        <w:jc w:val="both"/>
        <w:rPr>
          <w:rFonts w:ascii="Arial" w:hAnsi="Arial" w:cs="Arial"/>
          <w:b/>
        </w:rPr>
      </w:pPr>
    </w:p>
    <w:p w:rsidR="00995260" w:rsidRDefault="00995260" w:rsidP="002D1940">
      <w:pPr>
        <w:jc w:val="both"/>
        <w:rPr>
          <w:rFonts w:ascii="Arial" w:hAnsi="Arial" w:cs="Arial"/>
          <w:b/>
        </w:rPr>
      </w:pPr>
    </w:p>
    <w:p w:rsidR="002D1940" w:rsidRDefault="002D1940" w:rsidP="00B31353">
      <w:pPr>
        <w:jc w:val="both"/>
        <w:rPr>
          <w:rFonts w:ascii="Arial" w:hAnsi="Arial" w:cs="Arial"/>
          <w:b/>
        </w:rPr>
      </w:pPr>
    </w:p>
    <w:p w:rsidR="005F2B3E" w:rsidRDefault="0059609A" w:rsidP="002D1940">
      <w:pPr>
        <w:pStyle w:val="Normal0"/>
        <w:jc w:val="both"/>
        <w:rPr>
          <w:rFonts w:ascii="Tahoma" w:hAnsi="Tahoma" w:cs="Tahoma"/>
          <w:sz w:val="20"/>
          <w:szCs w:val="20"/>
        </w:rPr>
      </w:pPr>
      <w:r>
        <w:rPr>
          <w:b/>
        </w:rPr>
        <w:tab/>
      </w:r>
    </w:p>
    <w:p w:rsidR="005F2B3E" w:rsidRDefault="005F2B3E" w:rsidP="005F2B3E">
      <w:pPr>
        <w:pStyle w:val="Normal0"/>
        <w:rPr>
          <w:rFonts w:ascii="Tahoma" w:hAnsi="Tahoma" w:cs="Tahoma"/>
          <w:sz w:val="20"/>
          <w:szCs w:val="20"/>
        </w:rPr>
      </w:pPr>
    </w:p>
    <w:p w:rsidR="005F2B3E" w:rsidRDefault="005F2B3E" w:rsidP="005F2B3E">
      <w:pPr>
        <w:pStyle w:val="Normal0"/>
        <w:rPr>
          <w:rFonts w:ascii="Tahoma" w:hAnsi="Tahoma" w:cs="Tahoma"/>
          <w:sz w:val="20"/>
          <w:szCs w:val="20"/>
        </w:rPr>
      </w:pPr>
    </w:p>
    <w:p w:rsidR="00344639" w:rsidRPr="0049248E" w:rsidRDefault="00344639" w:rsidP="00344639">
      <w:pPr>
        <w:spacing w:before="120"/>
        <w:jc w:val="both"/>
        <w:rPr>
          <w:rFonts w:ascii="Arial" w:hAnsi="Arial" w:cs="Arial"/>
          <w:b/>
          <w:sz w:val="22"/>
          <w:szCs w:val="22"/>
        </w:rPr>
      </w:pPr>
      <w:r>
        <w:rPr>
          <w:rFonts w:ascii="Arial" w:hAnsi="Arial" w:cs="Arial"/>
          <w:b/>
          <w:sz w:val="22"/>
          <w:szCs w:val="22"/>
        </w:rPr>
        <w:t>Cengiz ERGÜ</w:t>
      </w:r>
      <w:r w:rsidRPr="0049248E">
        <w:rPr>
          <w:rFonts w:ascii="Arial" w:hAnsi="Arial" w:cs="Arial"/>
          <w:b/>
          <w:sz w:val="22"/>
          <w:szCs w:val="22"/>
        </w:rPr>
        <w:t xml:space="preserve">N                    </w:t>
      </w:r>
      <w:r w:rsidR="00FA164E">
        <w:rPr>
          <w:rFonts w:ascii="Arial" w:hAnsi="Arial" w:cs="Arial"/>
          <w:b/>
          <w:sz w:val="22"/>
          <w:szCs w:val="22"/>
        </w:rPr>
        <w:t xml:space="preserve">           </w:t>
      </w:r>
      <w:r w:rsidRPr="0049248E">
        <w:rPr>
          <w:rFonts w:ascii="Arial" w:hAnsi="Arial" w:cs="Arial"/>
          <w:b/>
          <w:sz w:val="22"/>
          <w:szCs w:val="22"/>
        </w:rPr>
        <w:t xml:space="preserve">  İbrahim KAYA                            </w:t>
      </w:r>
      <w:r w:rsidR="00FA164E">
        <w:rPr>
          <w:rFonts w:ascii="Arial" w:hAnsi="Arial" w:cs="Arial"/>
          <w:b/>
          <w:sz w:val="22"/>
          <w:szCs w:val="22"/>
        </w:rPr>
        <w:t xml:space="preserve">     </w:t>
      </w:r>
      <w:r w:rsidRPr="0049248E">
        <w:rPr>
          <w:rFonts w:ascii="Arial" w:hAnsi="Arial" w:cs="Arial"/>
          <w:b/>
          <w:sz w:val="22"/>
          <w:szCs w:val="22"/>
        </w:rPr>
        <w:t xml:space="preserve"> Ahmet PALABIYIK</w:t>
      </w:r>
    </w:p>
    <w:p w:rsidR="00344639" w:rsidRDefault="00344639" w:rsidP="0054313E">
      <w:pPr>
        <w:spacing w:before="120"/>
        <w:jc w:val="both"/>
        <w:rPr>
          <w:b/>
        </w:rPr>
      </w:pPr>
      <w:r w:rsidRPr="0049248E">
        <w:rPr>
          <w:rFonts w:ascii="Arial" w:hAnsi="Arial" w:cs="Arial"/>
          <w:b/>
          <w:sz w:val="20"/>
          <w:szCs w:val="20"/>
        </w:rPr>
        <w:t xml:space="preserve">MECLİS BAŞKANI                 </w:t>
      </w:r>
      <w:r w:rsidR="0089092C">
        <w:rPr>
          <w:rFonts w:ascii="Arial" w:hAnsi="Arial" w:cs="Arial"/>
          <w:b/>
          <w:sz w:val="20"/>
          <w:szCs w:val="20"/>
        </w:rPr>
        <w:t xml:space="preserve">        </w:t>
      </w:r>
      <w:r w:rsidRPr="0049248E">
        <w:rPr>
          <w:rFonts w:ascii="Arial" w:hAnsi="Arial" w:cs="Arial"/>
          <w:b/>
          <w:sz w:val="20"/>
          <w:szCs w:val="20"/>
        </w:rPr>
        <w:t xml:space="preserve">   </w:t>
      </w:r>
      <w:r w:rsidR="00FA164E">
        <w:rPr>
          <w:rFonts w:ascii="Arial" w:hAnsi="Arial" w:cs="Arial"/>
          <w:b/>
          <w:sz w:val="20"/>
          <w:szCs w:val="20"/>
        </w:rPr>
        <w:t xml:space="preserve">            </w:t>
      </w:r>
      <w:proofErr w:type="gramStart"/>
      <w:r w:rsidRPr="0049248E">
        <w:rPr>
          <w:rFonts w:ascii="Arial" w:hAnsi="Arial" w:cs="Arial"/>
          <w:b/>
          <w:sz w:val="20"/>
          <w:szCs w:val="20"/>
        </w:rPr>
        <w:t>KATİP</w:t>
      </w:r>
      <w:proofErr w:type="gramEnd"/>
      <w:r w:rsidRPr="0049248E">
        <w:rPr>
          <w:rFonts w:ascii="Arial" w:hAnsi="Arial" w:cs="Arial"/>
          <w:b/>
          <w:sz w:val="20"/>
          <w:szCs w:val="20"/>
        </w:rPr>
        <w:t xml:space="preserve"> ÜYE        </w:t>
      </w:r>
      <w:r w:rsidR="0089092C">
        <w:rPr>
          <w:rFonts w:ascii="Arial" w:hAnsi="Arial" w:cs="Arial"/>
          <w:b/>
          <w:sz w:val="20"/>
          <w:szCs w:val="20"/>
        </w:rPr>
        <w:t xml:space="preserve">                                    </w:t>
      </w:r>
      <w:r w:rsidR="00FA164E">
        <w:rPr>
          <w:rFonts w:ascii="Arial" w:hAnsi="Arial" w:cs="Arial"/>
          <w:b/>
          <w:sz w:val="20"/>
          <w:szCs w:val="20"/>
        </w:rPr>
        <w:t xml:space="preserve">        </w:t>
      </w:r>
      <w:r w:rsidRPr="0049248E">
        <w:rPr>
          <w:rFonts w:ascii="Arial" w:hAnsi="Arial" w:cs="Arial"/>
          <w:b/>
          <w:sz w:val="20"/>
          <w:szCs w:val="20"/>
        </w:rPr>
        <w:t>KATİP ÜYE</w:t>
      </w:r>
    </w:p>
    <w:sectPr w:rsidR="00344639" w:rsidSect="006D01C0">
      <w:footerReference w:type="default" r:id="rId8"/>
      <w:pgSz w:w="11906" w:h="16838"/>
      <w:pgMar w:top="0" w:right="566"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FB6" w:rsidRDefault="00C86FB6" w:rsidP="00D54B7F">
      <w:r>
        <w:separator/>
      </w:r>
    </w:p>
  </w:endnote>
  <w:endnote w:type="continuationSeparator" w:id="1">
    <w:p w:rsidR="00C86FB6" w:rsidRDefault="00C86FB6"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3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C86FB6" w:rsidRDefault="009F4D84">
        <w:pPr>
          <w:pStyle w:val="Altbilgi"/>
          <w:jc w:val="center"/>
        </w:pPr>
        <w:fldSimple w:instr=" PAGE   \* MERGEFORMAT ">
          <w:r w:rsidR="00133B2C">
            <w:rPr>
              <w:noProof/>
            </w:rPr>
            <w:t>10</w:t>
          </w:r>
        </w:fldSimple>
      </w:p>
    </w:sdtContent>
  </w:sdt>
  <w:p w:rsidR="00C86FB6" w:rsidRDefault="00C86FB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FB6" w:rsidRDefault="00C86FB6" w:rsidP="00D54B7F">
      <w:r>
        <w:separator/>
      </w:r>
    </w:p>
  </w:footnote>
  <w:footnote w:type="continuationSeparator" w:id="1">
    <w:p w:rsidR="00C86FB6" w:rsidRDefault="00C86FB6"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1">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noPunctuationKerning/>
  <w:characterSpacingControl w:val="doNotCompress"/>
  <w:hdrShapeDefaults>
    <o:shapedefaults v:ext="edit" spidmax="20481"/>
  </w:hdrShapeDefaults>
  <w:footnotePr>
    <w:footnote w:id="0"/>
    <w:footnote w:id="1"/>
  </w:footnotePr>
  <w:endnotePr>
    <w:endnote w:id="0"/>
    <w:endnote w:id="1"/>
  </w:endnotePr>
  <w:compat/>
  <w:rsids>
    <w:rsidRoot w:val="00334F2F"/>
    <w:rsid w:val="000006BF"/>
    <w:rsid w:val="00000A40"/>
    <w:rsid w:val="00011752"/>
    <w:rsid w:val="000368F1"/>
    <w:rsid w:val="00045F63"/>
    <w:rsid w:val="0005180C"/>
    <w:rsid w:val="00052984"/>
    <w:rsid w:val="00055F06"/>
    <w:rsid w:val="00062BD7"/>
    <w:rsid w:val="000653A3"/>
    <w:rsid w:val="00073651"/>
    <w:rsid w:val="00074964"/>
    <w:rsid w:val="00077553"/>
    <w:rsid w:val="00080FA2"/>
    <w:rsid w:val="00092904"/>
    <w:rsid w:val="00095282"/>
    <w:rsid w:val="000A0689"/>
    <w:rsid w:val="000A6AB1"/>
    <w:rsid w:val="000B3C16"/>
    <w:rsid w:val="000B40CA"/>
    <w:rsid w:val="000B6966"/>
    <w:rsid w:val="000C1450"/>
    <w:rsid w:val="000C3A20"/>
    <w:rsid w:val="000F66DC"/>
    <w:rsid w:val="00100AFC"/>
    <w:rsid w:val="00107194"/>
    <w:rsid w:val="00116EA6"/>
    <w:rsid w:val="00133B2C"/>
    <w:rsid w:val="001350DB"/>
    <w:rsid w:val="001417CD"/>
    <w:rsid w:val="00142678"/>
    <w:rsid w:val="00153F7D"/>
    <w:rsid w:val="00156ECC"/>
    <w:rsid w:val="00170E0C"/>
    <w:rsid w:val="00173870"/>
    <w:rsid w:val="00173957"/>
    <w:rsid w:val="00174908"/>
    <w:rsid w:val="00175074"/>
    <w:rsid w:val="00186E48"/>
    <w:rsid w:val="00191AED"/>
    <w:rsid w:val="0019231B"/>
    <w:rsid w:val="001A01B6"/>
    <w:rsid w:val="001A1A22"/>
    <w:rsid w:val="001A6CCB"/>
    <w:rsid w:val="001D6178"/>
    <w:rsid w:val="001E4148"/>
    <w:rsid w:val="001F12E8"/>
    <w:rsid w:val="001F4BCB"/>
    <w:rsid w:val="002133D1"/>
    <w:rsid w:val="0021394D"/>
    <w:rsid w:val="0021735E"/>
    <w:rsid w:val="00223821"/>
    <w:rsid w:val="00224AC2"/>
    <w:rsid w:val="00242BD3"/>
    <w:rsid w:val="00243528"/>
    <w:rsid w:val="00267983"/>
    <w:rsid w:val="00284269"/>
    <w:rsid w:val="002A7176"/>
    <w:rsid w:val="002B01CB"/>
    <w:rsid w:val="002B3C1D"/>
    <w:rsid w:val="002C6DC5"/>
    <w:rsid w:val="002D1940"/>
    <w:rsid w:val="002E5AF1"/>
    <w:rsid w:val="002E65C3"/>
    <w:rsid w:val="002F0B3F"/>
    <w:rsid w:val="002F1304"/>
    <w:rsid w:val="002F7D6F"/>
    <w:rsid w:val="00302220"/>
    <w:rsid w:val="0030231F"/>
    <w:rsid w:val="0030532A"/>
    <w:rsid w:val="003066BC"/>
    <w:rsid w:val="003158A1"/>
    <w:rsid w:val="00326CA6"/>
    <w:rsid w:val="00334F2F"/>
    <w:rsid w:val="0033601A"/>
    <w:rsid w:val="00344639"/>
    <w:rsid w:val="00354BC9"/>
    <w:rsid w:val="0035675B"/>
    <w:rsid w:val="00365295"/>
    <w:rsid w:val="00370026"/>
    <w:rsid w:val="00372E28"/>
    <w:rsid w:val="00375562"/>
    <w:rsid w:val="003C38E5"/>
    <w:rsid w:val="003D15D0"/>
    <w:rsid w:val="003D4149"/>
    <w:rsid w:val="003D4A39"/>
    <w:rsid w:val="00400F52"/>
    <w:rsid w:val="00405B64"/>
    <w:rsid w:val="004079BD"/>
    <w:rsid w:val="00422390"/>
    <w:rsid w:val="00423759"/>
    <w:rsid w:val="004344F7"/>
    <w:rsid w:val="00455EB3"/>
    <w:rsid w:val="00463C37"/>
    <w:rsid w:val="00464150"/>
    <w:rsid w:val="004809ED"/>
    <w:rsid w:val="004860A1"/>
    <w:rsid w:val="004A25D5"/>
    <w:rsid w:val="004B57AF"/>
    <w:rsid w:val="004B6D73"/>
    <w:rsid w:val="004C28F2"/>
    <w:rsid w:val="004C5BFD"/>
    <w:rsid w:val="004D51A5"/>
    <w:rsid w:val="004E1D0D"/>
    <w:rsid w:val="00520E7E"/>
    <w:rsid w:val="00526B53"/>
    <w:rsid w:val="0054313E"/>
    <w:rsid w:val="0056550E"/>
    <w:rsid w:val="005910AF"/>
    <w:rsid w:val="00592AEE"/>
    <w:rsid w:val="0059609A"/>
    <w:rsid w:val="005A037A"/>
    <w:rsid w:val="005A1DD7"/>
    <w:rsid w:val="005C0886"/>
    <w:rsid w:val="005C66FE"/>
    <w:rsid w:val="005E2611"/>
    <w:rsid w:val="005E5A57"/>
    <w:rsid w:val="005E7586"/>
    <w:rsid w:val="005F2B3E"/>
    <w:rsid w:val="00606520"/>
    <w:rsid w:val="00612753"/>
    <w:rsid w:val="006137BE"/>
    <w:rsid w:val="006148E7"/>
    <w:rsid w:val="00617A6A"/>
    <w:rsid w:val="00625C39"/>
    <w:rsid w:val="006260CF"/>
    <w:rsid w:val="00626231"/>
    <w:rsid w:val="0062730D"/>
    <w:rsid w:val="00635484"/>
    <w:rsid w:val="00636F33"/>
    <w:rsid w:val="00643435"/>
    <w:rsid w:val="0065058B"/>
    <w:rsid w:val="006561B6"/>
    <w:rsid w:val="006576D3"/>
    <w:rsid w:val="00657B80"/>
    <w:rsid w:val="00667B76"/>
    <w:rsid w:val="006772BB"/>
    <w:rsid w:val="006A55A1"/>
    <w:rsid w:val="006B41DA"/>
    <w:rsid w:val="006C491E"/>
    <w:rsid w:val="006D01C0"/>
    <w:rsid w:val="006D652B"/>
    <w:rsid w:val="006E33BE"/>
    <w:rsid w:val="006F05ED"/>
    <w:rsid w:val="0070609E"/>
    <w:rsid w:val="00707885"/>
    <w:rsid w:val="0071213E"/>
    <w:rsid w:val="00715F9B"/>
    <w:rsid w:val="00736FB9"/>
    <w:rsid w:val="0074537C"/>
    <w:rsid w:val="0078645C"/>
    <w:rsid w:val="007960F4"/>
    <w:rsid w:val="00797A22"/>
    <w:rsid w:val="007B299E"/>
    <w:rsid w:val="007B6EA0"/>
    <w:rsid w:val="007C40CB"/>
    <w:rsid w:val="007D0DD7"/>
    <w:rsid w:val="007E03AF"/>
    <w:rsid w:val="007E0690"/>
    <w:rsid w:val="007E7357"/>
    <w:rsid w:val="007E769F"/>
    <w:rsid w:val="007F08D5"/>
    <w:rsid w:val="0081307F"/>
    <w:rsid w:val="00813A59"/>
    <w:rsid w:val="008213C2"/>
    <w:rsid w:val="00826A3E"/>
    <w:rsid w:val="00831643"/>
    <w:rsid w:val="008622CF"/>
    <w:rsid w:val="00875BC3"/>
    <w:rsid w:val="0089092C"/>
    <w:rsid w:val="00895CF3"/>
    <w:rsid w:val="008A25D3"/>
    <w:rsid w:val="008D5D1C"/>
    <w:rsid w:val="008D5D65"/>
    <w:rsid w:val="008D6212"/>
    <w:rsid w:val="00905787"/>
    <w:rsid w:val="00913748"/>
    <w:rsid w:val="0092579E"/>
    <w:rsid w:val="00931849"/>
    <w:rsid w:val="00934649"/>
    <w:rsid w:val="009443A8"/>
    <w:rsid w:val="009452CC"/>
    <w:rsid w:val="009635F6"/>
    <w:rsid w:val="009825EF"/>
    <w:rsid w:val="00995260"/>
    <w:rsid w:val="009B7054"/>
    <w:rsid w:val="009C2AE2"/>
    <w:rsid w:val="009D61DD"/>
    <w:rsid w:val="009F413B"/>
    <w:rsid w:val="009F4D84"/>
    <w:rsid w:val="00A02E10"/>
    <w:rsid w:val="00A04BAA"/>
    <w:rsid w:val="00A31B82"/>
    <w:rsid w:val="00A46C12"/>
    <w:rsid w:val="00A62FD6"/>
    <w:rsid w:val="00A677C9"/>
    <w:rsid w:val="00A73928"/>
    <w:rsid w:val="00A901B7"/>
    <w:rsid w:val="00A97366"/>
    <w:rsid w:val="00A977D2"/>
    <w:rsid w:val="00AC4427"/>
    <w:rsid w:val="00B0072F"/>
    <w:rsid w:val="00B10EC4"/>
    <w:rsid w:val="00B161D7"/>
    <w:rsid w:val="00B16A0E"/>
    <w:rsid w:val="00B20BAF"/>
    <w:rsid w:val="00B31353"/>
    <w:rsid w:val="00B44482"/>
    <w:rsid w:val="00B45427"/>
    <w:rsid w:val="00B46C26"/>
    <w:rsid w:val="00B513D8"/>
    <w:rsid w:val="00B55807"/>
    <w:rsid w:val="00B63DDA"/>
    <w:rsid w:val="00B6760C"/>
    <w:rsid w:val="00B70444"/>
    <w:rsid w:val="00BA104E"/>
    <w:rsid w:val="00BD1D24"/>
    <w:rsid w:val="00BD518F"/>
    <w:rsid w:val="00BF577B"/>
    <w:rsid w:val="00C105FC"/>
    <w:rsid w:val="00C175D9"/>
    <w:rsid w:val="00C303AE"/>
    <w:rsid w:val="00C324F0"/>
    <w:rsid w:val="00C32AC7"/>
    <w:rsid w:val="00C40E5D"/>
    <w:rsid w:val="00C41C0B"/>
    <w:rsid w:val="00C70407"/>
    <w:rsid w:val="00C70C19"/>
    <w:rsid w:val="00C85714"/>
    <w:rsid w:val="00C86FB6"/>
    <w:rsid w:val="00C9127C"/>
    <w:rsid w:val="00C936F8"/>
    <w:rsid w:val="00C95716"/>
    <w:rsid w:val="00CA0D83"/>
    <w:rsid w:val="00CA39A1"/>
    <w:rsid w:val="00CB2663"/>
    <w:rsid w:val="00CC4457"/>
    <w:rsid w:val="00CE13A8"/>
    <w:rsid w:val="00CF66AC"/>
    <w:rsid w:val="00D049EA"/>
    <w:rsid w:val="00D110DA"/>
    <w:rsid w:val="00D172BB"/>
    <w:rsid w:val="00D17CD3"/>
    <w:rsid w:val="00D202B0"/>
    <w:rsid w:val="00D227F9"/>
    <w:rsid w:val="00D22AD3"/>
    <w:rsid w:val="00D31BBE"/>
    <w:rsid w:val="00D44521"/>
    <w:rsid w:val="00D4582C"/>
    <w:rsid w:val="00D523DB"/>
    <w:rsid w:val="00D54B7F"/>
    <w:rsid w:val="00D562F1"/>
    <w:rsid w:val="00D76F26"/>
    <w:rsid w:val="00D816C9"/>
    <w:rsid w:val="00D84CCF"/>
    <w:rsid w:val="00D928AF"/>
    <w:rsid w:val="00DA1929"/>
    <w:rsid w:val="00DB1AC6"/>
    <w:rsid w:val="00DC30AD"/>
    <w:rsid w:val="00DD2E0E"/>
    <w:rsid w:val="00E21363"/>
    <w:rsid w:val="00E309CA"/>
    <w:rsid w:val="00E31146"/>
    <w:rsid w:val="00E34003"/>
    <w:rsid w:val="00E3423E"/>
    <w:rsid w:val="00E621DC"/>
    <w:rsid w:val="00E65BCF"/>
    <w:rsid w:val="00E71BF8"/>
    <w:rsid w:val="00E77CC3"/>
    <w:rsid w:val="00E83B18"/>
    <w:rsid w:val="00E90855"/>
    <w:rsid w:val="00E95D8A"/>
    <w:rsid w:val="00EB554F"/>
    <w:rsid w:val="00ED1FA0"/>
    <w:rsid w:val="00EE0395"/>
    <w:rsid w:val="00EE7395"/>
    <w:rsid w:val="00F00F03"/>
    <w:rsid w:val="00F07E6A"/>
    <w:rsid w:val="00F30B83"/>
    <w:rsid w:val="00F32D42"/>
    <w:rsid w:val="00F33307"/>
    <w:rsid w:val="00F337A0"/>
    <w:rsid w:val="00F348A4"/>
    <w:rsid w:val="00F42B3B"/>
    <w:rsid w:val="00F452D0"/>
    <w:rsid w:val="00F4693A"/>
    <w:rsid w:val="00F50418"/>
    <w:rsid w:val="00F54694"/>
    <w:rsid w:val="00F678FC"/>
    <w:rsid w:val="00F70AC5"/>
    <w:rsid w:val="00FA164E"/>
    <w:rsid w:val="00FC4A4B"/>
    <w:rsid w:val="00FC5F14"/>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16BEE-F5A8-4A1C-A2C2-065B3C29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14</Pages>
  <Words>7629</Words>
  <Characters>50099</Characters>
  <Application>Microsoft Office Word</Application>
  <DocSecurity>0</DocSecurity>
  <Lines>417</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57613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bekir.erden</dc:creator>
  <cp:keywords/>
  <dc:description/>
  <cp:lastModifiedBy>seyrani.kandemir</cp:lastModifiedBy>
  <cp:revision>244</cp:revision>
  <cp:lastPrinted>2014-05-23T13:13:00Z</cp:lastPrinted>
  <dcterms:created xsi:type="dcterms:W3CDTF">2014-05-23T06:02:00Z</dcterms:created>
  <dcterms:modified xsi:type="dcterms:W3CDTF">2015-02-19T11:16:00Z</dcterms:modified>
</cp:coreProperties>
</file>