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3" w:rsidRPr="005F0D75" w:rsidRDefault="00A91EE3" w:rsidP="00110D04">
      <w:pPr>
        <w:spacing w:after="0" w:line="240" w:lineRule="auto"/>
        <w:ind w:firstLine="708"/>
        <w:jc w:val="both"/>
        <w:rPr>
          <w:rFonts w:ascii="Times New Roman" w:hAnsi="Times New Roman" w:cs="Times New Roman"/>
        </w:rPr>
      </w:pPr>
      <w:r w:rsidRPr="005F0D75">
        <w:rPr>
          <w:rFonts w:ascii="Times New Roman" w:hAnsi="Times New Roman" w:cs="Times New Roman"/>
        </w:rPr>
        <w:t xml:space="preserve">Manisa Büyükşehir Belediye Meclisinin 2’nci Seçim Dönemi, </w:t>
      </w:r>
      <w:r w:rsidR="00F31740" w:rsidRPr="005F0D75">
        <w:rPr>
          <w:rFonts w:ascii="Times New Roman" w:hAnsi="Times New Roman" w:cs="Times New Roman"/>
        </w:rPr>
        <w:t>2</w:t>
      </w:r>
      <w:r w:rsidRPr="005F0D75">
        <w:rPr>
          <w:rFonts w:ascii="Times New Roman" w:hAnsi="Times New Roman" w:cs="Times New Roman"/>
        </w:rPr>
        <w:t xml:space="preserve">’incı Toplantı yılı,  </w:t>
      </w:r>
      <w:r w:rsidR="004C479D" w:rsidRPr="005F0D75">
        <w:rPr>
          <w:rFonts w:ascii="Times New Roman" w:hAnsi="Times New Roman" w:cs="Times New Roman"/>
        </w:rPr>
        <w:t>14</w:t>
      </w:r>
      <w:r w:rsidRPr="005F0D75">
        <w:rPr>
          <w:rFonts w:ascii="Times New Roman" w:hAnsi="Times New Roman" w:cs="Times New Roman"/>
        </w:rPr>
        <w:t xml:space="preserve"> </w:t>
      </w:r>
      <w:r w:rsidR="004C479D" w:rsidRPr="005F0D75">
        <w:rPr>
          <w:rFonts w:ascii="Times New Roman" w:hAnsi="Times New Roman" w:cs="Times New Roman"/>
        </w:rPr>
        <w:t xml:space="preserve">Temmuz </w:t>
      </w:r>
      <w:r w:rsidRPr="005F0D75">
        <w:rPr>
          <w:rFonts w:ascii="Times New Roman" w:hAnsi="Times New Roman" w:cs="Times New Roman"/>
        </w:rPr>
        <w:t>2020 tarihli Meclis Karar özetleri.</w:t>
      </w:r>
    </w:p>
    <w:p w:rsidR="00A91EE3" w:rsidRPr="005F0D75" w:rsidRDefault="00A91EE3" w:rsidP="00110D04">
      <w:pPr>
        <w:spacing w:after="0" w:line="240" w:lineRule="auto"/>
        <w:jc w:val="both"/>
        <w:rPr>
          <w:rFonts w:ascii="Times New Roman" w:hAnsi="Times New Roman" w:cs="Times New Roman"/>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268</w:t>
      </w:r>
    </w:p>
    <w:p w:rsidR="009265BF" w:rsidRPr="005F0D75" w:rsidRDefault="004C479D" w:rsidP="00110D04">
      <w:pPr>
        <w:spacing w:after="0" w:line="240" w:lineRule="auto"/>
        <w:ind w:firstLine="709"/>
        <w:jc w:val="both"/>
        <w:rPr>
          <w:rFonts w:ascii="Times New Roman" w:eastAsiaTheme="minorHAnsi" w:hAnsi="Times New Roman" w:cs="Times New Roman"/>
          <w:lang w:eastAsia="en-US"/>
        </w:rPr>
      </w:pPr>
      <w:proofErr w:type="gramStart"/>
      <w:r w:rsidRPr="005F0D75">
        <w:rPr>
          <w:rFonts w:ascii="Times New Roman" w:hAnsi="Times New Roman" w:cs="Times New Roman"/>
          <w:shd w:val="clear" w:color="auto" w:fill="FDFDFD"/>
        </w:rPr>
        <w:t xml:space="preserve">İmar ve Bayındırlık Komisyonunca yapılan değerlendirmede; Kula İlçesi, </w:t>
      </w:r>
      <w:proofErr w:type="spellStart"/>
      <w:r w:rsidRPr="005F0D75">
        <w:rPr>
          <w:rFonts w:ascii="Times New Roman" w:hAnsi="Times New Roman" w:cs="Times New Roman"/>
          <w:shd w:val="clear" w:color="auto" w:fill="FDFDFD"/>
        </w:rPr>
        <w:t>Zaferiye</w:t>
      </w:r>
      <w:proofErr w:type="spellEnd"/>
      <w:r w:rsidRPr="005F0D75">
        <w:rPr>
          <w:rFonts w:ascii="Times New Roman" w:hAnsi="Times New Roman" w:cs="Times New Roman"/>
          <w:shd w:val="clear" w:color="auto" w:fill="FDFDFD"/>
        </w:rPr>
        <w:t xml:space="preserve"> Mahallesi 247 ada 163 parsel, Akgün mahallesi 220 ada 128 parsel ve çevresinde ‘Belediye Hizmet Alanı’ amaçlı 1/5000 ölçekli Nazım İmar Planı ve 1/1000 ölçekli Uygulama İmar Plan Önerisi, kurum görüşleri tamamlanana kadar komisyon gündeminde kalması yönünde düzenlenen 18.06.2020 tarih ve 51 sayılı raporun kabulüne Meclisimizce Oybirliği ile karar verildi.</w:t>
      </w:r>
      <w:proofErr w:type="gramEnd"/>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269</w:t>
      </w:r>
    </w:p>
    <w:p w:rsidR="00A91EE3" w:rsidRPr="005F0D75" w:rsidRDefault="004C479D"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İmar ve Bayındırlık Komisyonunca yapılan değerlendirmede; Alaşehir İlçesi, </w:t>
      </w:r>
      <w:proofErr w:type="spellStart"/>
      <w:r w:rsidRPr="005F0D75">
        <w:rPr>
          <w:rFonts w:ascii="Times New Roman" w:hAnsi="Times New Roman" w:cs="Times New Roman"/>
          <w:shd w:val="clear" w:color="auto" w:fill="FDFDFD"/>
        </w:rPr>
        <w:t>Şeyhsinan</w:t>
      </w:r>
      <w:proofErr w:type="spellEnd"/>
      <w:r w:rsidRPr="005F0D75">
        <w:rPr>
          <w:rFonts w:ascii="Times New Roman" w:hAnsi="Times New Roman" w:cs="Times New Roman"/>
          <w:shd w:val="clear" w:color="auto" w:fill="FDFDFD"/>
        </w:rPr>
        <w:t xml:space="preserve"> Mahallesi 393 ada 9 ve 10 parsellere ilişkin İzmir 2 </w:t>
      </w:r>
      <w:proofErr w:type="spellStart"/>
      <w:r w:rsidRPr="005F0D75">
        <w:rPr>
          <w:rFonts w:ascii="Times New Roman" w:hAnsi="Times New Roman" w:cs="Times New Roman"/>
          <w:shd w:val="clear" w:color="auto" w:fill="FDFDFD"/>
        </w:rPr>
        <w:t>Nolu</w:t>
      </w:r>
      <w:proofErr w:type="spellEnd"/>
      <w:r w:rsidRPr="005F0D75">
        <w:rPr>
          <w:rFonts w:ascii="Times New Roman" w:hAnsi="Times New Roman" w:cs="Times New Roman"/>
          <w:shd w:val="clear" w:color="auto" w:fill="FDFDFD"/>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w:t>
      </w:r>
      <w:r w:rsidR="005F0D75" w:rsidRPr="005F0D75">
        <w:rPr>
          <w:rFonts w:ascii="Times New Roman" w:hAnsi="Times New Roman" w:cs="Times New Roman"/>
          <w:bCs/>
        </w:rPr>
        <w:t>Kültür ve Tabiat Varlıklarını Koruma Yüksek Kurulu</w:t>
      </w:r>
      <w:r w:rsidR="005F0D75" w:rsidRPr="005F0D75">
        <w:rPr>
          <w:rFonts w:ascii="Times New Roman" w:hAnsi="Times New Roman" w:cs="Times New Roman"/>
        </w:rPr>
        <w:t xml:space="preserve">’nun 658 Sayılı İlke Kararı gereğince, İzmir 2 </w:t>
      </w:r>
      <w:proofErr w:type="spellStart"/>
      <w:r w:rsidR="005F0D75" w:rsidRPr="005F0D75">
        <w:rPr>
          <w:rFonts w:ascii="Times New Roman" w:hAnsi="Times New Roman" w:cs="Times New Roman"/>
        </w:rPr>
        <w:t>Nolu</w:t>
      </w:r>
      <w:proofErr w:type="spellEnd"/>
      <w:r w:rsidR="005F0D75" w:rsidRPr="005F0D75">
        <w:rPr>
          <w:rFonts w:ascii="Times New Roman" w:hAnsi="Times New Roman" w:cs="Times New Roman"/>
        </w:rPr>
        <w:t xml:space="preserve"> Kültür Varlıklarını Koruma Bölge Kurulu’na gönderilmesi</w:t>
      </w:r>
      <w:r w:rsidR="005F0D75">
        <w:rPr>
          <w:rFonts w:ascii="Times New Roman" w:hAnsi="Times New Roman" w:cs="Times New Roman"/>
        </w:rPr>
        <w:t xml:space="preserve"> </w:t>
      </w:r>
      <w:bookmarkStart w:id="0" w:name="_GoBack"/>
      <w:bookmarkEnd w:id="0"/>
      <w:r w:rsidRPr="005F0D75">
        <w:rPr>
          <w:rFonts w:ascii="Times New Roman" w:hAnsi="Times New Roman" w:cs="Times New Roman"/>
          <w:shd w:val="clear" w:color="auto" w:fill="FDFDFD"/>
        </w:rPr>
        <w:t>yönünde düzenlenen 18.06.2020 tarih ve 52 sayılı raporun kabulüne Meclisimizce Oybirliği ile karar verildi.</w:t>
      </w:r>
      <w:proofErr w:type="gramEnd"/>
    </w:p>
    <w:p w:rsidR="008A3266" w:rsidRPr="005F0D75" w:rsidRDefault="008A3266"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270</w:t>
      </w:r>
    </w:p>
    <w:p w:rsidR="00A91EE3" w:rsidRPr="005F0D75" w:rsidRDefault="004C479D" w:rsidP="00110D04">
      <w:pPr>
        <w:spacing w:after="0" w:line="240" w:lineRule="auto"/>
        <w:ind w:firstLine="708"/>
        <w:jc w:val="both"/>
        <w:rPr>
          <w:rFonts w:ascii="Times New Roman" w:hAnsi="Times New Roman" w:cs="Times New Roman"/>
          <w:b/>
        </w:rPr>
      </w:pPr>
      <w:proofErr w:type="gramStart"/>
      <w:r w:rsidRPr="005F0D75">
        <w:rPr>
          <w:rFonts w:ascii="Times New Roman" w:hAnsi="Times New Roman" w:cs="Times New Roman"/>
          <w:shd w:val="clear" w:color="auto" w:fill="FDFDFD"/>
        </w:rPr>
        <w:t xml:space="preserve">İmar ve Bayındırlık Komisyonunca yapılan değerlendirmede;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İlçesi, </w:t>
      </w:r>
      <w:proofErr w:type="spellStart"/>
      <w:r w:rsidRPr="005F0D75">
        <w:rPr>
          <w:rFonts w:ascii="Times New Roman" w:hAnsi="Times New Roman" w:cs="Times New Roman"/>
          <w:shd w:val="clear" w:color="auto" w:fill="FDFDFD"/>
        </w:rPr>
        <w:t>Uzunburun</w:t>
      </w:r>
      <w:proofErr w:type="spellEnd"/>
      <w:r w:rsidRPr="005F0D75">
        <w:rPr>
          <w:rFonts w:ascii="Times New Roman" w:hAnsi="Times New Roman" w:cs="Times New Roman"/>
          <w:shd w:val="clear" w:color="auto" w:fill="FDFDFD"/>
        </w:rPr>
        <w:t xml:space="preserve"> Mahallesi, 145 ve 98 parselde 1/5000 ölçekli Nazım İmar Planı ve 1/1000 Ölçekli Uygulama İmar Planının, kurum görüşleri tamamlanıncaya kadar komisyon gündeminde kalması yönünde düzenlenen 18.06.2020 tarih ve 53 sayılı raporun kabulüne Meclisimizce de Oybirliği ile karar verildi.</w:t>
      </w:r>
      <w:proofErr w:type="gramEnd"/>
      <w:r w:rsidR="00A91EE3" w:rsidRPr="005F0D75">
        <w:rPr>
          <w:rFonts w:ascii="Times New Roman" w:hAnsi="Times New Roman" w:cs="Times New Roman"/>
          <w:b/>
        </w:rPr>
        <w:tab/>
      </w:r>
    </w:p>
    <w:p w:rsidR="003761C3" w:rsidRPr="005F0D75" w:rsidRDefault="003761C3" w:rsidP="00110D04">
      <w:pPr>
        <w:spacing w:after="0" w:line="240" w:lineRule="auto"/>
        <w:ind w:firstLine="708"/>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271</w:t>
      </w:r>
    </w:p>
    <w:p w:rsidR="008A3266" w:rsidRPr="005F0D75" w:rsidRDefault="004C479D" w:rsidP="00110D04">
      <w:pPr>
        <w:spacing w:after="0" w:line="240" w:lineRule="auto"/>
        <w:ind w:firstLine="708"/>
        <w:jc w:val="both"/>
        <w:rPr>
          <w:rFonts w:ascii="Times New Roman" w:hAnsi="Times New Roman" w:cs="Times New Roman"/>
          <w:b/>
        </w:rPr>
      </w:pPr>
      <w:proofErr w:type="gramStart"/>
      <w:r w:rsidRPr="005F0D75">
        <w:rPr>
          <w:rFonts w:ascii="Times New Roman" w:hAnsi="Times New Roman" w:cs="Times New Roman"/>
          <w:shd w:val="clear" w:color="auto" w:fill="FDFDFD"/>
        </w:rPr>
        <w:t xml:space="preserve">İmar ve Bayındırlık Komisyonunca yapılan değerlendirmede;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Belediye Meclisi'nin 05.12.2019 Tarih Ve 130 Sayılı Kararı ile onaylanan 1/1000 Ölçekli Uygulama İmar Planı Değişikliğinin, çalışmaların devamı nedeniyle komisyon gündeminde kalması yönünde düzenlenen 09.07.2020 tarih ve 54 sayılı raporun kabulüne Meclisimizce Oybirliği ile karar verildi.</w:t>
      </w:r>
      <w:proofErr w:type="gramEnd"/>
      <w:r w:rsidR="00A91EE3"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272</w:t>
      </w:r>
    </w:p>
    <w:p w:rsidR="009265BF" w:rsidRPr="005F0D75" w:rsidRDefault="004C479D" w:rsidP="00110D04">
      <w:pPr>
        <w:spacing w:after="0" w:line="240" w:lineRule="auto"/>
        <w:ind w:firstLine="709"/>
        <w:jc w:val="both"/>
        <w:rPr>
          <w:rFonts w:ascii="Times New Roman" w:hAnsi="Times New Roman" w:cs="Times New Roman"/>
        </w:rPr>
      </w:pPr>
      <w:proofErr w:type="gramStart"/>
      <w:r w:rsidRPr="005F0D75">
        <w:rPr>
          <w:rFonts w:ascii="Times New Roman" w:hAnsi="Times New Roman" w:cs="Times New Roman"/>
          <w:shd w:val="clear" w:color="auto" w:fill="FDFDFD"/>
        </w:rPr>
        <w:t>İmar ve Bayındırlık Komisyonunca yapılan değerlendirmede; Soma İlçesi, İstasyon ve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Planı ile ilgili çalışmaların devamı nedeniyle komisyon gündeminde kalmasına yönünde düzenlenen 09.07.2020 tarih ve 55 sayılı raporun kabulüne Meclisimizce Oybirliği ile karar verildi.</w:t>
      </w:r>
      <w:proofErr w:type="gramEnd"/>
    </w:p>
    <w:p w:rsidR="00A91EE3" w:rsidRPr="005F0D75" w:rsidRDefault="00A91EE3"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273</w:t>
      </w:r>
    </w:p>
    <w:p w:rsidR="00A91EE3"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proofErr w:type="gramStart"/>
      <w:r w:rsidR="004C479D" w:rsidRPr="005F0D75">
        <w:rPr>
          <w:rFonts w:ascii="Times New Roman" w:hAnsi="Times New Roman" w:cs="Times New Roman"/>
          <w:shd w:val="clear" w:color="auto" w:fill="FDFDFD"/>
        </w:rPr>
        <w:t xml:space="preserve">İmar ve Bayındırlık Komisyonunca yapılan değerlendirmede; Soma İlçesi, </w:t>
      </w:r>
      <w:proofErr w:type="spellStart"/>
      <w:r w:rsidR="004C479D" w:rsidRPr="005F0D75">
        <w:rPr>
          <w:rFonts w:ascii="Times New Roman" w:hAnsi="Times New Roman" w:cs="Times New Roman"/>
          <w:shd w:val="clear" w:color="auto" w:fill="FDFDFD"/>
        </w:rPr>
        <w:t>Turgutalp</w:t>
      </w:r>
      <w:proofErr w:type="spellEnd"/>
      <w:r w:rsidR="004C479D" w:rsidRPr="005F0D75">
        <w:rPr>
          <w:rFonts w:ascii="Times New Roman" w:hAnsi="Times New Roman" w:cs="Times New Roman"/>
          <w:shd w:val="clear" w:color="auto" w:fill="FDFDFD"/>
        </w:rPr>
        <w:t xml:space="preserve"> Mahallesi, 3730 parsele yönelik hazırlanan 1/5000 ölçekli Nazım İmar Planı değişikliği ve 1/1000 ölçekli Uygulama İmar Planı Değişikliği konusunda Ulaşım Dairesi Başkanlığı görüşüne uygun düzenlemelerin yapılması ve komisyonumuzca gerekli görülen fonksiyon değişikliklerinin yapılması amacıyla komisyon gündeminde kalması yönünde düzenlenen 09.07.2020 tarih ve 56 sayılı raporun kabulüne Meclisimizce Oybirliği ile karar verildi.</w:t>
      </w:r>
      <w:proofErr w:type="gramEnd"/>
    </w:p>
    <w:p w:rsidR="00A91EE3" w:rsidRPr="005F0D75" w:rsidRDefault="00A91EE3"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74</w:t>
      </w:r>
    </w:p>
    <w:p w:rsidR="00A91EE3" w:rsidRPr="005F0D75" w:rsidRDefault="00A91EE3" w:rsidP="00110D04">
      <w:pPr>
        <w:spacing w:after="0" w:line="240" w:lineRule="auto"/>
        <w:jc w:val="both"/>
        <w:rPr>
          <w:rFonts w:ascii="Times New Roman" w:hAnsi="Times New Roman" w:cs="Times New Roman"/>
        </w:rPr>
      </w:pPr>
      <w:r w:rsidRPr="005F0D75">
        <w:rPr>
          <w:rFonts w:ascii="Times New Roman" w:hAnsi="Times New Roman" w:cs="Times New Roman"/>
          <w:b/>
        </w:rPr>
        <w:tab/>
      </w:r>
      <w:proofErr w:type="gramStart"/>
      <w:r w:rsidR="004C479D" w:rsidRPr="005F0D75">
        <w:rPr>
          <w:rFonts w:ascii="Times New Roman" w:hAnsi="Times New Roman" w:cs="Times New Roman"/>
          <w:shd w:val="clear" w:color="auto" w:fill="FDFDFD"/>
        </w:rPr>
        <w:t>İmar ve Bayındırlık Komisyonunca yapılan değerlendirmede; Alaşehir İlçesi, Piyadeler/İstasyon mahallesi, 200 ada 23 parsel parselin 1/1000 ölçekli uygulama imar planında “Akaryakıt-</w:t>
      </w:r>
      <w:proofErr w:type="spellStart"/>
      <w:r w:rsidR="004C479D" w:rsidRPr="005F0D75">
        <w:rPr>
          <w:rFonts w:ascii="Times New Roman" w:hAnsi="Times New Roman" w:cs="Times New Roman"/>
          <w:shd w:val="clear" w:color="auto" w:fill="FDFDFD"/>
        </w:rPr>
        <w:t>Lpg</w:t>
      </w:r>
      <w:proofErr w:type="spellEnd"/>
      <w:r w:rsidR="004C479D" w:rsidRPr="005F0D75">
        <w:rPr>
          <w:rFonts w:ascii="Times New Roman" w:hAnsi="Times New Roman" w:cs="Times New Roman"/>
          <w:shd w:val="clear" w:color="auto" w:fill="FDFDFD"/>
        </w:rPr>
        <w:t xml:space="preserve"> İstasyonu Konaklama ve Dinlenme Tesisi” olan fonksiyonunun üst ölçekli plana işlenmesi amacıyla hazırlanan 1/5000 ölçekli Nazım İmar Planının gündemden düşürülerek, 1/5000 ölçekli Nazım İmar Planına esas Kurum Görüşleri alındıktan sonra tekrar Meclis gündemine </w:t>
      </w:r>
      <w:r w:rsidR="004C479D" w:rsidRPr="005F0D75">
        <w:rPr>
          <w:rFonts w:ascii="Times New Roman" w:hAnsi="Times New Roman" w:cs="Times New Roman"/>
          <w:shd w:val="clear" w:color="auto" w:fill="FDFDFD"/>
        </w:rPr>
        <w:lastRenderedPageBreak/>
        <w:t>getirilmesi yönünde düzenlenen 09.07.2020 tarih ve 57 sayılı raporun kabulüne Meclisimizce Oybirliği ile karar verildi.</w:t>
      </w:r>
      <w:proofErr w:type="gramEnd"/>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75</w:t>
      </w:r>
    </w:p>
    <w:p w:rsidR="006168EE"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Turgutlu Kent Merkezi 1/1000 ölçekli ilave ve Revizyon Uygulama İmar Planı İle 07.01.2020 tarih 10 sayılı Turgutlu Belediyesi Meclis Kararının değerlendirilmesi” ile ilgili raporunun Manisa Büyükşehir Belediye Meclisi’ </w:t>
      </w:r>
      <w:proofErr w:type="spellStart"/>
      <w:r w:rsidR="004C479D" w:rsidRPr="005F0D75">
        <w:rPr>
          <w:rFonts w:ascii="Times New Roman" w:hAnsi="Times New Roman" w:cs="Times New Roman"/>
          <w:shd w:val="clear" w:color="auto" w:fill="FDFDFD"/>
        </w:rPr>
        <w:t>nin</w:t>
      </w:r>
      <w:proofErr w:type="spellEnd"/>
      <w:r w:rsidR="004C479D" w:rsidRPr="005F0D75">
        <w:rPr>
          <w:rFonts w:ascii="Times New Roman" w:hAnsi="Times New Roman" w:cs="Times New Roman"/>
          <w:shd w:val="clear" w:color="auto" w:fill="FDFDFD"/>
        </w:rPr>
        <w:t xml:space="preserve"> 09.06.2020 tarih ve 205 Sayılı Kararınca tekrar görüşülmek üzere İmar ve Bayındırlık Komisyonuna iade edilen anahtar pafta açıklama listesinin 52. Maddesinin, İmar ve Bayındırlık Komisyonunun 14.05.2020 tarih ve 45 sayılı raporuna istinaden "Sanayi Alanının Konut, TİCK-T, Park, Yol Alanı ve Özel Eğitim Alanına dönüştürülmesi ve yapılaşma koşullarının; Konut, TİCK-T alanlarında; E: 2.75, </w:t>
      </w:r>
      <w:proofErr w:type="spellStart"/>
      <w:r w:rsidR="004C479D" w:rsidRPr="005F0D75">
        <w:rPr>
          <w:rFonts w:ascii="Times New Roman" w:hAnsi="Times New Roman" w:cs="Times New Roman"/>
          <w:shd w:val="clear" w:color="auto" w:fill="FDFDFD"/>
        </w:rPr>
        <w:t>Yençok</w:t>
      </w:r>
      <w:proofErr w:type="spellEnd"/>
      <w:r w:rsidR="004C479D" w:rsidRPr="005F0D75">
        <w:rPr>
          <w:rFonts w:ascii="Times New Roman" w:hAnsi="Times New Roman" w:cs="Times New Roman"/>
          <w:shd w:val="clear" w:color="auto" w:fill="FDFDFD"/>
        </w:rPr>
        <w:t xml:space="preserve">: 21.50 m, ‘Özel Eğitim Alanı’nda E:1.20, Yençok:15.00 m. olması, 5216 sayılı Büyükşehir Belediyesi Kanunu’nun 7/b. ve 14. maddeleri, 3194 sayılı İmar Kanunun 8/b. maddesi, Otopark Yönetmeliği'nin, Planlı Alanlar İmar Yönetmeliği'nin ve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Yönetmeliğinin ilgili maddeleri gereğince komisyonumuzca kabulüne karar verilen 09.07.2020 tarih ve 58 sayılı raporun tekrar değerlendirilmek üzere İmar ve Bayındırlık komisyonuna gönderilmesine Meclisimizce Oybirliği ile karar verildi.</w:t>
      </w:r>
    </w:p>
    <w:p w:rsidR="003761C3" w:rsidRPr="005F0D75" w:rsidRDefault="003761C3"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76</w:t>
      </w:r>
    </w:p>
    <w:p w:rsidR="00465077"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Selendi ilçesi, </w:t>
      </w:r>
      <w:proofErr w:type="spellStart"/>
      <w:r w:rsidR="004C479D" w:rsidRPr="005F0D75">
        <w:rPr>
          <w:rFonts w:ascii="Times New Roman" w:hAnsi="Times New Roman" w:cs="Times New Roman"/>
          <w:shd w:val="clear" w:color="auto" w:fill="FDFDFD"/>
        </w:rPr>
        <w:t>Eskicami</w:t>
      </w:r>
      <w:proofErr w:type="spellEnd"/>
      <w:r w:rsidR="004C479D" w:rsidRPr="005F0D75">
        <w:rPr>
          <w:rFonts w:ascii="Times New Roman" w:hAnsi="Times New Roman" w:cs="Times New Roman"/>
          <w:shd w:val="clear" w:color="auto" w:fill="FDFDFD"/>
        </w:rPr>
        <w:t xml:space="preserve"> Mahallesi, 102 ada 24-28-29-30 parseller ile tescil harici alana ilişkin hazırlanan Nazım İmar Planı Değişikliği önerisi ve Selendi ilçesi, </w:t>
      </w:r>
      <w:proofErr w:type="spellStart"/>
      <w:r w:rsidR="004C479D" w:rsidRPr="005F0D75">
        <w:rPr>
          <w:rFonts w:ascii="Times New Roman" w:hAnsi="Times New Roman" w:cs="Times New Roman"/>
          <w:shd w:val="clear" w:color="auto" w:fill="FDFDFD"/>
        </w:rPr>
        <w:t>Eskicami</w:t>
      </w:r>
      <w:proofErr w:type="spellEnd"/>
      <w:r w:rsidR="004C479D" w:rsidRPr="005F0D75">
        <w:rPr>
          <w:rFonts w:ascii="Times New Roman" w:hAnsi="Times New Roman" w:cs="Times New Roman"/>
          <w:shd w:val="clear" w:color="auto" w:fill="FDFDFD"/>
        </w:rPr>
        <w:t xml:space="preserve"> Mahallesi Selendi Çayı ve çevresine ilişkin hazırlanan 1/1000 ölçekli Uygulama İmar Planı Değişikliğine askı sürecinde gelen 21.02.2020 tarih ve 122050 sayılı Devlet Su İşleri 2. Bölge Müdürlüğü itirazının kabulü ve Devlet Su İşleri 2. Bölge Müdürlüğünün itirazında belirtilen hususlara göre imar planlarının yeniden düzenlenerek Meclis Gündemine getirilmesinin, 3194 sayılı İmar Kanunu’nun 8/b. maddesi ve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Yönetmeliği’nin 33. maddesi gereğince kabulü yönünde düzenlenen 09.07.2020 tarih ve 59 sayılı raporun kabulüne Meclisimizce Oybirliği ile karar verildi.</w:t>
      </w:r>
    </w:p>
    <w:p w:rsidR="00A91EE3" w:rsidRPr="005F0D75" w:rsidRDefault="00A91EE3" w:rsidP="00110D04">
      <w:pPr>
        <w:spacing w:after="0" w:line="240" w:lineRule="auto"/>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77</w:t>
      </w:r>
    </w:p>
    <w:p w:rsidR="003761C3"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w:t>
      </w:r>
      <w:proofErr w:type="spellStart"/>
      <w:r w:rsidR="004C479D" w:rsidRPr="005F0D75">
        <w:rPr>
          <w:rFonts w:ascii="Times New Roman" w:hAnsi="Times New Roman" w:cs="Times New Roman"/>
          <w:shd w:val="clear" w:color="auto" w:fill="FDFDFD"/>
        </w:rPr>
        <w:t>Yunusemre</w:t>
      </w:r>
      <w:proofErr w:type="spellEnd"/>
      <w:r w:rsidR="004C479D" w:rsidRPr="005F0D75">
        <w:rPr>
          <w:rFonts w:ascii="Times New Roman" w:hAnsi="Times New Roman" w:cs="Times New Roman"/>
          <w:shd w:val="clear" w:color="auto" w:fill="FDFDFD"/>
        </w:rPr>
        <w:t xml:space="preserve"> İlçesi, Muradiye Mahallesi sınırları içerisinde yer alan 430 hektarlık alanda 1/1000 Ölçekli Uygulama İmar Planı </w:t>
      </w:r>
      <w:proofErr w:type="spellStart"/>
      <w:r w:rsidR="004C479D" w:rsidRPr="005F0D75">
        <w:rPr>
          <w:rFonts w:ascii="Times New Roman" w:hAnsi="Times New Roman" w:cs="Times New Roman"/>
          <w:shd w:val="clear" w:color="auto" w:fill="FDFDFD"/>
        </w:rPr>
        <w:t>Revizyonu’na</w:t>
      </w:r>
      <w:proofErr w:type="spellEnd"/>
      <w:r w:rsidR="004C479D" w:rsidRPr="005F0D75">
        <w:rPr>
          <w:rFonts w:ascii="Times New Roman" w:hAnsi="Times New Roman" w:cs="Times New Roman"/>
          <w:shd w:val="clear" w:color="auto" w:fill="FDFDFD"/>
        </w:rPr>
        <w:t xml:space="preserve"> Askı Sürecinde Gelen İtirazların değerlendirildiği </w:t>
      </w:r>
      <w:proofErr w:type="spellStart"/>
      <w:r w:rsidR="004C479D" w:rsidRPr="005F0D75">
        <w:rPr>
          <w:rFonts w:ascii="Times New Roman" w:hAnsi="Times New Roman" w:cs="Times New Roman"/>
          <w:shd w:val="clear" w:color="auto" w:fill="FDFDFD"/>
        </w:rPr>
        <w:t>Yunusemre</w:t>
      </w:r>
      <w:proofErr w:type="spellEnd"/>
      <w:r w:rsidR="004C479D" w:rsidRPr="005F0D75">
        <w:rPr>
          <w:rFonts w:ascii="Times New Roman" w:hAnsi="Times New Roman" w:cs="Times New Roman"/>
          <w:shd w:val="clear" w:color="auto" w:fill="FDFDFD"/>
        </w:rPr>
        <w:t xml:space="preserve"> Belediye Meclisi’nin 03.03.2020 tarih ve 32 sayılı kararı, 5216 sayılı Büyükşehir Belediyesi Kanununun 7/b. maddesi, 3194 sayılı İmar Kanununun,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Yönetmeliğinin, Planlı Alanlar İmar Yönetmeliğinin ve Otopark Yönetmeliğinin ilgili maddeleri gereğince kabulü yönünde düzenlenen 09.07.2020 tarih ve 60 sayılı raporun kabulüne Meclisimizce Oybirliği ile karar verildi.</w:t>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shd w:val="clear" w:color="auto" w:fill="FDFDFD"/>
        </w:rPr>
        <w:t xml:space="preserve"> </w:t>
      </w:r>
      <w:r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78</w:t>
      </w:r>
    </w:p>
    <w:p w:rsidR="003761C3" w:rsidRPr="005F0D75" w:rsidRDefault="004C479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İlçesi Güzelyurt Mahallesi 1748 ada 1 parselin yapılaşma koşullarının düzenlenmesine yönelik hazırlanan 1/1000 Ölçekli Uygulama İmar Planı Değişikliği, 5216 sayılı Büyükşehir Belediyesi Kanunu, 3194 sayılı İmar Kanunu, Yeraltı Suları Kanunu, Çevre Kanunu,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 Planlı Alanlar İmar Yönetmeliği, Otopark Yönetmeliği, Deprem Yönetmeliği, Sığınak Yönetmeliği, Su Kirliliği ve Kontrolü Yönetmeliği, Atık Yönetim Yönetmeliği, Yer altı Sularının Kirlenmeye ve Bozulmaya Karşı Korunması Hakkında Yönetmelik ve ilgili diğer kanun ve yönetmelik hükümleri gereğince kabulü yönünde düzenlenen 09.07.2020 tarih ve 61 sayılı raporun kabulüne Meclisimizce Oybirliği ile karar verildi.</w:t>
      </w:r>
    </w:p>
    <w:p w:rsidR="00A91EE3" w:rsidRPr="005F0D75" w:rsidRDefault="00A91EE3" w:rsidP="00110D04">
      <w:pPr>
        <w:spacing w:after="0" w:line="240" w:lineRule="auto"/>
        <w:ind w:firstLine="708"/>
        <w:jc w:val="both"/>
        <w:rPr>
          <w:rFonts w:ascii="Times New Roman" w:hAnsi="Times New Roman" w:cs="Times New Roman"/>
          <w:b/>
        </w:rPr>
      </w:pPr>
      <w:r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79</w:t>
      </w:r>
    </w:p>
    <w:p w:rsidR="00A91EE3"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proofErr w:type="gramStart"/>
      <w:r w:rsidR="004C479D" w:rsidRPr="005F0D75">
        <w:rPr>
          <w:rFonts w:ascii="Times New Roman" w:hAnsi="Times New Roman" w:cs="Times New Roman"/>
          <w:shd w:val="clear" w:color="auto" w:fill="FDFDFD"/>
        </w:rPr>
        <w:t xml:space="preserve">İmar ve Bayındırlık Komisyonunca yapılan değerlendirmede; Manisa İli </w:t>
      </w:r>
      <w:proofErr w:type="spellStart"/>
      <w:r w:rsidR="004C479D" w:rsidRPr="005F0D75">
        <w:rPr>
          <w:rFonts w:ascii="Times New Roman" w:hAnsi="Times New Roman" w:cs="Times New Roman"/>
          <w:shd w:val="clear" w:color="auto" w:fill="FDFDFD"/>
        </w:rPr>
        <w:t>Yunusemre</w:t>
      </w:r>
      <w:proofErr w:type="spellEnd"/>
      <w:r w:rsidR="004C479D" w:rsidRPr="005F0D75">
        <w:rPr>
          <w:rFonts w:ascii="Times New Roman" w:hAnsi="Times New Roman" w:cs="Times New Roman"/>
          <w:shd w:val="clear" w:color="auto" w:fill="FDFDFD"/>
        </w:rPr>
        <w:t xml:space="preserve"> ve Şehzadeler İlçe Merkezleri ile </w:t>
      </w:r>
      <w:proofErr w:type="spellStart"/>
      <w:r w:rsidR="004C479D" w:rsidRPr="005F0D75">
        <w:rPr>
          <w:rFonts w:ascii="Times New Roman" w:hAnsi="Times New Roman" w:cs="Times New Roman"/>
          <w:shd w:val="clear" w:color="auto" w:fill="FDFDFD"/>
        </w:rPr>
        <w:t>Yunusemre</w:t>
      </w:r>
      <w:proofErr w:type="spellEnd"/>
      <w:r w:rsidR="004C479D" w:rsidRPr="005F0D75">
        <w:rPr>
          <w:rFonts w:ascii="Times New Roman" w:hAnsi="Times New Roman" w:cs="Times New Roman"/>
          <w:shd w:val="clear" w:color="auto" w:fill="FDFDFD"/>
        </w:rPr>
        <w:t xml:space="preserve"> İlçesine bağlı muhtelif mahallelerde 1/5000 Ve 1/1000 Ölçekli Revizyon + İlave İmar Planına Esas Çalışmalar Kapsamında toplam yaklaşık 1093 hektar alanda Toprak Koruma Projesi Hazırlanması İşinde Tarım İl Müdürlüğü Taleplerinin taahhüt edilmesine ilişkin Büyükşehir Belediye Başkanına yetki verilmesinin kabulü yönünde düzenlenen 18.06.2020 tarih ve 62 sayılı raporun kabulüne Meclisimizce Oybirliği ile karar verildi.</w:t>
      </w:r>
      <w:proofErr w:type="gramEnd"/>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shd w:val="clear" w:color="auto" w:fill="FDFDFD"/>
        </w:rPr>
        <w:t xml:space="preserve"> </w:t>
      </w:r>
      <w:r w:rsidRPr="005F0D75">
        <w:rPr>
          <w:rFonts w:ascii="Times New Roman" w:hAnsi="Times New Roman" w:cs="Times New Roman"/>
          <w:b/>
        </w:rPr>
        <w:tab/>
      </w: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8A3266" w:rsidRPr="005F0D75">
        <w:rPr>
          <w:rFonts w:ascii="Times New Roman" w:hAnsi="Times New Roman" w:cs="Times New Roman"/>
          <w:b/>
        </w:rPr>
        <w:t>2</w:t>
      </w:r>
      <w:r w:rsidR="004C479D" w:rsidRPr="005F0D75">
        <w:rPr>
          <w:rFonts w:ascii="Times New Roman" w:hAnsi="Times New Roman" w:cs="Times New Roman"/>
          <w:b/>
        </w:rPr>
        <w:t>80</w:t>
      </w:r>
    </w:p>
    <w:p w:rsidR="004C479D"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w:t>
      </w:r>
      <w:proofErr w:type="spellStart"/>
      <w:r w:rsidR="004C479D" w:rsidRPr="005F0D75">
        <w:rPr>
          <w:rFonts w:ascii="Times New Roman" w:hAnsi="Times New Roman" w:cs="Times New Roman"/>
          <w:shd w:val="clear" w:color="auto" w:fill="FDFDFD"/>
        </w:rPr>
        <w:t>Yunusemre</w:t>
      </w:r>
      <w:proofErr w:type="spellEnd"/>
      <w:r w:rsidR="004C479D" w:rsidRPr="005F0D75">
        <w:rPr>
          <w:rFonts w:ascii="Times New Roman" w:hAnsi="Times New Roman" w:cs="Times New Roman"/>
          <w:shd w:val="clear" w:color="auto" w:fill="FDFDFD"/>
        </w:rPr>
        <w:t xml:space="preserve"> İlçesi Gürle Mahallesi 81, 82, 83, 84, 86, 93, 94, 95, 601 Parsellerde </w:t>
      </w:r>
      <w:proofErr w:type="spellStart"/>
      <w:r w:rsidR="004C479D" w:rsidRPr="005F0D75">
        <w:rPr>
          <w:rFonts w:ascii="Times New Roman" w:hAnsi="Times New Roman" w:cs="Times New Roman"/>
          <w:shd w:val="clear" w:color="auto" w:fill="FDFDFD"/>
        </w:rPr>
        <w:t>Atıksu</w:t>
      </w:r>
      <w:proofErr w:type="spellEnd"/>
      <w:r w:rsidR="004C479D" w:rsidRPr="005F0D75">
        <w:rPr>
          <w:rFonts w:ascii="Times New Roman" w:hAnsi="Times New Roman" w:cs="Times New Roman"/>
          <w:shd w:val="clear" w:color="auto" w:fill="FDFDFD"/>
        </w:rPr>
        <w:t xml:space="preserve"> Arıtma Tesisi yapılmasına yönelik hazırlanan 1/5000 Nazım İmar Planı ve 1/1000 Uygulama İmar Planı’nın; mülkiyet sınırlarının düzenlendiği, 81 parselin ifraz işlemi sonucu 614 parsel olarak güncellendiği ve Enerji Nakil Hattının GDZ Elektrik Dağıtım A.Ş.'</w:t>
      </w:r>
      <w:proofErr w:type="spellStart"/>
      <w:r w:rsidR="004C479D" w:rsidRPr="005F0D75">
        <w:rPr>
          <w:rFonts w:ascii="Times New Roman" w:hAnsi="Times New Roman" w:cs="Times New Roman"/>
          <w:shd w:val="clear" w:color="auto" w:fill="FDFDFD"/>
        </w:rPr>
        <w:t>nin</w:t>
      </w:r>
      <w:proofErr w:type="spellEnd"/>
      <w:r w:rsidR="004C479D" w:rsidRPr="005F0D75">
        <w:rPr>
          <w:rFonts w:ascii="Times New Roman" w:hAnsi="Times New Roman" w:cs="Times New Roman"/>
          <w:shd w:val="clear" w:color="auto" w:fill="FDFDFD"/>
        </w:rPr>
        <w:t xml:space="preserve"> 04.10.2017 tarih ve 46042 sayılı yazısı ile deplase edilmesi uygun görülmüş olan ve ilgili kurum tarafından onaylanan Deplase Elektrik Projesi Vaziyet Planına uygun olarak imar planlarına işlendiği hali ile komisyona geldiği şekliyle, 5216 sayılı Büyükşehir Belediyesi Kanunu, 3194 sayılı İmar Kanunu, Yer altı Suları Kanunu, Çevre Kanunu,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 planlı Alanlar İmar Yönetmeliği, Otopark Yönetmeliği, Deprem Yönetmeliği, Sığınak Yönetmeliği, Su Kirliliği ve Kontrolü Yönetmeliği, Atık Yönetim Yönetmeliği, Yer altı Sularının Kirlenmeye ve Bozulmaya Karşı Korunması Hakkında Yönetmelik ve ilgili diğer kanun ve yönetmelik hükümlerine istinaden kabulü yönünde düzenlenen 25.06.2020 tarih ve 63 sayılı raporun kabulüne Meclisimizce Oybirliği ile karar verildi.</w:t>
      </w:r>
      <w:r w:rsidRPr="005F0D75">
        <w:rPr>
          <w:rFonts w:ascii="Times New Roman" w:hAnsi="Times New Roman" w:cs="Times New Roman"/>
          <w:shd w:val="clear" w:color="auto" w:fill="FDFDFD"/>
        </w:rPr>
        <w:t xml:space="preserve"> </w:t>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ab/>
      </w:r>
      <w:r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AA2B39" w:rsidRPr="005F0D75">
        <w:rPr>
          <w:rFonts w:ascii="Times New Roman" w:hAnsi="Times New Roman" w:cs="Times New Roman"/>
          <w:b/>
        </w:rPr>
        <w:t>2</w:t>
      </w:r>
      <w:r w:rsidR="004C479D" w:rsidRPr="005F0D75">
        <w:rPr>
          <w:rFonts w:ascii="Times New Roman" w:hAnsi="Times New Roman" w:cs="Times New Roman"/>
          <w:b/>
        </w:rPr>
        <w:t>81</w:t>
      </w:r>
    </w:p>
    <w:p w:rsidR="00295F37" w:rsidRPr="005F0D75" w:rsidRDefault="004C479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Köprübaşı İlçesi, Merkez Mahallesi, 194 Ada 2 Parselin 'Akaryakıt ve Servis İstasyonu Alanı' olarak, 194 Ada 3 Parselin 'Toplu İşyeri Alanı' Olarak Planlanmasına Yönelik Hazırlanan 1/5000 Ölçekli Nazım İmar Planı İle Köprübaşı Belediye Meclisi’nin 07.11.2019 Tarih ve 11 Sayılı Kararı İle 1/5000 Ölçekli Nazım İmar Planı İle Birlikte Büyükşehir Belediye Meclisinde Değerlendirilmesi Kararı Alınan Ve Köprübaşı İlçesi, Merkez Mahallesi, 194 Ada 2 Parselin 'Otogar Alanı'ndan 'Akaryakıt Ve Servis İstasyonu Alanı'na; 194 Ada 3 Parselin İse 'Otogar Alanı'ndan 'Toplu İşyeri Alanı'na Dönüştürülmesine Yönelik Hazırlanan 1/1000 Ölçekli Uygulama İmar Planı Değişikliği, 5216 sayılı Büyükşehir Belediyesi Kanununun 7/b Maddesi, 3194 sayılı İmar Kanununun 8/b. Maddesi,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 ile Planlı Alanlar İmar Yönetmeliği ve Otopark Yönetmeliğinin ilgili maddeleri gereğince kabulü yönünde düzenlenen 09.07.2020 tarih ve 64 sayılı raporun kabulüne Meclisimizce Oybirliği ile karar verildi.</w:t>
      </w:r>
    </w:p>
    <w:p w:rsidR="004C479D" w:rsidRPr="005F0D75" w:rsidRDefault="004C479D" w:rsidP="00110D04">
      <w:pPr>
        <w:spacing w:after="0" w:line="240" w:lineRule="auto"/>
        <w:ind w:firstLine="708"/>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w:t>
      </w:r>
      <w:r w:rsidR="00AA2B39" w:rsidRPr="005F0D75">
        <w:rPr>
          <w:rFonts w:ascii="Times New Roman" w:hAnsi="Times New Roman" w:cs="Times New Roman"/>
          <w:b/>
        </w:rPr>
        <w:t>8</w:t>
      </w:r>
      <w:r w:rsidR="004C479D" w:rsidRPr="005F0D75">
        <w:rPr>
          <w:rFonts w:ascii="Times New Roman" w:hAnsi="Times New Roman" w:cs="Times New Roman"/>
          <w:b/>
        </w:rPr>
        <w:t>2</w:t>
      </w:r>
    </w:p>
    <w:p w:rsidR="00A91EE3"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Saruhanlı İlçesi, Atatürk Mahallesi, K19d-02-B-4a Yer Alan Otopark Alanına 1 Adet Trafo yapılmasına yönelik 1/1000 Ölçekli Uygulama İmar Planı Değişikliği ve değişikliğin onaylandığı Saruhanlı Belediye Meclisinin 03.01.2020 tarih ve 8 sayılı Kararı ile ilgili, plan notlarına; “Çocuk Oyun Alanı yapılması durumunda Planlı Alanlar İmar Yönetmeliği çerçevesinde gereken mesafe bırakılacaktır.” ibaresinin eklenmesi ile değiştirilerek kabulü 5216 sayılı Büyükşehir Belediyesi Kanunu’nun 7/b. ve 14. maddeleri, 3194 sayılı İmar Kanunu’nun 8/b. maddesi ve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w:t>
      </w:r>
      <w:r w:rsidR="00DD121F" w:rsidRPr="005F0D75">
        <w:rPr>
          <w:rFonts w:ascii="Times New Roman" w:hAnsi="Times New Roman" w:cs="Times New Roman"/>
          <w:shd w:val="clear" w:color="auto" w:fill="FDFDFD"/>
        </w:rPr>
        <w:t>Yönetmeliği</w:t>
      </w:r>
      <w:r w:rsidR="004C479D" w:rsidRPr="005F0D75">
        <w:rPr>
          <w:rFonts w:ascii="Times New Roman" w:hAnsi="Times New Roman" w:cs="Times New Roman"/>
          <w:shd w:val="clear" w:color="auto" w:fill="FDFDFD"/>
        </w:rPr>
        <w:t xml:space="preserve"> ile Planlı Alanlar İmar Yönetmeliği’nin ilgili maddeleri gereğince kabulü yönünde düzenlenen 02.07.2020 tarih ve 65 sayılı raporun kabulüne Meclisimizce Oybirliği ile karar verildi.</w:t>
      </w:r>
    </w:p>
    <w:p w:rsidR="004C479D" w:rsidRPr="005F0D75" w:rsidRDefault="004C479D" w:rsidP="00110D04">
      <w:pPr>
        <w:spacing w:after="0" w:line="240" w:lineRule="auto"/>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AA2B39" w:rsidRPr="005F0D75">
        <w:rPr>
          <w:rFonts w:ascii="Times New Roman" w:hAnsi="Times New Roman" w:cs="Times New Roman"/>
          <w:b/>
        </w:rPr>
        <w:t>2</w:t>
      </w:r>
      <w:r w:rsidR="004C479D" w:rsidRPr="005F0D75">
        <w:rPr>
          <w:rFonts w:ascii="Times New Roman" w:hAnsi="Times New Roman" w:cs="Times New Roman"/>
          <w:b/>
        </w:rPr>
        <w:t>83</w:t>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ab/>
      </w:r>
      <w:r w:rsidR="004C479D" w:rsidRPr="005F0D75">
        <w:rPr>
          <w:rFonts w:ascii="Times New Roman" w:hAnsi="Times New Roman" w:cs="Times New Roman"/>
          <w:shd w:val="clear" w:color="auto" w:fill="FDFDFD"/>
        </w:rPr>
        <w:t>İmar ve Bayındırlık Komisyonunca yapılan değerlendirmede; Akhisar İlçesinde muhtelif yerlerde 29 adet Trafo yapımına ilişkin 1/1000 Ölçekli Uygulama İmar Planı Değişikliğine ilişkin çalışmalarının devamı nedeni ile komisyon gündeminde kalması yönünde düzenlenen 09.07.2020 tarih ve 66 sayılı raporun kabulüne Meclisimizce Oybirliği ile karar verildi.</w:t>
      </w:r>
    </w:p>
    <w:p w:rsidR="006168EE" w:rsidRPr="005F0D75" w:rsidRDefault="006168EE"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AA2B39" w:rsidRPr="005F0D75">
        <w:rPr>
          <w:rFonts w:ascii="Times New Roman" w:hAnsi="Times New Roman" w:cs="Times New Roman"/>
          <w:b/>
        </w:rPr>
        <w:t>2</w:t>
      </w:r>
      <w:r w:rsidR="004C479D" w:rsidRPr="005F0D75">
        <w:rPr>
          <w:rFonts w:ascii="Times New Roman" w:hAnsi="Times New Roman" w:cs="Times New Roman"/>
          <w:b/>
        </w:rPr>
        <w:t>84</w:t>
      </w:r>
    </w:p>
    <w:p w:rsidR="004C479D"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proofErr w:type="gramStart"/>
      <w:r w:rsidR="004C479D" w:rsidRPr="005F0D75">
        <w:rPr>
          <w:rFonts w:ascii="Times New Roman" w:hAnsi="Times New Roman" w:cs="Times New Roman"/>
          <w:shd w:val="clear" w:color="auto" w:fill="FDFDFD"/>
        </w:rPr>
        <w:t xml:space="preserve">İmar ve Bayındırlık Komisyonunca yapılan değerlendirmede; </w:t>
      </w:r>
      <w:proofErr w:type="spellStart"/>
      <w:r w:rsidR="004C479D" w:rsidRPr="005F0D75">
        <w:rPr>
          <w:rFonts w:ascii="Times New Roman" w:hAnsi="Times New Roman" w:cs="Times New Roman"/>
          <w:shd w:val="clear" w:color="auto" w:fill="FDFDFD"/>
        </w:rPr>
        <w:t>Ahkisar</w:t>
      </w:r>
      <w:proofErr w:type="spellEnd"/>
      <w:r w:rsidR="004C479D" w:rsidRPr="005F0D75">
        <w:rPr>
          <w:rFonts w:ascii="Times New Roman" w:hAnsi="Times New Roman" w:cs="Times New Roman"/>
          <w:shd w:val="clear" w:color="auto" w:fill="FDFDFD"/>
        </w:rPr>
        <w:t xml:space="preserve"> İlçesi, Hürriyet Mahallesi, 395-2561-2562-2563-2564-2565-2566 adalarda "Resmi Kurum Alanı (Cezaevi)" ve "Park Alanı" </w:t>
      </w:r>
      <w:proofErr w:type="spellStart"/>
      <w:r w:rsidR="004C479D" w:rsidRPr="005F0D75">
        <w:rPr>
          <w:rFonts w:ascii="Times New Roman" w:hAnsi="Times New Roman" w:cs="Times New Roman"/>
          <w:shd w:val="clear" w:color="auto" w:fill="FDFDFD"/>
        </w:rPr>
        <w:t>nın</w:t>
      </w:r>
      <w:proofErr w:type="spellEnd"/>
      <w:r w:rsidR="004C479D" w:rsidRPr="005F0D75">
        <w:rPr>
          <w:rFonts w:ascii="Times New Roman" w:hAnsi="Times New Roman" w:cs="Times New Roman"/>
          <w:shd w:val="clear" w:color="auto" w:fill="FDFDFD"/>
        </w:rPr>
        <w:t xml:space="preserve"> "Küçük Sanayi Alanı" </w:t>
      </w:r>
      <w:proofErr w:type="spellStart"/>
      <w:r w:rsidR="004C479D" w:rsidRPr="005F0D75">
        <w:rPr>
          <w:rFonts w:ascii="Times New Roman" w:hAnsi="Times New Roman" w:cs="Times New Roman"/>
          <w:shd w:val="clear" w:color="auto" w:fill="FDFDFD"/>
        </w:rPr>
        <w:t>na</w:t>
      </w:r>
      <w:proofErr w:type="spellEnd"/>
      <w:r w:rsidR="004C479D" w:rsidRPr="005F0D75">
        <w:rPr>
          <w:rFonts w:ascii="Times New Roman" w:hAnsi="Times New Roman" w:cs="Times New Roman"/>
          <w:shd w:val="clear" w:color="auto" w:fill="FDFDFD"/>
        </w:rPr>
        <w:t xml:space="preserve"> dönüştürülmesine yönelik alınan 1/1000 Ölçekli Uygulama İmar Planının Akhisar Belediye Meclisi’nin 03.12.2019 tarih ve 147 </w:t>
      </w:r>
      <w:proofErr w:type="spellStart"/>
      <w:r w:rsidR="004C479D" w:rsidRPr="005F0D75">
        <w:rPr>
          <w:rFonts w:ascii="Times New Roman" w:hAnsi="Times New Roman" w:cs="Times New Roman"/>
          <w:shd w:val="clear" w:color="auto" w:fill="FDFDFD"/>
        </w:rPr>
        <w:t>Nolu</w:t>
      </w:r>
      <w:proofErr w:type="spellEnd"/>
      <w:r w:rsidR="004C479D" w:rsidRPr="005F0D75">
        <w:rPr>
          <w:rFonts w:ascii="Times New Roman" w:hAnsi="Times New Roman" w:cs="Times New Roman"/>
          <w:shd w:val="clear" w:color="auto" w:fill="FDFDFD"/>
        </w:rPr>
        <w:t xml:space="preserve"> Kararı; Manisa Büyükşehir Belediye Meclisi’ </w:t>
      </w:r>
      <w:proofErr w:type="spellStart"/>
      <w:r w:rsidR="004C479D" w:rsidRPr="005F0D75">
        <w:rPr>
          <w:rFonts w:ascii="Times New Roman" w:hAnsi="Times New Roman" w:cs="Times New Roman"/>
          <w:shd w:val="clear" w:color="auto" w:fill="FDFDFD"/>
        </w:rPr>
        <w:t>nin</w:t>
      </w:r>
      <w:proofErr w:type="spellEnd"/>
      <w:r w:rsidR="004C479D" w:rsidRPr="005F0D75">
        <w:rPr>
          <w:rFonts w:ascii="Times New Roman" w:hAnsi="Times New Roman" w:cs="Times New Roman"/>
          <w:shd w:val="clear" w:color="auto" w:fill="FDFDFD"/>
        </w:rPr>
        <w:t xml:space="preserve"> 09.07.2019 tarih ve 338 sayılı Meclis kararı ile kabul edilen bahse konu adalara ilişkin 1/5000 ölçekli Nazım İmar Planı ile ilgili Manisa 2. İdare Mahkemesinin 2019/1001 E sayılı dosyası ile dava süreci devam ettiğinden mahkeme sürecinin tamamlanmasına müteakip tekrar meclis gündemine getirilmesi yönünde düzenlenen 02.07.2020 tarih ve 67 sayılı raporun kabulüne Meclisimizce Oybirliği ile karar verildi.</w:t>
      </w:r>
      <w:proofErr w:type="gramEnd"/>
    </w:p>
    <w:p w:rsidR="004C479D" w:rsidRPr="005F0D75" w:rsidRDefault="004C479D" w:rsidP="00110D04">
      <w:pPr>
        <w:spacing w:after="0" w:line="240" w:lineRule="auto"/>
        <w:jc w:val="both"/>
        <w:rPr>
          <w:rFonts w:ascii="Times New Roman" w:hAnsi="Times New Roman" w:cs="Times New Roman"/>
          <w:shd w:val="clear" w:color="auto" w:fill="FDFDFD"/>
        </w:rPr>
      </w:pPr>
    </w:p>
    <w:p w:rsidR="00110D04" w:rsidRPr="005F0D75" w:rsidRDefault="00110D04" w:rsidP="00110D04">
      <w:pPr>
        <w:spacing w:after="0" w:line="240" w:lineRule="auto"/>
        <w:jc w:val="both"/>
        <w:rPr>
          <w:rFonts w:ascii="Times New Roman" w:hAnsi="Times New Roman" w:cs="Times New Roman"/>
          <w:shd w:val="clear" w:color="auto" w:fill="FDFDFD"/>
        </w:rPr>
      </w:pPr>
    </w:p>
    <w:p w:rsidR="00110D04" w:rsidRPr="005F0D75" w:rsidRDefault="00110D04" w:rsidP="00110D04">
      <w:pPr>
        <w:spacing w:after="0" w:line="240" w:lineRule="auto"/>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4C479D" w:rsidRPr="005F0D75">
        <w:rPr>
          <w:rFonts w:ascii="Times New Roman" w:hAnsi="Times New Roman" w:cs="Times New Roman"/>
          <w:b/>
        </w:rPr>
        <w:t>285</w:t>
      </w:r>
    </w:p>
    <w:p w:rsidR="00D05E7D"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Soma İlçesi, Kurtuluş Mahallesi, 50 ada 88 ve 89 parsellerde kat artışı yapılmasına yönelik hazırlanan ve Soma Belediye Meclisinin 07.01.2020 tarih ve 2 sayılı Meclis Kararı İle Revizyon İmar Planı Kapsamında Değerlendirilmesi Kararı, 5216 sayılı Büyükşehir Belediyesi Kanunu’nun 7/b. ve 14. maddelerine, 3194 sayılı İmar Kanunu’nun 8/b. maddesine ve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Yönetmeliği’nin ilgili maddeleri gereğince kabulü yönünde düzenlenen 02.07.2020 tarih ve 68 sayılı raporun kabulüne Meclisimizce Oybirliği ile karar verildi.</w:t>
      </w:r>
    </w:p>
    <w:p w:rsidR="004C479D" w:rsidRPr="005F0D75" w:rsidRDefault="004C479D" w:rsidP="00110D04">
      <w:pPr>
        <w:spacing w:after="0" w:line="240" w:lineRule="auto"/>
        <w:jc w:val="both"/>
        <w:rPr>
          <w:rFonts w:ascii="Times New Roman" w:hAnsi="Times New Roman" w:cs="Times New Roman"/>
          <w:shd w:val="clear" w:color="auto" w:fill="FDFDFD"/>
        </w:rPr>
      </w:pPr>
    </w:p>
    <w:p w:rsidR="004C479D" w:rsidRPr="005F0D75" w:rsidRDefault="004C479D" w:rsidP="00110D04">
      <w:pPr>
        <w:spacing w:after="0" w:line="240" w:lineRule="auto"/>
        <w:jc w:val="both"/>
        <w:rPr>
          <w:rFonts w:ascii="Times New Roman" w:hAnsi="Times New Roman" w:cs="Times New Roman"/>
          <w:b/>
        </w:rPr>
      </w:pPr>
      <w:r w:rsidRPr="005F0D75">
        <w:rPr>
          <w:rFonts w:ascii="Times New Roman" w:hAnsi="Times New Roman" w:cs="Times New Roman"/>
          <w:b/>
        </w:rPr>
        <w:t>KARAR NO: 286</w:t>
      </w:r>
    </w:p>
    <w:p w:rsidR="004C479D" w:rsidRPr="005F0D75" w:rsidRDefault="004C479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Soma İlçesi, </w:t>
      </w:r>
      <w:proofErr w:type="spellStart"/>
      <w:r w:rsidRPr="005F0D75">
        <w:rPr>
          <w:rFonts w:ascii="Times New Roman" w:hAnsi="Times New Roman" w:cs="Times New Roman"/>
          <w:shd w:val="clear" w:color="auto" w:fill="FDFDFD"/>
        </w:rPr>
        <w:t>Turgutalp</w:t>
      </w:r>
      <w:proofErr w:type="spellEnd"/>
      <w:r w:rsidRPr="005F0D75">
        <w:rPr>
          <w:rFonts w:ascii="Times New Roman" w:hAnsi="Times New Roman" w:cs="Times New Roman"/>
          <w:shd w:val="clear" w:color="auto" w:fill="FDFDFD"/>
        </w:rPr>
        <w:t xml:space="preserve"> Mahallesi 164 ada 5 parsel, 166 ada 1 parselde Eğitim Tesisleri Alanından Yüksek Öğretim Alanı yapılmasına yönelik hazırlanan 1/5000 ölçekli Nazım İmar Planı ile 1/1000 Ölçekli Uygulama İmar Planı Değişikliği ile Onama Yetkisinin devredildiği 05.02.2019 tarih 13 sayılı kararı, 5216 sayılı Büyükşehir Belediye Kanununun 7/b. maddesi, 3194 Sayılı İmar Kanunun 8/b maddesi, Otopark Yönetmeliği ile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Yönetmeliğinin ilgili maddeleri gereğince kabulü yönünde düzenlenen 18.06.2020 tarih ve 69 sayılı raporun kabulüne Meclisimizce Oybirliği ile karar verildi.</w:t>
      </w:r>
    </w:p>
    <w:p w:rsidR="004C479D" w:rsidRPr="005F0D75" w:rsidRDefault="004C479D" w:rsidP="00110D04">
      <w:pPr>
        <w:spacing w:after="0" w:line="240" w:lineRule="auto"/>
        <w:jc w:val="both"/>
        <w:rPr>
          <w:rFonts w:ascii="Times New Roman" w:hAnsi="Times New Roman" w:cs="Times New Roman"/>
          <w:shd w:val="clear" w:color="auto" w:fill="FDFDFD"/>
        </w:rPr>
      </w:pPr>
    </w:p>
    <w:p w:rsidR="004C479D" w:rsidRPr="005F0D75" w:rsidRDefault="004C479D" w:rsidP="00110D04">
      <w:pPr>
        <w:spacing w:after="0" w:line="240" w:lineRule="auto"/>
        <w:jc w:val="both"/>
        <w:rPr>
          <w:rFonts w:ascii="Times New Roman" w:hAnsi="Times New Roman" w:cs="Times New Roman"/>
          <w:b/>
        </w:rPr>
      </w:pPr>
      <w:r w:rsidRPr="005F0D75">
        <w:rPr>
          <w:rFonts w:ascii="Times New Roman" w:hAnsi="Times New Roman" w:cs="Times New Roman"/>
          <w:b/>
        </w:rPr>
        <w:t>KARAR NO: 287</w:t>
      </w:r>
    </w:p>
    <w:p w:rsidR="004C479D" w:rsidRPr="005F0D75" w:rsidRDefault="004C479D" w:rsidP="00110D04">
      <w:pPr>
        <w:spacing w:after="0" w:line="240" w:lineRule="auto"/>
        <w:ind w:firstLine="708"/>
        <w:jc w:val="both"/>
        <w:rPr>
          <w:rFonts w:ascii="Times New Roman" w:hAnsi="Times New Roman" w:cs="Times New Roman"/>
          <w:b/>
        </w:rPr>
      </w:pPr>
      <w:r w:rsidRPr="005F0D75">
        <w:rPr>
          <w:rFonts w:ascii="Times New Roman" w:hAnsi="Times New Roman" w:cs="Times New Roman"/>
          <w:shd w:val="clear" w:color="auto" w:fill="FDFDFD"/>
        </w:rPr>
        <w:t xml:space="preserve">İmar ve Bayındırlık Komisyonunca yapılan değerlendirmede; Soma İlçesi, </w:t>
      </w:r>
      <w:proofErr w:type="gramStart"/>
      <w:r w:rsidRPr="005F0D75">
        <w:rPr>
          <w:rFonts w:ascii="Times New Roman" w:hAnsi="Times New Roman" w:cs="Times New Roman"/>
          <w:shd w:val="clear" w:color="auto" w:fill="FDFDFD"/>
        </w:rPr>
        <w:t>Namazgah</w:t>
      </w:r>
      <w:proofErr w:type="gramEnd"/>
      <w:r w:rsidRPr="005F0D75">
        <w:rPr>
          <w:rFonts w:ascii="Times New Roman" w:hAnsi="Times New Roman" w:cs="Times New Roman"/>
          <w:shd w:val="clear" w:color="auto" w:fill="FDFDFD"/>
        </w:rPr>
        <w:t xml:space="preserve"> Mah. 480 ada 60 parselde yol düzenlemesine yönelik Soma Belediye Meclisinin 03.09.2019 tarih 70 sayılı kararı ile kabul edilen 1/1000 Ölçekli Uygulama İmar Planı Değişikliğine ilişkin, 5216 sayılı Büyükşehir Belediye Kanununun 7/b. maddesi, 3194 Sayılı İmar Kanunun 8/b maddesi, Otopark Yönetmeliği ile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Yönetmeliğinin ilgili maddeleri gereğince kabulü yönünde düzenlenen 25.06.2020 tarih ve 70 sayılı raporun kabulüne Meclisimizce Oybirliği ile karar verildi.</w:t>
      </w:r>
    </w:p>
    <w:p w:rsidR="004C479D" w:rsidRPr="005F0D75" w:rsidRDefault="004C479D" w:rsidP="00110D04">
      <w:pPr>
        <w:spacing w:after="0" w:line="240" w:lineRule="auto"/>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AA2B39" w:rsidRPr="005F0D75">
        <w:rPr>
          <w:rFonts w:ascii="Times New Roman" w:hAnsi="Times New Roman" w:cs="Times New Roman"/>
          <w:b/>
        </w:rPr>
        <w:t>2</w:t>
      </w:r>
      <w:r w:rsidR="004C479D" w:rsidRPr="005F0D75">
        <w:rPr>
          <w:rFonts w:ascii="Times New Roman" w:hAnsi="Times New Roman" w:cs="Times New Roman"/>
          <w:b/>
        </w:rPr>
        <w:t>88</w:t>
      </w:r>
    </w:p>
    <w:p w:rsidR="00A91EE3" w:rsidRPr="005F0D75" w:rsidRDefault="004C479D" w:rsidP="00110D04">
      <w:pPr>
        <w:spacing w:after="0" w:line="240" w:lineRule="auto"/>
        <w:ind w:firstLine="708"/>
        <w:jc w:val="both"/>
        <w:rPr>
          <w:rFonts w:ascii="Times New Roman" w:hAnsi="Times New Roman" w:cs="Times New Roman"/>
          <w:b/>
        </w:rPr>
      </w:pPr>
      <w:r w:rsidRPr="005F0D75">
        <w:rPr>
          <w:rFonts w:ascii="Times New Roman" w:hAnsi="Times New Roman" w:cs="Times New Roman"/>
          <w:shd w:val="clear" w:color="auto" w:fill="FDFDFD"/>
        </w:rPr>
        <w:t>İmar ve Bayındırlık Komisyonunca yapılan değerlendirmede; Alaşehir İlçesi, Kurtuluş Mahallesi, 1396, 1380, 1381 ve 1382 No.lu adalarda "</w:t>
      </w:r>
      <w:proofErr w:type="spellStart"/>
      <w:r w:rsidRPr="005F0D75">
        <w:rPr>
          <w:rFonts w:ascii="Times New Roman" w:hAnsi="Times New Roman" w:cs="Times New Roman"/>
          <w:shd w:val="clear" w:color="auto" w:fill="FDFDFD"/>
        </w:rPr>
        <w:t>Konut+Ticaret</w:t>
      </w:r>
      <w:proofErr w:type="spellEnd"/>
      <w:r w:rsidRPr="005F0D75">
        <w:rPr>
          <w:rFonts w:ascii="Times New Roman" w:hAnsi="Times New Roman" w:cs="Times New Roman"/>
          <w:shd w:val="clear" w:color="auto" w:fill="FDFDFD"/>
        </w:rPr>
        <w:t xml:space="preserve"> Alanı" fonksiyonunda ayrılmış alanların "Küçük Sanayi Alanı" olarak düzenlenmesine yönelik 1/1000 Ölçekli Uygulama İmar Planı Değişikliği ve değişikliğin onaylandığı Alaşehir Belediye Meclisinin 03.02.2020 tarih ve 2020/30 sayılı Kararında; 1/1000 ölçekli uygulama imar plan paftalarına mülkiyet durumu işlenmiş olarak, 5216 sayılı Büyükşehir Belediyesi Kanununun 7/b maddesi, 3194 sayılı İmar Kanununun 8/b. maddesi,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 Planlı Alanlar İmar Yönetmeliği ve Otopark Yönetmeliğinin ilgili maddeleri gereğince komisyona geldiği haliyle kabulü yönünde düzenlenen 02.07.2020 tarih ve 71 sayılı raporun kabulüne Meclisimizce Oybirliği ile karar verildi.</w:t>
      </w:r>
      <w:r w:rsidR="00A91EE3" w:rsidRPr="005F0D75">
        <w:rPr>
          <w:rFonts w:ascii="Times New Roman" w:hAnsi="Times New Roman" w:cs="Times New Roman"/>
          <w:b/>
        </w:rPr>
        <w:tab/>
      </w:r>
    </w:p>
    <w:p w:rsidR="00D11C52" w:rsidRPr="005F0D75" w:rsidRDefault="00D11C52"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4C479D" w:rsidRPr="005F0D75">
        <w:rPr>
          <w:rFonts w:ascii="Times New Roman" w:hAnsi="Times New Roman" w:cs="Times New Roman"/>
          <w:b/>
        </w:rPr>
        <w:t>89</w:t>
      </w:r>
    </w:p>
    <w:p w:rsidR="007F7EE3" w:rsidRPr="005F0D75" w:rsidRDefault="004C479D"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İmar ve Bayındırlık Komisyonunca yapılan değerlendirmede; Alaşehir İlçesi, Yenice Mahallesi, 171 ada 7-13 parsellerde imar hattının düzenlenmesine yönelik 1/5000 Ölçekli Nazım ve 1/1000 Ölçekli Uygulama İmar Planı Değişikliğine ilişkin, plan değişikliği dosyasında mevcut 1/5000 Ölçekli Nazım İmar planında konu alanın bir kısmı plansız olduğundan, talebe konu plan değişikliğinin komisyon gündeminden düşürülüp, meri 1/5000 ölçekli L21A11D Nazım İmar Plan paftasının tarafımıza iletilen plan dosyasında yer alan 02.05.2007 onay tarihli mülga1/5000 ölçekli Nazım İmar Planına uygun olarak düzenlenip meclisimize yeniden sunulması yönünde düzenlenen 25.06.2020 tarih ve 72 sayılı raporun kabulüne Meclisimizce Oybirliği ile karar verildi.</w:t>
      </w:r>
      <w:proofErr w:type="gramEnd"/>
    </w:p>
    <w:p w:rsidR="004C479D" w:rsidRPr="005F0D75" w:rsidRDefault="004C479D"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4C479D" w:rsidRPr="005F0D75">
        <w:rPr>
          <w:rFonts w:ascii="Times New Roman" w:hAnsi="Times New Roman" w:cs="Times New Roman"/>
          <w:b/>
        </w:rPr>
        <w:t>90</w:t>
      </w:r>
    </w:p>
    <w:p w:rsidR="00D05E7D"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4C479D" w:rsidRPr="005F0D75">
        <w:rPr>
          <w:rFonts w:ascii="Times New Roman" w:hAnsi="Times New Roman" w:cs="Times New Roman"/>
          <w:shd w:val="clear" w:color="auto" w:fill="FDFDFD"/>
        </w:rPr>
        <w:t xml:space="preserve">İmar ve Bayındırlık Komisyonunca yapılan değerlendirmede; Sarıgöl İlçesi, Merkez Mahallesi, muhtelif ada parsellerde Üniversite Alanına ilişkin 1/5000 Ölçekli Nazım ve 1/1000 Ölçekli Uygulama İmar Planı Değişikliğinin komisyona geldiği haliyle </w:t>
      </w:r>
      <w:proofErr w:type="gramStart"/>
      <w:r w:rsidR="004C479D" w:rsidRPr="005F0D75">
        <w:rPr>
          <w:rFonts w:ascii="Times New Roman" w:hAnsi="Times New Roman" w:cs="Times New Roman"/>
          <w:shd w:val="clear" w:color="auto" w:fill="FDFDFD"/>
        </w:rPr>
        <w:t>(</w:t>
      </w:r>
      <w:proofErr w:type="gramEnd"/>
      <w:r w:rsidR="004C479D" w:rsidRPr="005F0D75">
        <w:rPr>
          <w:rFonts w:ascii="Times New Roman" w:hAnsi="Times New Roman" w:cs="Times New Roman"/>
          <w:shd w:val="clear" w:color="auto" w:fill="FDFDFD"/>
        </w:rPr>
        <w:t xml:space="preserve">1/5000 ölçekli Nazım İmar Planı ve 1/1000 ölçekli Uygulama İmar Planı değişikliği plan notlarında yer alan “Yükseköğretim (üniversite) alanından uygulama belediyesince onaylanacak mimari </w:t>
      </w:r>
      <w:proofErr w:type="spellStart"/>
      <w:r w:rsidR="004C479D" w:rsidRPr="005F0D75">
        <w:rPr>
          <w:rFonts w:ascii="Times New Roman" w:hAnsi="Times New Roman" w:cs="Times New Roman"/>
          <w:shd w:val="clear" w:color="auto" w:fill="FDFDFD"/>
        </w:rPr>
        <w:t>avan</w:t>
      </w:r>
      <w:proofErr w:type="spellEnd"/>
      <w:r w:rsidR="004C479D" w:rsidRPr="005F0D75">
        <w:rPr>
          <w:rFonts w:ascii="Times New Roman" w:hAnsi="Times New Roman" w:cs="Times New Roman"/>
          <w:shd w:val="clear" w:color="auto" w:fill="FDFDFD"/>
        </w:rPr>
        <w:t xml:space="preserve"> proje doğrultusunda yapılacaktır.” Hükmünün kaldırılıp yerine “Yükseköğretim (üniversite) alanında yapılaşma koşulları; E=1,50 </w:t>
      </w:r>
      <w:proofErr w:type="spellStart"/>
      <w:r w:rsidR="004C479D" w:rsidRPr="005F0D75">
        <w:rPr>
          <w:rFonts w:ascii="Times New Roman" w:hAnsi="Times New Roman" w:cs="Times New Roman"/>
          <w:shd w:val="clear" w:color="auto" w:fill="FDFDFD"/>
        </w:rPr>
        <w:t>Yençok</w:t>
      </w:r>
      <w:proofErr w:type="spellEnd"/>
      <w:r w:rsidR="004C479D" w:rsidRPr="005F0D75">
        <w:rPr>
          <w:rFonts w:ascii="Times New Roman" w:hAnsi="Times New Roman" w:cs="Times New Roman"/>
          <w:shd w:val="clear" w:color="auto" w:fill="FDFDFD"/>
        </w:rPr>
        <w:t xml:space="preserve"> 3 kat yapı yaklaşma mesafesi parselin bütün cephelerinde 5 metredir. Planlama alanı içerisindeki mevcut binaların yıkılıp tekrar yapılması veya yeni bina yapılması durumunda belirtilen yapı yaklaşma mesafelerine uyulacaktır.” Hükmünün eklenmiş ve plan notunda belirtilen E=1,50, </w:t>
      </w:r>
      <w:proofErr w:type="spellStart"/>
      <w:r w:rsidR="004C479D" w:rsidRPr="005F0D75">
        <w:rPr>
          <w:rFonts w:ascii="Times New Roman" w:hAnsi="Times New Roman" w:cs="Times New Roman"/>
          <w:shd w:val="clear" w:color="auto" w:fill="FDFDFD"/>
        </w:rPr>
        <w:lastRenderedPageBreak/>
        <w:t>Yençok</w:t>
      </w:r>
      <w:proofErr w:type="spellEnd"/>
      <w:r w:rsidR="004C479D" w:rsidRPr="005F0D75">
        <w:rPr>
          <w:rFonts w:ascii="Times New Roman" w:hAnsi="Times New Roman" w:cs="Times New Roman"/>
          <w:shd w:val="clear" w:color="auto" w:fill="FDFDFD"/>
        </w:rPr>
        <w:t xml:space="preserve"> 3 kat yapı yaklaşma mesafesi parselin bütün cephelerinde 5 metre yapılaşma koşullarının 1/1000 ölçekli Uygulama İmar Planında işlenmiş haliyle), 5216 sayılı Büyükşehir Belediyesi Kanunu’nun 7/b. ve 14. maddeleri, 3194 sayılı İmar Kanunu’nun 8/b. Maddesi, </w:t>
      </w:r>
      <w:proofErr w:type="spellStart"/>
      <w:proofErr w:type="gramStart"/>
      <w:r w:rsidR="004C479D" w:rsidRPr="005F0D75">
        <w:rPr>
          <w:rFonts w:ascii="Times New Roman" w:hAnsi="Times New Roman" w:cs="Times New Roman"/>
          <w:shd w:val="clear" w:color="auto" w:fill="FDFDFD"/>
        </w:rPr>
        <w:t>Mekansal</w:t>
      </w:r>
      <w:proofErr w:type="spellEnd"/>
      <w:proofErr w:type="gramEnd"/>
      <w:r w:rsidR="004C479D" w:rsidRPr="005F0D75">
        <w:rPr>
          <w:rFonts w:ascii="Times New Roman" w:hAnsi="Times New Roman" w:cs="Times New Roman"/>
          <w:shd w:val="clear" w:color="auto" w:fill="FDFDFD"/>
        </w:rPr>
        <w:t xml:space="preserve"> Planlar Yapım Yönetmeliği, Planlı Alanlar İmar Yönetmeliği ve Otopark Yönetmeliğinin ilgili maddeleri gereğince, kabulü yönünde düzenlenen 09.07.2020 tarih ve 73 sayılı raporun kabulüne Meclisimizce Oybirliği ile karar verildi.</w:t>
      </w:r>
    </w:p>
    <w:p w:rsidR="004C479D" w:rsidRPr="005F0D75" w:rsidRDefault="004C479D"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636FBB" w:rsidRPr="005F0D75">
        <w:rPr>
          <w:rFonts w:ascii="Times New Roman" w:hAnsi="Times New Roman" w:cs="Times New Roman"/>
          <w:b/>
        </w:rPr>
        <w:t>91</w:t>
      </w:r>
    </w:p>
    <w:p w:rsidR="00A91EE3"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636FBB" w:rsidRPr="005F0D75">
        <w:rPr>
          <w:rFonts w:ascii="Times New Roman" w:hAnsi="Times New Roman" w:cs="Times New Roman"/>
          <w:shd w:val="clear" w:color="auto" w:fill="FDFDFD"/>
        </w:rPr>
        <w:t xml:space="preserve">İmar ve Bayındırlık Komisyonunca yapılan değerlendirmede; Şehzadeler İlçesi, </w:t>
      </w:r>
      <w:proofErr w:type="spellStart"/>
      <w:r w:rsidR="00636FBB" w:rsidRPr="005F0D75">
        <w:rPr>
          <w:rFonts w:ascii="Times New Roman" w:hAnsi="Times New Roman" w:cs="Times New Roman"/>
          <w:shd w:val="clear" w:color="auto" w:fill="FDFDFD"/>
        </w:rPr>
        <w:t>Yarhasanlar</w:t>
      </w:r>
      <w:proofErr w:type="spellEnd"/>
      <w:r w:rsidR="00636FBB" w:rsidRPr="005F0D75">
        <w:rPr>
          <w:rFonts w:ascii="Times New Roman" w:hAnsi="Times New Roman" w:cs="Times New Roman"/>
          <w:shd w:val="clear" w:color="auto" w:fill="FDFDFD"/>
        </w:rPr>
        <w:t xml:space="preserve"> Mahallesi 825 ada 83 parsel numaralı taşınmaz 1/5000 Ölçekli Nazım İmar Planında ‘Resmi Kurum’, 1/1000 Ölçekli Uygulama İmar Planında ‘Adliye Alanı’ olarak planlanmış alanda kalmakta olup Şehzadeler Belediyesi tarafından tahsis amacına uygun olarak 1/5000 Ölçekli Nazım İmar Planı Değişikliğinde ‘Kültürel Tesis Alanı’ Ve ‘Kamu Hizmet Alanı’, 1/1000 Ölçekli Uygulama İmar Planı Değişikliğinde ise ‘Kültürel Tesis Alanı, E: 1.50, </w:t>
      </w:r>
      <w:proofErr w:type="spellStart"/>
      <w:r w:rsidR="00636FBB" w:rsidRPr="005F0D75">
        <w:rPr>
          <w:rFonts w:ascii="Times New Roman" w:hAnsi="Times New Roman" w:cs="Times New Roman"/>
          <w:shd w:val="clear" w:color="auto" w:fill="FDFDFD"/>
        </w:rPr>
        <w:t>Yençok</w:t>
      </w:r>
      <w:proofErr w:type="spellEnd"/>
      <w:r w:rsidR="00636FBB" w:rsidRPr="005F0D75">
        <w:rPr>
          <w:rFonts w:ascii="Times New Roman" w:hAnsi="Times New Roman" w:cs="Times New Roman"/>
          <w:shd w:val="clear" w:color="auto" w:fill="FDFDFD"/>
        </w:rPr>
        <w:t xml:space="preserve">: 15.50 Metre’ Ve ‘Resmi Kurum’ olarak planlanan Şehzadeler Belediye Meclisinin 02.03.2020 tarihli ve 61 sayılı Kararı, 5216 sayılı Büyükşehir Belediyesi Kanunu’nun 7/b. maddesi, 3194 sayılı İmar Kanunu’nun 8/b. maddesi ve </w:t>
      </w:r>
      <w:proofErr w:type="spellStart"/>
      <w:proofErr w:type="gramStart"/>
      <w:r w:rsidR="00636FBB" w:rsidRPr="005F0D75">
        <w:rPr>
          <w:rFonts w:ascii="Times New Roman" w:hAnsi="Times New Roman" w:cs="Times New Roman"/>
          <w:shd w:val="clear" w:color="auto" w:fill="FDFDFD"/>
        </w:rPr>
        <w:t>Mekansal</w:t>
      </w:r>
      <w:proofErr w:type="spellEnd"/>
      <w:proofErr w:type="gramEnd"/>
      <w:r w:rsidR="00636FBB" w:rsidRPr="005F0D75">
        <w:rPr>
          <w:rFonts w:ascii="Times New Roman" w:hAnsi="Times New Roman" w:cs="Times New Roman"/>
          <w:shd w:val="clear" w:color="auto" w:fill="FDFDFD"/>
        </w:rPr>
        <w:t xml:space="preserve"> Planlar Yapım Yönetmeliği’nin ilgili maddeleri gereğince kabulü yönünde düzenlenen 25.06.2020 tarih ve 74 sayılı raporun kabulüne Meclisimizce Oybirliği ile karar verildi.</w:t>
      </w:r>
    </w:p>
    <w:p w:rsidR="00D05E7D" w:rsidRPr="005F0D75" w:rsidRDefault="00D05E7D"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636FBB" w:rsidRPr="005F0D75">
        <w:rPr>
          <w:rFonts w:ascii="Times New Roman" w:hAnsi="Times New Roman" w:cs="Times New Roman"/>
          <w:b/>
        </w:rPr>
        <w:t>92</w:t>
      </w:r>
    </w:p>
    <w:p w:rsidR="00EA6AA5" w:rsidRPr="005F0D75" w:rsidRDefault="00636FBB"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Demirci İlçesi, Akıncılar (Fatih) Mahallesi, İmar Planının 30l-2a Ve 30l-2d paftalarında bulunan 273 ada 126 parsel ve 367 ada 91, 92, 93, 94, 95, 96, 140, 142 Ve 145 parsellerin bulunduğu ‘Sosyal Tesis’ alanı ve ‘Yeşil Alan’ olarak planlı alanların, plan değişikliği ile ilgili 1/1000 Ölçekli Uygulama İmar Planı Tadilatı Onama Yetkisinin Büyükşehir Belediye Meclisine Verilmesi ile ilgili Demirci Belediyesi’nin 03.02.2020 tarih 15 sayılı Meclis Kararıyla birlikte Demirci İlçesi, Akıncılar (Fatih) Mahallesi, 273 ada 126 parsel ve 367 ada 91, 92, 93, 94, 95, 96, 140, 142 ve 145 parsellerin 1/5000 Ölçekli Nazım İmar Planı ve 1/1000 Ölçekli Uygulama İmar Planı Değişikliğine ilişkin, 5216 sayılı Büyükşehir Belediyesi Kanunu’nun 7/b. maddesi, 3194 sayılı İmar Kanunu’nun 8/b. maddesi ve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Yönetmeliği’nin ilgili maddeleri gereğince kabulü yönünde düzenlenen 25.06.2020 tarih ve 75 sayılı raporun kabulüne Meclisimizce Oybirliği ile karar verildi.</w:t>
      </w:r>
    </w:p>
    <w:p w:rsidR="00D140DF" w:rsidRPr="005F0D75" w:rsidRDefault="00D140DF" w:rsidP="00110D04">
      <w:pPr>
        <w:spacing w:after="0" w:line="240" w:lineRule="auto"/>
        <w:ind w:firstLine="708"/>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F20F9B" w:rsidRPr="005F0D75">
        <w:rPr>
          <w:rFonts w:ascii="Times New Roman" w:hAnsi="Times New Roman" w:cs="Times New Roman"/>
          <w:b/>
        </w:rPr>
        <w:t>93</w:t>
      </w:r>
    </w:p>
    <w:p w:rsidR="00465077" w:rsidRPr="005F0D75" w:rsidRDefault="00F20F9B"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Şehzadeler İlçesi, </w:t>
      </w:r>
      <w:proofErr w:type="spellStart"/>
      <w:r w:rsidRPr="005F0D75">
        <w:rPr>
          <w:rFonts w:ascii="Times New Roman" w:hAnsi="Times New Roman" w:cs="Times New Roman"/>
          <w:shd w:val="clear" w:color="auto" w:fill="FDFDFD"/>
        </w:rPr>
        <w:t>Tilkisüleymaniye</w:t>
      </w:r>
      <w:proofErr w:type="spellEnd"/>
      <w:r w:rsidRPr="005F0D75">
        <w:rPr>
          <w:rFonts w:ascii="Times New Roman" w:hAnsi="Times New Roman" w:cs="Times New Roman"/>
          <w:shd w:val="clear" w:color="auto" w:fill="FDFDFD"/>
        </w:rPr>
        <w:t xml:space="preserve"> Mahallesi, 102 ve 103 adaların "Ticaret </w:t>
      </w:r>
      <w:proofErr w:type="spellStart"/>
      <w:r w:rsidRPr="005F0D75">
        <w:rPr>
          <w:rFonts w:ascii="Times New Roman" w:hAnsi="Times New Roman" w:cs="Times New Roman"/>
          <w:shd w:val="clear" w:color="auto" w:fill="FDFDFD"/>
        </w:rPr>
        <w:t>Alanı"ndan</w:t>
      </w:r>
      <w:proofErr w:type="spellEnd"/>
      <w:r w:rsidRPr="005F0D75">
        <w:rPr>
          <w:rFonts w:ascii="Times New Roman" w:hAnsi="Times New Roman" w:cs="Times New Roman"/>
          <w:shd w:val="clear" w:color="auto" w:fill="FDFDFD"/>
        </w:rPr>
        <w:t xml:space="preserve"> "Sosyal Tesis Alanı (Yaşlı Bakım Evi)"</w:t>
      </w:r>
      <w:proofErr w:type="spellStart"/>
      <w:r w:rsidRPr="005F0D75">
        <w:rPr>
          <w:rFonts w:ascii="Times New Roman" w:hAnsi="Times New Roman" w:cs="Times New Roman"/>
          <w:shd w:val="clear" w:color="auto" w:fill="FDFDFD"/>
        </w:rPr>
        <w:t>na</w:t>
      </w:r>
      <w:proofErr w:type="spellEnd"/>
      <w:r w:rsidRPr="005F0D75">
        <w:rPr>
          <w:rFonts w:ascii="Times New Roman" w:hAnsi="Times New Roman" w:cs="Times New Roman"/>
          <w:shd w:val="clear" w:color="auto" w:fill="FDFDFD"/>
        </w:rPr>
        <w:t xml:space="preserve"> dönüştürülmesine yönelik 1/1000 Ölçekli Uygulama İmar Planı Değişikliği ve Değişikliğin Reddedildiği Şehzadeler Belediye Meclisinin 03.01.2020 tarih ve 12 Sayılı Kararının, 5216 sayılı Büyükşehir Belediyesi Kanunu’nun 7/b. ve 14. maddeleri, 3194 sayılı İmar Kanunun 8/b. Maddesi ve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Yönetmeliğinin ilgili maddeleri gereğince kabulü yönünde düzenlenen 09.07.2020 tarih ve 76 sayılı raporun kabulüne Meclisimizce Oybirliği ile karar verildi.</w:t>
      </w:r>
    </w:p>
    <w:p w:rsidR="00F20F9B" w:rsidRPr="005F0D75" w:rsidRDefault="00F20F9B" w:rsidP="00110D04">
      <w:pPr>
        <w:spacing w:after="0" w:line="240" w:lineRule="auto"/>
        <w:ind w:firstLine="708"/>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F20F9B" w:rsidRPr="005F0D75">
        <w:rPr>
          <w:rFonts w:ascii="Times New Roman" w:hAnsi="Times New Roman" w:cs="Times New Roman"/>
          <w:b/>
        </w:rPr>
        <w:t>94</w:t>
      </w:r>
    </w:p>
    <w:p w:rsidR="009265BF" w:rsidRPr="005F0D75" w:rsidRDefault="00F20F9B" w:rsidP="00110D04">
      <w:pPr>
        <w:spacing w:after="0" w:line="240" w:lineRule="auto"/>
        <w:ind w:firstLine="709"/>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Gördes İlçesi Atatürk Mahallesi 144 ada 26 parsel 149 ada 9, 10, 11 parsellere yönelik hazırlanan 1/5000 Ölçekli Nazım İmar Planı Değişikliği ve Gördes Belediye Meclisinin 05.12.2019 tarih ve 2019/134 sayılı kararının komisyona geldiği haliyle, 5216 sayılı Büyükşehir Belediyesi Kanunu’nun 7/b. ve 14. maddesi, 3194 sayılı İmar Kanunu’nun 8/b. maddesi, Otopark </w:t>
      </w:r>
      <w:proofErr w:type="gramStart"/>
      <w:r w:rsidRPr="005F0D75">
        <w:rPr>
          <w:rFonts w:ascii="Times New Roman" w:hAnsi="Times New Roman" w:cs="Times New Roman"/>
          <w:shd w:val="clear" w:color="auto" w:fill="FDFDFD"/>
        </w:rPr>
        <w:t>yönetmeliğinin ,Planlı</w:t>
      </w:r>
      <w:proofErr w:type="gramEnd"/>
      <w:r w:rsidRPr="005F0D75">
        <w:rPr>
          <w:rFonts w:ascii="Times New Roman" w:hAnsi="Times New Roman" w:cs="Times New Roman"/>
          <w:shd w:val="clear" w:color="auto" w:fill="FDFDFD"/>
        </w:rPr>
        <w:t xml:space="preserve"> Alanlar İmar yönetmeliğinin ve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Yönetmeliği’nin ilgili maddeleri gereğince kabulü yönünde düzenlenen 09.07.2020 tarih ve 77 sayılı raporun kabulüne Meclisimizce Oybirliği ile karar verildi.</w:t>
      </w:r>
    </w:p>
    <w:p w:rsidR="007F7EE3" w:rsidRPr="005F0D75" w:rsidRDefault="007F7EE3" w:rsidP="00110D04">
      <w:pPr>
        <w:spacing w:after="0" w:line="240" w:lineRule="auto"/>
        <w:ind w:firstLine="709"/>
        <w:jc w:val="both"/>
        <w:rPr>
          <w:rFonts w:ascii="Times New Roman" w:eastAsiaTheme="minorHAnsi" w:hAnsi="Times New Roman" w:cs="Times New Roman"/>
          <w:lang w:eastAsia="en-US"/>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F20F9B" w:rsidRPr="005F0D75">
        <w:rPr>
          <w:rFonts w:ascii="Times New Roman" w:hAnsi="Times New Roman" w:cs="Times New Roman"/>
          <w:b/>
        </w:rPr>
        <w:t>2</w:t>
      </w:r>
      <w:r w:rsidR="007F7EE3" w:rsidRPr="005F0D75">
        <w:rPr>
          <w:rFonts w:ascii="Times New Roman" w:hAnsi="Times New Roman" w:cs="Times New Roman"/>
          <w:b/>
        </w:rPr>
        <w:t>9</w:t>
      </w:r>
      <w:r w:rsidR="00F20F9B" w:rsidRPr="005F0D75">
        <w:rPr>
          <w:rFonts w:ascii="Times New Roman" w:hAnsi="Times New Roman" w:cs="Times New Roman"/>
          <w:b/>
        </w:rPr>
        <w:t>5</w:t>
      </w:r>
    </w:p>
    <w:p w:rsidR="00EA6AA5"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F20F9B" w:rsidRPr="005F0D75">
        <w:rPr>
          <w:rFonts w:ascii="Times New Roman" w:hAnsi="Times New Roman" w:cs="Times New Roman"/>
          <w:shd w:val="clear" w:color="auto" w:fill="FDFDFD"/>
        </w:rPr>
        <w:t xml:space="preserve">İmar ve Bayındırlık Komisyonunca yapılan değerlendirmede; Gördes İlçesi Divan Mahallesi 36 ada 33 parsele yönelik hazırlanan 1/5000 Ölçekli Nazım İmar Planı Değişikliği ve Gördes Belediye Meclisinin 05.12.2019 tarih ve 2019/134 sayılı kararının komisyona geldiği haliyle, 5216 sayılı Büyükşehir Belediyesi Kanunu’nun 7/b. maddesi, 3194 sayılı İmar Kanunu’nun 8/b. maddesi ve </w:t>
      </w:r>
      <w:proofErr w:type="spellStart"/>
      <w:proofErr w:type="gramStart"/>
      <w:r w:rsidR="00F20F9B" w:rsidRPr="005F0D75">
        <w:rPr>
          <w:rFonts w:ascii="Times New Roman" w:hAnsi="Times New Roman" w:cs="Times New Roman"/>
          <w:shd w:val="clear" w:color="auto" w:fill="FDFDFD"/>
        </w:rPr>
        <w:t>Mekansal</w:t>
      </w:r>
      <w:proofErr w:type="spellEnd"/>
      <w:proofErr w:type="gramEnd"/>
      <w:r w:rsidR="00F20F9B" w:rsidRPr="005F0D75">
        <w:rPr>
          <w:rFonts w:ascii="Times New Roman" w:hAnsi="Times New Roman" w:cs="Times New Roman"/>
          <w:shd w:val="clear" w:color="auto" w:fill="FDFDFD"/>
        </w:rPr>
        <w:t xml:space="preserve"> Planlar Yapım Yönetmeliği’nin ilgili maddeleri gereğince kabulü yönünde düzenlenen 09.07.2020 tarih ve 78 sayılı raporun kabulüne Meclisimizce Oybirliği ile karar verildi.</w:t>
      </w:r>
    </w:p>
    <w:p w:rsidR="007F7EE3" w:rsidRPr="005F0D75" w:rsidRDefault="007F7EE3"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F20F9B" w:rsidRPr="005F0D75">
        <w:rPr>
          <w:rFonts w:ascii="Times New Roman" w:hAnsi="Times New Roman" w:cs="Times New Roman"/>
          <w:b/>
        </w:rPr>
        <w:t>96</w:t>
      </w:r>
    </w:p>
    <w:p w:rsidR="00A91EE3" w:rsidRPr="005F0D75" w:rsidRDefault="00F20F9B"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İmar ve Bayındırlık Komisyonunca yapılan değerlendirmede; Gördes İlçesi Kurtuluş Mahallesi 310 ada 2, 9, 14 parsellerin bir kısmında ‘Trafo Alanı’ belirlenmesine yönelik hazırlanan 1/5000 ölçekli Nazım İmar Planı ve 1/1000 ölçekli Uygulama İmar Planı Değişikliğinin 1/5000 ölçekli Nazım İmar Planı Değişikliği ile birlikte değerlendirilmesine ilişkin alınan 05.03.2020 tarih ve 2020/32 sayılı Gördes Belediye Meclisi Yetki Devri Kararının komisyona geldiği haliyle (Karayolları 2. Bölge Müdürlüğü görüşünde belirtilen Köprübaşı Gördes il yolu </w:t>
      </w:r>
      <w:proofErr w:type="gramStart"/>
      <w:r w:rsidRPr="005F0D75">
        <w:rPr>
          <w:rFonts w:ascii="Times New Roman" w:hAnsi="Times New Roman" w:cs="Times New Roman"/>
          <w:shd w:val="clear" w:color="auto" w:fill="FDFDFD"/>
        </w:rPr>
        <w:t>güzergahının</w:t>
      </w:r>
      <w:proofErr w:type="gramEnd"/>
      <w:r w:rsidRPr="005F0D75">
        <w:rPr>
          <w:rFonts w:ascii="Times New Roman" w:hAnsi="Times New Roman" w:cs="Times New Roman"/>
          <w:shd w:val="clear" w:color="auto" w:fill="FDFDFD"/>
        </w:rPr>
        <w:t xml:space="preserve"> korunduğuna ilişkin plan notu eklenmesine, 1/5000 Ölçekli Nazım İmar Planında “Teknik Altyapı “ lejantının “Enerji Üretim Alanı” olarak değiştirilmiş olarak), 5216 sayılı Büyükşehir Belediyesi Kanunu’nun 7/b. maddesi, 3194 sayılı İmar Kanunun 8/b. maddesi ile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Yönetmeliğinin ilgili maddeleri gereğince kabulü yönünde düzenlenen 09.07.2020 tarih ve 79 sayılı raporun kabulüne Meclisimizce de Oybirliği ile karar verildi.</w:t>
      </w:r>
    </w:p>
    <w:p w:rsidR="007F7EE3" w:rsidRPr="005F0D75" w:rsidRDefault="007F7EE3"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F20F9B" w:rsidRPr="005F0D75">
        <w:rPr>
          <w:rFonts w:ascii="Times New Roman" w:hAnsi="Times New Roman" w:cs="Times New Roman"/>
          <w:b/>
        </w:rPr>
        <w:t>97</w:t>
      </w:r>
    </w:p>
    <w:p w:rsidR="00A91EE3" w:rsidRPr="005F0D75" w:rsidRDefault="00F20F9B"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Hukuk ve Tarifeler Komisyonunca yapılan değerlendirmede; Büyükşehir Belediye Meclisinin 08.07.2014 tarih ve 160 sayılı kararına istinaden; Soma Belediyesi Adres ve Numaralama yetkileri 18.05.2015 tarihinden itibaren Belediyemize devredilmiş olup “İlhan BOSTAN” isminin Soma ilçesi Atatürk Mahallesindeki yeni açılan imar yoluna verilmesi, Çetin GÖRGÜ Caddesi ile Gazi Osman Paşa Caddesinin olduğu sokağın isminin İstikbal Sokak olarak kalması, Çetin Görgü Caddesinin Kuzey kısmındaki sokağın isminin Türkmen Hoca Sokak olarak düzeltilmesi ve </w:t>
      </w:r>
      <w:proofErr w:type="spellStart"/>
      <w:r w:rsidRPr="005F0D75">
        <w:rPr>
          <w:rFonts w:ascii="Times New Roman" w:hAnsi="Times New Roman" w:cs="Times New Roman"/>
          <w:shd w:val="clear" w:color="auto" w:fill="FDFDFD"/>
        </w:rPr>
        <w:t>Turgutalp</w:t>
      </w:r>
      <w:proofErr w:type="spellEnd"/>
      <w:r w:rsidRPr="005F0D75">
        <w:rPr>
          <w:rFonts w:ascii="Times New Roman" w:hAnsi="Times New Roman" w:cs="Times New Roman"/>
          <w:shd w:val="clear" w:color="auto" w:fill="FDFDFD"/>
        </w:rPr>
        <w:t xml:space="preserve"> Mahallesi sınırları içerisinde bulunan Kenan EVREN Caddesinin "Alparslan TÜRKEŞ Caddesi” olarak değiştirilmesinin kabulü yönünde düzenlenen 11.06.2020 tarih ve 13 sayılı raporun kabulüne Meclisimizce Oybirliği ile karar verildi.</w:t>
      </w:r>
      <w:proofErr w:type="gramEnd"/>
    </w:p>
    <w:p w:rsidR="007F7EE3" w:rsidRPr="005F0D75" w:rsidRDefault="007F7EE3" w:rsidP="00110D04">
      <w:pPr>
        <w:spacing w:after="0" w:line="240" w:lineRule="auto"/>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A24D63" w:rsidRPr="005F0D75">
        <w:rPr>
          <w:rFonts w:ascii="Times New Roman" w:hAnsi="Times New Roman" w:cs="Times New Roman"/>
          <w:b/>
        </w:rPr>
        <w:t>98</w:t>
      </w:r>
    </w:p>
    <w:p w:rsidR="00295F37" w:rsidRPr="005F0D75" w:rsidRDefault="00A24D63"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Hukuk ve Tarifeler Komisyonunca yapılan değerlendirmede Büyükşehir Belediye Meclisinin 08.07.2014 tarih ve 160 sayılı kararına istinaden; Saruhanlı Belediyesi Adres ve Numaralama yetkileri 19.08.2015 tarihinden itibaren Belediyemize devredilmiş olup Saruhanlı Cumhuriyet Mahallesi Gencer Sokak Vatan Caddesi ve </w:t>
      </w:r>
      <w:proofErr w:type="gramStart"/>
      <w:r w:rsidRPr="005F0D75">
        <w:rPr>
          <w:rFonts w:ascii="Times New Roman" w:hAnsi="Times New Roman" w:cs="Times New Roman"/>
          <w:shd w:val="clear" w:color="auto" w:fill="FDFDFD"/>
        </w:rPr>
        <w:t>Aşık</w:t>
      </w:r>
      <w:proofErr w:type="gramEnd"/>
      <w:r w:rsidRPr="005F0D75">
        <w:rPr>
          <w:rFonts w:ascii="Times New Roman" w:hAnsi="Times New Roman" w:cs="Times New Roman"/>
          <w:shd w:val="clear" w:color="auto" w:fill="FDFDFD"/>
        </w:rPr>
        <w:t xml:space="preserve"> Veysel Caddesi arasında bulunan imar yoluna “Osman Uçar Sokak” isminin verilmesinin, </w:t>
      </w:r>
      <w:proofErr w:type="spellStart"/>
      <w:r w:rsidRPr="005F0D75">
        <w:rPr>
          <w:rFonts w:ascii="Times New Roman" w:hAnsi="Times New Roman" w:cs="Times New Roman"/>
          <w:shd w:val="clear" w:color="auto" w:fill="FDFDFD"/>
        </w:rPr>
        <w:t>Büyükbelen</w:t>
      </w:r>
      <w:proofErr w:type="spellEnd"/>
      <w:r w:rsidRPr="005F0D75">
        <w:rPr>
          <w:rFonts w:ascii="Times New Roman" w:hAnsi="Times New Roman" w:cs="Times New Roman"/>
          <w:shd w:val="clear" w:color="auto" w:fill="FDFDFD"/>
        </w:rPr>
        <w:t xml:space="preserve"> Mahallesinde bulunan Kenan Evren Caddesinin isminin değiştirilerek Kenan Caymaz Caddesi olmasının, </w:t>
      </w:r>
      <w:proofErr w:type="spellStart"/>
      <w:r w:rsidRPr="005F0D75">
        <w:rPr>
          <w:rFonts w:ascii="Times New Roman" w:hAnsi="Times New Roman" w:cs="Times New Roman"/>
          <w:shd w:val="clear" w:color="auto" w:fill="FDFDFD"/>
        </w:rPr>
        <w:t>Halitpaşa</w:t>
      </w:r>
      <w:proofErr w:type="spellEnd"/>
      <w:r w:rsidRPr="005F0D75">
        <w:rPr>
          <w:rFonts w:ascii="Times New Roman" w:hAnsi="Times New Roman" w:cs="Times New Roman"/>
          <w:shd w:val="clear" w:color="auto" w:fill="FDFDFD"/>
        </w:rPr>
        <w:t xml:space="preserve"> Mahallesinde bulunan Kenan Evren Caddesinin isminin değiştirilerek Selanik Caddesi olmasının kabulü yönünde düzenlenen 11.06.2020 tarih ve 14 sayılı raporun Meclisimizce de Oybirliği ile kabulüne karar verildi.</w:t>
      </w:r>
    </w:p>
    <w:p w:rsidR="007F7EE3" w:rsidRPr="005F0D75" w:rsidRDefault="007F7EE3" w:rsidP="00110D04">
      <w:pPr>
        <w:spacing w:after="0" w:line="240" w:lineRule="auto"/>
        <w:jc w:val="both"/>
        <w:rPr>
          <w:rFonts w:ascii="Times New Roman" w:hAnsi="Times New Roman" w:cs="Times New Roman"/>
          <w:b/>
        </w:rPr>
      </w:pPr>
    </w:p>
    <w:p w:rsidR="007209F9"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7F7EE3" w:rsidRPr="005F0D75">
        <w:rPr>
          <w:rFonts w:ascii="Times New Roman" w:hAnsi="Times New Roman" w:cs="Times New Roman"/>
          <w:b/>
        </w:rPr>
        <w:t>2</w:t>
      </w:r>
      <w:r w:rsidR="00A24D63" w:rsidRPr="005F0D75">
        <w:rPr>
          <w:rFonts w:ascii="Times New Roman" w:hAnsi="Times New Roman" w:cs="Times New Roman"/>
          <w:b/>
        </w:rPr>
        <w:t>99</w:t>
      </w:r>
    </w:p>
    <w:p w:rsidR="007F7EE3" w:rsidRPr="005F0D75" w:rsidRDefault="00A24D63"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Hukuk ve Tarifeler Komisyonunca yapılan değerlendirmede Büyükşehir Belediye Meclisinin 08.07.2014 tarih ve 160 sayılı kararına istinaden; Saruhanlı Belediyesi Adres ve Numaralama yetkileri 17.08.2015 tarihinden itibaren Belediyemize devredilmiş olup Sarıgöl İlçesi Çanakçı Mahallesinde belirtilen yollara Hüseyin Cenk ERYILMAZ Caddesi ve Refik CENGİZ Caddesi, </w:t>
      </w:r>
      <w:proofErr w:type="spellStart"/>
      <w:r w:rsidRPr="005F0D75">
        <w:rPr>
          <w:rFonts w:ascii="Times New Roman" w:hAnsi="Times New Roman" w:cs="Times New Roman"/>
          <w:shd w:val="clear" w:color="auto" w:fill="FDFDFD"/>
        </w:rPr>
        <w:t>Tırazlar</w:t>
      </w:r>
      <w:proofErr w:type="spellEnd"/>
      <w:r w:rsidRPr="005F0D75">
        <w:rPr>
          <w:rFonts w:ascii="Times New Roman" w:hAnsi="Times New Roman" w:cs="Times New Roman"/>
          <w:shd w:val="clear" w:color="auto" w:fill="FDFDFD"/>
        </w:rPr>
        <w:t xml:space="preserve"> mahallesinde belirtilen yollara </w:t>
      </w:r>
      <w:proofErr w:type="spellStart"/>
      <w:r w:rsidRPr="005F0D75">
        <w:rPr>
          <w:rFonts w:ascii="Times New Roman" w:hAnsi="Times New Roman" w:cs="Times New Roman"/>
          <w:shd w:val="clear" w:color="auto" w:fill="FDFDFD"/>
        </w:rPr>
        <w:t>Etem</w:t>
      </w:r>
      <w:proofErr w:type="spellEnd"/>
      <w:r w:rsidRPr="005F0D75">
        <w:rPr>
          <w:rFonts w:ascii="Times New Roman" w:hAnsi="Times New Roman" w:cs="Times New Roman"/>
          <w:shd w:val="clear" w:color="auto" w:fill="FDFDFD"/>
        </w:rPr>
        <w:t xml:space="preserve"> Hoca Caddesi ve Halil ERALP Caddesi isimlerinin verilmesinin kabulü yönünde düzenlenen 11.06.2020 tarih ve 15 sayılı raporun Meclisimizce de Oybirliği ile kabulüne karar verildi.</w:t>
      </w:r>
      <w:proofErr w:type="gramEnd"/>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ab/>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A24D63" w:rsidRPr="005F0D75">
        <w:rPr>
          <w:rFonts w:ascii="Times New Roman" w:hAnsi="Times New Roman" w:cs="Times New Roman"/>
          <w:b/>
        </w:rPr>
        <w:t>300</w:t>
      </w:r>
    </w:p>
    <w:p w:rsidR="00A91EE3" w:rsidRPr="005F0D75" w:rsidRDefault="00A24D63" w:rsidP="00110D04">
      <w:pPr>
        <w:spacing w:after="0" w:line="240" w:lineRule="auto"/>
        <w:ind w:firstLine="708"/>
        <w:jc w:val="both"/>
        <w:rPr>
          <w:rFonts w:ascii="Times New Roman" w:hAnsi="Times New Roman" w:cs="Times New Roman"/>
          <w:b/>
        </w:rPr>
      </w:pPr>
      <w:r w:rsidRPr="005F0D75">
        <w:rPr>
          <w:rFonts w:ascii="Times New Roman" w:hAnsi="Times New Roman" w:cs="Times New Roman"/>
          <w:shd w:val="clear" w:color="auto" w:fill="FDFDFD"/>
        </w:rPr>
        <w:t xml:space="preserve">Hukuk ve Tarifeler Komisyonunca yapılan değerlendirmede; Manisa Büyükşehir Belediyesi Kültür ve Sosyal İşler Dairesi Halk Eğitim Şube Müdürlüğüne bağlı; Turan Mahallesi, </w:t>
      </w:r>
      <w:proofErr w:type="spellStart"/>
      <w:r w:rsidRPr="005F0D75">
        <w:rPr>
          <w:rFonts w:ascii="Times New Roman" w:hAnsi="Times New Roman" w:cs="Times New Roman"/>
          <w:shd w:val="clear" w:color="auto" w:fill="FDFDFD"/>
        </w:rPr>
        <w:t>Akçakmak</w:t>
      </w:r>
      <w:proofErr w:type="spellEnd"/>
      <w:r w:rsidRPr="005F0D75">
        <w:rPr>
          <w:rFonts w:ascii="Times New Roman" w:hAnsi="Times New Roman" w:cs="Times New Roman"/>
          <w:shd w:val="clear" w:color="auto" w:fill="FDFDFD"/>
        </w:rPr>
        <w:t xml:space="preserve"> yolu, No:51 Turgutlu/Manisa adresinde bulunan Turgutlu Gençlik Merkezine </w:t>
      </w:r>
      <w:r w:rsidRPr="005F0D75">
        <w:rPr>
          <w:rFonts w:ascii="Times New Roman" w:hAnsi="Times New Roman" w:cs="Times New Roman"/>
          <w:b/>
          <w:bCs/>
        </w:rPr>
        <w:t>"</w:t>
      </w:r>
      <w:r w:rsidRPr="005F0D75">
        <w:rPr>
          <w:rFonts w:ascii="Times New Roman" w:hAnsi="Times New Roman" w:cs="Times New Roman"/>
          <w:shd w:val="clear" w:color="auto" w:fill="FDFDFD"/>
        </w:rPr>
        <w:t>Şehit Yarbay Songül YAKUT Gençlik Merkezi" isminin verilmesi talebi değerlendirilmiş olup 5216 Sayılı Büyükşehir Belediyesi Kanunu'nun 7. maddesinin birinci fıkrasının (g)Bendinde "</w:t>
      </w:r>
      <w:proofErr w:type="gramStart"/>
      <w:r w:rsidRPr="005F0D75">
        <w:rPr>
          <w:rFonts w:ascii="Times New Roman" w:hAnsi="Times New Roman" w:cs="Times New Roman"/>
          <w:shd w:val="clear" w:color="auto" w:fill="FDFDFD"/>
        </w:rPr>
        <w:t>..</w:t>
      </w:r>
      <w:proofErr w:type="gramEnd"/>
      <w:r w:rsidRPr="005F0D75">
        <w:rPr>
          <w:rFonts w:ascii="Times New Roman" w:hAnsi="Times New Roman" w:cs="Times New Roman"/>
          <w:shd w:val="clear" w:color="auto" w:fill="FDFDFD"/>
        </w:rPr>
        <w:t xml:space="preserve"> Meydan, bulvar, cadde, yol ve sokak ad ve numaraları ile bunlar üzerindeki binalara numara verilmesi işlerini gerçekleştirmek." </w:t>
      </w:r>
      <w:proofErr w:type="gramStart"/>
      <w:r w:rsidRPr="005F0D75">
        <w:rPr>
          <w:rFonts w:ascii="Times New Roman" w:hAnsi="Times New Roman" w:cs="Times New Roman"/>
          <w:shd w:val="clear" w:color="auto" w:fill="FDFDFD"/>
        </w:rPr>
        <w:t>Yine aynı maddenin (z) fıkrasında "adres ve numaralamaya ilişkin görevlerini Belediye Meclis kararı ile ilçe belediyelerine devredebilir, birlikte yapabilirler" hükmüne istinaden Turgutlu Gençlik Merkezine </w:t>
      </w:r>
      <w:r w:rsidRPr="005F0D75">
        <w:rPr>
          <w:rFonts w:ascii="Times New Roman" w:hAnsi="Times New Roman" w:cs="Times New Roman"/>
          <w:b/>
          <w:bCs/>
        </w:rPr>
        <w:t>"</w:t>
      </w:r>
      <w:r w:rsidRPr="005F0D75">
        <w:rPr>
          <w:rFonts w:ascii="Times New Roman" w:hAnsi="Times New Roman" w:cs="Times New Roman"/>
          <w:shd w:val="clear" w:color="auto" w:fill="FDFDFD"/>
        </w:rPr>
        <w:t>Şehit Yarbay Songül YAKUT Gençlik Merkezi" isminin verilmesinin kabulü yönünde düzenlenen 30.06.2020 tarih ve 16 sayılı raporun Meclisimizce de OYBİRLİĞİ ile kabulüne karar verildi.</w:t>
      </w:r>
      <w:proofErr w:type="gramEnd"/>
      <w:r w:rsidR="00A91EE3" w:rsidRPr="005F0D75">
        <w:rPr>
          <w:rFonts w:ascii="Times New Roman" w:hAnsi="Times New Roman" w:cs="Times New Roman"/>
          <w:b/>
        </w:rPr>
        <w:tab/>
      </w:r>
    </w:p>
    <w:p w:rsidR="00D140DF" w:rsidRPr="005F0D75" w:rsidRDefault="00D140DF"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110D04" w:rsidRPr="005F0D75" w:rsidRDefault="00110D04"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KARAR NO: </w:t>
      </w:r>
      <w:r w:rsidR="00FC7D02" w:rsidRPr="005F0D75">
        <w:rPr>
          <w:rFonts w:ascii="Times New Roman" w:hAnsi="Times New Roman" w:cs="Times New Roman"/>
          <w:b/>
        </w:rPr>
        <w:t>301</w:t>
      </w:r>
    </w:p>
    <w:p w:rsidR="00FC7D02" w:rsidRPr="005F0D75" w:rsidRDefault="00A91EE3"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00FC7D02" w:rsidRPr="005F0D75">
        <w:rPr>
          <w:rFonts w:ascii="Times New Roman" w:hAnsi="Times New Roman" w:cs="Times New Roman"/>
          <w:shd w:val="clear" w:color="auto" w:fill="FDFDFD"/>
        </w:rPr>
        <w:t xml:space="preserve">Hukuk ve Tarifeler Komisyonunca yapılan değerlendirmede; Saruhanlı ilçesi, </w:t>
      </w:r>
      <w:proofErr w:type="spellStart"/>
      <w:r w:rsidR="00FC7D02" w:rsidRPr="005F0D75">
        <w:rPr>
          <w:rFonts w:ascii="Times New Roman" w:hAnsi="Times New Roman" w:cs="Times New Roman"/>
          <w:shd w:val="clear" w:color="auto" w:fill="FDFDFD"/>
        </w:rPr>
        <w:t>Koldere</w:t>
      </w:r>
      <w:proofErr w:type="spellEnd"/>
      <w:r w:rsidR="00FC7D02" w:rsidRPr="005F0D75">
        <w:rPr>
          <w:rFonts w:ascii="Times New Roman" w:hAnsi="Times New Roman" w:cs="Times New Roman"/>
          <w:shd w:val="clear" w:color="auto" w:fill="FDFDFD"/>
        </w:rPr>
        <w:t xml:space="preserve"> Mahallesi sakinlerinin talepleri ve </w:t>
      </w:r>
      <w:proofErr w:type="spellStart"/>
      <w:r w:rsidR="00FC7D02" w:rsidRPr="005F0D75">
        <w:rPr>
          <w:rFonts w:ascii="Times New Roman" w:hAnsi="Times New Roman" w:cs="Times New Roman"/>
          <w:shd w:val="clear" w:color="auto" w:fill="FDFDFD"/>
        </w:rPr>
        <w:t>Koldere</w:t>
      </w:r>
      <w:proofErr w:type="spellEnd"/>
      <w:r w:rsidR="00FC7D02" w:rsidRPr="005F0D75">
        <w:rPr>
          <w:rFonts w:ascii="Times New Roman" w:hAnsi="Times New Roman" w:cs="Times New Roman"/>
          <w:shd w:val="clear" w:color="auto" w:fill="FDFDFD"/>
        </w:rPr>
        <w:t xml:space="preserve"> Mahallesi Muhtarının dilekçesine istinaden Hürriyet Caddesinin isminin Cengiz ERGÜN Caddesi olarak değiştirilmesine yönelik Saruhanlı Belediye Meclisinin 07.02.2020 tarih ve 14 sayılı kararı, 5216 Sayılı Büyükşehir Belediyesi Kanunu'nun 7. maddesinin birinci fıkrasının (g) Bendinde "</w:t>
      </w:r>
      <w:proofErr w:type="gramStart"/>
      <w:r w:rsidR="00FC7D02" w:rsidRPr="005F0D75">
        <w:rPr>
          <w:rFonts w:ascii="Times New Roman" w:hAnsi="Times New Roman" w:cs="Times New Roman"/>
          <w:shd w:val="clear" w:color="auto" w:fill="FDFDFD"/>
        </w:rPr>
        <w:t>..</w:t>
      </w:r>
      <w:proofErr w:type="gramEnd"/>
      <w:r w:rsidR="00FC7D02" w:rsidRPr="005F0D75">
        <w:rPr>
          <w:rFonts w:ascii="Times New Roman" w:hAnsi="Times New Roman" w:cs="Times New Roman"/>
          <w:shd w:val="clear" w:color="auto" w:fill="FDFDFD"/>
        </w:rPr>
        <w:t xml:space="preserve"> Meydan, bulvar, cadde, yol ve sokak ad ve numaraları ile bunlar üzerindeki binalara numara verilmesi işlerini gerçekleştirmek." </w:t>
      </w:r>
      <w:proofErr w:type="gramStart"/>
      <w:r w:rsidR="00FC7D02" w:rsidRPr="005F0D75">
        <w:rPr>
          <w:rFonts w:ascii="Times New Roman" w:hAnsi="Times New Roman" w:cs="Times New Roman"/>
          <w:shd w:val="clear" w:color="auto" w:fill="FDFDFD"/>
        </w:rPr>
        <w:t xml:space="preserve">Yine aynı maddenin (z) fıkrasında "adres ve numaralamaya ilişkin görevlerini Belediye Meclis kararı ile ilçe belediyelerine devredebilir, birlikte yapabilirler" hükmüne ve Büyükşehir Belediye Meclisinin 08.07.2014 tarih ve 160 sayılı kararına istinaden; Saruhanlı Belediyesi Adres ve Numaralama yetkileri 19.08.2015 tarihinden itibaren Belediyemize devredilmiş olup Saruhanlı İlçesi </w:t>
      </w:r>
      <w:proofErr w:type="spellStart"/>
      <w:r w:rsidR="00FC7D02" w:rsidRPr="005F0D75">
        <w:rPr>
          <w:rFonts w:ascii="Times New Roman" w:hAnsi="Times New Roman" w:cs="Times New Roman"/>
          <w:shd w:val="clear" w:color="auto" w:fill="FDFDFD"/>
        </w:rPr>
        <w:t>Koldere</w:t>
      </w:r>
      <w:proofErr w:type="spellEnd"/>
      <w:r w:rsidR="00FC7D02" w:rsidRPr="005F0D75">
        <w:rPr>
          <w:rFonts w:ascii="Times New Roman" w:hAnsi="Times New Roman" w:cs="Times New Roman"/>
          <w:shd w:val="clear" w:color="auto" w:fill="FDFDFD"/>
        </w:rPr>
        <w:t xml:space="preserve"> Mahallesi Hürriyet Caddesinin isminin Cengiz ERGÜN Caddesi olarak değiştirilmesinin kabulü yönünde düzenlenen 30.06.2020 tarih ve 17 sayılı raporun Meclisimizce de Oybirliği ile kabulüne karar verildi.</w:t>
      </w:r>
      <w:proofErr w:type="gramEnd"/>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302</w:t>
      </w:r>
    </w:p>
    <w:p w:rsidR="00FC7D02" w:rsidRPr="005F0D75" w:rsidRDefault="00FC7D02"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Pr="005F0D75">
        <w:rPr>
          <w:rFonts w:ascii="Times New Roman" w:hAnsi="Times New Roman" w:cs="Times New Roman"/>
          <w:shd w:val="clear" w:color="auto" w:fill="FDFDFD"/>
        </w:rPr>
        <w:t xml:space="preserve">Hukuk ve Tarifeler Komisyonunca yapılan değerlendirmede; Saruhanlı ilçesi, Manisa Engelli Bakım Merkezi Tic. Ltd. Şti.' </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20.09.2019 tarihli dilekçesine istinaden, </w:t>
      </w:r>
      <w:proofErr w:type="spellStart"/>
      <w:r w:rsidRPr="005F0D75">
        <w:rPr>
          <w:rFonts w:ascii="Times New Roman" w:hAnsi="Times New Roman" w:cs="Times New Roman"/>
          <w:shd w:val="clear" w:color="auto" w:fill="FDFDFD"/>
        </w:rPr>
        <w:t>Paşaköy</w:t>
      </w:r>
      <w:proofErr w:type="spellEnd"/>
      <w:r w:rsidRPr="005F0D75">
        <w:rPr>
          <w:rFonts w:ascii="Times New Roman" w:hAnsi="Times New Roman" w:cs="Times New Roman"/>
          <w:shd w:val="clear" w:color="auto" w:fill="FDFDFD"/>
        </w:rPr>
        <w:t xml:space="preserve"> Mahallesinde 155 ada 19 parselin önünde bulunan yeni açılan imar yollarına ekteki kroki de belirtildiği gibi </w:t>
      </w:r>
      <w:proofErr w:type="spellStart"/>
      <w:r w:rsidRPr="005F0D75">
        <w:rPr>
          <w:rFonts w:ascii="Times New Roman" w:hAnsi="Times New Roman" w:cs="Times New Roman"/>
          <w:shd w:val="clear" w:color="auto" w:fill="FDFDFD"/>
        </w:rPr>
        <w:t>Paşaköy</w:t>
      </w:r>
      <w:proofErr w:type="spellEnd"/>
      <w:r w:rsidRPr="005F0D75">
        <w:rPr>
          <w:rFonts w:ascii="Times New Roman" w:hAnsi="Times New Roman" w:cs="Times New Roman"/>
          <w:shd w:val="clear" w:color="auto" w:fill="FDFDFD"/>
        </w:rPr>
        <w:t xml:space="preserve"> Belediyesinde 3 dönem Belediye Başkanlığı yapmış "Suat Şen" ve Manisa Spor Kulübünde Başkanlık yapmış "Muammer ŞİMŞİR" isimlerinin verilmesi yönelik Saruhanlı Belediyesi Meclisi 04.10.2019 tarih ve 81 sayılı kararı, 5216 Sayılı Büyükşehir Belediyesi Kanunu'nun 7. maddesinin birinci fıkrasının (g)Bendinde "</w:t>
      </w:r>
      <w:proofErr w:type="gramStart"/>
      <w:r w:rsidRPr="005F0D75">
        <w:rPr>
          <w:rFonts w:ascii="Times New Roman" w:hAnsi="Times New Roman" w:cs="Times New Roman"/>
          <w:shd w:val="clear" w:color="auto" w:fill="FDFDFD"/>
        </w:rPr>
        <w:t>..</w:t>
      </w:r>
      <w:proofErr w:type="gramEnd"/>
      <w:r w:rsidRPr="005F0D75">
        <w:rPr>
          <w:rFonts w:ascii="Times New Roman" w:hAnsi="Times New Roman" w:cs="Times New Roman"/>
          <w:shd w:val="clear" w:color="auto" w:fill="FDFDFD"/>
        </w:rPr>
        <w:t xml:space="preserve"> Meydan, bulvar, cadde, yol ve sokak ad ve numaraları ile bunlar üzerindeki binalara numara verilmesi işlerini gerçekleştirmek." </w:t>
      </w:r>
      <w:proofErr w:type="gramStart"/>
      <w:r w:rsidRPr="005F0D75">
        <w:rPr>
          <w:rFonts w:ascii="Times New Roman" w:hAnsi="Times New Roman" w:cs="Times New Roman"/>
          <w:shd w:val="clear" w:color="auto" w:fill="FDFDFD"/>
        </w:rPr>
        <w:t xml:space="preserve">Yine aynı maddenin (z) fıkrasında "adres ve numaralamaya ilişkin görevlerini Belediye Meclis kararı ile ilçe belediyelerine devredebilir, birlikte yapabilirler" hükmüne ve Büyükşehir Belediye Meclisinin 08.07.2014 tarih ve 160 sayılı kararına istinaden; Saruhanlı Belediyesi Adres ve Numaralama yetkileri 19.08.2015 tarihinden itibaren Belediyemize devredilmiş olup Saruhanlı İlçesi </w:t>
      </w:r>
      <w:proofErr w:type="spellStart"/>
      <w:r w:rsidRPr="005F0D75">
        <w:rPr>
          <w:rFonts w:ascii="Times New Roman" w:hAnsi="Times New Roman" w:cs="Times New Roman"/>
          <w:shd w:val="clear" w:color="auto" w:fill="FDFDFD"/>
        </w:rPr>
        <w:t>Paşaköy</w:t>
      </w:r>
      <w:proofErr w:type="spellEnd"/>
      <w:r w:rsidRPr="005F0D75">
        <w:rPr>
          <w:rFonts w:ascii="Times New Roman" w:hAnsi="Times New Roman" w:cs="Times New Roman"/>
          <w:shd w:val="clear" w:color="auto" w:fill="FDFDFD"/>
        </w:rPr>
        <w:t xml:space="preserve"> Mahallesinde yeni açılan imar yollarına Suat Şen ve Muammer ŞİMŞİR İsimlerinin verilmesi talebinin kabulü yönünde düzenlenen 30.06.2020 tarih ve 18 sayılı raporun Meclisimizce de Oybirliği ile kabulüne karar verildi.</w:t>
      </w:r>
      <w:proofErr w:type="gramEnd"/>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303</w:t>
      </w:r>
    </w:p>
    <w:p w:rsidR="00FC7D02" w:rsidRPr="005F0D75" w:rsidRDefault="00FC7D02"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Pr="005F0D75">
        <w:rPr>
          <w:rFonts w:ascii="Times New Roman" w:hAnsi="Times New Roman" w:cs="Times New Roman"/>
          <w:shd w:val="clear" w:color="auto" w:fill="FDFDFD"/>
        </w:rPr>
        <w:t xml:space="preserve">Hukuk ve Tarifeler Komisyonu ile Eğitim, Kültür, Gençlik ve Spor Komisyonlarınca yapılan değerlendirmede; Manisa Büyükşehir Belediyesi sınırları içerisinde ikamet eden, temel ihtiyaçlarını karşılamakta ve hayatını sürdürmekte güçlük çeken ihtiyaç sahibi vatandaşların desteklenmesi için Manisa Büyükşehir Belediyesi tarafından yapılacak sosyal yardımlara ilişkin Sosyal Yardımlar Yönetmeliği Taslağı incelenmiş olup 10/072004 ve 5216 sayılı Büyükşehir Belediyesi Kanununun 7 inci maddesinin birinci fıkrasının (v) bendi </w:t>
      </w:r>
      <w:proofErr w:type="gramStart"/>
      <w:r w:rsidRPr="005F0D75">
        <w:rPr>
          <w:rFonts w:ascii="Times New Roman" w:hAnsi="Times New Roman" w:cs="Times New Roman"/>
          <w:shd w:val="clear" w:color="auto" w:fill="FDFDFD"/>
        </w:rPr>
        <w:t>ile,</w:t>
      </w:r>
      <w:proofErr w:type="gramEnd"/>
      <w:r w:rsidRPr="005F0D75">
        <w:rPr>
          <w:rFonts w:ascii="Times New Roman" w:hAnsi="Times New Roman" w:cs="Times New Roman"/>
          <w:shd w:val="clear" w:color="auto" w:fill="FDFDFD"/>
        </w:rPr>
        <w:t xml:space="preserve"> 18 inci maddesinin (m) bendi, 24 üncü maddesinin (j) bendi; 03/07/2005 tarihli ve 5393 sayılı Belediye Kanununun 14 üncü maddesinin birinci fıkrasının (a) ve(b) bentleri, 15 inci maddesinin birinci fıkrasının (b) bendi ve 60 </w:t>
      </w:r>
      <w:proofErr w:type="spellStart"/>
      <w:r w:rsidRPr="005F0D75">
        <w:rPr>
          <w:rFonts w:ascii="Times New Roman" w:hAnsi="Times New Roman" w:cs="Times New Roman"/>
          <w:shd w:val="clear" w:color="auto" w:fill="FDFDFD"/>
        </w:rPr>
        <w:t>ıncı</w:t>
      </w:r>
      <w:proofErr w:type="spellEnd"/>
      <w:r w:rsidRPr="005F0D75">
        <w:rPr>
          <w:rFonts w:ascii="Times New Roman" w:hAnsi="Times New Roman" w:cs="Times New Roman"/>
          <w:shd w:val="clear" w:color="auto" w:fill="FDFDFD"/>
        </w:rPr>
        <w:t xml:space="preserve"> maddesinin birinci fıkrasının (i) bendi, 77 </w:t>
      </w:r>
      <w:proofErr w:type="spellStart"/>
      <w:r w:rsidRPr="005F0D75">
        <w:rPr>
          <w:rFonts w:ascii="Times New Roman" w:hAnsi="Times New Roman" w:cs="Times New Roman"/>
          <w:shd w:val="clear" w:color="auto" w:fill="FDFDFD"/>
        </w:rPr>
        <w:t>nci</w:t>
      </w:r>
      <w:proofErr w:type="spellEnd"/>
      <w:r w:rsidRPr="005F0D75">
        <w:rPr>
          <w:rFonts w:ascii="Times New Roman" w:hAnsi="Times New Roman" w:cs="Times New Roman"/>
          <w:shd w:val="clear" w:color="auto" w:fill="FDFDFD"/>
        </w:rPr>
        <w:t xml:space="preserve"> maddesi, 25/10/2005 tarih 25961 sayılı Resmi Gazetede yayımlanan İl Özel İdaresi ve Belediye Hizmetlerine Gönüllü katılım Yönetmeliğinin 5’inci maddesi gereğince yapılan değişikliklerin ekte sunulduğu haliyle kabulü yönünde düzenlenen 11.06.2020 tarih ve 1 sayılı raporun kabulüne Meclisimizce de Oybirliği ile karar verildi.</w:t>
      </w:r>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304</w:t>
      </w:r>
    </w:p>
    <w:p w:rsidR="00FC7D02" w:rsidRPr="005F0D75" w:rsidRDefault="00FC7D02"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Pr="005F0D75">
        <w:rPr>
          <w:rFonts w:ascii="Times New Roman" w:hAnsi="Times New Roman" w:cs="Times New Roman"/>
          <w:shd w:val="clear" w:color="auto" w:fill="FDFDFD"/>
        </w:rPr>
        <w:t xml:space="preserve">Hukuk ve Tarifeler Komisyonu ile Çevre ve Sağlık Komisyonlarınca yapılan değerlendirmede; Manisa Büyükşehir Belediyesi Sağlık İşleri Dairesi Başkanlığı </w:t>
      </w:r>
      <w:proofErr w:type="gramStart"/>
      <w:r w:rsidRPr="005F0D75">
        <w:rPr>
          <w:rFonts w:ascii="Times New Roman" w:hAnsi="Times New Roman" w:cs="Times New Roman"/>
          <w:shd w:val="clear" w:color="auto" w:fill="FDFDFD"/>
        </w:rPr>
        <w:t>10/07/2004</w:t>
      </w:r>
      <w:proofErr w:type="gramEnd"/>
      <w:r w:rsidRPr="005F0D75">
        <w:rPr>
          <w:rFonts w:ascii="Times New Roman" w:hAnsi="Times New Roman" w:cs="Times New Roman"/>
          <w:shd w:val="clear" w:color="auto" w:fill="FDFDFD"/>
        </w:rPr>
        <w:t xml:space="preserve"> tarihli ve 5216 sayılı Büyükşehir Belediyesi Kanununun 21 inci maddesi dayanılarak hazırlanan Görev ve Çalışma Yönetmeliğinde yapılan değişikliklerle ekte sunulduğu haliyle kabulü yönünde düzenlenen 11.06.2020 tarih ve 2 sayılı Sağlık İşleri Dairesi Başkanlığı Görev ve Çalışma Yönetmeliğinin kabulüne Meclisimizce de Oybirliği ile karar verildi.</w:t>
      </w:r>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305</w:t>
      </w:r>
    </w:p>
    <w:p w:rsidR="00FC7D02" w:rsidRPr="005F0D75" w:rsidRDefault="00FC7D02"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proofErr w:type="gramStart"/>
      <w:r w:rsidRPr="005F0D75">
        <w:rPr>
          <w:rFonts w:ascii="Times New Roman" w:hAnsi="Times New Roman" w:cs="Times New Roman"/>
          <w:shd w:val="clear" w:color="auto" w:fill="FDFDFD"/>
        </w:rPr>
        <w:t xml:space="preserve">Hukuk ve Tarifeler Komisyonu ile Kent Ekonomisi ve Sivil Toplum Kuruluşları Komisyonlarınca yapılan değerlendirmede; Manisa Büyükşehir Belediyesi Muhtarlık İşleri Dairesi Başkanlığı’nın kuruluş, yetki, sorumluluk ve çalışmalarının düzenlenmesi ve Teşkilat Yapısı ve Çalışma Esaslarına Dair Yönetmeliğinde yapılan değişikliklerle oluşturulan yönetmelik taslağının, </w:t>
      </w:r>
      <w:r w:rsidRPr="005F0D75">
        <w:rPr>
          <w:rFonts w:ascii="Times New Roman" w:hAnsi="Times New Roman" w:cs="Times New Roman"/>
          <w:shd w:val="clear" w:color="auto" w:fill="FDFDFD"/>
        </w:rPr>
        <w:lastRenderedPageBreak/>
        <w:t xml:space="preserve">5216 sayılı Büyükşehir Belediyesi Kanunu, 5393 sayılı Belediye Kanunu, Belediye ve Bağlı Kuruluşları ile Mahalli İdare Birlikleri Norm Kadro İlke ve Standartlarına Dair Yönetmelik Büyükşehir Belediyesi Teşkilat Yönetmeliği, İçişleri Bakanlığı Mahalli İdareler Genel Müdürlüğü’nün 20.02.2015 tarihli ve 2015/8 </w:t>
      </w:r>
      <w:proofErr w:type="spellStart"/>
      <w:r w:rsidRPr="005F0D75">
        <w:rPr>
          <w:rFonts w:ascii="Times New Roman" w:hAnsi="Times New Roman" w:cs="Times New Roman"/>
          <w:shd w:val="clear" w:color="auto" w:fill="FDFDFD"/>
        </w:rPr>
        <w:t>nolu</w:t>
      </w:r>
      <w:proofErr w:type="spellEnd"/>
      <w:r w:rsidRPr="005F0D75">
        <w:rPr>
          <w:rFonts w:ascii="Times New Roman" w:hAnsi="Times New Roman" w:cs="Times New Roman"/>
          <w:shd w:val="clear" w:color="auto" w:fill="FDFDFD"/>
        </w:rPr>
        <w:t xml:space="preserve"> Genelgesi ile yürürlükteki diğer ilgili mevzuat hükümleri gereğince yapılan değişikliklerle ekte sunulduğu haliyle kabulü yönünde düzenlenen 11.06.2020 tarih ve 1 sayılı raporun kabulüne Meclisimizce de Oybirliği ile karar verildi.</w:t>
      </w:r>
      <w:proofErr w:type="gramEnd"/>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306</w:t>
      </w:r>
    </w:p>
    <w:p w:rsidR="00FC7D02" w:rsidRPr="005F0D75" w:rsidRDefault="00FC7D02"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b/>
        </w:rPr>
        <w:tab/>
      </w:r>
      <w:r w:rsidRPr="005F0D75">
        <w:rPr>
          <w:rFonts w:ascii="Times New Roman" w:hAnsi="Times New Roman" w:cs="Times New Roman"/>
          <w:shd w:val="clear" w:color="auto" w:fill="FDFDFD"/>
        </w:rPr>
        <w:t xml:space="preserve">Hukuk ve Tarifeler Komisyonu ile Plan ve Bütçe Komisyonlarınca yapılan değerlendirmede; Çevre Koruma ve Kontrol Dairesi Başkanlığına ait Tehlikeli Arıtma Çamuru Bertaraf Ücreti gelir kaleminin 2020 Yılı ücret Tarifesine 140,00 TL. (KDV </w:t>
      </w:r>
      <w:proofErr w:type="gramStart"/>
      <w:r w:rsidRPr="005F0D75">
        <w:rPr>
          <w:rFonts w:ascii="Times New Roman" w:hAnsi="Times New Roman" w:cs="Times New Roman"/>
          <w:shd w:val="clear" w:color="auto" w:fill="FDFDFD"/>
        </w:rPr>
        <w:t>dahil</w:t>
      </w:r>
      <w:proofErr w:type="gramEnd"/>
      <w:r w:rsidRPr="005F0D75">
        <w:rPr>
          <w:rFonts w:ascii="Times New Roman" w:hAnsi="Times New Roman" w:cs="Times New Roman"/>
          <w:shd w:val="clear" w:color="auto" w:fill="FDFDFD"/>
        </w:rPr>
        <w:t>) bedel ile, 5216 Sayılı Büyükşehir Kanunun 7’nci maddesinin (i) bendinde, “Sürdürülebilir kalkınma ilkesine uygun olarak çevrenin, tarım alanlarının ve su havzalarının korunmasını sağlamak; ağaçlandırma yapmak; gayrisıhhî işyerlerini, eğlence yerlerini, halk sağlığına ve çevreye etkisi olan diğer işyerlerini kentin belirli yerlerinde toplamak; inşaat malzemeleri,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maddesi gereğince eklenmesinin kabulü yönünde düzenlenen 30.06.2020 tarih ve 2 sayılı raporun kabulüne Meclisimizce de Oybirliği ile karar verildi.</w:t>
      </w:r>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307</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Hukuk ve Tarifeler Komisyonu ile Plan ve Bütçe Komisyonlarınca yapılan değerlendirmede; Mülkiyeti Manisa Büyükşehir Belediyesine ait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İlçesi, Mesir Mahallesi, 5109 Sokak No:29 adresinde bulunan Atatürk Gençlik Merkezi içerisindeki büfenin Manisa Belediyesi </w:t>
      </w:r>
      <w:proofErr w:type="spellStart"/>
      <w:r w:rsidRPr="005F0D75">
        <w:rPr>
          <w:rFonts w:ascii="Times New Roman" w:hAnsi="Times New Roman" w:cs="Times New Roman"/>
          <w:shd w:val="clear" w:color="auto" w:fill="FDFDFD"/>
        </w:rPr>
        <w:t>Müş</w:t>
      </w:r>
      <w:proofErr w:type="spellEnd"/>
      <w:r w:rsidRPr="005F0D75">
        <w:rPr>
          <w:rFonts w:ascii="Times New Roman" w:hAnsi="Times New Roman" w:cs="Times New Roman"/>
          <w:shd w:val="clear" w:color="auto" w:fill="FDFDFD"/>
        </w:rPr>
        <w:t xml:space="preserve">. Müh. </w:t>
      </w:r>
      <w:proofErr w:type="spellStart"/>
      <w:r w:rsidRPr="005F0D75">
        <w:rPr>
          <w:rFonts w:ascii="Times New Roman" w:hAnsi="Times New Roman" w:cs="Times New Roman"/>
          <w:shd w:val="clear" w:color="auto" w:fill="FDFDFD"/>
        </w:rPr>
        <w:t>Müth</w:t>
      </w:r>
      <w:proofErr w:type="spellEnd"/>
      <w:r w:rsidRPr="005F0D75">
        <w:rPr>
          <w:rFonts w:ascii="Times New Roman" w:hAnsi="Times New Roman" w:cs="Times New Roman"/>
          <w:shd w:val="clear" w:color="auto" w:fill="FDFDFD"/>
        </w:rPr>
        <w:t xml:space="preserve">. </w:t>
      </w:r>
      <w:proofErr w:type="gramStart"/>
      <w:r w:rsidRPr="005F0D75">
        <w:rPr>
          <w:rFonts w:ascii="Times New Roman" w:hAnsi="Times New Roman" w:cs="Times New Roman"/>
          <w:shd w:val="clear" w:color="auto" w:fill="FDFDFD"/>
        </w:rPr>
        <w:t xml:space="preserve">Hizmetleri Ulaşım, Toplu Taşımacılık, Sosyal Tesisler İşletmeciliği Turizm ve Enerji Sanayi ve </w:t>
      </w:r>
      <w:proofErr w:type="spellStart"/>
      <w:r w:rsidRPr="005F0D75">
        <w:rPr>
          <w:rFonts w:ascii="Times New Roman" w:hAnsi="Times New Roman" w:cs="Times New Roman"/>
          <w:shd w:val="clear" w:color="auto" w:fill="FDFDFD"/>
        </w:rPr>
        <w:t>Ticret</w:t>
      </w:r>
      <w:proofErr w:type="spellEnd"/>
      <w:r w:rsidRPr="005F0D75">
        <w:rPr>
          <w:rFonts w:ascii="Times New Roman" w:hAnsi="Times New Roman" w:cs="Times New Roman"/>
          <w:shd w:val="clear" w:color="auto" w:fill="FDFDFD"/>
        </w:rPr>
        <w:t xml:space="preserve"> </w:t>
      </w:r>
      <w:proofErr w:type="spellStart"/>
      <w:r w:rsidRPr="005F0D75">
        <w:rPr>
          <w:rFonts w:ascii="Times New Roman" w:hAnsi="Times New Roman" w:cs="Times New Roman"/>
          <w:shd w:val="clear" w:color="auto" w:fill="FDFDFD"/>
        </w:rPr>
        <w:t>A.Ş.’ye</w:t>
      </w:r>
      <w:proofErr w:type="spellEnd"/>
      <w:r w:rsidRPr="005F0D75">
        <w:rPr>
          <w:rFonts w:ascii="Times New Roman" w:hAnsi="Times New Roman" w:cs="Times New Roman"/>
          <w:shd w:val="clear" w:color="auto" w:fill="FDFDFD"/>
        </w:rPr>
        <w:t xml:space="preserve"> (BESOT) aylık 2.110,00 TL+KDV bedel ve 5 yıl süre ile 5216 sayılı Büyükşehir Belediyesi Kanununun 26’ncı maddesi gereğince işletme devrinin yapılmasının kabulü yönünde düzenlenen 11.06.2020 tarih ve 3 sayılı raporun kabulüne Meclisimizce de Oybirliği ile karar verildi.</w:t>
      </w:r>
      <w:proofErr w:type="gramEnd"/>
    </w:p>
    <w:p w:rsidR="00FC7D02" w:rsidRPr="005F0D75" w:rsidRDefault="00FC7D02" w:rsidP="00110D04">
      <w:pPr>
        <w:spacing w:after="0" w:line="240" w:lineRule="auto"/>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308</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Hukuk ve Tarifeler Komisyonu ile Plan ve Bütçe Komisyonlarınca yapılan değerlendirmede; Mülkiyeti Manisa Büyükşehir Belediyesine ait, Manisa İli Şehzadeler ve </w:t>
      </w:r>
      <w:proofErr w:type="spellStart"/>
      <w:r w:rsidRPr="005F0D75">
        <w:rPr>
          <w:rFonts w:ascii="Times New Roman" w:hAnsi="Times New Roman" w:cs="Times New Roman"/>
          <w:shd w:val="clear" w:color="auto" w:fill="FDFDFD"/>
        </w:rPr>
        <w:t>Yunusemre</w:t>
      </w:r>
      <w:proofErr w:type="spellEnd"/>
      <w:r w:rsidRPr="005F0D75">
        <w:rPr>
          <w:rFonts w:ascii="Times New Roman" w:hAnsi="Times New Roman" w:cs="Times New Roman"/>
          <w:shd w:val="clear" w:color="auto" w:fill="FDFDFD"/>
        </w:rPr>
        <w:t xml:space="preserve"> İlçeleri muhtelif mahallelerde mevcut çay bahçeleri, spor tesisleri, yeni terminal içi işyerleri ve otopark alanlarının Manisa Belediyesi </w:t>
      </w:r>
      <w:proofErr w:type="spellStart"/>
      <w:r w:rsidRPr="005F0D75">
        <w:rPr>
          <w:rFonts w:ascii="Times New Roman" w:hAnsi="Times New Roman" w:cs="Times New Roman"/>
          <w:shd w:val="clear" w:color="auto" w:fill="FDFDFD"/>
        </w:rPr>
        <w:t>Müş</w:t>
      </w:r>
      <w:proofErr w:type="spellEnd"/>
      <w:r w:rsidRPr="005F0D75">
        <w:rPr>
          <w:rFonts w:ascii="Times New Roman" w:hAnsi="Times New Roman" w:cs="Times New Roman"/>
          <w:shd w:val="clear" w:color="auto" w:fill="FDFDFD"/>
        </w:rPr>
        <w:t xml:space="preserve">. Müh. </w:t>
      </w:r>
      <w:proofErr w:type="spellStart"/>
      <w:r w:rsidRPr="005F0D75">
        <w:rPr>
          <w:rFonts w:ascii="Times New Roman" w:hAnsi="Times New Roman" w:cs="Times New Roman"/>
          <w:shd w:val="clear" w:color="auto" w:fill="FDFDFD"/>
        </w:rPr>
        <w:t>Müth</w:t>
      </w:r>
      <w:proofErr w:type="spellEnd"/>
      <w:r w:rsidRPr="005F0D75">
        <w:rPr>
          <w:rFonts w:ascii="Times New Roman" w:hAnsi="Times New Roman" w:cs="Times New Roman"/>
          <w:shd w:val="clear" w:color="auto" w:fill="FDFDFD"/>
        </w:rPr>
        <w:t xml:space="preserve">. </w:t>
      </w:r>
      <w:proofErr w:type="gramStart"/>
      <w:r w:rsidRPr="005F0D75">
        <w:rPr>
          <w:rFonts w:ascii="Times New Roman" w:hAnsi="Times New Roman" w:cs="Times New Roman"/>
          <w:shd w:val="clear" w:color="auto" w:fill="FDFDFD"/>
        </w:rPr>
        <w:t xml:space="preserve">Hizmetleri Ulaşım, Toplu Taşımacılık, Sosyal Tesisler İşletmeciliği Turizm ve Enerji Sanayi ve </w:t>
      </w:r>
      <w:proofErr w:type="spellStart"/>
      <w:r w:rsidRPr="005F0D75">
        <w:rPr>
          <w:rFonts w:ascii="Times New Roman" w:hAnsi="Times New Roman" w:cs="Times New Roman"/>
          <w:shd w:val="clear" w:color="auto" w:fill="FDFDFD"/>
        </w:rPr>
        <w:t>Ticret</w:t>
      </w:r>
      <w:proofErr w:type="spellEnd"/>
      <w:r w:rsidRPr="005F0D75">
        <w:rPr>
          <w:rFonts w:ascii="Times New Roman" w:hAnsi="Times New Roman" w:cs="Times New Roman"/>
          <w:shd w:val="clear" w:color="auto" w:fill="FDFDFD"/>
        </w:rPr>
        <w:t xml:space="preserve"> </w:t>
      </w:r>
      <w:proofErr w:type="spellStart"/>
      <w:r w:rsidRPr="005F0D75">
        <w:rPr>
          <w:rFonts w:ascii="Times New Roman" w:hAnsi="Times New Roman" w:cs="Times New Roman"/>
          <w:shd w:val="clear" w:color="auto" w:fill="FDFDFD"/>
        </w:rPr>
        <w:t>A.Ş.’ye</w:t>
      </w:r>
      <w:proofErr w:type="spellEnd"/>
      <w:r w:rsidRPr="005F0D75">
        <w:rPr>
          <w:rFonts w:ascii="Times New Roman" w:hAnsi="Times New Roman" w:cs="Times New Roman"/>
          <w:shd w:val="clear" w:color="auto" w:fill="FDFDFD"/>
        </w:rPr>
        <w:t xml:space="preserve"> (BESOT) tahsis edildiği belirtilerek, söz konusu tahsislerin sürelerinin 2020 yılı içerinde sona ereceğinden taşınmazlardaki işletme faaliyetlerinin devam edebilmesi, ayrıca vatandaşların olağan hizmetlerinin aksamaması nedeni ile tahsis süreleri bitim tarihinden itibaren ekte sunulan 13 adet taşınmazın her birinin işletme devrinin 5 (Beş) yıl süre ile uzatılmasına Türkiye İstatistik Kurumunca yayımlanan Tüketici Fiyat Endeksi (TÜFE – on iki aylık ortalamalara göre değişim) Haziran ayı %12,10 oranında artırılması ve KDV eklenmesi suretiyle, 5216 sayılı Büyükşehir Belediyesi Kanununun 26’ncı maddesi gereğince işletme devrinin yapılmasının kabulü yönünde düzenlenen 30.06.2020 tarih ve 4 sayılı raporun kabulüne Meclisimizce de Oybirliği ile karar verildi.</w:t>
      </w:r>
      <w:proofErr w:type="gramEnd"/>
    </w:p>
    <w:p w:rsidR="00FC7D02" w:rsidRPr="005F0D75" w:rsidRDefault="00FC7D02" w:rsidP="00110D04">
      <w:pPr>
        <w:spacing w:after="0" w:line="240" w:lineRule="auto"/>
        <w:jc w:val="both"/>
        <w:rPr>
          <w:rFonts w:ascii="Times New Roman" w:hAnsi="Times New Roman" w:cs="Times New Roman"/>
          <w:b/>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309</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Plan ve Bütçe Komisyonunca yapılan değerlendirmede; Şehzadeler Belediyesi 03.02.2020 tarih ve 30 sayılı Meclis kararıyla kabul edilen </w:t>
      </w:r>
      <w:proofErr w:type="spellStart"/>
      <w:r w:rsidRPr="005F0D75">
        <w:rPr>
          <w:rFonts w:ascii="Times New Roman" w:hAnsi="Times New Roman" w:cs="Times New Roman"/>
          <w:shd w:val="clear" w:color="auto" w:fill="FDFDFD"/>
        </w:rPr>
        <w:t>Kaysü</w:t>
      </w:r>
      <w:proofErr w:type="spellEnd"/>
      <w:r w:rsidRPr="005F0D75">
        <w:rPr>
          <w:rFonts w:ascii="Times New Roman" w:hAnsi="Times New Roman" w:cs="Times New Roman"/>
          <w:shd w:val="clear" w:color="auto" w:fill="FDFDFD"/>
        </w:rPr>
        <w:t xml:space="preserve"> 2020 Ücret tarifesi incelenmiştir. Yapılan incelemede teknik ve usul hataları olmadığı görülmüş olup İlçe Belediyesinden geldiği haliyle  kabulü yönünde düzenlenen 11.06.2020 tarih ve 14 sayılı raporun İyi Partinin Ret oylarına karşılık Ak Parti, MHP, CHP Grupları ve BBP’ </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1 üyesinin kabul oylarıyla Meclisimizce Oyçokluğu ile kabulüne karar verildi.</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1E4F0F" w:rsidRPr="005F0D75" w:rsidRDefault="001E4F0F"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FC7D02" w:rsidRPr="005F0D75" w:rsidRDefault="00FC7D0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310</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Manisa Büyükşehir Belediye Başkanlığının 2019 Mali Yılı Kesin Hesabı ve Taşınır Kesin Hesabı ile ilgili teklif, Büyükşehir Belediye Meclisinin 09.06.2020 tarihli toplantısında incelenerek rapora bağlanmak üzere 228 sayılı meclis kararı ile Plan ve Bütçe Komisyonuna havale edilmiştir.</w:t>
      </w:r>
    </w:p>
    <w:p w:rsidR="00FC7D02" w:rsidRPr="005F0D75" w:rsidRDefault="004220D5"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             </w:t>
      </w:r>
      <w:r w:rsidR="00FC7D02" w:rsidRPr="005F0D75">
        <w:rPr>
          <w:rFonts w:ascii="Times New Roman" w:hAnsi="Times New Roman" w:cs="Times New Roman"/>
          <w:shd w:val="clear" w:color="auto" w:fill="FDFDFD"/>
        </w:rPr>
        <w:t>Plan ve Bütçe Komisyonunca yapılan değerlendirmede; Manisa Büyükşehir Beledi</w:t>
      </w:r>
      <w:r w:rsidRPr="005F0D75">
        <w:rPr>
          <w:rFonts w:ascii="Times New Roman" w:hAnsi="Times New Roman" w:cs="Times New Roman"/>
          <w:shd w:val="clear" w:color="auto" w:fill="FDFDFD"/>
        </w:rPr>
        <w:t xml:space="preserve">ye Başkanlığının 2019 Mali Yılı </w:t>
      </w:r>
      <w:r w:rsidR="00FC7D02" w:rsidRPr="005F0D75">
        <w:rPr>
          <w:rFonts w:ascii="Times New Roman" w:hAnsi="Times New Roman" w:cs="Times New Roman"/>
          <w:shd w:val="clear" w:color="auto" w:fill="FDFDFD"/>
        </w:rPr>
        <w:t>Kesin Hesabı ve Taşınır Kesin Hesabı üzerinde yapılan inceleme sonucunda;</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2019 mali yılı kesin hesabı, 5393 sayılı Belediye Kanunu kapsamında, 01.01.2019-31.12.2019 dönemini kapsayacak şekilde hazırlanmıştır.</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2019 yılı gider bütçesi 1.200.000.000,00 TL olarak öngörülmüş olup, 811.111.931,97 TL olarak %67,59 oranında gerçekleşmiştir.</w:t>
      </w:r>
    </w:p>
    <w:p w:rsidR="00FC7D02" w:rsidRPr="005F0D75" w:rsidRDefault="00FC7D0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Plan ve Bütçe Komisyonumuzca kabulü yönünde düzenlenen 30.06.2020 tarih ve 15 sayılı raporun Meclisimizce de Oybirliği ile kabulüne karar verildi.</w:t>
      </w:r>
    </w:p>
    <w:p w:rsidR="004220D5" w:rsidRPr="005F0D75" w:rsidRDefault="004220D5" w:rsidP="00110D04">
      <w:pPr>
        <w:spacing w:after="0" w:line="240" w:lineRule="auto"/>
        <w:ind w:firstLine="708"/>
        <w:jc w:val="both"/>
        <w:rPr>
          <w:rFonts w:ascii="Times New Roman" w:hAnsi="Times New Roman" w:cs="Times New Roman"/>
          <w:shd w:val="clear" w:color="auto" w:fill="FDFDFD"/>
        </w:rPr>
      </w:pPr>
    </w:p>
    <w:p w:rsidR="004220D5" w:rsidRPr="005F0D75" w:rsidRDefault="004220D5"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311</w:t>
      </w:r>
    </w:p>
    <w:p w:rsidR="004220D5" w:rsidRPr="005F0D75" w:rsidRDefault="004220D5"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Plan ve Bütçe Komisyonu ile Eğitim, Kültür, Gençlik ve Spor Komisyonlarınca yapılan değerlendirmede; Sosyal Hizmetler Dairesi Başkanlığına bağlı Çocuk Kreşlerinin Mart ayında, 13.03.2020 tarih ve 2020/2 sayılı ''</w:t>
      </w:r>
      <w:proofErr w:type="spellStart"/>
      <w:r w:rsidRPr="005F0D75">
        <w:rPr>
          <w:rFonts w:ascii="Times New Roman" w:hAnsi="Times New Roman" w:cs="Times New Roman"/>
          <w:shd w:val="clear" w:color="auto" w:fill="FDFDFD"/>
        </w:rPr>
        <w:t>Koronavirüs</w:t>
      </w:r>
      <w:proofErr w:type="spellEnd"/>
      <w:r w:rsidRPr="005F0D75">
        <w:rPr>
          <w:rFonts w:ascii="Times New Roman" w:hAnsi="Times New Roman" w:cs="Times New Roman"/>
          <w:shd w:val="clear" w:color="auto" w:fill="FDFDFD"/>
        </w:rPr>
        <w:t xml:space="preserve"> ( COVİD19) Tedbirleri konulu Bakanlık Genelgesinde '' Bakanlık tarafından verilen izinle açılan özel kreş, gündüz bakımevi ve çocuk kulüplerinin 16.03.2020 itibarıyla bir sonraki açıklamaya kadar tatil edilmesinin sağlanması" ibaresi ile ilgili kurumların tatil edilmesi ayrıca </w:t>
      </w:r>
      <w:proofErr w:type="gramStart"/>
      <w:r w:rsidRPr="005F0D75">
        <w:rPr>
          <w:rFonts w:ascii="Times New Roman" w:hAnsi="Times New Roman" w:cs="Times New Roman"/>
          <w:shd w:val="clear" w:color="auto" w:fill="FDFDFD"/>
        </w:rPr>
        <w:t>29/5/2020</w:t>
      </w:r>
      <w:proofErr w:type="gramEnd"/>
      <w:r w:rsidRPr="005F0D75">
        <w:rPr>
          <w:rFonts w:ascii="Times New Roman" w:hAnsi="Times New Roman" w:cs="Times New Roman"/>
          <w:shd w:val="clear" w:color="auto" w:fill="FDFDFD"/>
        </w:rPr>
        <w:t xml:space="preserve"> tarihli ve 31139 mükerrer sayılı Resmî </w:t>
      </w:r>
      <w:proofErr w:type="spellStart"/>
      <w:r w:rsidRPr="005F0D75">
        <w:rPr>
          <w:rFonts w:ascii="Times New Roman" w:hAnsi="Times New Roman" w:cs="Times New Roman"/>
          <w:shd w:val="clear" w:color="auto" w:fill="FDFDFD"/>
        </w:rPr>
        <w:t>Gazete’de</w:t>
      </w:r>
      <w:proofErr w:type="spellEnd"/>
      <w:r w:rsidRPr="005F0D75">
        <w:rPr>
          <w:rFonts w:ascii="Times New Roman" w:hAnsi="Times New Roman" w:cs="Times New Roman"/>
          <w:shd w:val="clear" w:color="auto" w:fill="FDFDFD"/>
        </w:rPr>
        <w:t xml:space="preserve">, COVID19 Kapsamında Kamu Kurum ve Kuruluşlarında Normalleşme ve Alınacak Tedbirler ile ilgili 2020/8 Sayılı Cumhurbaşkanlığı Genelgesi yayımlanmıştır. Genelge gereği Kreş ve Gündüz Bakım evlerinin 1 Haziran 2020 itibariyle açılacağı açıklanmıştır. </w:t>
      </w:r>
      <w:proofErr w:type="gramStart"/>
      <w:r w:rsidRPr="005F0D75">
        <w:rPr>
          <w:rFonts w:ascii="Times New Roman" w:hAnsi="Times New Roman" w:cs="Times New Roman"/>
          <w:shd w:val="clear" w:color="auto" w:fill="FDFDFD"/>
        </w:rPr>
        <w:t xml:space="preserve">Ancak </w:t>
      </w:r>
      <w:proofErr w:type="spellStart"/>
      <w:r w:rsidRPr="005F0D75">
        <w:rPr>
          <w:rFonts w:ascii="Times New Roman" w:hAnsi="Times New Roman" w:cs="Times New Roman"/>
          <w:shd w:val="clear" w:color="auto" w:fill="FDFDFD"/>
        </w:rPr>
        <w:t>Koronavirüs</w:t>
      </w:r>
      <w:proofErr w:type="spellEnd"/>
      <w:r w:rsidRPr="005F0D75">
        <w:rPr>
          <w:rFonts w:ascii="Times New Roman" w:hAnsi="Times New Roman" w:cs="Times New Roman"/>
          <w:shd w:val="clear" w:color="auto" w:fill="FDFDFD"/>
        </w:rPr>
        <w:t xml:space="preserve"> (COVİD19) salgını nedeni ile Kreş ve Gündüz bakım evlerinin açılacağı 1 Haziran tarihi itibariyle eğitime ara vermeyi talep eden velilerin, 2020 yılı için belirlenen kreş ücretlerinin velilerden Mart ayına ait ücretlerin yarısının alınması diğer yarısının ödeme yapanlara iade edilerek ücretlerin güncellenmesi, haklarının saklı kalarak Nisan, Mayıs, Haziran, Temmuz ve Ağustos aylarında ilgili kişilere tahakkuk oluşturulmamasının kabulü yönünde düzenlenen 30.06.2020 tarih ve 1 sayılı raporun kabulüne Meclisimizce de Oybirliği ile karar verildi.</w:t>
      </w:r>
      <w:proofErr w:type="gramEnd"/>
    </w:p>
    <w:p w:rsidR="004220D5" w:rsidRPr="005F0D75" w:rsidRDefault="004220D5" w:rsidP="00110D04">
      <w:pPr>
        <w:spacing w:after="0" w:line="240" w:lineRule="auto"/>
        <w:ind w:firstLine="708"/>
        <w:jc w:val="both"/>
        <w:rPr>
          <w:rFonts w:ascii="Times New Roman" w:hAnsi="Times New Roman" w:cs="Times New Roman"/>
          <w:shd w:val="clear" w:color="auto" w:fill="FDFDFD"/>
        </w:rPr>
      </w:pPr>
    </w:p>
    <w:p w:rsidR="004220D5" w:rsidRPr="005F0D75" w:rsidRDefault="004220D5"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312</w:t>
      </w:r>
    </w:p>
    <w:p w:rsidR="006C1430" w:rsidRPr="005F0D75" w:rsidRDefault="004220D5"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Tarım, Hayvancılık ve Orman, Kent Ekonomisi ve Sivil Toplum Kuruluşları, Turizm Tanıtım ve Sanat, Eğitim, Kültür, Gençlik ve Spor, Trafik ve Ulaşım, AB ve Dış İlişkiler ile Plan ve Bütçe Komisyonlarınca yapılan değerlendirmede Manisa İlimizin yurtiçi ve yurtdışı alanlarda tanıtımına katkıda bulunmak amacıyla, başta turizm ve tarihi </w:t>
      </w:r>
      <w:proofErr w:type="gramStart"/>
      <w:r w:rsidRPr="005F0D75">
        <w:rPr>
          <w:rFonts w:ascii="Times New Roman" w:hAnsi="Times New Roman" w:cs="Times New Roman"/>
          <w:shd w:val="clear" w:color="auto" w:fill="FDFDFD"/>
        </w:rPr>
        <w:t>envanterini</w:t>
      </w:r>
      <w:proofErr w:type="gramEnd"/>
      <w:r w:rsidRPr="005F0D75">
        <w:rPr>
          <w:rFonts w:ascii="Times New Roman" w:hAnsi="Times New Roman" w:cs="Times New Roman"/>
          <w:shd w:val="clear" w:color="auto" w:fill="FDFDFD"/>
        </w:rPr>
        <w:t xml:space="preserve"> oluşturmak, kayıt altına alınmış ve alınmamış, tarihi yerlerin tespiti, el sanatlarımızın, geleneklerimizin, tabiat varlıklarımızın geniş kapsamlı olarak görsel şekilde basılı hale getiri</w:t>
      </w:r>
      <w:r w:rsidR="006C1430" w:rsidRPr="005F0D75">
        <w:rPr>
          <w:rFonts w:ascii="Times New Roman" w:hAnsi="Times New Roman" w:cs="Times New Roman"/>
          <w:shd w:val="clear" w:color="auto" w:fill="FDFDFD"/>
        </w:rPr>
        <w:t>li</w:t>
      </w:r>
      <w:r w:rsidRPr="005F0D75">
        <w:rPr>
          <w:rFonts w:ascii="Times New Roman" w:hAnsi="Times New Roman" w:cs="Times New Roman"/>
          <w:shd w:val="clear" w:color="auto" w:fill="FDFDFD"/>
        </w:rPr>
        <w:t>p Büyükşehir Belediyesi çatısı altında Meclis üyelerimize, muhtarlara, okullara kitapçık şeklinde dağıtılması amacıyla yapıla</w:t>
      </w:r>
      <w:r w:rsidR="006C1430" w:rsidRPr="005F0D75">
        <w:rPr>
          <w:rFonts w:ascii="Times New Roman" w:hAnsi="Times New Roman" w:cs="Times New Roman"/>
          <w:shd w:val="clear" w:color="auto" w:fill="FDFDFD"/>
        </w:rPr>
        <w:t>n 6 aylık çalışma süresince</w:t>
      </w:r>
      <w:r w:rsidRPr="005F0D75">
        <w:rPr>
          <w:rFonts w:ascii="Times New Roman" w:hAnsi="Times New Roman" w:cs="Times New Roman"/>
          <w:shd w:val="clear" w:color="auto" w:fill="FDFDFD"/>
        </w:rPr>
        <w:t>, el sanatları ve yöresel gelenekleri daha iyi tanıtmak adına her ilçeden meclis üyelerinden bir temsilci seçilerek bir komite oluşturuldu. Oluşturulan komitenin amacı İlçelerimizdeki turizme katkı sağlayacak kültürel mirasların, tarihi yerlerinin fotoğraflarını ve yöresel, geleneksel bilgilerini önümüzdeki komisyonlara sunmaları, toplanan bu bilgi ve belgelerin Büyükşehir Belediyesi çatısı altında toplanıp günce</w:t>
      </w:r>
      <w:r w:rsidR="00B5228F" w:rsidRPr="005F0D75">
        <w:rPr>
          <w:rFonts w:ascii="Times New Roman" w:hAnsi="Times New Roman" w:cs="Times New Roman"/>
          <w:shd w:val="clear" w:color="auto" w:fill="FDFDFD"/>
        </w:rPr>
        <w:t>l kitapçık haline getirilmesi için</w:t>
      </w:r>
      <w:r w:rsidR="006C1430" w:rsidRPr="005F0D75">
        <w:rPr>
          <w:rFonts w:ascii="Times New Roman" w:hAnsi="Times New Roman" w:cs="Times New Roman"/>
          <w:shd w:val="clear" w:color="auto" w:fill="FDFDFD"/>
        </w:rPr>
        <w:t xml:space="preserve"> Kültür ve Sosyal İşler Dairesi Başkanlığınca Manisa’nın 17 ilçe belediyesine yazdığı 29.01.2020 tarih ve 8645 sayılı yazısıyla, İlçelerimizdeki tarihi, turistik bütün </w:t>
      </w:r>
      <w:proofErr w:type="gramStart"/>
      <w:r w:rsidR="006C1430" w:rsidRPr="005F0D75">
        <w:rPr>
          <w:rFonts w:ascii="Times New Roman" w:hAnsi="Times New Roman" w:cs="Times New Roman"/>
          <w:shd w:val="clear" w:color="auto" w:fill="FDFDFD"/>
        </w:rPr>
        <w:t>envanter</w:t>
      </w:r>
      <w:proofErr w:type="gramEnd"/>
      <w:r w:rsidR="00B5228F" w:rsidRPr="005F0D75">
        <w:rPr>
          <w:rFonts w:ascii="Times New Roman" w:hAnsi="Times New Roman" w:cs="Times New Roman"/>
          <w:shd w:val="clear" w:color="auto" w:fill="FDFDFD"/>
        </w:rPr>
        <w:t xml:space="preserve"> </w:t>
      </w:r>
      <w:r w:rsidR="006C1430" w:rsidRPr="005F0D75">
        <w:rPr>
          <w:rFonts w:ascii="Times New Roman" w:hAnsi="Times New Roman" w:cs="Times New Roman"/>
          <w:shd w:val="clear" w:color="auto" w:fill="FDFDFD"/>
        </w:rPr>
        <w:t xml:space="preserve">ilçe belediyelerinden </w:t>
      </w:r>
      <w:r w:rsidR="00B5228F" w:rsidRPr="005F0D75">
        <w:rPr>
          <w:rFonts w:ascii="Times New Roman" w:hAnsi="Times New Roman" w:cs="Times New Roman"/>
          <w:shd w:val="clear" w:color="auto" w:fill="FDFDFD"/>
        </w:rPr>
        <w:t xml:space="preserve">talep edildi. Gelen </w:t>
      </w:r>
      <w:r w:rsidR="006C1430" w:rsidRPr="005F0D75">
        <w:rPr>
          <w:rFonts w:ascii="Times New Roman" w:hAnsi="Times New Roman" w:cs="Times New Roman"/>
          <w:shd w:val="clear" w:color="auto" w:fill="FDFDFD"/>
        </w:rPr>
        <w:t xml:space="preserve">envanterler ve yapılan çalışmalarla hazırlanan fotoğraf ve fotoğraflara ait bilgiler doğrulama çalışmasının, fotoğraflanması ve bilgilendirilmesi atlanan yerler varsa onlarında bu kitapçığa </w:t>
      </w:r>
      <w:proofErr w:type="gramStart"/>
      <w:r w:rsidR="006C1430" w:rsidRPr="005F0D75">
        <w:rPr>
          <w:rFonts w:ascii="Times New Roman" w:hAnsi="Times New Roman" w:cs="Times New Roman"/>
          <w:shd w:val="clear" w:color="auto" w:fill="FDFDFD"/>
        </w:rPr>
        <w:t>dahil</w:t>
      </w:r>
      <w:proofErr w:type="gramEnd"/>
      <w:r w:rsidR="006C1430" w:rsidRPr="005F0D75">
        <w:rPr>
          <w:rFonts w:ascii="Times New Roman" w:hAnsi="Times New Roman" w:cs="Times New Roman"/>
          <w:shd w:val="clear" w:color="auto" w:fill="FDFDFD"/>
        </w:rPr>
        <w:t xml:space="preserve"> edilmesi için Kültür ve Sosyal İşler Dairesi Başkanlığı ve Bayın Yayın ve Halkla İlişkiler Dairesi Başkanlığınca çalışma yapılması, kitapçık basıma hazır hale gelince komisyon üyelerine bilgi verilmek üzere komisyon çalışmasının sonlandırılmasının kabulü yönünde düzenlenen 19.06.2020 tarih ve 3 sayılı raporun kabulüne Meclisimizce de Oybirliği ile karar verildi.</w:t>
      </w:r>
    </w:p>
    <w:p w:rsidR="006C1430" w:rsidRPr="005F0D75" w:rsidRDefault="006C1430" w:rsidP="00110D04">
      <w:pPr>
        <w:spacing w:after="0" w:line="240" w:lineRule="auto"/>
        <w:ind w:firstLine="708"/>
        <w:jc w:val="both"/>
        <w:rPr>
          <w:rFonts w:ascii="Times New Roman" w:hAnsi="Times New Roman" w:cs="Times New Roman"/>
          <w:shd w:val="clear" w:color="auto" w:fill="FDFDFD"/>
        </w:rPr>
      </w:pPr>
    </w:p>
    <w:p w:rsidR="006C1430" w:rsidRPr="005F0D75" w:rsidRDefault="006C1430"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313</w:t>
      </w:r>
    </w:p>
    <w:p w:rsidR="004220D5" w:rsidRPr="005F0D75" w:rsidRDefault="006C1430"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Kent Ekonomisi ve Sivil Toplum Kuruluşları Komisyonu ile Eğitim Kültür Gençlik ve Spor Komisyonlarınca yapılan değerlendirmede; </w:t>
      </w:r>
      <w:r w:rsidR="00B5228F" w:rsidRPr="005F0D75">
        <w:rPr>
          <w:rFonts w:ascii="Times New Roman" w:hAnsi="Times New Roman" w:cs="Times New Roman"/>
          <w:shd w:val="clear" w:color="auto" w:fill="FDFDFD"/>
        </w:rPr>
        <w:t xml:space="preserve">Kaybolmaya yüz tutmuş meslekler; kalaycılık, </w:t>
      </w:r>
      <w:proofErr w:type="spellStart"/>
      <w:r w:rsidR="00B5228F" w:rsidRPr="005F0D75">
        <w:rPr>
          <w:rFonts w:ascii="Times New Roman" w:hAnsi="Times New Roman" w:cs="Times New Roman"/>
          <w:shd w:val="clear" w:color="auto" w:fill="FDFDFD"/>
        </w:rPr>
        <w:t>kundekari</w:t>
      </w:r>
      <w:proofErr w:type="spellEnd"/>
      <w:r w:rsidR="00B5228F" w:rsidRPr="005F0D75">
        <w:rPr>
          <w:rFonts w:ascii="Times New Roman" w:hAnsi="Times New Roman" w:cs="Times New Roman"/>
          <w:shd w:val="clear" w:color="auto" w:fill="FDFDFD"/>
        </w:rPr>
        <w:t xml:space="preserve">, cami mihrap ve kapıları, tahta oyma sanatı, körüklü çizme, nalbant, kalaycılık ile uğraşan kişilerin </w:t>
      </w:r>
      <w:r w:rsidR="00B5228F" w:rsidRPr="005F0D75">
        <w:rPr>
          <w:rFonts w:ascii="Times New Roman" w:hAnsi="Times New Roman" w:cs="Times New Roman"/>
          <w:shd w:val="clear" w:color="auto" w:fill="FDFDFD"/>
        </w:rPr>
        <w:lastRenderedPageBreak/>
        <w:t xml:space="preserve">desteklenmesi, bu mesleklerin tanıtılması ve gün yüzüne çıkarılması amacıyla Esnaf ve Sanatkarlar ve diğer oda başkanları ile birlikte Manisa’mızda çalışma yapılması konusu </w:t>
      </w:r>
      <w:r w:rsidRPr="005F0D75">
        <w:rPr>
          <w:rFonts w:ascii="Times New Roman" w:hAnsi="Times New Roman" w:cs="Times New Roman"/>
          <w:shd w:val="clear" w:color="auto" w:fill="FDFDFD"/>
        </w:rPr>
        <w:t xml:space="preserve">19.06.2020 tarihinde </w:t>
      </w:r>
      <w:r w:rsidR="00424A76" w:rsidRPr="005F0D75">
        <w:rPr>
          <w:rFonts w:ascii="Times New Roman" w:hAnsi="Times New Roman" w:cs="Times New Roman"/>
          <w:shd w:val="clear" w:color="auto" w:fill="FDFDFD"/>
        </w:rPr>
        <w:t>Salihli ilçemizde yapılan toplantı</w:t>
      </w:r>
      <w:r w:rsidRPr="005F0D75">
        <w:rPr>
          <w:rFonts w:ascii="Times New Roman" w:hAnsi="Times New Roman" w:cs="Times New Roman"/>
          <w:shd w:val="clear" w:color="auto" w:fill="FDFDFD"/>
        </w:rPr>
        <w:t xml:space="preserve"> neticesinde </w:t>
      </w:r>
      <w:proofErr w:type="spellStart"/>
      <w:r w:rsidRPr="005F0D75">
        <w:rPr>
          <w:rFonts w:ascii="Times New Roman" w:hAnsi="Times New Roman" w:cs="Times New Roman"/>
          <w:shd w:val="clear" w:color="auto" w:fill="FDFDFD"/>
        </w:rPr>
        <w:t>pandemi</w:t>
      </w:r>
      <w:proofErr w:type="spellEnd"/>
      <w:r w:rsidRPr="005F0D75">
        <w:rPr>
          <w:rFonts w:ascii="Times New Roman" w:hAnsi="Times New Roman" w:cs="Times New Roman"/>
          <w:shd w:val="clear" w:color="auto" w:fill="FDFDFD"/>
        </w:rPr>
        <w:t xml:space="preserve"> sürecinin ve bulaşma riskinin devam ettiği, sosyal mesafenin ve </w:t>
      </w:r>
      <w:proofErr w:type="gramStart"/>
      <w:r w:rsidRPr="005F0D75">
        <w:rPr>
          <w:rFonts w:ascii="Times New Roman" w:hAnsi="Times New Roman" w:cs="Times New Roman"/>
          <w:shd w:val="clear" w:color="auto" w:fill="FDFDFD"/>
        </w:rPr>
        <w:t>hijyen</w:t>
      </w:r>
      <w:proofErr w:type="gramEnd"/>
      <w:r w:rsidRPr="005F0D75">
        <w:rPr>
          <w:rFonts w:ascii="Times New Roman" w:hAnsi="Times New Roman" w:cs="Times New Roman"/>
          <w:shd w:val="clear" w:color="auto" w:fill="FDFDFD"/>
        </w:rPr>
        <w:t xml:space="preserve"> şartlarının sağlanamadığından dolayı komisyon çalışmalarımıza ara verilmesinin uygun olacağı ve </w:t>
      </w:r>
      <w:proofErr w:type="spellStart"/>
      <w:r w:rsidRPr="005F0D75">
        <w:rPr>
          <w:rFonts w:ascii="Times New Roman" w:hAnsi="Times New Roman" w:cs="Times New Roman"/>
          <w:shd w:val="clear" w:color="auto" w:fill="FDFDFD"/>
        </w:rPr>
        <w:t>pandemi</w:t>
      </w:r>
      <w:proofErr w:type="spellEnd"/>
      <w:r w:rsidRPr="005F0D75">
        <w:rPr>
          <w:rFonts w:ascii="Times New Roman" w:hAnsi="Times New Roman" w:cs="Times New Roman"/>
          <w:shd w:val="clear" w:color="auto" w:fill="FDFDFD"/>
        </w:rPr>
        <w:t xml:space="preserve"> sürecinin düşük seviyede olması veya tamamen ortadan kalkabileceği bir tarihe kadar ertelenmesinin kabulü yönünde düzenlenen 02.07.2020 tarih ve 3 sayılı raporun kabulüne Meclisimizce de Oybirliği ile karar verildi.</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314</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Engelliler ve Kadın Sorunları Komisyonunca yapılan değerlendirmede; Kadınların istihdama katılması amacıyla emek yoğun projelerin hazırlanması ve kooperatifleşmeye gidilmesi ile ilgili </w:t>
      </w:r>
      <w:proofErr w:type="spellStart"/>
      <w:r w:rsidRPr="005F0D75">
        <w:rPr>
          <w:rFonts w:ascii="Times New Roman" w:hAnsi="Times New Roman" w:cs="Times New Roman"/>
          <w:shd w:val="clear" w:color="auto" w:fill="FDFDFD"/>
        </w:rPr>
        <w:t>Pandemi</w:t>
      </w:r>
      <w:proofErr w:type="spellEnd"/>
      <w:r w:rsidRPr="005F0D75">
        <w:rPr>
          <w:rFonts w:ascii="Times New Roman" w:hAnsi="Times New Roman" w:cs="Times New Roman"/>
          <w:shd w:val="clear" w:color="auto" w:fill="FDFDFD"/>
        </w:rPr>
        <w:t xml:space="preserve"> sürecinde Komisyon çalışmaları yapılamadığından Temmuz ayı Komisyon çalışmalarının Kula ilçemizde devam edilmesinin kabulü yönünde düzenlenen 22.06.2020 tarih ve 3 sayılı raporun kabulüne Meclisimizce de Oybirliği ile karar verildi.</w:t>
      </w:r>
      <w:proofErr w:type="gramEnd"/>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315</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Büyükşehir Belediyemizin bağlı kuruluşu olan Manisa Su ve Kanalizasyon İdaresi Genel Müdürlüğü'nün; </w:t>
      </w:r>
      <w:proofErr w:type="spellStart"/>
      <w:r w:rsidRPr="005F0D75">
        <w:rPr>
          <w:rFonts w:ascii="Times New Roman" w:hAnsi="Times New Roman" w:cs="Times New Roman"/>
          <w:shd w:val="clear" w:color="auto" w:fill="FDFDFD"/>
        </w:rPr>
        <w:t>Pandemi</w:t>
      </w:r>
      <w:proofErr w:type="spellEnd"/>
      <w:r w:rsidRPr="005F0D75">
        <w:rPr>
          <w:rFonts w:ascii="Times New Roman" w:hAnsi="Times New Roman" w:cs="Times New Roman"/>
          <w:shd w:val="clear" w:color="auto" w:fill="FDFDFD"/>
        </w:rPr>
        <w:t xml:space="preserve">(Covid-19) Kapsamında "Her Türlü İş Ve İşlemler İle Yatırım Harcamalarının Finansmanı" ihtiyacının karşılanması için 2020 yılı içerisinde İller Bankası </w:t>
      </w:r>
      <w:proofErr w:type="spellStart"/>
      <w:r w:rsidRPr="005F0D75">
        <w:rPr>
          <w:rFonts w:ascii="Times New Roman" w:hAnsi="Times New Roman" w:cs="Times New Roman"/>
          <w:shd w:val="clear" w:color="auto" w:fill="FDFDFD"/>
        </w:rPr>
        <w:t>A.Ş.'den</w:t>
      </w:r>
      <w:proofErr w:type="spellEnd"/>
      <w:r w:rsidRPr="005F0D75">
        <w:rPr>
          <w:rFonts w:ascii="Times New Roman" w:hAnsi="Times New Roman" w:cs="Times New Roman"/>
          <w:shd w:val="clear" w:color="auto" w:fill="FDFDFD"/>
        </w:rPr>
        <w:t xml:space="preserve"> sağlanacak 30.000.000,- (</w:t>
      </w:r>
      <w:proofErr w:type="spellStart"/>
      <w:r w:rsidRPr="005F0D75">
        <w:rPr>
          <w:rFonts w:ascii="Times New Roman" w:hAnsi="Times New Roman" w:cs="Times New Roman"/>
          <w:shd w:val="clear" w:color="auto" w:fill="FDFDFD"/>
        </w:rPr>
        <w:t>Otuzmilyon</w:t>
      </w:r>
      <w:proofErr w:type="spellEnd"/>
      <w:r w:rsidRPr="005F0D75">
        <w:rPr>
          <w:rFonts w:ascii="Times New Roman" w:hAnsi="Times New Roman" w:cs="Times New Roman"/>
          <w:shd w:val="clear" w:color="auto" w:fill="FDFDFD"/>
        </w:rPr>
        <w:t xml:space="preserve">) TL'lik nakit krediye ilişkin düzenlenen kredi sözleşmelerinden kaynaklanan her türlü ödeme yükümlülüğünü, sözleşme hükümleri çerçevesinde yerine getirememesi ve/veya kredi teminatlarının yetersiz kalması halinde, Büyükşehir Belediyemizin Hazine ve Maliye Bakanlığı ve/veya Banka tarafından dağıtılan yasal payların mevzuattan kaynaklanan herhangi bir kesinti oranına bağlı kalmaksızın, tamamının garanti olarak gösterilmesine ve konuya ilişkin her türlü iş ve işlemlerin yürütülmesi için Manisa Büyükşehir Belediye Başkanı Cengiz </w:t>
      </w:r>
      <w:proofErr w:type="spellStart"/>
      <w:r w:rsidRPr="005F0D75">
        <w:rPr>
          <w:rFonts w:ascii="Times New Roman" w:hAnsi="Times New Roman" w:cs="Times New Roman"/>
          <w:shd w:val="clear" w:color="auto" w:fill="FDFDFD"/>
        </w:rPr>
        <w:t>ERGÜN'e</w:t>
      </w:r>
      <w:proofErr w:type="spellEnd"/>
      <w:r w:rsidRPr="005F0D75">
        <w:rPr>
          <w:rFonts w:ascii="Times New Roman" w:hAnsi="Times New Roman" w:cs="Times New Roman"/>
          <w:shd w:val="clear" w:color="auto" w:fill="FDFDFD"/>
        </w:rPr>
        <w:t xml:space="preserve"> yetki verilmesine OYBİRLİĞİ ile karar verildi.</w:t>
      </w:r>
      <w:proofErr w:type="gramEnd"/>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316</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Büyükşehir Belediyemizin bağlı kuruluşu olan Manisa Su ve Kanalizasyon İdaresi Genel Müdürlüğü'nün; Alaşehir Atık Su Arıtma Tesisi İnşaatı İşinde kullanılmak üzere söz konusu işin ek maliyetinin tamamı için SUKAP kapsamında İller Bankası A.Ş. ' den sağlanacak 11.600.000,- (</w:t>
      </w:r>
      <w:proofErr w:type="spellStart"/>
      <w:r w:rsidRPr="005F0D75">
        <w:rPr>
          <w:rFonts w:ascii="Times New Roman" w:hAnsi="Times New Roman" w:cs="Times New Roman"/>
          <w:shd w:val="clear" w:color="auto" w:fill="FDFDFD"/>
        </w:rPr>
        <w:t>Onbirmilyonaltıyüzbin</w:t>
      </w:r>
      <w:proofErr w:type="spellEnd"/>
      <w:r w:rsidRPr="005F0D75">
        <w:rPr>
          <w:rFonts w:ascii="Times New Roman" w:hAnsi="Times New Roman" w:cs="Times New Roman"/>
          <w:shd w:val="clear" w:color="auto" w:fill="FDFDFD"/>
        </w:rPr>
        <w:t xml:space="preserve">) TL'lik ek krediye ilişkin düzenlenen kredi sözleşmesinden kaynaklanan her türlü ödeme yükümlülüğünü sözleşme hükümleri çerçevesinde yerine getirememesi ve/veya kredi teminatlarının yetersiz kalması halinde Büyükşehir Belediyemizin Hazine ve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sidRPr="005F0D75">
        <w:rPr>
          <w:rFonts w:ascii="Times New Roman" w:hAnsi="Times New Roman" w:cs="Times New Roman"/>
          <w:shd w:val="clear" w:color="auto" w:fill="FDFDFD"/>
        </w:rPr>
        <w:t>ERGÜN'e</w:t>
      </w:r>
      <w:proofErr w:type="spellEnd"/>
      <w:r w:rsidRPr="005F0D75">
        <w:rPr>
          <w:rFonts w:ascii="Times New Roman" w:hAnsi="Times New Roman" w:cs="Times New Roman"/>
          <w:shd w:val="clear" w:color="auto" w:fill="FDFDFD"/>
        </w:rPr>
        <w:t xml:space="preserve"> yetki verilmesine OYBİRLİĞİ ile karar verildi.</w:t>
      </w:r>
      <w:proofErr w:type="gramEnd"/>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317</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Mali Hizmetler Dairesi Başkanlığı’nın 09.07.2020 tarih ve E.52427 sayılı teklifinde;</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Köprübaşı Belediye Başkanlığı'nın 6.534.000,00 TL ek ödenek talebi görüşülmüş olup değerlendirilmek üzere Plan ve Bütçe Komisyonuna havale edilmesine Meclisimizce Oybirliği ile karar verildi.</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318</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Mali Hizmetler Dairesi Başkanlığı’nın 09.07.2020 tarih ve E.52428 sayılı teklifinde;</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Köprübaşı Belediye Başkanlığı'nın, 104.474,00 TL ödenek aktarma talebi görüşülmüş olup değerlendirilmek üzere Plan ve Bütçe Komisyonuna havale edilmesine Meclisimizce Oybirliği ile karar verildi.</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p>
    <w:p w:rsidR="00424A76" w:rsidRPr="005F0D75" w:rsidRDefault="00424A76" w:rsidP="00110D04">
      <w:pPr>
        <w:spacing w:after="0" w:line="240" w:lineRule="auto"/>
        <w:jc w:val="both"/>
        <w:rPr>
          <w:rFonts w:ascii="Times New Roman" w:hAnsi="Times New Roman" w:cs="Times New Roman"/>
          <w:b/>
        </w:rPr>
      </w:pPr>
      <w:r w:rsidRPr="005F0D75">
        <w:rPr>
          <w:rFonts w:ascii="Times New Roman" w:hAnsi="Times New Roman" w:cs="Times New Roman"/>
          <w:b/>
        </w:rPr>
        <w:t>KARAR NO: 319</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Mali Hizmetler Dairesi Başkanlığı’nın 09.07.2020 tarih ve E.52429 sayılı teklifinde;</w:t>
      </w:r>
    </w:p>
    <w:p w:rsidR="00424A76" w:rsidRPr="005F0D75" w:rsidRDefault="00424A76"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Saruhanlı Belediye Başkanlığı'nın, 19.810.000,00 TL ek ödenek talebi görüşülmüş olup, değerlendirilmek üzere Plan ve Bütçe Komisyonuna havale edilmesine Meclisimizce Oybirliği ile karar verildi.</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110D04" w:rsidRPr="005F0D75" w:rsidRDefault="00110D04"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320</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Sosyal Hizmetler Dairesi Başkanlığı’nın 29.06.2020 tarih ve E.48043 sayılı teklifinde;</w:t>
      </w:r>
    </w:p>
    <w:p w:rsidR="00424A76"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İsmail CİDER Hayır ve Yardım Vakfı tarafından 10.06.2020 tarihinde yapılan 37.000.-TL şartlı bağışın Belediyemiz İsmail Muammer CİDER Huzurevinde kullanılmasının kabulüne Meclisimizce Oybirliği ile karar verildi.</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321</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Kaynak Geliştirme ve İştirakler Daire Başkanlığı’nın 08.07.2020 tarih ve E.51508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MANULAŞ </w:t>
      </w:r>
      <w:proofErr w:type="spellStart"/>
      <w:r w:rsidRPr="005F0D75">
        <w:rPr>
          <w:rFonts w:ascii="Times New Roman" w:hAnsi="Times New Roman" w:cs="Times New Roman"/>
          <w:shd w:val="clear" w:color="auto" w:fill="FDFDFD"/>
        </w:rPr>
        <w:t>A.Ş'nin</w:t>
      </w:r>
      <w:proofErr w:type="spellEnd"/>
      <w:r w:rsidRPr="005F0D75">
        <w:rPr>
          <w:rFonts w:ascii="Times New Roman" w:hAnsi="Times New Roman" w:cs="Times New Roman"/>
          <w:shd w:val="clear" w:color="auto" w:fill="FDFDFD"/>
        </w:rPr>
        <w:t xml:space="preserve"> 27.07.2020 Pazartesi günü saat </w:t>
      </w:r>
      <w:proofErr w:type="gramStart"/>
      <w:r w:rsidRPr="005F0D75">
        <w:rPr>
          <w:rFonts w:ascii="Times New Roman" w:hAnsi="Times New Roman" w:cs="Times New Roman"/>
          <w:shd w:val="clear" w:color="auto" w:fill="FDFDFD"/>
        </w:rPr>
        <w:t>13:00</w:t>
      </w:r>
      <w:proofErr w:type="gramEnd"/>
      <w:r w:rsidRPr="005F0D75">
        <w:rPr>
          <w:rFonts w:ascii="Times New Roman" w:hAnsi="Times New Roman" w:cs="Times New Roman"/>
          <w:shd w:val="clear" w:color="auto" w:fill="FDFDFD"/>
        </w:rPr>
        <w:t xml:space="preserve"> da yapılacak olan Olağan Genel Kurul Toplantısına genel kurulla ilgili tüm konularda Belediyemizi temsil etmek üzere Genel Sekreter Yardımcısı V. Ramazan Burak </w:t>
      </w:r>
      <w:proofErr w:type="spellStart"/>
      <w:r w:rsidRPr="005F0D75">
        <w:rPr>
          <w:rFonts w:ascii="Times New Roman" w:hAnsi="Times New Roman" w:cs="Times New Roman"/>
          <w:shd w:val="clear" w:color="auto" w:fill="FDFDFD"/>
        </w:rPr>
        <w:t>ASLAY'ın</w:t>
      </w:r>
      <w:proofErr w:type="spellEnd"/>
      <w:r w:rsidRPr="005F0D75">
        <w:rPr>
          <w:rFonts w:ascii="Times New Roman" w:hAnsi="Times New Roman" w:cs="Times New Roman"/>
          <w:shd w:val="clear" w:color="auto" w:fill="FDFDFD"/>
        </w:rPr>
        <w:t xml:space="preserve"> atanmasına OYBİRLİĞİ ile karar verildi.</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322</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Kaynak Geliştirme ve İştirakler Daire Başkanlığı’nın 08.07.2020 tarih ve E.52882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SPİLAŞ A.Ş.'</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27.07.2020 Pazartesi günü saat </w:t>
      </w:r>
      <w:proofErr w:type="gramStart"/>
      <w:r w:rsidRPr="005F0D75">
        <w:rPr>
          <w:rFonts w:ascii="Times New Roman" w:hAnsi="Times New Roman" w:cs="Times New Roman"/>
          <w:shd w:val="clear" w:color="auto" w:fill="FDFDFD"/>
        </w:rPr>
        <w:t>13:00</w:t>
      </w:r>
      <w:proofErr w:type="gramEnd"/>
      <w:r w:rsidRPr="005F0D75">
        <w:rPr>
          <w:rFonts w:ascii="Times New Roman" w:hAnsi="Times New Roman" w:cs="Times New Roman"/>
          <w:shd w:val="clear" w:color="auto" w:fill="FDFDFD"/>
        </w:rPr>
        <w:t xml:space="preserve"> da yapılacak olan Olağan Genel Kurul Toplantısına genel kurulla ilgili tüm konularda Belediyemizi temsil etmek üzere Genel Sekreter Yardımcısı V. Ali </w:t>
      </w:r>
      <w:proofErr w:type="spellStart"/>
      <w:r w:rsidRPr="005F0D75">
        <w:rPr>
          <w:rFonts w:ascii="Times New Roman" w:hAnsi="Times New Roman" w:cs="Times New Roman"/>
          <w:shd w:val="clear" w:color="auto" w:fill="FDFDFD"/>
        </w:rPr>
        <w:t>ÖZTOZLU'nun</w:t>
      </w:r>
      <w:proofErr w:type="spellEnd"/>
      <w:r w:rsidRPr="005F0D75">
        <w:rPr>
          <w:rFonts w:ascii="Times New Roman" w:hAnsi="Times New Roman" w:cs="Times New Roman"/>
          <w:shd w:val="clear" w:color="auto" w:fill="FDFDFD"/>
        </w:rPr>
        <w:t xml:space="preserve"> atanmasına OYBİRLİĞİ ile karar verildi.</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323</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Emlak ve İstimlak Dairesi Başkanlığı’nın 10.07.2020 tarih ve E.52906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Kula İlçesi, Bey Mahallesi, 198 Ada, 10 numaralı Parselde kayıtlı 5.865,00 m2 yüzölçümlü, "Yol Fazlası" nitelikli taşınmazın sokak hayvanları için "Geçici Hayvan Bakımevi" yapılmak üzere 5393 sayılı Belediye Kanununun 75. Maddesinin 1. Fıkrası (d) bendine istinaden Manisa Büyükşehir Belediyesi adına Bedelsiz Tahsisinin kabulüne Meclisimizce Oybirliği ile karar verildi.</w:t>
      </w:r>
      <w:proofErr w:type="gramEnd"/>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324</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Emlak ve İstimlak Dairesi Başkanlığı’nın 10.07.2020 tarih ve E.52905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Sarıgöl İlçesi, </w:t>
      </w:r>
      <w:proofErr w:type="spellStart"/>
      <w:r w:rsidRPr="005F0D75">
        <w:rPr>
          <w:rFonts w:ascii="Times New Roman" w:hAnsi="Times New Roman" w:cs="Times New Roman"/>
          <w:shd w:val="clear" w:color="auto" w:fill="FDFDFD"/>
        </w:rPr>
        <w:t>Çöpköy</w:t>
      </w:r>
      <w:proofErr w:type="spellEnd"/>
      <w:r w:rsidRPr="005F0D75">
        <w:rPr>
          <w:rFonts w:ascii="Times New Roman" w:hAnsi="Times New Roman" w:cs="Times New Roman"/>
          <w:shd w:val="clear" w:color="auto" w:fill="FDFDFD"/>
        </w:rPr>
        <w:t xml:space="preserve"> (Çimentepe) Mahallesi, 18 pafta, 18 numaralı Parselinde kayıtlı 4.140,00 m2 yüzölçümlü, "Arsa" nitelikli taşınmazın sokak hayvanları için "Geçici Hayvan Bakımevi" yapılmak üzere 5393 sayılı Belediye Kanununun 69. maddesi ve 75. Maddesinin (d) bendine istinaden Manisa Büyükşehir Belediyesi adına Bedelsiz Devrinin kabulüne Meclisimizce Oybirliği ile karar verildi.</w:t>
      </w:r>
      <w:proofErr w:type="gramEnd"/>
    </w:p>
    <w:p w:rsidR="000C0EFD" w:rsidRPr="005F0D75" w:rsidRDefault="000C0EFD" w:rsidP="00110D04">
      <w:pPr>
        <w:spacing w:after="0" w:line="240" w:lineRule="auto"/>
        <w:jc w:val="both"/>
        <w:rPr>
          <w:rFonts w:ascii="Times New Roman" w:hAnsi="Times New Roman" w:cs="Times New Roman"/>
          <w:b/>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325</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Emlak ve İstimlak Dairesi Başkanlığı’nın 10.07.2020 tarih ve E.52904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w:t>
      </w:r>
      <w:proofErr w:type="gramStart"/>
      <w:r w:rsidRPr="005F0D75">
        <w:rPr>
          <w:rFonts w:ascii="Times New Roman" w:hAnsi="Times New Roman" w:cs="Times New Roman"/>
          <w:shd w:val="clear" w:color="auto" w:fill="FDFDFD"/>
        </w:rPr>
        <w:t xml:space="preserve">Selendi İlçesi </w:t>
      </w:r>
      <w:proofErr w:type="spellStart"/>
      <w:r w:rsidRPr="005F0D75">
        <w:rPr>
          <w:rFonts w:ascii="Times New Roman" w:hAnsi="Times New Roman" w:cs="Times New Roman"/>
          <w:shd w:val="clear" w:color="auto" w:fill="FDFDFD"/>
        </w:rPr>
        <w:t>Çanşa</w:t>
      </w:r>
      <w:proofErr w:type="spellEnd"/>
      <w:r w:rsidRPr="005F0D75">
        <w:rPr>
          <w:rFonts w:ascii="Times New Roman" w:hAnsi="Times New Roman" w:cs="Times New Roman"/>
          <w:shd w:val="clear" w:color="auto" w:fill="FDFDFD"/>
        </w:rPr>
        <w:t xml:space="preserve"> Mahallesi, 168 ada 6 numaralı parselinde kayıtlı 565,74 m² yüzölçümlü taşınmaz ile 189 ada 8 numaralı parselinde kayıtlı 2.204,82 m² yüzölçümlü Mezarlık Vasıflı taşınmazların 5393 sayılı Belediye Kanununun 18. ve 75. Maddelerine istinaden Manisa Büyükşehir Belediyesi adına Bedelsiz Devrinin kabulüne Meclisimizce Oybirliği ile karar verildi.</w:t>
      </w:r>
      <w:proofErr w:type="gramEnd"/>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326</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E.53318 sayılı teklifinde;</w:t>
      </w:r>
    </w:p>
    <w:p w:rsidR="00110D04"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 "Demirci Belediye Başkanlığı Fen İşleri Müdürlüğü’nün 10.02.2020 tarih E.300 sayılı yazısı </w:t>
      </w:r>
      <w:proofErr w:type="gramStart"/>
      <w:r w:rsidRPr="005F0D75">
        <w:rPr>
          <w:rFonts w:ascii="Times New Roman" w:hAnsi="Times New Roman" w:cs="Times New Roman"/>
          <w:shd w:val="clear" w:color="auto" w:fill="FDFDFD"/>
        </w:rPr>
        <w:t>ile;</w:t>
      </w:r>
      <w:proofErr w:type="gramEnd"/>
      <w:r w:rsidRPr="005F0D75">
        <w:rPr>
          <w:rFonts w:ascii="Times New Roman" w:hAnsi="Times New Roman" w:cs="Times New Roman"/>
          <w:shd w:val="clear" w:color="auto" w:fill="FDFDFD"/>
        </w:rPr>
        <w:t xml:space="preserve"> Demirci İlçesi, </w:t>
      </w:r>
      <w:proofErr w:type="spellStart"/>
      <w:r w:rsidRPr="005F0D75">
        <w:rPr>
          <w:rFonts w:ascii="Times New Roman" w:hAnsi="Times New Roman" w:cs="Times New Roman"/>
          <w:shd w:val="clear" w:color="auto" w:fill="FDFDFD"/>
        </w:rPr>
        <w:t>Mithatpaşa</w:t>
      </w:r>
      <w:proofErr w:type="spellEnd"/>
      <w:r w:rsidRPr="005F0D75">
        <w:rPr>
          <w:rFonts w:ascii="Times New Roman" w:hAnsi="Times New Roman" w:cs="Times New Roman"/>
          <w:shd w:val="clear" w:color="auto" w:fill="FDFDFD"/>
        </w:rPr>
        <w:t xml:space="preserve"> Mahallesi, 70 Ada </w:t>
      </w:r>
      <w:r w:rsidRPr="005F0D75">
        <w:rPr>
          <w:rFonts w:ascii="Times New Roman" w:hAnsi="Times New Roman" w:cs="Times New Roman"/>
          <w:b/>
          <w:shd w:val="clear" w:color="auto" w:fill="FDFDFD"/>
        </w:rPr>
        <w:t xml:space="preserve">9 Parselin </w:t>
      </w:r>
      <w:r w:rsidRPr="005F0D75">
        <w:rPr>
          <w:rFonts w:ascii="Times New Roman" w:hAnsi="Times New Roman" w:cs="Times New Roman"/>
          <w:shd w:val="clear" w:color="auto" w:fill="FDFDFD"/>
        </w:rPr>
        <w:t xml:space="preserve">"Sağlık Tesisi </w:t>
      </w:r>
      <w:proofErr w:type="spellStart"/>
      <w:r w:rsidRPr="005F0D75">
        <w:rPr>
          <w:rFonts w:ascii="Times New Roman" w:hAnsi="Times New Roman" w:cs="Times New Roman"/>
          <w:shd w:val="clear" w:color="auto" w:fill="FDFDFD"/>
        </w:rPr>
        <w:t>Alanı"ndan</w:t>
      </w:r>
      <w:proofErr w:type="spellEnd"/>
      <w:r w:rsidRPr="005F0D75">
        <w:rPr>
          <w:rFonts w:ascii="Times New Roman" w:hAnsi="Times New Roman" w:cs="Times New Roman"/>
          <w:shd w:val="clear" w:color="auto" w:fill="FDFDFD"/>
        </w:rPr>
        <w:t xml:space="preserve"> "Konut </w:t>
      </w:r>
      <w:proofErr w:type="spellStart"/>
      <w:r w:rsidRPr="005F0D75">
        <w:rPr>
          <w:rFonts w:ascii="Times New Roman" w:hAnsi="Times New Roman" w:cs="Times New Roman"/>
          <w:shd w:val="clear" w:color="auto" w:fill="FDFDFD"/>
        </w:rPr>
        <w:t>Alanı"na</w:t>
      </w:r>
      <w:proofErr w:type="spellEnd"/>
      <w:r w:rsidRPr="005F0D75">
        <w:rPr>
          <w:rFonts w:ascii="Times New Roman" w:hAnsi="Times New Roman" w:cs="Times New Roman"/>
          <w:shd w:val="clear" w:color="auto" w:fill="FDFDFD"/>
        </w:rPr>
        <w:t xml:space="preserve"> dönüştürülmesine ilişkin 1/5000 Ölçekli Nazım İmar Planı Değişikliği ve 1/1000 ölçekli Uygulama İmar Planı Değişikliğinin 1/5000 ölçekli Nazım İmar Planı Değişikliği ile birlikte değerlendirilmesine ilişkin alınan 03.02.2020 tarih ve 2020/14 sayılı Demirci Belediye Meclisi Yetki Devri Kararının Büyükşehir Belediye Meclisince görüşülmesi talep edilmiş olup; söz konusu talep Manisa Büyükşehir Belediye Meclisinin 09.06.2020 tarihli toplantısında görüşülmüş olup 206 sayılı meclis kararı ile; </w:t>
      </w:r>
      <w:r w:rsidRPr="005F0D75">
        <w:rPr>
          <w:rFonts w:ascii="Times New Roman" w:hAnsi="Times New Roman" w:cs="Times New Roman"/>
          <w:i/>
          <w:iCs/>
        </w:rPr>
        <w:t xml:space="preserve">"...İmar ve Bayındırlık Komisyonunca Demirci İlçesi, </w:t>
      </w:r>
      <w:proofErr w:type="spellStart"/>
      <w:r w:rsidRPr="005F0D75">
        <w:rPr>
          <w:rFonts w:ascii="Times New Roman" w:hAnsi="Times New Roman" w:cs="Times New Roman"/>
          <w:i/>
          <w:iCs/>
        </w:rPr>
        <w:t>Mithatpaşa</w:t>
      </w:r>
      <w:proofErr w:type="spellEnd"/>
      <w:r w:rsidRPr="005F0D75">
        <w:rPr>
          <w:rFonts w:ascii="Times New Roman" w:hAnsi="Times New Roman" w:cs="Times New Roman"/>
          <w:i/>
          <w:iCs/>
        </w:rPr>
        <w:t xml:space="preserve"> Mahallesi, 70 ada </w:t>
      </w:r>
      <w:r w:rsidRPr="005F0D75">
        <w:rPr>
          <w:rFonts w:ascii="Times New Roman" w:hAnsi="Times New Roman" w:cs="Times New Roman"/>
          <w:b/>
          <w:i/>
          <w:iCs/>
        </w:rPr>
        <w:t>1 parselin</w:t>
      </w:r>
      <w:r w:rsidRPr="005F0D75">
        <w:rPr>
          <w:rFonts w:ascii="Times New Roman" w:hAnsi="Times New Roman" w:cs="Times New Roman"/>
          <w:i/>
          <w:iCs/>
        </w:rPr>
        <w:t xml:space="preserve"> "Sağlık Tesis </w:t>
      </w:r>
      <w:proofErr w:type="spellStart"/>
      <w:r w:rsidRPr="005F0D75">
        <w:rPr>
          <w:rFonts w:ascii="Times New Roman" w:hAnsi="Times New Roman" w:cs="Times New Roman"/>
          <w:i/>
          <w:iCs/>
        </w:rPr>
        <w:t>Alanı"ndan</w:t>
      </w:r>
      <w:proofErr w:type="spellEnd"/>
      <w:r w:rsidRPr="005F0D75">
        <w:rPr>
          <w:rFonts w:ascii="Times New Roman" w:hAnsi="Times New Roman" w:cs="Times New Roman"/>
          <w:i/>
          <w:iCs/>
        </w:rPr>
        <w:t xml:space="preserve"> "Konut </w:t>
      </w:r>
      <w:proofErr w:type="spellStart"/>
      <w:r w:rsidRPr="005F0D75">
        <w:rPr>
          <w:rFonts w:ascii="Times New Roman" w:hAnsi="Times New Roman" w:cs="Times New Roman"/>
          <w:i/>
          <w:iCs/>
        </w:rPr>
        <w:t>Alanı"na</w:t>
      </w:r>
      <w:proofErr w:type="spellEnd"/>
      <w:r w:rsidRPr="005F0D75">
        <w:rPr>
          <w:rFonts w:ascii="Times New Roman" w:hAnsi="Times New Roman" w:cs="Times New Roman"/>
          <w:i/>
          <w:iCs/>
        </w:rPr>
        <w:t xml:space="preserve"> dönüştürülmesi yönelik hazırlanan 1/5000 ölçekli Nazım imar Planı değişikliği, 1/1000 ölçekli Uygulama İmar Planı Değişikliğinin 1/5000 ölçekli Nazım imar Planı ile birlikte değerlendirilmesine esas 03.02.2020 tarih ve 14 sayılı Demirci Belediyesi yetki devri kararının değerlendirilmesi, 3194 sayılı İmar Kanunu'nun 8/b. maddesi ve </w:t>
      </w:r>
      <w:proofErr w:type="spellStart"/>
      <w:r w:rsidRPr="005F0D75">
        <w:rPr>
          <w:rFonts w:ascii="Times New Roman" w:hAnsi="Times New Roman" w:cs="Times New Roman"/>
          <w:i/>
          <w:iCs/>
        </w:rPr>
        <w:t>Mekansal</w:t>
      </w:r>
      <w:proofErr w:type="spellEnd"/>
      <w:r w:rsidRPr="005F0D75">
        <w:rPr>
          <w:rFonts w:ascii="Times New Roman" w:hAnsi="Times New Roman" w:cs="Times New Roman"/>
          <w:i/>
          <w:iCs/>
        </w:rPr>
        <w:t xml:space="preserve"> Planlar Yapım Yönetmeliğinin ilgili maddeleri gereğince kabulüne..." </w:t>
      </w:r>
      <w:r w:rsidRPr="005F0D75">
        <w:rPr>
          <w:rFonts w:ascii="Times New Roman" w:hAnsi="Times New Roman" w:cs="Times New Roman"/>
          <w:shd w:val="clear" w:color="auto" w:fill="FDFDFD"/>
        </w:rPr>
        <w:t>karar verilmiştir.</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lastRenderedPageBreak/>
        <w:t xml:space="preserve">Söz konusu Manisa Büyükşehir Belediye Meclisi'nin </w:t>
      </w:r>
      <w:proofErr w:type="gramStart"/>
      <w:r w:rsidRPr="005F0D75">
        <w:rPr>
          <w:rFonts w:ascii="Times New Roman" w:hAnsi="Times New Roman" w:cs="Times New Roman"/>
          <w:shd w:val="clear" w:color="auto" w:fill="FDFDFD"/>
        </w:rPr>
        <w:t>09/06/2020</w:t>
      </w:r>
      <w:proofErr w:type="gramEnd"/>
      <w:r w:rsidRPr="005F0D75">
        <w:rPr>
          <w:rFonts w:ascii="Times New Roman" w:hAnsi="Times New Roman" w:cs="Times New Roman"/>
          <w:shd w:val="clear" w:color="auto" w:fill="FDFDFD"/>
        </w:rPr>
        <w:t xml:space="preserve"> tarih 206 sayılı kararında yer alan parsel numarasının düzeltilmesi ile ilgili konunun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327</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E.53320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w:t>
      </w:r>
      <w:proofErr w:type="gramStart"/>
      <w:r w:rsidRPr="005F0D75">
        <w:rPr>
          <w:rFonts w:ascii="Times New Roman" w:hAnsi="Times New Roman" w:cs="Times New Roman"/>
          <w:shd w:val="clear" w:color="auto" w:fill="FDFDFD"/>
        </w:rPr>
        <w:t xml:space="preserve">Salihli İlçesi </w:t>
      </w:r>
      <w:proofErr w:type="spellStart"/>
      <w:r w:rsidRPr="005F0D75">
        <w:rPr>
          <w:rFonts w:ascii="Times New Roman" w:hAnsi="Times New Roman" w:cs="Times New Roman"/>
          <w:shd w:val="clear" w:color="auto" w:fill="FDFDFD"/>
        </w:rPr>
        <w:t>Durasıllı</w:t>
      </w:r>
      <w:proofErr w:type="spellEnd"/>
      <w:r w:rsidRPr="005F0D75">
        <w:rPr>
          <w:rFonts w:ascii="Times New Roman" w:hAnsi="Times New Roman" w:cs="Times New Roman"/>
          <w:shd w:val="clear" w:color="auto" w:fill="FDFDFD"/>
        </w:rPr>
        <w:t xml:space="preserve"> Mahallesi 283 ada 5 ve 10 parsellerin </w:t>
      </w:r>
      <w:r w:rsidRPr="005F0D75">
        <w:rPr>
          <w:rFonts w:ascii="Times New Roman" w:hAnsi="Times New Roman" w:cs="Times New Roman"/>
          <w:i/>
          <w:iCs/>
        </w:rPr>
        <w:t xml:space="preserve">"Sanayi </w:t>
      </w:r>
      <w:proofErr w:type="spellStart"/>
      <w:r w:rsidRPr="005F0D75">
        <w:rPr>
          <w:rFonts w:ascii="Times New Roman" w:hAnsi="Times New Roman" w:cs="Times New Roman"/>
          <w:i/>
          <w:iCs/>
        </w:rPr>
        <w:t>Alanı"</w:t>
      </w:r>
      <w:r w:rsidRPr="005F0D75">
        <w:rPr>
          <w:rFonts w:ascii="Times New Roman" w:hAnsi="Times New Roman" w:cs="Times New Roman"/>
          <w:shd w:val="clear" w:color="auto" w:fill="FDFDFD"/>
        </w:rPr>
        <w:t>ndan</w:t>
      </w:r>
      <w:proofErr w:type="spellEnd"/>
      <w:r w:rsidRPr="005F0D75">
        <w:rPr>
          <w:rFonts w:ascii="Times New Roman" w:hAnsi="Times New Roman" w:cs="Times New Roman"/>
          <w:shd w:val="clear" w:color="auto" w:fill="FDFDFD"/>
        </w:rPr>
        <w:t> </w:t>
      </w:r>
      <w:r w:rsidRPr="005F0D75">
        <w:rPr>
          <w:rFonts w:ascii="Times New Roman" w:hAnsi="Times New Roman" w:cs="Times New Roman"/>
          <w:i/>
          <w:iCs/>
        </w:rPr>
        <w:t xml:space="preserve">"Ticaret </w:t>
      </w:r>
      <w:proofErr w:type="spellStart"/>
      <w:r w:rsidRPr="005F0D75">
        <w:rPr>
          <w:rFonts w:ascii="Times New Roman" w:hAnsi="Times New Roman" w:cs="Times New Roman"/>
          <w:i/>
          <w:iCs/>
        </w:rPr>
        <w:t>Alanı"</w:t>
      </w:r>
      <w:r w:rsidRPr="005F0D75">
        <w:rPr>
          <w:rFonts w:ascii="Times New Roman" w:hAnsi="Times New Roman" w:cs="Times New Roman"/>
          <w:shd w:val="clear" w:color="auto" w:fill="FDFDFD"/>
        </w:rPr>
        <w:t>na</w:t>
      </w:r>
      <w:proofErr w:type="spellEnd"/>
      <w:r w:rsidRPr="005F0D75">
        <w:rPr>
          <w:rFonts w:ascii="Times New Roman" w:hAnsi="Times New Roman" w:cs="Times New Roman"/>
          <w:shd w:val="clear" w:color="auto" w:fill="FDFDFD"/>
        </w:rPr>
        <w:t xml:space="preserve"> dönüştürülmesine yönelik hazırlanan 1/1000 ölçekli Uygulama İmar Planı Değişikliğinin onaylandığı 07.01.2020 tarih ve 2020/2 sayılı Salihli Belediye Meclis Kararının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roofErr w:type="gramEnd"/>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328</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E.53322 sayılı teklifinde;</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Salihli İlçesi </w:t>
      </w:r>
      <w:proofErr w:type="spellStart"/>
      <w:r w:rsidRPr="005F0D75">
        <w:rPr>
          <w:rFonts w:ascii="Times New Roman" w:hAnsi="Times New Roman" w:cs="Times New Roman"/>
          <w:shd w:val="clear" w:color="auto" w:fill="FDFDFD"/>
        </w:rPr>
        <w:t>Taytan</w:t>
      </w:r>
      <w:proofErr w:type="spellEnd"/>
      <w:r w:rsidRPr="005F0D75">
        <w:rPr>
          <w:rFonts w:ascii="Times New Roman" w:hAnsi="Times New Roman" w:cs="Times New Roman"/>
          <w:shd w:val="clear" w:color="auto" w:fill="FDFDFD"/>
        </w:rPr>
        <w:t xml:space="preserve"> Mahallesi 187 ada 1, 9 ve 10 </w:t>
      </w:r>
      <w:proofErr w:type="spellStart"/>
      <w:r w:rsidRPr="005F0D75">
        <w:rPr>
          <w:rFonts w:ascii="Times New Roman" w:hAnsi="Times New Roman" w:cs="Times New Roman"/>
          <w:shd w:val="clear" w:color="auto" w:fill="FDFDFD"/>
        </w:rPr>
        <w:t>nolu</w:t>
      </w:r>
      <w:proofErr w:type="spellEnd"/>
      <w:r w:rsidRPr="005F0D75">
        <w:rPr>
          <w:rFonts w:ascii="Times New Roman" w:hAnsi="Times New Roman" w:cs="Times New Roman"/>
          <w:shd w:val="clear" w:color="auto" w:fill="FDFDFD"/>
        </w:rPr>
        <w:t xml:space="preserve"> parsellerin serbest nizamdan bitişik nizama dönüştürülmesine yönelik hazırlanan 1/1000 ölçekli Uygulama İmar Planı Değişikliğinin onaylandığı 04.02.2020 tarih ve 2020/19 sayılı Salihli Belediye Meclis Kararının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roofErr w:type="gramEnd"/>
    </w:p>
    <w:p w:rsidR="000C0EFD" w:rsidRPr="005F0D75" w:rsidRDefault="000C0EFD" w:rsidP="00110D04">
      <w:pPr>
        <w:spacing w:after="0" w:line="240" w:lineRule="auto"/>
        <w:ind w:firstLine="708"/>
        <w:jc w:val="both"/>
        <w:rPr>
          <w:rFonts w:ascii="Times New Roman" w:hAnsi="Times New Roman" w:cs="Times New Roman"/>
          <w:shd w:val="clear" w:color="auto" w:fill="FDFDFD"/>
        </w:rPr>
      </w:pPr>
    </w:p>
    <w:p w:rsidR="000C0EFD"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b/>
        </w:rPr>
        <w:t>KARAR NO: 329</w:t>
      </w:r>
    </w:p>
    <w:p w:rsidR="000C0EFD" w:rsidRPr="005F0D75" w:rsidRDefault="000C0EFD"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E.53321 sayılı teklifinde;</w:t>
      </w:r>
    </w:p>
    <w:p w:rsidR="00C4012B" w:rsidRPr="005F0D75" w:rsidRDefault="000C0EFD" w:rsidP="00110D04">
      <w:pPr>
        <w:spacing w:after="0" w:line="240" w:lineRule="auto"/>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Salihli ilçesi </w:t>
      </w:r>
      <w:proofErr w:type="gramStart"/>
      <w:r w:rsidRPr="005F0D75">
        <w:rPr>
          <w:rFonts w:ascii="Times New Roman" w:hAnsi="Times New Roman" w:cs="Times New Roman"/>
          <w:shd w:val="clear" w:color="auto" w:fill="FDFDFD"/>
        </w:rPr>
        <w:t>Cumhuriyet mahallesi</w:t>
      </w:r>
      <w:proofErr w:type="gramEnd"/>
      <w:r w:rsidRPr="005F0D75">
        <w:rPr>
          <w:rFonts w:ascii="Times New Roman" w:hAnsi="Times New Roman" w:cs="Times New Roman"/>
          <w:shd w:val="clear" w:color="auto" w:fill="FDFDFD"/>
        </w:rPr>
        <w:t xml:space="preserve"> 2254 ada 32 parselin </w:t>
      </w:r>
      <w:r w:rsidRPr="005F0D75">
        <w:rPr>
          <w:rFonts w:ascii="Times New Roman" w:hAnsi="Times New Roman" w:cs="Times New Roman"/>
          <w:i/>
          <w:iCs/>
        </w:rPr>
        <w:t xml:space="preserve">“Konut </w:t>
      </w:r>
      <w:proofErr w:type="spellStart"/>
      <w:r w:rsidRPr="005F0D75">
        <w:rPr>
          <w:rFonts w:ascii="Times New Roman" w:hAnsi="Times New Roman" w:cs="Times New Roman"/>
          <w:i/>
          <w:iCs/>
        </w:rPr>
        <w:t>Alanı”</w:t>
      </w:r>
      <w:r w:rsidRPr="005F0D75">
        <w:rPr>
          <w:rFonts w:ascii="Times New Roman" w:hAnsi="Times New Roman" w:cs="Times New Roman"/>
          <w:shd w:val="clear" w:color="auto" w:fill="FDFDFD"/>
        </w:rPr>
        <w:t>ndan</w:t>
      </w:r>
      <w:proofErr w:type="spellEnd"/>
      <w:r w:rsidRPr="005F0D75">
        <w:rPr>
          <w:rFonts w:ascii="Times New Roman" w:hAnsi="Times New Roman" w:cs="Times New Roman"/>
          <w:shd w:val="clear" w:color="auto" w:fill="FDFDFD"/>
        </w:rPr>
        <w:t> </w:t>
      </w:r>
      <w:r w:rsidRPr="005F0D75">
        <w:rPr>
          <w:rFonts w:ascii="Times New Roman" w:hAnsi="Times New Roman" w:cs="Times New Roman"/>
          <w:i/>
          <w:iCs/>
        </w:rPr>
        <w:t xml:space="preserve">“İbadet </w:t>
      </w:r>
      <w:proofErr w:type="spellStart"/>
      <w:r w:rsidRPr="005F0D75">
        <w:rPr>
          <w:rFonts w:ascii="Times New Roman" w:hAnsi="Times New Roman" w:cs="Times New Roman"/>
          <w:i/>
          <w:iCs/>
        </w:rPr>
        <w:t>Alanı”</w:t>
      </w:r>
      <w:r w:rsidRPr="005F0D75">
        <w:rPr>
          <w:rFonts w:ascii="Times New Roman" w:hAnsi="Times New Roman" w:cs="Times New Roman"/>
          <w:shd w:val="clear" w:color="auto" w:fill="FDFDFD"/>
        </w:rPr>
        <w:t>na</w:t>
      </w:r>
      <w:proofErr w:type="spellEnd"/>
      <w:r w:rsidRPr="005F0D75">
        <w:rPr>
          <w:rFonts w:ascii="Times New Roman" w:hAnsi="Times New Roman" w:cs="Times New Roman"/>
          <w:shd w:val="clear" w:color="auto" w:fill="FDFDFD"/>
        </w:rPr>
        <w:t xml:space="preserve"> dönüştürülmesine yönelik hazırlanan 1/5000 ölçekli Nazım İmar Planı Değişikliği ve </w:t>
      </w:r>
      <w:r w:rsidRPr="005F0D75">
        <w:rPr>
          <w:rFonts w:ascii="Times New Roman" w:hAnsi="Times New Roman" w:cs="Times New Roman"/>
          <w:i/>
          <w:iCs/>
        </w:rPr>
        <w:t xml:space="preserve">“Konut </w:t>
      </w:r>
      <w:proofErr w:type="spellStart"/>
      <w:r w:rsidRPr="005F0D75">
        <w:rPr>
          <w:rFonts w:ascii="Times New Roman" w:hAnsi="Times New Roman" w:cs="Times New Roman"/>
          <w:i/>
          <w:iCs/>
        </w:rPr>
        <w:t>Alanı”</w:t>
      </w:r>
      <w:r w:rsidRPr="005F0D75">
        <w:rPr>
          <w:rFonts w:ascii="Times New Roman" w:hAnsi="Times New Roman" w:cs="Times New Roman"/>
          <w:shd w:val="clear" w:color="auto" w:fill="FDFDFD"/>
        </w:rPr>
        <w:t>ndan</w:t>
      </w:r>
      <w:proofErr w:type="spellEnd"/>
      <w:r w:rsidRPr="005F0D75">
        <w:rPr>
          <w:rFonts w:ascii="Times New Roman" w:hAnsi="Times New Roman" w:cs="Times New Roman"/>
          <w:shd w:val="clear" w:color="auto" w:fill="FDFDFD"/>
        </w:rPr>
        <w:t> </w:t>
      </w:r>
      <w:r w:rsidRPr="005F0D75">
        <w:rPr>
          <w:rFonts w:ascii="Times New Roman" w:hAnsi="Times New Roman" w:cs="Times New Roman"/>
          <w:i/>
          <w:iCs/>
        </w:rPr>
        <w:t>“Mescit”</w:t>
      </w:r>
      <w:r w:rsidRPr="005F0D75">
        <w:rPr>
          <w:rFonts w:ascii="Times New Roman" w:hAnsi="Times New Roman" w:cs="Times New Roman"/>
          <w:shd w:val="clear" w:color="auto" w:fill="FDFDFD"/>
        </w:rPr>
        <w:t> kullanımına dönüştürülmesine yönelik hazırlanan 1/1000 ölçekli Uygulama İmar Planı Değişikliğinin 1/5000 ölçekli Nazım İmar Planı ile birlikte değerlendirilmesine yönelik alınan 04.02.2020 tarih ve 2020/18 sayılı Salihli Belediye Meclisi Yetki Devri Kararının;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
    <w:p w:rsidR="006D305E" w:rsidRPr="005F0D75" w:rsidRDefault="000C0EFD" w:rsidP="00110D04">
      <w:pPr>
        <w:spacing w:after="0" w:line="240" w:lineRule="auto"/>
        <w:jc w:val="both"/>
        <w:rPr>
          <w:rFonts w:ascii="Times New Roman" w:hAnsi="Times New Roman" w:cs="Times New Roman"/>
          <w:b/>
        </w:rPr>
      </w:pPr>
      <w:r w:rsidRPr="005F0D75">
        <w:rPr>
          <w:rFonts w:ascii="Times New Roman" w:hAnsi="Times New Roman" w:cs="Times New Roman"/>
        </w:rPr>
        <w:br/>
      </w:r>
      <w:r w:rsidR="006D305E" w:rsidRPr="005F0D75">
        <w:rPr>
          <w:rFonts w:ascii="Times New Roman" w:hAnsi="Times New Roman" w:cs="Times New Roman"/>
          <w:b/>
        </w:rPr>
        <w:t>KARAR NO: 330</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E.53325 sayılı teklifinde;</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Salihli İlçesi </w:t>
      </w:r>
      <w:proofErr w:type="spellStart"/>
      <w:r w:rsidRPr="005F0D75">
        <w:rPr>
          <w:rFonts w:ascii="Times New Roman" w:hAnsi="Times New Roman" w:cs="Times New Roman"/>
          <w:shd w:val="clear" w:color="auto" w:fill="FDFDFD"/>
        </w:rPr>
        <w:t>Adala</w:t>
      </w:r>
      <w:proofErr w:type="spellEnd"/>
      <w:r w:rsidRPr="005F0D75">
        <w:rPr>
          <w:rFonts w:ascii="Times New Roman" w:hAnsi="Times New Roman" w:cs="Times New Roman"/>
          <w:shd w:val="clear" w:color="auto" w:fill="FDFDFD"/>
        </w:rPr>
        <w:t xml:space="preserve"> Mahallesi 672 parselin </w:t>
      </w:r>
      <w:r w:rsidRPr="005F0D75">
        <w:rPr>
          <w:rFonts w:ascii="Times New Roman" w:hAnsi="Times New Roman" w:cs="Times New Roman"/>
          <w:i/>
          <w:iCs/>
        </w:rPr>
        <w:t>"Konut Alanı"</w:t>
      </w:r>
      <w:r w:rsidRPr="005F0D75">
        <w:rPr>
          <w:rFonts w:ascii="Times New Roman" w:hAnsi="Times New Roman" w:cs="Times New Roman"/>
          <w:shd w:val="clear" w:color="auto" w:fill="FDFDFD"/>
        </w:rPr>
        <w:t> kullanımından </w:t>
      </w:r>
      <w:r w:rsidRPr="005F0D75">
        <w:rPr>
          <w:rFonts w:ascii="Times New Roman" w:hAnsi="Times New Roman" w:cs="Times New Roman"/>
          <w:i/>
          <w:iCs/>
        </w:rPr>
        <w:t>"BHA"</w:t>
      </w:r>
      <w:r w:rsidRPr="005F0D75">
        <w:rPr>
          <w:rFonts w:ascii="Times New Roman" w:hAnsi="Times New Roman" w:cs="Times New Roman"/>
          <w:shd w:val="clear" w:color="auto" w:fill="FDFDFD"/>
        </w:rPr>
        <w:t> kullanımı olarak değiştirilmesine yönelik 1/2000 ölçekli Nazım İmar Planı Değişikliği ve 1/1000 ölçekli Uygulama İmar Planı Değişikliğinin 1/2000 ölçekli Nazım İmar Planı Değişikliği ile birlikte değerlendirilmesine ilişkin 07.01.2019 tarih ve 3 sayılı Salihli Belediye Meclisi Yetki Devri Kararının değerlendirildiği 14.05.2019 tarih ve 206 sayılı Manisa Büyükşehir Belediye Meclis Kararına esas 06.07.2020 tarih ve E.50430 sayılı Koruma Uygulama Denetim Şube Müdürlüğü yazısı ekinde iletilen 15.06.2020 tarih ve E.403553 sayılı İzmir 2 Numaralı Kültür Varlıklarını Koruma Bölge Kurulu Müdürlüğü yazısının;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roofErr w:type="gramEnd"/>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rPr>
        <w:br/>
      </w:r>
      <w:r w:rsidRPr="005F0D75">
        <w:rPr>
          <w:rFonts w:ascii="Times New Roman" w:hAnsi="Times New Roman" w:cs="Times New Roman"/>
          <w:b/>
        </w:rPr>
        <w:t>KARAR NO: 331</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E.53434 sayılı teklifinde;</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Akhisar İlçesi, Efendi Mahallesinde, K19B07B3C paftasında yer alan Yol ve Park Alanının düzenlenmesi ile Eğitim Alanı önerisine ilişkin hazırlanan 1/5000 ölçekli Nazım İmar Planı değişikliği önerisinin,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332</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E.53435 sayılı teklifinde;</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Akhisar İlçesi, </w:t>
      </w:r>
      <w:proofErr w:type="spellStart"/>
      <w:r w:rsidRPr="005F0D75">
        <w:rPr>
          <w:rFonts w:ascii="Times New Roman" w:hAnsi="Times New Roman" w:cs="Times New Roman"/>
          <w:shd w:val="clear" w:color="auto" w:fill="FDFDFD"/>
        </w:rPr>
        <w:t>Hacıishak</w:t>
      </w:r>
      <w:proofErr w:type="spellEnd"/>
      <w:r w:rsidRPr="005F0D75">
        <w:rPr>
          <w:rFonts w:ascii="Times New Roman" w:hAnsi="Times New Roman" w:cs="Times New Roman"/>
          <w:shd w:val="clear" w:color="auto" w:fill="FDFDFD"/>
        </w:rPr>
        <w:t xml:space="preserve"> Mahallesi, 1939 Ada, 287 Parselde Lisanslı </w:t>
      </w:r>
      <w:proofErr w:type="spellStart"/>
      <w:r w:rsidRPr="005F0D75">
        <w:rPr>
          <w:rFonts w:ascii="Times New Roman" w:hAnsi="Times New Roman" w:cs="Times New Roman"/>
          <w:shd w:val="clear" w:color="auto" w:fill="FDFDFD"/>
        </w:rPr>
        <w:t>Biyokütle</w:t>
      </w:r>
      <w:proofErr w:type="spellEnd"/>
      <w:r w:rsidRPr="005F0D75">
        <w:rPr>
          <w:rFonts w:ascii="Times New Roman" w:hAnsi="Times New Roman" w:cs="Times New Roman"/>
          <w:shd w:val="clear" w:color="auto" w:fill="FDFDFD"/>
        </w:rPr>
        <w:t xml:space="preserve"> Enerji Santrali yapımına yönelik 1/5000 ölçekli Nazım İmar Planı ve 1/1000 ölçekli Uygulama İmar Planı 5216 sayılı Büyükşehir Belediyesi Kanunu’nun 7/b</w:t>
      </w:r>
      <w:proofErr w:type="gramStart"/>
      <w:r w:rsidRPr="005F0D75">
        <w:rPr>
          <w:rFonts w:ascii="Times New Roman" w:hAnsi="Times New Roman" w:cs="Times New Roman"/>
          <w:shd w:val="clear" w:color="auto" w:fill="FDFDFD"/>
        </w:rPr>
        <w:t>.,</w:t>
      </w:r>
      <w:proofErr w:type="gramEnd"/>
      <w:r w:rsidRPr="005F0D75">
        <w:rPr>
          <w:rFonts w:ascii="Times New Roman" w:hAnsi="Times New Roman" w:cs="Times New Roman"/>
          <w:shd w:val="clear" w:color="auto" w:fill="FDFDFD"/>
        </w:rPr>
        <w:t xml:space="preserve"> 7/c. ve 7/r. maddesi, 3194 sayılı İmar Kanunu, Toprak Koruma ve Arazi Kullanımı Kanunu, Çevre ve Şehircilik Bakanlığı’nın 01.08.2013 tarih ve 6586 sayılı 2013/26 numaralı genelgesi, Otopark Yönetmeliği, Planlı Alanlar İmar Yönetmeliği ve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 </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ilgili maddelerine uygun olarak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1E4F0F" w:rsidRPr="005F0D75" w:rsidRDefault="001E4F0F" w:rsidP="00110D04">
      <w:pPr>
        <w:spacing w:after="0" w:line="240" w:lineRule="auto"/>
        <w:ind w:firstLine="708"/>
        <w:jc w:val="both"/>
        <w:rPr>
          <w:rFonts w:ascii="Times New Roman" w:hAnsi="Times New Roman" w:cs="Times New Roman"/>
          <w:shd w:val="clear" w:color="auto" w:fill="FDFDFD"/>
        </w:rPr>
      </w:pPr>
    </w:p>
    <w:p w:rsidR="001E4F0F" w:rsidRPr="005F0D75" w:rsidRDefault="001E4F0F"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lastRenderedPageBreak/>
        <w:t>KARAR NO: 333</w:t>
      </w:r>
    </w:p>
    <w:p w:rsidR="0026114E" w:rsidRPr="005F0D75" w:rsidRDefault="0026114E" w:rsidP="0026114E">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E.53311 sayılı teklifinde;</w:t>
      </w:r>
    </w:p>
    <w:p w:rsidR="0026114E" w:rsidRPr="005F0D75" w:rsidRDefault="0026114E" w:rsidP="0026114E">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Kırkağaç İlçesi, </w:t>
      </w:r>
      <w:proofErr w:type="spellStart"/>
      <w:r w:rsidRPr="005F0D75">
        <w:rPr>
          <w:rFonts w:ascii="Times New Roman" w:hAnsi="Times New Roman" w:cs="Times New Roman"/>
          <w:shd w:val="clear" w:color="auto" w:fill="FDFDFD"/>
        </w:rPr>
        <w:t>Kocamehmetağa</w:t>
      </w:r>
      <w:proofErr w:type="spellEnd"/>
      <w:r w:rsidRPr="005F0D75">
        <w:rPr>
          <w:rFonts w:ascii="Times New Roman" w:hAnsi="Times New Roman" w:cs="Times New Roman"/>
          <w:shd w:val="clear" w:color="auto" w:fill="FDFDFD"/>
        </w:rPr>
        <w:t xml:space="preserve"> Mahallesi, 356 ve 357 </w:t>
      </w:r>
      <w:proofErr w:type="spellStart"/>
      <w:r w:rsidRPr="005F0D75">
        <w:rPr>
          <w:rFonts w:ascii="Times New Roman" w:hAnsi="Times New Roman" w:cs="Times New Roman"/>
          <w:shd w:val="clear" w:color="auto" w:fill="FDFDFD"/>
        </w:rPr>
        <w:t>No’lu</w:t>
      </w:r>
      <w:proofErr w:type="spellEnd"/>
      <w:r w:rsidRPr="005F0D75">
        <w:rPr>
          <w:rFonts w:ascii="Times New Roman" w:hAnsi="Times New Roman" w:cs="Times New Roman"/>
          <w:shd w:val="clear" w:color="auto" w:fill="FDFDFD"/>
        </w:rPr>
        <w:t xml:space="preserve"> Adalarda Koruma Amaçlı Nazım ve Uygulama İmar Planı </w:t>
      </w:r>
      <w:proofErr w:type="spellStart"/>
      <w:r w:rsidRPr="005F0D75">
        <w:rPr>
          <w:rFonts w:ascii="Times New Roman" w:hAnsi="Times New Roman" w:cs="Times New Roman"/>
          <w:shd w:val="clear" w:color="auto" w:fill="FDFDFD"/>
        </w:rPr>
        <w:t>Değişikliği’nin</w:t>
      </w:r>
      <w:proofErr w:type="spellEnd"/>
      <w:r w:rsidRPr="005F0D75">
        <w:rPr>
          <w:rFonts w:ascii="Times New Roman" w:hAnsi="Times New Roman" w:cs="Times New Roman"/>
          <w:shd w:val="clear" w:color="auto" w:fill="FDFDFD"/>
        </w:rPr>
        <w:t xml:space="preserve"> 1/5000 ölçekli Nazım İmar Planı ile birlikte değerlendirilmesinin kabul edildiği 04.09.2019 tarih 113 sayılı Kırkağaç Belediye Meclisi’nin Kararı’nın;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roofErr w:type="gramEnd"/>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334</w:t>
      </w:r>
    </w:p>
    <w:p w:rsidR="0026114E" w:rsidRPr="005F0D75" w:rsidRDefault="0026114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İmar ve Şehircilik Dairesi Başkanlığının 13.07.2020 tarih ve E.53313 sayılı teklifinde;</w:t>
      </w:r>
    </w:p>
    <w:p w:rsidR="006D305E" w:rsidRPr="005F0D75" w:rsidRDefault="0026114E"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Kırkağaç İlçesi, Boduroğlu Mahallesi, 331 Ada, 1 </w:t>
      </w:r>
      <w:proofErr w:type="spellStart"/>
      <w:r w:rsidRPr="005F0D75">
        <w:rPr>
          <w:rFonts w:ascii="Times New Roman" w:hAnsi="Times New Roman" w:cs="Times New Roman"/>
          <w:shd w:val="clear" w:color="auto" w:fill="FDFDFD"/>
        </w:rPr>
        <w:t>No’lu</w:t>
      </w:r>
      <w:proofErr w:type="spellEnd"/>
      <w:r w:rsidRPr="005F0D75">
        <w:rPr>
          <w:rFonts w:ascii="Times New Roman" w:hAnsi="Times New Roman" w:cs="Times New Roman"/>
          <w:shd w:val="clear" w:color="auto" w:fill="FDFDFD"/>
        </w:rPr>
        <w:t xml:space="preserve"> Parselde Sağlık Tesisi Alanı Amaçlı Koruma Amaçlı Nazım ve Uygulama İmar Planı </w:t>
      </w:r>
      <w:proofErr w:type="spellStart"/>
      <w:r w:rsidRPr="005F0D75">
        <w:rPr>
          <w:rFonts w:ascii="Times New Roman" w:hAnsi="Times New Roman" w:cs="Times New Roman"/>
          <w:shd w:val="clear" w:color="auto" w:fill="FDFDFD"/>
        </w:rPr>
        <w:t>Değişikliği’nin</w:t>
      </w:r>
      <w:proofErr w:type="spellEnd"/>
      <w:r w:rsidRPr="005F0D75">
        <w:rPr>
          <w:rFonts w:ascii="Times New Roman" w:hAnsi="Times New Roman" w:cs="Times New Roman"/>
          <w:shd w:val="clear" w:color="auto" w:fill="FDFDFD"/>
        </w:rPr>
        <w:t xml:space="preserve"> 1/5000 ölçekli Nazım İmar Planı ile birlikte değerlendirilmesinin kabul edildiği 04.09.2019 tarih 113 sayılı Kırkağaç Belediye Meclisi’nin Kararı’nın değerlendirilmek üzere İmar ve Bayındırlık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roofErr w:type="gramEnd"/>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335</w:t>
      </w:r>
    </w:p>
    <w:p w:rsidR="00C4012B" w:rsidRPr="005F0D75" w:rsidRDefault="006D305E"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hAnsi="Times New Roman" w:cs="Times New Roman"/>
          <w:shd w:val="clear" w:color="auto" w:fill="FDFDFD"/>
        </w:rPr>
        <w:t xml:space="preserve">Meclis toplantısı başında sunulan ve oybirliği ile gündeme alınmasına karar verilen Semih ADIGÜZEL VE Ahmet YILMAZ imzalı önergede "AB ve Dış İlişkiler Komisyonu çerçevesinde Manisa’da Valilik, Ticaret Odası, Ziraat Odası ve Celal Bayar Üniversitesine ziyarette bulunularak AB uygulamaları konusunda işbirliği halinde inceleme ve araştırmalar yapılması için konunun meclis gündemine alınması hususunda gereğini arz ederiz. </w:t>
      </w:r>
      <w:proofErr w:type="gramEnd"/>
      <w:r w:rsidRPr="005F0D75">
        <w:rPr>
          <w:rFonts w:ascii="Times New Roman" w:hAnsi="Times New Roman" w:cs="Times New Roman"/>
          <w:shd w:val="clear" w:color="auto" w:fill="FDFDFD"/>
        </w:rPr>
        <w:t>"denilmektedir.</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Söz konusu önerge görüşülmüş olup konunun değerlendirilmek üzere AB ve Dış İlişkiler Komisyonuna havalesinin kabulüne Meclisimizce Oybirliği ile karar veril</w:t>
      </w:r>
      <w:r w:rsidR="00DD121F" w:rsidRPr="005F0D75">
        <w:rPr>
          <w:rFonts w:ascii="Times New Roman" w:hAnsi="Times New Roman" w:cs="Times New Roman"/>
          <w:shd w:val="clear" w:color="auto" w:fill="FDFDFD"/>
        </w:rPr>
        <w:t>di</w:t>
      </w:r>
      <w:r w:rsidRPr="005F0D75">
        <w:rPr>
          <w:rFonts w:ascii="Times New Roman" w:hAnsi="Times New Roman" w:cs="Times New Roman"/>
          <w:shd w:val="clear" w:color="auto" w:fill="FDFDFD"/>
        </w:rPr>
        <w:t>.</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336</w:t>
      </w:r>
    </w:p>
    <w:p w:rsidR="006D305E" w:rsidRPr="005F0D75" w:rsidRDefault="006D305E" w:rsidP="00110D04">
      <w:pPr>
        <w:spacing w:after="0" w:line="240" w:lineRule="auto"/>
        <w:ind w:firstLine="708"/>
        <w:jc w:val="both"/>
        <w:rPr>
          <w:rFonts w:ascii="Times New Roman" w:eastAsia="Times New Roman" w:hAnsi="Times New Roman" w:cs="Times New Roman"/>
          <w:shd w:val="clear" w:color="auto" w:fill="FDFDFD"/>
        </w:rPr>
      </w:pPr>
      <w:r w:rsidRPr="005F0D75">
        <w:rPr>
          <w:rFonts w:ascii="Times New Roman" w:eastAsia="Times New Roman" w:hAnsi="Times New Roman" w:cs="Times New Roman"/>
          <w:shd w:val="clear" w:color="auto" w:fill="FDFDFD"/>
        </w:rPr>
        <w:t>Köprübaşı Belediye Başkanlığının 6.534.000,00 ek ödenek talebi ile ilgili teklifi Büyükşehir Belediye Meclisinin 14.07.2020 tarihli toplantısında incelenerek rapora bağlanmak üzere 317 sayılı meclis kararı ile Plan ve Bütçe Komisyonuna havale edilmiştir.</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proofErr w:type="gramStart"/>
      <w:r w:rsidRPr="005F0D75">
        <w:rPr>
          <w:rFonts w:ascii="Times New Roman" w:eastAsia="Times New Roman" w:hAnsi="Times New Roman" w:cs="Times New Roman"/>
          <w:shd w:val="clear" w:color="auto" w:fill="FDFDFD"/>
        </w:rPr>
        <w:t>Plan ve Bütçe Komisyonunca yapılan değerlendirmede, Köprübaşı Belediye Başkanlığının 6.534.000,00 TL Ek ödenek talebi ile ilgili teklifi Mahalli İdareler Bütçe ve Muhasebe Yönetmeliğinin 37'inci maddesi gereğince incelenmiş olan Plan ve Bütçe Komisyonumuzca kabulü uygun görülen 14.07.2020 tarih ve 16 sayılı raporun kabulüne Meclisimizce de Oybirliği ile karar verildi.</w:t>
      </w:r>
      <w:proofErr w:type="gramEnd"/>
    </w:p>
    <w:p w:rsidR="006D305E" w:rsidRPr="005F0D75" w:rsidRDefault="006D305E" w:rsidP="00110D04">
      <w:pPr>
        <w:spacing w:after="0" w:line="240" w:lineRule="auto"/>
        <w:ind w:firstLine="708"/>
        <w:jc w:val="both"/>
        <w:rPr>
          <w:rFonts w:ascii="Times New Roman" w:hAnsi="Times New Roman" w:cs="Times New Roman"/>
          <w:shd w:val="clear" w:color="auto" w:fill="FDFDFD"/>
        </w:rPr>
      </w:pPr>
    </w:p>
    <w:p w:rsidR="006D305E" w:rsidRPr="005F0D75" w:rsidRDefault="006D305E"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337</w:t>
      </w:r>
    </w:p>
    <w:p w:rsidR="006D305E" w:rsidRPr="005F0D75" w:rsidRDefault="006D305E"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Köprübaşı Belediye Başkanlığının 104.474,00 TL ödenek aktarma talebi ile ilgili teklifi Büyükşehir Belediye Meclisinin 14.07.2020 tarihli toplantısında incelenerek rapora bağlanmak üzere 318 sayılı meclis kararı ile Plan ve Bütçe Komisyonuna havale edilmiştir.</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Plan ve Bütçe Komisyonumuzca kabulü uygun görülen 14.07.2020 tarih ve 18 sayılı raporun kabulüne Meclisimizce de Oybirliği ile karar verildi.</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p>
    <w:p w:rsidR="00076E72" w:rsidRPr="005F0D75" w:rsidRDefault="00076E7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338</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Saruhanlı Belediye Başkanlığının 19.810.000,00 TL ek ödenek talebi ile ilgili teklifi Büyükşehir Belediye Meclisinin 14.07.2020 tarihli toplantısında incelenerek rapora bağlanmak üzere 319 sayılı meclis kararı ile Plan ve Bütçe Komisyonuna havale edilmiştir.</w:t>
      </w:r>
    </w:p>
    <w:p w:rsidR="006D305E"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Plan ve Bütçe Komisyonumuzca kabulü uygun görülen 14.07.2020 tarih ve 17 sayılı raporun kabulüne Meclisimizce de Oybirliği ile karar verildi.</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p>
    <w:p w:rsidR="00076E72" w:rsidRPr="005F0D75" w:rsidRDefault="00076E7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339</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Demirci Belediye Başkanlığı Fen İşleri Müdürlüğü’nün 10.02.2020 tarih E.300 sayılı yazısı ile Demirci İlçesi, </w:t>
      </w:r>
      <w:proofErr w:type="spellStart"/>
      <w:r w:rsidRPr="005F0D75">
        <w:rPr>
          <w:rFonts w:ascii="Times New Roman" w:hAnsi="Times New Roman" w:cs="Times New Roman"/>
          <w:shd w:val="clear" w:color="auto" w:fill="FDFDFD"/>
        </w:rPr>
        <w:t>Mithatpaşa</w:t>
      </w:r>
      <w:proofErr w:type="spellEnd"/>
      <w:r w:rsidRPr="005F0D75">
        <w:rPr>
          <w:rFonts w:ascii="Times New Roman" w:hAnsi="Times New Roman" w:cs="Times New Roman"/>
          <w:shd w:val="clear" w:color="auto" w:fill="FDFDFD"/>
        </w:rPr>
        <w:t xml:space="preserve"> Mahallesi, 70 Ada 9 Parselin "Sağlık Tesisi </w:t>
      </w:r>
      <w:proofErr w:type="spellStart"/>
      <w:r w:rsidRPr="005F0D75">
        <w:rPr>
          <w:rFonts w:ascii="Times New Roman" w:hAnsi="Times New Roman" w:cs="Times New Roman"/>
          <w:shd w:val="clear" w:color="auto" w:fill="FDFDFD"/>
        </w:rPr>
        <w:t>Alanı"ndan</w:t>
      </w:r>
      <w:proofErr w:type="spellEnd"/>
      <w:r w:rsidRPr="005F0D75">
        <w:rPr>
          <w:rFonts w:ascii="Times New Roman" w:hAnsi="Times New Roman" w:cs="Times New Roman"/>
          <w:shd w:val="clear" w:color="auto" w:fill="FDFDFD"/>
        </w:rPr>
        <w:t xml:space="preserve"> "Konut </w:t>
      </w:r>
      <w:proofErr w:type="spellStart"/>
      <w:r w:rsidRPr="005F0D75">
        <w:rPr>
          <w:rFonts w:ascii="Times New Roman" w:hAnsi="Times New Roman" w:cs="Times New Roman"/>
          <w:shd w:val="clear" w:color="auto" w:fill="FDFDFD"/>
        </w:rPr>
        <w:t>Alanı"na</w:t>
      </w:r>
      <w:proofErr w:type="spellEnd"/>
      <w:r w:rsidRPr="005F0D75">
        <w:rPr>
          <w:rFonts w:ascii="Times New Roman" w:hAnsi="Times New Roman" w:cs="Times New Roman"/>
          <w:shd w:val="clear" w:color="auto" w:fill="FDFDFD"/>
        </w:rPr>
        <w:t xml:space="preserve"> dönüştürülmesine ilişkin 1/5000 Ölçekli Nazım İmar Planı Değişikliği ve 1/1000 ölçekli Uygulama İmar Planı Değişikliğinin 1/5000 ölçekli Nazım İmar Planı Değişikliği ile birlikte değerlendirilmesine ilişkin alınan 03.02.2020 tarih ve 2020/14 sayılı Demirci Belediye Meclisi Yetki Devri Kararının, Manisa Büyükşehir Belediye Meclisi'nin </w:t>
      </w:r>
      <w:proofErr w:type="gramStart"/>
      <w:r w:rsidRPr="005F0D75">
        <w:rPr>
          <w:rFonts w:ascii="Times New Roman" w:hAnsi="Times New Roman" w:cs="Times New Roman"/>
          <w:shd w:val="clear" w:color="auto" w:fill="FDFDFD"/>
        </w:rPr>
        <w:t>09/06/2020</w:t>
      </w:r>
      <w:proofErr w:type="gramEnd"/>
      <w:r w:rsidRPr="005F0D75">
        <w:rPr>
          <w:rFonts w:ascii="Times New Roman" w:hAnsi="Times New Roman" w:cs="Times New Roman"/>
          <w:shd w:val="clear" w:color="auto" w:fill="FDFDFD"/>
        </w:rPr>
        <w:t xml:space="preserve"> tarih 206 sayılı kararında sehven yer alan "1" parsel numarasının "9" olarak düzeltilmesi” ile ilgili teklifi Büyükşehir Belediye Meclisinin 14.07.2020 tarihli toplantısında incelenerek rapora bağlanmak üzere 326 sayılı meclis kararı ile İmar ve Bayındırlık Komisyonuna havale edilmiştir.</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lastRenderedPageBreak/>
        <w:t>İmar ve Bayındırlık Komisyonunca kabulü yönünde düzenlenen 14.07.2020 tarih ve 80 sayılı raporun kabulüne Meclisimizce Oybirliği ile karar verildi.</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p>
    <w:p w:rsidR="00076E72" w:rsidRPr="005F0D75" w:rsidRDefault="00076E7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340</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Büyükşehir Belediye Meclisinin 14.07.2020 tarihli toplantısında incelenerek rapora bağlanmak üzere 332 sayılı meclis kararı ile İmar ve Bayındırlık Komisyonuna havale edilen Akhisar İlçesi </w:t>
      </w:r>
      <w:proofErr w:type="spellStart"/>
      <w:r w:rsidRPr="005F0D75">
        <w:rPr>
          <w:rFonts w:ascii="Times New Roman" w:hAnsi="Times New Roman" w:cs="Times New Roman"/>
          <w:shd w:val="clear" w:color="auto" w:fill="FDFDFD"/>
        </w:rPr>
        <w:t>Hacıishak</w:t>
      </w:r>
      <w:proofErr w:type="spellEnd"/>
      <w:r w:rsidRPr="005F0D75">
        <w:rPr>
          <w:rFonts w:ascii="Times New Roman" w:hAnsi="Times New Roman" w:cs="Times New Roman"/>
          <w:shd w:val="clear" w:color="auto" w:fill="FDFDFD"/>
        </w:rPr>
        <w:t xml:space="preserve"> Mahallesi 1939 Ada 287 Parselde, Lisanslı </w:t>
      </w:r>
      <w:proofErr w:type="spellStart"/>
      <w:r w:rsidRPr="005F0D75">
        <w:rPr>
          <w:rFonts w:ascii="Times New Roman" w:hAnsi="Times New Roman" w:cs="Times New Roman"/>
          <w:shd w:val="clear" w:color="auto" w:fill="FDFDFD"/>
        </w:rPr>
        <w:t>Biyokütle</w:t>
      </w:r>
      <w:proofErr w:type="spellEnd"/>
      <w:r w:rsidRPr="005F0D75">
        <w:rPr>
          <w:rFonts w:ascii="Times New Roman" w:hAnsi="Times New Roman" w:cs="Times New Roman"/>
          <w:shd w:val="clear" w:color="auto" w:fill="FDFDFD"/>
        </w:rPr>
        <w:t xml:space="preserve"> Enerji Santrali (BES) yapımına yönelik 1/5000 ölçekli Nazım İmar Planı ve 1/1000 ölçekli Uygulama İmar Planı hazırlanmasına ilişkin, 5216 sayılı Büyükşehir Belediyesi Kanunu’nun 7/b</w:t>
      </w:r>
      <w:proofErr w:type="gramStart"/>
      <w:r w:rsidRPr="005F0D75">
        <w:rPr>
          <w:rFonts w:ascii="Times New Roman" w:hAnsi="Times New Roman" w:cs="Times New Roman"/>
          <w:shd w:val="clear" w:color="auto" w:fill="FDFDFD"/>
        </w:rPr>
        <w:t>.,</w:t>
      </w:r>
      <w:proofErr w:type="gramEnd"/>
      <w:r w:rsidRPr="005F0D75">
        <w:rPr>
          <w:rFonts w:ascii="Times New Roman" w:hAnsi="Times New Roman" w:cs="Times New Roman"/>
          <w:shd w:val="clear" w:color="auto" w:fill="FDFDFD"/>
        </w:rPr>
        <w:t xml:space="preserve"> 7/c. ve 7/r. maddesi, 3194 sayılı İmar Kanunu, Toprak Koruma ve Arazi Kullanımı Kanunu, Çevre ve Şehircilik Bakanlığı’nın 01.08.2013 tarih ve 6586 sayılı 2013/26 numaralı genelgesi, Otopark Yönetmeliği, Planlı Alanlar İmar Yönetmeliği,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 </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ilgili maddeleri ve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 Yapım Yönetmeliği’nin </w:t>
      </w:r>
      <w:proofErr w:type="spellStart"/>
      <w:r w:rsidRPr="005F0D75">
        <w:rPr>
          <w:rFonts w:ascii="Times New Roman" w:hAnsi="Times New Roman" w:cs="Times New Roman"/>
          <w:shd w:val="clear" w:color="auto" w:fill="FDFDFD"/>
        </w:rPr>
        <w:t>Mekansal</w:t>
      </w:r>
      <w:proofErr w:type="spellEnd"/>
      <w:r w:rsidRPr="005F0D75">
        <w:rPr>
          <w:rFonts w:ascii="Times New Roman" w:hAnsi="Times New Roman" w:cs="Times New Roman"/>
          <w:shd w:val="clear" w:color="auto" w:fill="FDFDFD"/>
        </w:rPr>
        <w:t xml:space="preserve"> Planların Yapımına Dair Esaslar Başlıklı 8. Maddesinin 1 ve 4 üncü bendine istinaden ilgili kurumlardan uygun görüşlerinin alınması şartıyla kabulü yönünde düzenlenen İmar ve Bayındırlık Komisyonunun 14.07.2020 tarih ve 81 sayılı raporunun kabulüne Meclisimizce Oybirliği ile karar verildi.</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p>
    <w:p w:rsidR="00076E72" w:rsidRPr="005F0D75" w:rsidRDefault="00076E72" w:rsidP="00110D04">
      <w:pPr>
        <w:spacing w:after="0" w:line="240" w:lineRule="auto"/>
        <w:jc w:val="both"/>
        <w:rPr>
          <w:rFonts w:ascii="Times New Roman" w:hAnsi="Times New Roman" w:cs="Times New Roman"/>
          <w:b/>
        </w:rPr>
      </w:pPr>
      <w:r w:rsidRPr="005F0D75">
        <w:rPr>
          <w:rFonts w:ascii="Times New Roman" w:hAnsi="Times New Roman" w:cs="Times New Roman"/>
          <w:b/>
        </w:rPr>
        <w:t>KARAR NO: 341</w:t>
      </w:r>
    </w:p>
    <w:p w:rsidR="00110D04" w:rsidRPr="005F0D75" w:rsidRDefault="00076E72" w:rsidP="00110D04">
      <w:pPr>
        <w:spacing w:after="0" w:line="240" w:lineRule="auto"/>
        <w:ind w:firstLine="708"/>
        <w:jc w:val="both"/>
        <w:rPr>
          <w:rFonts w:ascii="Times New Roman" w:hAnsi="Times New Roman" w:cs="Times New Roman"/>
          <w:shd w:val="clear" w:color="auto" w:fill="FDFDFD"/>
        </w:rPr>
      </w:pPr>
      <w:r w:rsidRPr="005F0D75">
        <w:rPr>
          <w:rFonts w:ascii="Times New Roman" w:hAnsi="Times New Roman" w:cs="Times New Roman"/>
          <w:shd w:val="clear" w:color="auto" w:fill="FDFDFD"/>
        </w:rPr>
        <w:t xml:space="preserve">Büyükşehir Belediye Meclisinin 14.07.2020 tarihli toplantısında incelenerek rapora bağlanmak üzere 275 sayılı meclis kararı ile İmar ve Bayındırlık Komisyonuna havale edilen Turgutlu Kent Merkezi 1/1000 ölçekli ilave ve Revizyon Uygulama İmar Planı İle 07.01.2020 tarih 10 sayılı Turgutlu Belediyesi Meclis Kararının değerlendirilmesi” ile ilgili raporunun Manisa Büyükşehir Belediye Meclisi’ </w:t>
      </w:r>
      <w:proofErr w:type="spellStart"/>
      <w:r w:rsidRPr="005F0D75">
        <w:rPr>
          <w:rFonts w:ascii="Times New Roman" w:hAnsi="Times New Roman" w:cs="Times New Roman"/>
          <w:shd w:val="clear" w:color="auto" w:fill="FDFDFD"/>
        </w:rPr>
        <w:t>nin</w:t>
      </w:r>
      <w:proofErr w:type="spellEnd"/>
      <w:r w:rsidRPr="005F0D75">
        <w:rPr>
          <w:rFonts w:ascii="Times New Roman" w:hAnsi="Times New Roman" w:cs="Times New Roman"/>
          <w:shd w:val="clear" w:color="auto" w:fill="FDFDFD"/>
        </w:rPr>
        <w:t xml:space="preserve"> 09.06.2020 tarih ve 205 Sayılı Kararınca tekrar görüşülmek üzere İmar ve Bayındırlık Komisyonuna iade edilen anahtar pafta açıklama listesinin 52. Maddesinin, İmar ve Bayındırlık Komisyonunun 14.05.2020 tarih ve 45 sayılı raporuna istinaden "Sanayi Alanının Konut, TİCK-T, Park, Yol Alanı ve Özel Eğitim Alanına dönüştürülmesi ve yapılaşma koşullarının; Konut, TİCK-T alanlarında; E: 2.75, </w:t>
      </w:r>
      <w:proofErr w:type="spellStart"/>
      <w:r w:rsidRPr="005F0D75">
        <w:rPr>
          <w:rFonts w:ascii="Times New Roman" w:hAnsi="Times New Roman" w:cs="Times New Roman"/>
          <w:shd w:val="clear" w:color="auto" w:fill="FDFDFD"/>
        </w:rPr>
        <w:t>Yençok</w:t>
      </w:r>
      <w:proofErr w:type="spellEnd"/>
      <w:r w:rsidRPr="005F0D75">
        <w:rPr>
          <w:rFonts w:ascii="Times New Roman" w:hAnsi="Times New Roman" w:cs="Times New Roman"/>
          <w:shd w:val="clear" w:color="auto" w:fill="FDFDFD"/>
        </w:rPr>
        <w:t xml:space="preserve">: 21.50 m, ‘Özel Eğitim Alanı’nda E:1.20, Yençok:15.00 m. olması, 5216 sayılı Büyükşehir Belediyesi Kanunu’nun 7/b. ve 14. maddeleri, 3194 sayılı İmar Kanunun 8/b. maddesi, Otopark Yönetmeliği'nin, Planlı Alanlar İmar Yönetmeliği'nin ve </w:t>
      </w:r>
      <w:proofErr w:type="spellStart"/>
      <w:proofErr w:type="gramStart"/>
      <w:r w:rsidRPr="005F0D75">
        <w:rPr>
          <w:rFonts w:ascii="Times New Roman" w:hAnsi="Times New Roman" w:cs="Times New Roman"/>
          <w:shd w:val="clear" w:color="auto" w:fill="FDFDFD"/>
        </w:rPr>
        <w:t>Mekansal</w:t>
      </w:r>
      <w:proofErr w:type="spellEnd"/>
      <w:proofErr w:type="gramEnd"/>
      <w:r w:rsidRPr="005F0D75">
        <w:rPr>
          <w:rFonts w:ascii="Times New Roman" w:hAnsi="Times New Roman" w:cs="Times New Roman"/>
          <w:shd w:val="clear" w:color="auto" w:fill="FDFDFD"/>
        </w:rPr>
        <w:t xml:space="preserve"> Planlar Yapım Yönetmeliğinin ilgili maddeleri gereğince düzenlenen İmar ve Bayındırlık Komisyonunun 14.07.2020 tarih ve 82 sayılı raporunun kabulüne Meclisimizce </w:t>
      </w:r>
      <w:r w:rsidR="00110D04" w:rsidRPr="005F0D75">
        <w:rPr>
          <w:rFonts w:ascii="Times New Roman" w:hAnsi="Times New Roman" w:cs="Times New Roman"/>
          <w:shd w:val="clear" w:color="auto" w:fill="FDFDFD"/>
        </w:rPr>
        <w:t>Oyçokluğu ile kabulüne karar verildi.</w:t>
      </w:r>
    </w:p>
    <w:p w:rsidR="00076E72" w:rsidRPr="005F0D75" w:rsidRDefault="00076E72" w:rsidP="00110D04">
      <w:pPr>
        <w:spacing w:after="0" w:line="240" w:lineRule="auto"/>
        <w:ind w:firstLine="708"/>
        <w:jc w:val="both"/>
        <w:rPr>
          <w:rFonts w:ascii="Times New Roman" w:hAnsi="Times New Roman" w:cs="Times New Roman"/>
          <w:shd w:val="clear" w:color="auto" w:fill="FDFDFD"/>
        </w:rPr>
      </w:pPr>
    </w:p>
    <w:p w:rsidR="00A91EE3" w:rsidRPr="005F0D75" w:rsidRDefault="00A91EE3" w:rsidP="00110D04">
      <w:pPr>
        <w:spacing w:after="0" w:line="240" w:lineRule="auto"/>
        <w:jc w:val="both"/>
        <w:rPr>
          <w:rFonts w:ascii="Times New Roman" w:hAnsi="Times New Roman" w:cs="Times New Roman"/>
          <w:b/>
        </w:rPr>
      </w:pPr>
    </w:p>
    <w:p w:rsidR="006168EE" w:rsidRPr="005F0D75" w:rsidRDefault="006168EE" w:rsidP="00110D04">
      <w:pPr>
        <w:spacing w:after="0" w:line="240" w:lineRule="auto"/>
        <w:jc w:val="both"/>
        <w:rPr>
          <w:rFonts w:ascii="Times New Roman" w:hAnsi="Times New Roman" w:cs="Times New Roman"/>
          <w:b/>
        </w:rPr>
      </w:pP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    Cengiz ERGÜN      </w:t>
      </w:r>
      <w:r w:rsidR="00C4012B" w:rsidRPr="005F0D75">
        <w:rPr>
          <w:rFonts w:ascii="Times New Roman" w:hAnsi="Times New Roman" w:cs="Times New Roman"/>
          <w:b/>
        </w:rPr>
        <w:t xml:space="preserve">                          Bilgehan NOYAN </w:t>
      </w:r>
      <w:r w:rsidR="00C4012B" w:rsidRPr="005F0D75">
        <w:rPr>
          <w:rFonts w:ascii="Times New Roman" w:hAnsi="Times New Roman" w:cs="Times New Roman"/>
          <w:b/>
        </w:rPr>
        <w:tab/>
      </w:r>
      <w:r w:rsidR="00C4012B" w:rsidRPr="005F0D75">
        <w:rPr>
          <w:rFonts w:ascii="Times New Roman" w:hAnsi="Times New Roman" w:cs="Times New Roman"/>
          <w:b/>
        </w:rPr>
        <w:tab/>
      </w:r>
      <w:r w:rsidR="00C4012B" w:rsidRPr="005F0D75">
        <w:rPr>
          <w:rFonts w:ascii="Times New Roman" w:hAnsi="Times New Roman" w:cs="Times New Roman"/>
          <w:b/>
        </w:rPr>
        <w:tab/>
      </w:r>
      <w:proofErr w:type="spellStart"/>
      <w:r w:rsidRPr="005F0D75">
        <w:rPr>
          <w:rFonts w:ascii="Times New Roman" w:hAnsi="Times New Roman" w:cs="Times New Roman"/>
          <w:b/>
        </w:rPr>
        <w:t>Fedayi</w:t>
      </w:r>
      <w:proofErr w:type="spellEnd"/>
      <w:r w:rsidRPr="005F0D75">
        <w:rPr>
          <w:rFonts w:ascii="Times New Roman" w:hAnsi="Times New Roman" w:cs="Times New Roman"/>
          <w:b/>
        </w:rPr>
        <w:t xml:space="preserve"> KOZAN</w:t>
      </w:r>
    </w:p>
    <w:p w:rsidR="00A91EE3" w:rsidRPr="005F0D75" w:rsidRDefault="00A91EE3" w:rsidP="00110D04">
      <w:pPr>
        <w:spacing w:after="0" w:line="240" w:lineRule="auto"/>
        <w:jc w:val="both"/>
        <w:rPr>
          <w:rFonts w:ascii="Times New Roman" w:hAnsi="Times New Roman" w:cs="Times New Roman"/>
          <w:b/>
        </w:rPr>
      </w:pPr>
      <w:r w:rsidRPr="005F0D75">
        <w:rPr>
          <w:rFonts w:ascii="Times New Roman" w:hAnsi="Times New Roman" w:cs="Times New Roman"/>
          <w:b/>
        </w:rPr>
        <w:t xml:space="preserve"> MECLİS BAŞKANI     </w:t>
      </w:r>
      <w:r w:rsidR="00C4012B" w:rsidRPr="005F0D75">
        <w:rPr>
          <w:rFonts w:ascii="Times New Roman" w:hAnsi="Times New Roman" w:cs="Times New Roman"/>
          <w:b/>
        </w:rPr>
        <w:t xml:space="preserve">                          </w:t>
      </w:r>
      <w:proofErr w:type="gramStart"/>
      <w:r w:rsidRPr="005F0D75">
        <w:rPr>
          <w:rFonts w:ascii="Times New Roman" w:hAnsi="Times New Roman" w:cs="Times New Roman"/>
          <w:b/>
        </w:rPr>
        <w:t>KATİP</w:t>
      </w:r>
      <w:proofErr w:type="gramEnd"/>
      <w:r w:rsidRPr="005F0D75">
        <w:rPr>
          <w:rFonts w:ascii="Times New Roman" w:hAnsi="Times New Roman" w:cs="Times New Roman"/>
          <w:b/>
        </w:rPr>
        <w:t xml:space="preserve"> ÜYE               </w:t>
      </w:r>
      <w:r w:rsidR="00C4012B" w:rsidRPr="005F0D75">
        <w:rPr>
          <w:rFonts w:ascii="Times New Roman" w:hAnsi="Times New Roman" w:cs="Times New Roman"/>
          <w:b/>
        </w:rPr>
        <w:t xml:space="preserve">                 </w:t>
      </w:r>
      <w:r w:rsidRPr="005F0D75">
        <w:rPr>
          <w:rFonts w:ascii="Times New Roman" w:hAnsi="Times New Roman" w:cs="Times New Roman"/>
          <w:b/>
        </w:rPr>
        <w:t>KATİP ÜYE</w:t>
      </w:r>
    </w:p>
    <w:p w:rsidR="00A91EE3" w:rsidRPr="005F0D75" w:rsidRDefault="00A91EE3" w:rsidP="00110D04">
      <w:pPr>
        <w:spacing w:after="0" w:line="240" w:lineRule="auto"/>
        <w:jc w:val="both"/>
        <w:rPr>
          <w:rFonts w:ascii="Times New Roman" w:hAnsi="Times New Roman" w:cs="Times New Roman"/>
        </w:rPr>
      </w:pPr>
    </w:p>
    <w:p w:rsidR="001A0D71" w:rsidRPr="005F0D75" w:rsidRDefault="001A0D71" w:rsidP="00110D04">
      <w:pPr>
        <w:spacing w:after="0" w:line="240" w:lineRule="auto"/>
        <w:jc w:val="both"/>
        <w:rPr>
          <w:rFonts w:ascii="Times New Roman" w:hAnsi="Times New Roman" w:cs="Times New Roman"/>
        </w:rPr>
      </w:pPr>
    </w:p>
    <w:sectPr w:rsidR="001A0D71" w:rsidRPr="005F0D75" w:rsidSect="00110D04">
      <w:headerReference w:type="default" r:id="rId9"/>
      <w:pgSz w:w="11906" w:h="16838"/>
      <w:pgMar w:top="851" w:right="1417" w:bottom="56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F7" w:rsidRDefault="00F40BF7" w:rsidP="00110D04">
      <w:pPr>
        <w:spacing w:after="0" w:line="240" w:lineRule="auto"/>
      </w:pPr>
      <w:r>
        <w:separator/>
      </w:r>
    </w:p>
  </w:endnote>
  <w:endnote w:type="continuationSeparator" w:id="0">
    <w:p w:rsidR="00F40BF7" w:rsidRDefault="00F40BF7" w:rsidP="0011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F7" w:rsidRDefault="00F40BF7" w:rsidP="00110D04">
      <w:pPr>
        <w:spacing w:after="0" w:line="240" w:lineRule="auto"/>
      </w:pPr>
      <w:r>
        <w:separator/>
      </w:r>
    </w:p>
  </w:footnote>
  <w:footnote w:type="continuationSeparator" w:id="0">
    <w:p w:rsidR="00F40BF7" w:rsidRDefault="00F40BF7" w:rsidP="0011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04" w:rsidRPr="00110D04" w:rsidRDefault="00110D04" w:rsidP="00110D04">
    <w:pPr>
      <w:pStyle w:val="Balk1"/>
      <w:spacing w:before="0"/>
      <w:jc w:val="center"/>
      <w:rPr>
        <w:rFonts w:ascii="Times New Roman" w:hAnsi="Times New Roman"/>
        <w:color w:val="auto"/>
        <w:sz w:val="22"/>
        <w:szCs w:val="22"/>
      </w:rPr>
    </w:pPr>
    <w:r w:rsidRPr="00110D04">
      <w:rPr>
        <w:rFonts w:ascii="Times New Roman" w:hAnsi="Times New Roman"/>
        <w:color w:val="auto"/>
        <w:sz w:val="22"/>
        <w:szCs w:val="22"/>
      </w:rPr>
      <w:t>T.C.</w:t>
    </w:r>
  </w:p>
  <w:p w:rsidR="00110D04" w:rsidRPr="00110D04" w:rsidRDefault="00110D04" w:rsidP="00110D04">
    <w:pPr>
      <w:spacing w:after="0" w:line="240" w:lineRule="auto"/>
      <w:jc w:val="center"/>
      <w:rPr>
        <w:rFonts w:ascii="Times New Roman" w:hAnsi="Times New Roman" w:cs="Times New Roman"/>
        <w:b/>
      </w:rPr>
    </w:pPr>
    <w:r w:rsidRPr="00110D04">
      <w:rPr>
        <w:rFonts w:ascii="Times New Roman" w:hAnsi="Times New Roman" w:cs="Times New Roman"/>
        <w:b/>
      </w:rPr>
      <w:t>MANİSA BÜYÜKŞEHİR BELEDİYE BAŞKANLIĞI</w:t>
    </w:r>
  </w:p>
  <w:p w:rsidR="00110D04" w:rsidRPr="00110D04" w:rsidRDefault="00110D04" w:rsidP="00110D04">
    <w:pPr>
      <w:spacing w:after="0" w:line="240" w:lineRule="auto"/>
      <w:jc w:val="center"/>
      <w:rPr>
        <w:rFonts w:ascii="Times New Roman" w:hAnsi="Times New Roman" w:cs="Times New Roman"/>
      </w:rPr>
    </w:pPr>
    <w:r w:rsidRPr="00110D04">
      <w:rPr>
        <w:rFonts w:ascii="Times New Roman" w:hAnsi="Times New Roman" w:cs="Times New Roman"/>
        <w:b/>
      </w:rPr>
      <w:t>Yazı İşleri ve Kararlar Dairesi Başkanlığı</w:t>
    </w:r>
  </w:p>
  <w:p w:rsidR="00110D04" w:rsidRPr="00110D04" w:rsidRDefault="00110D04" w:rsidP="00110D04">
    <w:pPr>
      <w:spacing w:after="0" w:line="240" w:lineRule="auto"/>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72D5"/>
    <w:multiLevelType w:val="hybridMultilevel"/>
    <w:tmpl w:val="9D02D260"/>
    <w:lvl w:ilvl="0" w:tplc="BAF8625A">
      <w:start w:val="1"/>
      <w:numFmt w:val="decimal"/>
      <w:lvlText w:val="%1-"/>
      <w:lvlJc w:val="left"/>
      <w:pPr>
        <w:ind w:left="1683" w:hanging="9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7"/>
    <w:rsid w:val="00017FAC"/>
    <w:rsid w:val="0003623B"/>
    <w:rsid w:val="00076E72"/>
    <w:rsid w:val="000C0EFD"/>
    <w:rsid w:val="00110D04"/>
    <w:rsid w:val="00186E69"/>
    <w:rsid w:val="001A0D71"/>
    <w:rsid w:val="001E4F0F"/>
    <w:rsid w:val="00221798"/>
    <w:rsid w:val="0026114E"/>
    <w:rsid w:val="00295F37"/>
    <w:rsid w:val="002A62C9"/>
    <w:rsid w:val="002A67B0"/>
    <w:rsid w:val="002E55AE"/>
    <w:rsid w:val="00347E4B"/>
    <w:rsid w:val="0035193B"/>
    <w:rsid w:val="003761C3"/>
    <w:rsid w:val="004220D5"/>
    <w:rsid w:val="00424A76"/>
    <w:rsid w:val="00437672"/>
    <w:rsid w:val="00465077"/>
    <w:rsid w:val="004C479D"/>
    <w:rsid w:val="005202D7"/>
    <w:rsid w:val="00542030"/>
    <w:rsid w:val="005820B0"/>
    <w:rsid w:val="00591794"/>
    <w:rsid w:val="005B7B17"/>
    <w:rsid w:val="005C5A18"/>
    <w:rsid w:val="005D27A4"/>
    <w:rsid w:val="005D7192"/>
    <w:rsid w:val="005F0D75"/>
    <w:rsid w:val="00604281"/>
    <w:rsid w:val="006168EE"/>
    <w:rsid w:val="00622940"/>
    <w:rsid w:val="00636FBB"/>
    <w:rsid w:val="00667C4F"/>
    <w:rsid w:val="006C1430"/>
    <w:rsid w:val="006D305E"/>
    <w:rsid w:val="006E3413"/>
    <w:rsid w:val="007209F9"/>
    <w:rsid w:val="007844FB"/>
    <w:rsid w:val="007B223C"/>
    <w:rsid w:val="007B6500"/>
    <w:rsid w:val="007D26B4"/>
    <w:rsid w:val="007D4344"/>
    <w:rsid w:val="007E595C"/>
    <w:rsid w:val="007F7EE3"/>
    <w:rsid w:val="008204C7"/>
    <w:rsid w:val="008A3266"/>
    <w:rsid w:val="008D076B"/>
    <w:rsid w:val="008D3054"/>
    <w:rsid w:val="009173F3"/>
    <w:rsid w:val="009265BF"/>
    <w:rsid w:val="00954157"/>
    <w:rsid w:val="009F72F3"/>
    <w:rsid w:val="00A073B0"/>
    <w:rsid w:val="00A24D63"/>
    <w:rsid w:val="00A91EE3"/>
    <w:rsid w:val="00AA2B39"/>
    <w:rsid w:val="00B14EA6"/>
    <w:rsid w:val="00B5228F"/>
    <w:rsid w:val="00BC7765"/>
    <w:rsid w:val="00BF6E1F"/>
    <w:rsid w:val="00C279BE"/>
    <w:rsid w:val="00C4012B"/>
    <w:rsid w:val="00C426FE"/>
    <w:rsid w:val="00C961D3"/>
    <w:rsid w:val="00CC4F19"/>
    <w:rsid w:val="00D05E7D"/>
    <w:rsid w:val="00D11C52"/>
    <w:rsid w:val="00D140DF"/>
    <w:rsid w:val="00D213E2"/>
    <w:rsid w:val="00D978AD"/>
    <w:rsid w:val="00DD121F"/>
    <w:rsid w:val="00E062BB"/>
    <w:rsid w:val="00E9299C"/>
    <w:rsid w:val="00EA5923"/>
    <w:rsid w:val="00EA6AA5"/>
    <w:rsid w:val="00ED2EB5"/>
    <w:rsid w:val="00F00FF1"/>
    <w:rsid w:val="00F139F1"/>
    <w:rsid w:val="00F20F9B"/>
    <w:rsid w:val="00F31740"/>
    <w:rsid w:val="00F34B48"/>
    <w:rsid w:val="00F40BF7"/>
    <w:rsid w:val="00F549B5"/>
    <w:rsid w:val="00FC7D02"/>
    <w:rsid w:val="00FF1E90"/>
    <w:rsid w:val="00FF6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2235">
      <w:bodyDiv w:val="1"/>
      <w:marLeft w:val="0"/>
      <w:marRight w:val="0"/>
      <w:marTop w:val="0"/>
      <w:marBottom w:val="0"/>
      <w:divBdr>
        <w:top w:val="none" w:sz="0" w:space="0" w:color="auto"/>
        <w:left w:val="none" w:sz="0" w:space="0" w:color="auto"/>
        <w:bottom w:val="none" w:sz="0" w:space="0" w:color="auto"/>
        <w:right w:val="none" w:sz="0" w:space="0" w:color="auto"/>
      </w:divBdr>
    </w:div>
    <w:div w:id="726729142">
      <w:bodyDiv w:val="1"/>
      <w:marLeft w:val="0"/>
      <w:marRight w:val="0"/>
      <w:marTop w:val="0"/>
      <w:marBottom w:val="0"/>
      <w:divBdr>
        <w:top w:val="none" w:sz="0" w:space="0" w:color="auto"/>
        <w:left w:val="none" w:sz="0" w:space="0" w:color="auto"/>
        <w:bottom w:val="none" w:sz="0" w:space="0" w:color="auto"/>
        <w:right w:val="none" w:sz="0" w:space="0" w:color="auto"/>
      </w:divBdr>
    </w:div>
    <w:div w:id="1096252071">
      <w:bodyDiv w:val="1"/>
      <w:marLeft w:val="0"/>
      <w:marRight w:val="0"/>
      <w:marTop w:val="0"/>
      <w:marBottom w:val="0"/>
      <w:divBdr>
        <w:top w:val="none" w:sz="0" w:space="0" w:color="auto"/>
        <w:left w:val="none" w:sz="0" w:space="0" w:color="auto"/>
        <w:bottom w:val="none" w:sz="0" w:space="0" w:color="auto"/>
        <w:right w:val="none" w:sz="0" w:space="0" w:color="auto"/>
      </w:divBdr>
    </w:div>
    <w:div w:id="1418481435">
      <w:bodyDiv w:val="1"/>
      <w:marLeft w:val="0"/>
      <w:marRight w:val="0"/>
      <w:marTop w:val="0"/>
      <w:marBottom w:val="0"/>
      <w:divBdr>
        <w:top w:val="none" w:sz="0" w:space="0" w:color="auto"/>
        <w:left w:val="none" w:sz="0" w:space="0" w:color="auto"/>
        <w:bottom w:val="none" w:sz="0" w:space="0" w:color="auto"/>
        <w:right w:val="none" w:sz="0" w:space="0" w:color="auto"/>
      </w:divBdr>
    </w:div>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942B-A2DB-490D-BA17-31F4CB82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8525</Words>
  <Characters>48599</Characters>
  <Application>Microsoft Office Word</Application>
  <DocSecurity>0</DocSecurity>
  <Lines>404</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GÜLNİHAL NOYAN ALGAN</cp:lastModifiedBy>
  <cp:revision>17</cp:revision>
  <cp:lastPrinted>2020-06-18T08:31:00Z</cp:lastPrinted>
  <dcterms:created xsi:type="dcterms:W3CDTF">2020-06-17T15:13:00Z</dcterms:created>
  <dcterms:modified xsi:type="dcterms:W3CDTF">2020-07-23T13:23:00Z</dcterms:modified>
</cp:coreProperties>
</file>